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44C7" w14:textId="46CF3ECA" w:rsidR="002A7D78" w:rsidRPr="00FA48F4" w:rsidRDefault="00A01909" w:rsidP="002A7D78">
      <w:pPr>
        <w:spacing w:after="0"/>
        <w:jc w:val="center"/>
        <w:rPr>
          <w:rFonts w:cs="Calibri"/>
          <w:b/>
          <w:bCs/>
          <w:sz w:val="24"/>
          <w:szCs w:val="24"/>
          <w:u w:val="single"/>
        </w:rPr>
      </w:pPr>
      <w:r w:rsidRPr="00FA48F4">
        <w:rPr>
          <w:rFonts w:cs="Calibri"/>
          <w:b/>
          <w:bCs/>
          <w:sz w:val="24"/>
          <w:szCs w:val="24"/>
          <w:u w:val="single"/>
        </w:rPr>
        <w:t>Lesson Plan</w:t>
      </w:r>
    </w:p>
    <w:tbl>
      <w:tblPr>
        <w:tblStyle w:val="TableGrid"/>
        <w:tblW w:w="9355" w:type="dxa"/>
        <w:tblLook w:val="04A0" w:firstRow="1" w:lastRow="0" w:firstColumn="1" w:lastColumn="0" w:noHBand="0" w:noVBand="1"/>
      </w:tblPr>
      <w:tblGrid>
        <w:gridCol w:w="3775"/>
        <w:gridCol w:w="2790"/>
        <w:gridCol w:w="2790"/>
      </w:tblGrid>
      <w:tr w:rsidR="0024417F" w:rsidRPr="00FA48F4" w14:paraId="7AB924A8" w14:textId="77777777" w:rsidTr="0024417F">
        <w:tc>
          <w:tcPr>
            <w:tcW w:w="3775" w:type="dxa"/>
          </w:tcPr>
          <w:p w14:paraId="613FB609" w14:textId="77777777" w:rsidR="0024417F" w:rsidRPr="00FA48F4" w:rsidRDefault="0024417F" w:rsidP="00A01909">
            <w:pPr>
              <w:rPr>
                <w:rFonts w:cs="Calibri"/>
                <w:b/>
                <w:bCs/>
                <w:sz w:val="24"/>
                <w:szCs w:val="24"/>
              </w:rPr>
            </w:pPr>
            <w:r w:rsidRPr="00FA48F4">
              <w:rPr>
                <w:rFonts w:cs="Calibri"/>
                <w:b/>
                <w:bCs/>
                <w:sz w:val="24"/>
                <w:szCs w:val="24"/>
              </w:rPr>
              <w:t xml:space="preserve">Teacher Name: </w:t>
            </w:r>
          </w:p>
          <w:p w14:paraId="20D1498F" w14:textId="55B37942" w:rsidR="0024417F" w:rsidRPr="00FA48F4" w:rsidRDefault="0024417F" w:rsidP="00A01909">
            <w:pPr>
              <w:rPr>
                <w:rFonts w:cs="Calibri"/>
                <w:sz w:val="24"/>
                <w:szCs w:val="24"/>
              </w:rPr>
            </w:pPr>
            <w:r w:rsidRPr="00FA48F4">
              <w:rPr>
                <w:rFonts w:cs="Calibri"/>
                <w:sz w:val="24"/>
                <w:szCs w:val="24"/>
              </w:rPr>
              <w:t>Beena Seepersad-Vishnu</w:t>
            </w:r>
          </w:p>
        </w:tc>
        <w:tc>
          <w:tcPr>
            <w:tcW w:w="2790" w:type="dxa"/>
          </w:tcPr>
          <w:p w14:paraId="41BD3402" w14:textId="77777777" w:rsidR="0024417F" w:rsidRPr="00FA48F4" w:rsidRDefault="0024417F" w:rsidP="0024417F">
            <w:pPr>
              <w:rPr>
                <w:rFonts w:cs="Calibri"/>
                <w:sz w:val="24"/>
                <w:szCs w:val="24"/>
              </w:rPr>
            </w:pPr>
            <w:r w:rsidRPr="00FA48F4">
              <w:rPr>
                <w:rFonts w:cs="Calibri"/>
                <w:b/>
                <w:bCs/>
                <w:sz w:val="24"/>
                <w:szCs w:val="24"/>
              </w:rPr>
              <w:t>Subject</w:t>
            </w:r>
            <w:r w:rsidRPr="00FA48F4">
              <w:rPr>
                <w:rFonts w:cs="Calibri"/>
                <w:sz w:val="24"/>
                <w:szCs w:val="24"/>
              </w:rPr>
              <w:t xml:space="preserve">: </w:t>
            </w:r>
          </w:p>
          <w:p w14:paraId="17FFA59B" w14:textId="5FD281B4" w:rsidR="0024417F" w:rsidRPr="00FA48F4" w:rsidRDefault="0024417F" w:rsidP="0024417F">
            <w:pPr>
              <w:rPr>
                <w:rFonts w:cs="Calibri"/>
                <w:sz w:val="24"/>
                <w:szCs w:val="24"/>
              </w:rPr>
            </w:pPr>
            <w:r w:rsidRPr="00FA48F4">
              <w:rPr>
                <w:rFonts w:cs="Calibri"/>
                <w:sz w:val="24"/>
                <w:szCs w:val="24"/>
              </w:rPr>
              <w:t>Information Technology</w:t>
            </w:r>
          </w:p>
        </w:tc>
        <w:tc>
          <w:tcPr>
            <w:tcW w:w="2790" w:type="dxa"/>
          </w:tcPr>
          <w:p w14:paraId="40A05E98" w14:textId="77777777" w:rsidR="0024417F" w:rsidRPr="00FA48F4" w:rsidRDefault="0024417F" w:rsidP="0024417F">
            <w:pPr>
              <w:rPr>
                <w:rFonts w:cs="Calibri"/>
                <w:sz w:val="24"/>
                <w:szCs w:val="24"/>
              </w:rPr>
            </w:pPr>
            <w:r w:rsidRPr="00FA48F4">
              <w:rPr>
                <w:rFonts w:cs="Calibri"/>
                <w:b/>
                <w:bCs/>
                <w:sz w:val="24"/>
                <w:szCs w:val="24"/>
              </w:rPr>
              <w:t>Class Level:</w:t>
            </w:r>
            <w:r w:rsidRPr="00FA48F4">
              <w:rPr>
                <w:rFonts w:cs="Calibri"/>
                <w:sz w:val="24"/>
                <w:szCs w:val="24"/>
              </w:rPr>
              <w:t xml:space="preserve"> </w:t>
            </w:r>
          </w:p>
          <w:p w14:paraId="4580D6B1" w14:textId="78466BBE" w:rsidR="0024417F" w:rsidRPr="00FA48F4" w:rsidRDefault="0024417F" w:rsidP="0024417F">
            <w:pPr>
              <w:rPr>
                <w:rFonts w:cs="Calibri"/>
                <w:sz w:val="24"/>
                <w:szCs w:val="24"/>
              </w:rPr>
            </w:pPr>
            <w:r w:rsidRPr="00FA48F4">
              <w:rPr>
                <w:rFonts w:cs="Calibri"/>
                <w:sz w:val="24"/>
                <w:szCs w:val="24"/>
              </w:rPr>
              <w:t>Form 4</w:t>
            </w:r>
          </w:p>
        </w:tc>
      </w:tr>
      <w:tr w:rsidR="0024417F" w:rsidRPr="00FA48F4" w14:paraId="32060115" w14:textId="77777777" w:rsidTr="0024417F">
        <w:tc>
          <w:tcPr>
            <w:tcW w:w="3775" w:type="dxa"/>
          </w:tcPr>
          <w:p w14:paraId="2019A9F3" w14:textId="77777777" w:rsidR="0024417F" w:rsidRPr="00FA48F4" w:rsidRDefault="0024417F" w:rsidP="0024417F">
            <w:pPr>
              <w:rPr>
                <w:rFonts w:cs="Calibri"/>
                <w:b/>
                <w:bCs/>
                <w:sz w:val="24"/>
                <w:szCs w:val="24"/>
              </w:rPr>
            </w:pPr>
            <w:r w:rsidRPr="00FA48F4">
              <w:rPr>
                <w:rFonts w:cs="Calibri"/>
                <w:b/>
                <w:bCs/>
                <w:sz w:val="24"/>
                <w:szCs w:val="24"/>
              </w:rPr>
              <w:t xml:space="preserve">Unit: </w:t>
            </w:r>
          </w:p>
          <w:p w14:paraId="2BC03180" w14:textId="4618DC78" w:rsidR="0024417F" w:rsidRPr="00FA48F4" w:rsidRDefault="0024417F" w:rsidP="0024417F">
            <w:pPr>
              <w:rPr>
                <w:rFonts w:cs="Calibri"/>
                <w:sz w:val="24"/>
                <w:szCs w:val="24"/>
              </w:rPr>
            </w:pPr>
            <w:r w:rsidRPr="00FA48F4">
              <w:rPr>
                <w:rFonts w:cs="Calibri"/>
                <w:sz w:val="24"/>
                <w:szCs w:val="24"/>
              </w:rPr>
              <w:t>Spreadsheet</w:t>
            </w:r>
          </w:p>
        </w:tc>
        <w:tc>
          <w:tcPr>
            <w:tcW w:w="2790" w:type="dxa"/>
          </w:tcPr>
          <w:p w14:paraId="7C766339" w14:textId="318E6C56" w:rsidR="0024417F" w:rsidRPr="00FA48F4" w:rsidRDefault="0024417F" w:rsidP="0024417F">
            <w:pPr>
              <w:rPr>
                <w:rFonts w:cs="Calibri"/>
                <w:sz w:val="24"/>
                <w:szCs w:val="24"/>
              </w:rPr>
            </w:pPr>
            <w:r w:rsidRPr="00FA48F4">
              <w:rPr>
                <w:rFonts w:cs="Calibri"/>
                <w:b/>
                <w:bCs/>
                <w:sz w:val="24"/>
                <w:szCs w:val="24"/>
              </w:rPr>
              <w:t>Lesson:</w:t>
            </w:r>
            <w:r w:rsidRPr="00FA48F4">
              <w:rPr>
                <w:rFonts w:cs="Calibri"/>
                <w:sz w:val="24"/>
                <w:szCs w:val="24"/>
              </w:rPr>
              <w:t xml:space="preserve"> </w:t>
            </w:r>
            <w:r w:rsidR="00625AC1" w:rsidRPr="00FA48F4">
              <w:rPr>
                <w:rFonts w:cs="Calibri"/>
                <w:sz w:val="24"/>
                <w:szCs w:val="24"/>
              </w:rPr>
              <w:t>Manipulating</w:t>
            </w:r>
          </w:p>
          <w:p w14:paraId="0737C7B5" w14:textId="140C8A9F" w:rsidR="0024417F" w:rsidRPr="00FA48F4" w:rsidRDefault="00625AC1" w:rsidP="00625AC1">
            <w:pPr>
              <w:rPr>
                <w:rFonts w:cs="Calibri"/>
                <w:sz w:val="24"/>
                <w:szCs w:val="24"/>
              </w:rPr>
            </w:pPr>
            <w:r w:rsidRPr="00FA48F4">
              <w:rPr>
                <w:rFonts w:cs="Calibri"/>
                <w:sz w:val="24"/>
                <w:szCs w:val="24"/>
              </w:rPr>
              <w:t>and Formatting Data</w:t>
            </w:r>
          </w:p>
        </w:tc>
        <w:tc>
          <w:tcPr>
            <w:tcW w:w="2790" w:type="dxa"/>
          </w:tcPr>
          <w:p w14:paraId="0783CD1F" w14:textId="77777777" w:rsidR="0024417F" w:rsidRPr="00FA48F4" w:rsidRDefault="0024417F" w:rsidP="0024417F">
            <w:pPr>
              <w:rPr>
                <w:rFonts w:cs="Calibri"/>
                <w:sz w:val="24"/>
                <w:szCs w:val="24"/>
              </w:rPr>
            </w:pPr>
            <w:r w:rsidRPr="00FA48F4">
              <w:rPr>
                <w:rFonts w:cs="Calibri"/>
                <w:b/>
                <w:bCs/>
                <w:sz w:val="24"/>
                <w:szCs w:val="24"/>
              </w:rPr>
              <w:t>Date:</w:t>
            </w:r>
            <w:r w:rsidRPr="00FA48F4">
              <w:rPr>
                <w:rFonts w:cs="Calibri"/>
                <w:sz w:val="24"/>
                <w:szCs w:val="24"/>
              </w:rPr>
              <w:t xml:space="preserve"> </w:t>
            </w:r>
          </w:p>
          <w:p w14:paraId="01F513D2" w14:textId="2BACACBE" w:rsidR="0024417F" w:rsidRPr="00FA48F4" w:rsidRDefault="0024417F" w:rsidP="0024417F">
            <w:pPr>
              <w:rPr>
                <w:rFonts w:cs="Calibri"/>
                <w:sz w:val="24"/>
                <w:szCs w:val="24"/>
              </w:rPr>
            </w:pPr>
          </w:p>
        </w:tc>
      </w:tr>
    </w:tbl>
    <w:p w14:paraId="35EC371E" w14:textId="2E6E9F00" w:rsidR="00194C40" w:rsidRPr="00FA48F4" w:rsidRDefault="00194C40" w:rsidP="00A01909">
      <w:pPr>
        <w:spacing w:after="0"/>
        <w:rPr>
          <w:rFonts w:cs="Calibri"/>
          <w:sz w:val="24"/>
          <w:szCs w:val="24"/>
        </w:rPr>
      </w:pPr>
    </w:p>
    <w:tbl>
      <w:tblPr>
        <w:tblStyle w:val="TableGrid"/>
        <w:tblpPr w:leftFromText="180" w:rightFromText="180" w:vertAnchor="page" w:horzAnchor="margin" w:tblpY="3518"/>
        <w:tblW w:w="9355" w:type="dxa"/>
        <w:tblLook w:val="04A0" w:firstRow="1" w:lastRow="0" w:firstColumn="1" w:lastColumn="0" w:noHBand="0" w:noVBand="1"/>
      </w:tblPr>
      <w:tblGrid>
        <w:gridCol w:w="9355"/>
      </w:tblGrid>
      <w:tr w:rsidR="00A01909" w:rsidRPr="00FA48F4" w14:paraId="0AF92575" w14:textId="77777777" w:rsidTr="007F513A">
        <w:tc>
          <w:tcPr>
            <w:tcW w:w="9355" w:type="dxa"/>
          </w:tcPr>
          <w:p w14:paraId="4596BD9B" w14:textId="2A1EE6AE" w:rsidR="00A01909" w:rsidRPr="00FA48F4" w:rsidRDefault="00A01909" w:rsidP="00A01909">
            <w:pPr>
              <w:pStyle w:val="ListParagraph"/>
              <w:numPr>
                <w:ilvl w:val="1"/>
                <w:numId w:val="1"/>
              </w:numPr>
              <w:spacing w:line="240" w:lineRule="auto"/>
              <w:ind w:left="459"/>
              <w:rPr>
                <w:rFonts w:cs="Calibri"/>
                <w:b/>
                <w:bCs/>
                <w:sz w:val="24"/>
                <w:szCs w:val="24"/>
              </w:rPr>
            </w:pPr>
            <w:r w:rsidRPr="00FA48F4">
              <w:rPr>
                <w:rFonts w:cs="Calibri"/>
                <w:b/>
                <w:bCs/>
                <w:sz w:val="24"/>
                <w:szCs w:val="24"/>
              </w:rPr>
              <w:t>Prior knowledge/skills</w:t>
            </w:r>
            <w:r w:rsidR="00194C40" w:rsidRPr="00FA48F4">
              <w:rPr>
                <w:rFonts w:cs="Calibri"/>
                <w:b/>
                <w:bCs/>
                <w:sz w:val="24"/>
                <w:szCs w:val="24"/>
              </w:rPr>
              <w:t xml:space="preserve"> </w:t>
            </w:r>
          </w:p>
          <w:p w14:paraId="1A9A2962" w14:textId="77777777" w:rsidR="00DC3CED" w:rsidRPr="00DC3CED" w:rsidRDefault="00DC3CED" w:rsidP="00DC3CED">
            <w:pPr>
              <w:spacing w:line="240" w:lineRule="auto"/>
              <w:rPr>
                <w:rFonts w:cs="Calibri"/>
                <w:sz w:val="24"/>
                <w:szCs w:val="24"/>
              </w:rPr>
            </w:pPr>
            <w:r w:rsidRPr="00DC3CED">
              <w:rPr>
                <w:rFonts w:cs="Calibri"/>
                <w:sz w:val="24"/>
                <w:szCs w:val="24"/>
              </w:rPr>
              <w:t>Ask students:</w:t>
            </w:r>
          </w:p>
          <w:p w14:paraId="273250C5" w14:textId="77777777" w:rsidR="00DC3CED" w:rsidRPr="00DC3CED" w:rsidRDefault="00DC3CED" w:rsidP="00DC3CED">
            <w:pPr>
              <w:spacing w:line="240" w:lineRule="auto"/>
              <w:rPr>
                <w:rFonts w:cs="Calibri"/>
                <w:sz w:val="24"/>
                <w:szCs w:val="24"/>
              </w:rPr>
            </w:pPr>
            <w:r w:rsidRPr="00DC3CED">
              <w:rPr>
                <w:rFonts w:cs="Calibri"/>
                <w:sz w:val="24"/>
                <w:szCs w:val="24"/>
              </w:rPr>
              <w:t>• What is a spreadsheet used for?</w:t>
            </w:r>
          </w:p>
          <w:p w14:paraId="505169EF" w14:textId="77777777" w:rsidR="00DC3CED" w:rsidRPr="00DC3CED" w:rsidRDefault="00DC3CED" w:rsidP="00DC3CED">
            <w:pPr>
              <w:spacing w:line="240" w:lineRule="auto"/>
              <w:rPr>
                <w:rFonts w:cs="Calibri"/>
                <w:sz w:val="24"/>
                <w:szCs w:val="24"/>
              </w:rPr>
            </w:pPr>
            <w:r w:rsidRPr="00DC3CED">
              <w:rPr>
                <w:rFonts w:cs="Calibri"/>
                <w:sz w:val="24"/>
                <w:szCs w:val="24"/>
              </w:rPr>
              <w:t>• What is a cell, row and column?</w:t>
            </w:r>
          </w:p>
          <w:p w14:paraId="5E59E3E4" w14:textId="77777777" w:rsidR="00DC3CED" w:rsidRPr="00DC3CED" w:rsidRDefault="00DC3CED" w:rsidP="00DC3CED">
            <w:pPr>
              <w:spacing w:line="240" w:lineRule="auto"/>
              <w:rPr>
                <w:rFonts w:cs="Calibri"/>
                <w:sz w:val="24"/>
                <w:szCs w:val="24"/>
              </w:rPr>
            </w:pPr>
            <w:r w:rsidRPr="00DC3CED">
              <w:rPr>
                <w:rFonts w:cs="Calibri"/>
                <w:sz w:val="24"/>
                <w:szCs w:val="24"/>
              </w:rPr>
              <w:t>• Demonstrate selecting a cell and entering a value.</w:t>
            </w:r>
          </w:p>
          <w:p w14:paraId="39889B83" w14:textId="77777777" w:rsidR="00DC3CED" w:rsidRPr="00DC3CED" w:rsidRDefault="00DC3CED" w:rsidP="00DC3CED">
            <w:pPr>
              <w:spacing w:line="240" w:lineRule="auto"/>
              <w:rPr>
                <w:rFonts w:cs="Calibri"/>
                <w:sz w:val="24"/>
                <w:szCs w:val="24"/>
              </w:rPr>
            </w:pPr>
            <w:r w:rsidRPr="00DC3CED">
              <w:rPr>
                <w:rFonts w:cs="Calibri"/>
                <w:sz w:val="24"/>
                <w:szCs w:val="24"/>
              </w:rPr>
              <w:t>Expected response: Students can identify basic spreadsheet parts and enter data.</w:t>
            </w:r>
          </w:p>
          <w:p w14:paraId="2FFCA956" w14:textId="1A6E664A" w:rsidR="009307D0" w:rsidRPr="00FA48F4" w:rsidRDefault="009307D0" w:rsidP="00A01909">
            <w:pPr>
              <w:spacing w:line="240" w:lineRule="auto"/>
              <w:rPr>
                <w:rFonts w:cs="Calibri"/>
                <w:sz w:val="24"/>
                <w:szCs w:val="24"/>
              </w:rPr>
            </w:pPr>
          </w:p>
        </w:tc>
      </w:tr>
      <w:tr w:rsidR="00A01909" w:rsidRPr="00FA48F4" w14:paraId="646F8AD0" w14:textId="77777777" w:rsidTr="007F513A">
        <w:tc>
          <w:tcPr>
            <w:tcW w:w="9355" w:type="dxa"/>
          </w:tcPr>
          <w:p w14:paraId="0D26F0BF" w14:textId="77777777" w:rsidR="00AE0198" w:rsidRPr="00FA48F4" w:rsidRDefault="00A01909" w:rsidP="00A01909">
            <w:pPr>
              <w:pStyle w:val="ListParagraph"/>
              <w:numPr>
                <w:ilvl w:val="1"/>
                <w:numId w:val="1"/>
              </w:numPr>
              <w:spacing w:line="240" w:lineRule="auto"/>
              <w:ind w:left="459"/>
              <w:rPr>
                <w:rFonts w:cs="Calibri"/>
                <w:b/>
                <w:bCs/>
                <w:i/>
                <w:iCs/>
                <w:color w:val="0F9ED5" w:themeColor="accent4"/>
                <w:sz w:val="24"/>
                <w:szCs w:val="24"/>
              </w:rPr>
            </w:pPr>
            <w:r w:rsidRPr="00FA48F4">
              <w:rPr>
                <w:rFonts w:cs="Calibri"/>
                <w:b/>
                <w:bCs/>
                <w:sz w:val="24"/>
                <w:szCs w:val="24"/>
              </w:rPr>
              <w:t>Lesson objectives</w:t>
            </w:r>
            <w:r w:rsidR="00194C40" w:rsidRPr="00FA48F4">
              <w:rPr>
                <w:rFonts w:cs="Calibri"/>
                <w:b/>
                <w:bCs/>
                <w:sz w:val="24"/>
                <w:szCs w:val="24"/>
              </w:rPr>
              <w:t xml:space="preserve"> : </w:t>
            </w:r>
          </w:p>
          <w:p w14:paraId="131EAB7C" w14:textId="62C95623" w:rsidR="00A01909" w:rsidRPr="00FA48F4" w:rsidRDefault="00AE0198" w:rsidP="00AE0198">
            <w:pPr>
              <w:pStyle w:val="ListParagraph"/>
              <w:spacing w:line="240" w:lineRule="auto"/>
              <w:ind w:left="459"/>
              <w:rPr>
                <w:rFonts w:cs="Calibri"/>
                <w:b/>
                <w:bCs/>
                <w:i/>
                <w:iCs/>
                <w:color w:val="0F9ED5" w:themeColor="accent4"/>
                <w:sz w:val="24"/>
                <w:szCs w:val="24"/>
              </w:rPr>
            </w:pPr>
            <w:r w:rsidRPr="00FA48F4">
              <w:rPr>
                <w:rFonts w:cs="Calibri"/>
                <w:b/>
                <w:bCs/>
                <w:sz w:val="24"/>
                <w:szCs w:val="24"/>
              </w:rPr>
              <w:t xml:space="preserve">At the end of this lesson </w:t>
            </w:r>
            <w:r w:rsidR="00194C40" w:rsidRPr="00FA48F4">
              <w:rPr>
                <w:rFonts w:cs="Calibri"/>
                <w:b/>
                <w:bCs/>
                <w:sz w:val="24"/>
                <w:szCs w:val="24"/>
              </w:rPr>
              <w:t>students should be able to:</w:t>
            </w:r>
            <w:r w:rsidR="00A01909" w:rsidRPr="00FA48F4">
              <w:rPr>
                <w:rFonts w:cs="Calibri"/>
                <w:b/>
                <w:bCs/>
                <w:sz w:val="24"/>
                <w:szCs w:val="24"/>
              </w:rPr>
              <w:t xml:space="preserve"> </w:t>
            </w:r>
          </w:p>
          <w:p w14:paraId="4C8E054D" w14:textId="55E9E426" w:rsidR="00DC3CED" w:rsidRPr="00FA48F4" w:rsidRDefault="00DC3CED" w:rsidP="00DC3CED">
            <w:pPr>
              <w:keepLines/>
              <w:spacing w:after="60"/>
              <w:rPr>
                <w:rFonts w:cs="Calibri"/>
                <w:b/>
                <w:bCs/>
                <w:sz w:val="24"/>
                <w:szCs w:val="24"/>
              </w:rPr>
            </w:pPr>
            <w:r w:rsidRPr="00FA48F4">
              <w:rPr>
                <w:rFonts w:cs="Calibri"/>
                <w:sz w:val="24"/>
                <w:szCs w:val="24"/>
              </w:rPr>
              <w:t>1) I</w:t>
            </w:r>
            <w:r w:rsidRPr="00DC3CED">
              <w:rPr>
                <w:rFonts w:cs="Calibri"/>
                <w:sz w:val="24"/>
                <w:szCs w:val="24"/>
              </w:rPr>
              <w:t>dentify at least three spreadsheet formatting tools</w:t>
            </w:r>
            <w:r w:rsidRPr="00FA48F4">
              <w:rPr>
                <w:rFonts w:cs="Calibri"/>
                <w:sz w:val="24"/>
                <w:szCs w:val="24"/>
              </w:rPr>
              <w:t xml:space="preserve"> accurately when presented with a  spreadsheet and a list of formatting tools. </w:t>
            </w:r>
            <w:r w:rsidRPr="00FA48F4">
              <w:rPr>
                <w:rFonts w:cs="Calibri"/>
                <w:b/>
                <w:bCs/>
                <w:sz w:val="24"/>
                <w:szCs w:val="24"/>
              </w:rPr>
              <w:t>(Cognitive, Remembering)</w:t>
            </w:r>
          </w:p>
          <w:p w14:paraId="0C9619B4" w14:textId="16214B1A" w:rsidR="00DC3CED" w:rsidRPr="00DC3CED" w:rsidRDefault="00DC3CED" w:rsidP="00DC3CED">
            <w:pPr>
              <w:keepLines/>
              <w:spacing w:after="60"/>
              <w:rPr>
                <w:rFonts w:cs="Calibri"/>
                <w:sz w:val="24"/>
                <w:szCs w:val="24"/>
              </w:rPr>
            </w:pPr>
            <w:r w:rsidRPr="00FA48F4">
              <w:rPr>
                <w:rFonts w:cs="Calibri"/>
                <w:sz w:val="24"/>
                <w:szCs w:val="24"/>
              </w:rPr>
              <w:t>2) E</w:t>
            </w:r>
            <w:r w:rsidRPr="00DC3CED">
              <w:rPr>
                <w:rFonts w:cs="Calibri"/>
                <w:sz w:val="24"/>
                <w:szCs w:val="24"/>
              </w:rPr>
              <w:t xml:space="preserve">xplain </w:t>
            </w:r>
            <w:r w:rsidR="001C1926" w:rsidRPr="00FA48F4">
              <w:rPr>
                <w:rFonts w:cs="Calibri"/>
                <w:sz w:val="24"/>
                <w:szCs w:val="24"/>
              </w:rPr>
              <w:t xml:space="preserve">accurately </w:t>
            </w:r>
            <w:r w:rsidRPr="00DC3CED">
              <w:rPr>
                <w:rFonts w:cs="Calibri"/>
                <w:sz w:val="24"/>
                <w:szCs w:val="24"/>
              </w:rPr>
              <w:t>the purpose of sorting and filtering.</w:t>
            </w:r>
            <w:r w:rsidR="001C1926" w:rsidRPr="00FA48F4">
              <w:rPr>
                <w:rFonts w:cs="Calibri"/>
                <w:sz w:val="24"/>
                <w:szCs w:val="24"/>
              </w:rPr>
              <w:t xml:space="preserve"> </w:t>
            </w:r>
            <w:r w:rsidR="001C1926" w:rsidRPr="00FA48F4">
              <w:rPr>
                <w:rFonts w:cs="Calibri"/>
                <w:b/>
                <w:bCs/>
                <w:sz w:val="24"/>
                <w:szCs w:val="24"/>
              </w:rPr>
              <w:t>(Cognitive, Understanding)</w:t>
            </w:r>
          </w:p>
          <w:p w14:paraId="7564CB4E" w14:textId="12346145" w:rsidR="00DC3CED" w:rsidRPr="00DC3CED" w:rsidRDefault="00DC3CED" w:rsidP="00DC3CED">
            <w:pPr>
              <w:keepLines/>
              <w:spacing w:after="60"/>
              <w:rPr>
                <w:rFonts w:cs="Calibri"/>
                <w:sz w:val="24"/>
                <w:szCs w:val="24"/>
              </w:rPr>
            </w:pPr>
            <w:r w:rsidRPr="00FA48F4">
              <w:rPr>
                <w:rFonts w:cs="Calibri"/>
                <w:sz w:val="24"/>
                <w:szCs w:val="24"/>
              </w:rPr>
              <w:t xml:space="preserve">3) </w:t>
            </w:r>
            <w:r w:rsidR="001C1926" w:rsidRPr="00FA48F4">
              <w:rPr>
                <w:rFonts w:cs="Calibri"/>
                <w:sz w:val="24"/>
                <w:szCs w:val="24"/>
              </w:rPr>
              <w:t>F</w:t>
            </w:r>
            <w:r w:rsidRPr="00DC3CED">
              <w:rPr>
                <w:rFonts w:cs="Calibri"/>
                <w:sz w:val="24"/>
                <w:szCs w:val="24"/>
              </w:rPr>
              <w:t>ormat a small dataset and correctly sort and filter it, completing at least 4 of 5 task requirements.</w:t>
            </w:r>
            <w:r w:rsidR="001C1926" w:rsidRPr="00FA48F4">
              <w:rPr>
                <w:rFonts w:cs="Calibri"/>
                <w:sz w:val="24"/>
                <w:szCs w:val="24"/>
              </w:rPr>
              <w:t xml:space="preserve"> </w:t>
            </w:r>
            <w:r w:rsidR="001C1926" w:rsidRPr="00FA48F4">
              <w:rPr>
                <w:rFonts w:cs="Calibri"/>
                <w:b/>
                <w:bCs/>
                <w:sz w:val="24"/>
                <w:szCs w:val="24"/>
              </w:rPr>
              <w:t>(Psychomotor)</w:t>
            </w:r>
          </w:p>
          <w:p w14:paraId="7BAAD9B9" w14:textId="0CCC51E0" w:rsidR="009307D0" w:rsidRPr="00FA48F4" w:rsidRDefault="00DC3CED" w:rsidP="00DC3CED">
            <w:pPr>
              <w:keepLines/>
              <w:spacing w:after="60"/>
              <w:rPr>
                <w:rFonts w:cs="Calibri"/>
                <w:sz w:val="24"/>
                <w:szCs w:val="24"/>
              </w:rPr>
            </w:pPr>
            <w:r w:rsidRPr="00FA48F4">
              <w:rPr>
                <w:rFonts w:cs="Calibri"/>
                <w:sz w:val="24"/>
                <w:szCs w:val="24"/>
              </w:rPr>
              <w:t xml:space="preserve">4) </w:t>
            </w:r>
            <w:r w:rsidR="001C1926" w:rsidRPr="00FA48F4">
              <w:rPr>
                <w:rFonts w:cs="Calibri"/>
                <w:sz w:val="24"/>
                <w:szCs w:val="24"/>
              </w:rPr>
              <w:t>D</w:t>
            </w:r>
            <w:r w:rsidRPr="00DC3CED">
              <w:rPr>
                <w:rFonts w:cs="Calibri"/>
                <w:sz w:val="24"/>
                <w:szCs w:val="24"/>
              </w:rPr>
              <w:t xml:space="preserve">emonstrate responsibility and cooperation by checking their own work and giving </w:t>
            </w:r>
            <w:proofErr w:type="gramStart"/>
            <w:r w:rsidRPr="00DC3CED">
              <w:rPr>
                <w:rFonts w:cs="Calibri"/>
                <w:sz w:val="24"/>
                <w:szCs w:val="24"/>
              </w:rPr>
              <w:t>a peer</w:t>
            </w:r>
            <w:proofErr w:type="gramEnd"/>
            <w:r w:rsidRPr="00DC3CED">
              <w:rPr>
                <w:rFonts w:cs="Calibri"/>
                <w:sz w:val="24"/>
                <w:szCs w:val="24"/>
              </w:rPr>
              <w:t xml:space="preserve"> respectful feedback.</w:t>
            </w:r>
            <w:r w:rsidR="001C1926" w:rsidRPr="00FA48F4">
              <w:rPr>
                <w:rFonts w:cs="Calibri"/>
                <w:sz w:val="24"/>
                <w:szCs w:val="24"/>
              </w:rPr>
              <w:t xml:space="preserve"> </w:t>
            </w:r>
            <w:r w:rsidR="001C1926" w:rsidRPr="00FA48F4">
              <w:rPr>
                <w:rFonts w:cs="Calibri"/>
                <w:b/>
                <w:bCs/>
                <w:sz w:val="24"/>
                <w:szCs w:val="24"/>
              </w:rPr>
              <w:t>(</w:t>
            </w:r>
            <w:r w:rsidR="001C1926" w:rsidRPr="00DC3CED">
              <w:rPr>
                <w:rFonts w:cs="Calibri"/>
                <w:b/>
                <w:bCs/>
                <w:sz w:val="24"/>
                <w:szCs w:val="24"/>
              </w:rPr>
              <w:t>Affective</w:t>
            </w:r>
            <w:r w:rsidR="001C1926" w:rsidRPr="00FA48F4">
              <w:rPr>
                <w:rFonts w:cs="Calibri"/>
                <w:b/>
                <w:bCs/>
                <w:sz w:val="24"/>
                <w:szCs w:val="24"/>
              </w:rPr>
              <w:t>)</w:t>
            </w:r>
          </w:p>
        </w:tc>
      </w:tr>
      <w:tr w:rsidR="00A01909" w:rsidRPr="00FA48F4" w14:paraId="71AD96DD" w14:textId="77777777" w:rsidTr="007F513A">
        <w:tc>
          <w:tcPr>
            <w:tcW w:w="9355" w:type="dxa"/>
          </w:tcPr>
          <w:p w14:paraId="262D2A1A" w14:textId="28B322F3" w:rsidR="00A01909" w:rsidRPr="00FA48F4" w:rsidRDefault="00A01909" w:rsidP="00A01909">
            <w:pPr>
              <w:pStyle w:val="ListParagraph"/>
              <w:numPr>
                <w:ilvl w:val="1"/>
                <w:numId w:val="1"/>
              </w:numPr>
              <w:spacing w:line="240" w:lineRule="auto"/>
              <w:ind w:left="459"/>
              <w:rPr>
                <w:rFonts w:cs="Calibri"/>
                <w:b/>
                <w:bCs/>
                <w:sz w:val="24"/>
                <w:szCs w:val="24"/>
              </w:rPr>
            </w:pPr>
            <w:r w:rsidRPr="00FA48F4">
              <w:rPr>
                <w:rFonts w:cs="Calibri"/>
                <w:b/>
                <w:bCs/>
                <w:sz w:val="24"/>
                <w:szCs w:val="24"/>
              </w:rPr>
              <w:t>Set induction</w:t>
            </w:r>
          </w:p>
          <w:p w14:paraId="7B7C7BFD" w14:textId="1B4E7243" w:rsidR="00A01909" w:rsidRPr="00FA48F4" w:rsidRDefault="001C1926" w:rsidP="009307D0">
            <w:pPr>
              <w:spacing w:line="240" w:lineRule="auto"/>
              <w:rPr>
                <w:rFonts w:cs="Calibri"/>
                <w:sz w:val="24"/>
                <w:szCs w:val="24"/>
              </w:rPr>
            </w:pPr>
            <w:r w:rsidRPr="00FA48F4">
              <w:rPr>
                <w:sz w:val="24"/>
                <w:szCs w:val="24"/>
              </w:rPr>
              <w:t>Display a messy class fundraiser sales table with inconsistent headings, mixed number formats and unsorted entries. Ask: “If you had to find the highest sale or show only entries for one product, how would you make this table easier to read?” Invite two quick suggestions. Explain that students will act as data assistants and improve the table.</w:t>
            </w:r>
          </w:p>
        </w:tc>
      </w:tr>
      <w:tr w:rsidR="00A01909" w:rsidRPr="00FA48F4" w14:paraId="0EBF06CF" w14:textId="77777777" w:rsidTr="007F513A">
        <w:tc>
          <w:tcPr>
            <w:tcW w:w="9355" w:type="dxa"/>
          </w:tcPr>
          <w:p w14:paraId="2B81832A" w14:textId="77777777" w:rsidR="00A01909" w:rsidRPr="00FA48F4" w:rsidRDefault="00A01909" w:rsidP="00A01909">
            <w:pPr>
              <w:pStyle w:val="ListParagraph"/>
              <w:numPr>
                <w:ilvl w:val="1"/>
                <w:numId w:val="1"/>
              </w:numPr>
              <w:spacing w:line="240" w:lineRule="auto"/>
              <w:ind w:left="459"/>
              <w:rPr>
                <w:rFonts w:cs="Calibri"/>
                <w:b/>
                <w:bCs/>
                <w:sz w:val="24"/>
                <w:szCs w:val="24"/>
              </w:rPr>
            </w:pPr>
            <w:r w:rsidRPr="00FA48F4">
              <w:rPr>
                <w:rFonts w:cs="Calibri"/>
                <w:b/>
                <w:bCs/>
                <w:sz w:val="24"/>
                <w:szCs w:val="24"/>
              </w:rPr>
              <w:t>Resources including digital resources</w:t>
            </w:r>
          </w:p>
          <w:p w14:paraId="4669C182" w14:textId="77777777" w:rsidR="00FA48F4" w:rsidRDefault="001C1926" w:rsidP="001C1926">
            <w:pPr>
              <w:pStyle w:val="ListParagraph"/>
              <w:numPr>
                <w:ilvl w:val="0"/>
                <w:numId w:val="5"/>
              </w:numPr>
              <w:spacing w:after="40" w:line="240" w:lineRule="auto"/>
              <w:rPr>
                <w:sz w:val="24"/>
                <w:szCs w:val="24"/>
              </w:rPr>
            </w:pPr>
            <w:r w:rsidRPr="00FA48F4">
              <w:rPr>
                <w:sz w:val="24"/>
                <w:szCs w:val="24"/>
              </w:rPr>
              <w:t>Lapto</w:t>
            </w:r>
            <w:r w:rsidR="00FA48F4">
              <w:rPr>
                <w:sz w:val="24"/>
                <w:szCs w:val="24"/>
              </w:rPr>
              <w:t>p</w:t>
            </w:r>
          </w:p>
          <w:p w14:paraId="049A1C16" w14:textId="77777777" w:rsidR="00FA48F4" w:rsidRDefault="001C1926" w:rsidP="001C1926">
            <w:pPr>
              <w:pStyle w:val="ListParagraph"/>
              <w:numPr>
                <w:ilvl w:val="0"/>
                <w:numId w:val="5"/>
              </w:numPr>
              <w:spacing w:after="40" w:line="240" w:lineRule="auto"/>
              <w:rPr>
                <w:sz w:val="24"/>
                <w:szCs w:val="24"/>
              </w:rPr>
            </w:pPr>
            <w:r w:rsidRPr="00FA48F4">
              <w:rPr>
                <w:sz w:val="24"/>
                <w:szCs w:val="24"/>
              </w:rPr>
              <w:t xml:space="preserve">Microsoft Excel </w:t>
            </w:r>
          </w:p>
          <w:p w14:paraId="096DD5FB" w14:textId="77777777" w:rsidR="00FA48F4" w:rsidRDefault="001C1926" w:rsidP="001C1926">
            <w:pPr>
              <w:pStyle w:val="ListParagraph"/>
              <w:numPr>
                <w:ilvl w:val="0"/>
                <w:numId w:val="5"/>
              </w:numPr>
              <w:spacing w:after="40" w:line="240" w:lineRule="auto"/>
              <w:rPr>
                <w:sz w:val="24"/>
                <w:szCs w:val="24"/>
              </w:rPr>
            </w:pPr>
            <w:r w:rsidRPr="00FA48F4">
              <w:rPr>
                <w:sz w:val="24"/>
                <w:szCs w:val="24"/>
              </w:rPr>
              <w:t>Prepared spreadsheet dataset (e.g., school fundraiser sales)</w:t>
            </w:r>
          </w:p>
          <w:p w14:paraId="18DEB7AF" w14:textId="77777777" w:rsidR="00FA48F4" w:rsidRDefault="001C1926" w:rsidP="001C1926">
            <w:pPr>
              <w:pStyle w:val="ListParagraph"/>
              <w:numPr>
                <w:ilvl w:val="0"/>
                <w:numId w:val="5"/>
              </w:numPr>
              <w:spacing w:after="40" w:line="240" w:lineRule="auto"/>
              <w:rPr>
                <w:sz w:val="24"/>
                <w:szCs w:val="24"/>
              </w:rPr>
            </w:pPr>
            <w:r w:rsidRPr="00FA48F4">
              <w:rPr>
                <w:sz w:val="24"/>
                <w:szCs w:val="24"/>
              </w:rPr>
              <w:t>Data manipulation worksheet / task cards</w:t>
            </w:r>
          </w:p>
          <w:p w14:paraId="7C7CB73C" w14:textId="173BB33B" w:rsidR="001C1926" w:rsidRDefault="001C1926" w:rsidP="001C1926">
            <w:pPr>
              <w:pStyle w:val="ListParagraph"/>
              <w:numPr>
                <w:ilvl w:val="0"/>
                <w:numId w:val="5"/>
              </w:numPr>
              <w:spacing w:after="40" w:line="240" w:lineRule="auto"/>
              <w:rPr>
                <w:sz w:val="24"/>
                <w:szCs w:val="24"/>
              </w:rPr>
            </w:pPr>
            <w:r w:rsidRPr="00FA48F4">
              <w:rPr>
                <w:sz w:val="24"/>
                <w:szCs w:val="24"/>
              </w:rPr>
              <w:t>Assessment checklist and peer-assessment checklis</w:t>
            </w:r>
            <w:r w:rsidR="00FA48F4">
              <w:rPr>
                <w:sz w:val="24"/>
                <w:szCs w:val="24"/>
              </w:rPr>
              <w:t>t</w:t>
            </w:r>
          </w:p>
          <w:p w14:paraId="6A926F26" w14:textId="15CF7E68" w:rsidR="00A01909" w:rsidRPr="00FA48F4" w:rsidRDefault="001C1926" w:rsidP="00FA48F4">
            <w:pPr>
              <w:pStyle w:val="ListParagraph"/>
              <w:numPr>
                <w:ilvl w:val="0"/>
                <w:numId w:val="5"/>
              </w:numPr>
              <w:spacing w:after="40" w:line="240" w:lineRule="auto"/>
              <w:rPr>
                <w:sz w:val="24"/>
                <w:szCs w:val="24"/>
              </w:rPr>
            </w:pPr>
            <w:r w:rsidRPr="00FA48F4">
              <w:rPr>
                <w:sz w:val="24"/>
                <w:szCs w:val="24"/>
              </w:rPr>
              <w:t>Printed dataset as a contingency if devices or electricity are unavailable</w:t>
            </w:r>
          </w:p>
        </w:tc>
      </w:tr>
      <w:tr w:rsidR="00A01909" w:rsidRPr="00FA48F4" w14:paraId="639F6981" w14:textId="77777777" w:rsidTr="007F513A">
        <w:tc>
          <w:tcPr>
            <w:tcW w:w="9355" w:type="dxa"/>
          </w:tcPr>
          <w:p w14:paraId="5174EC4B" w14:textId="2E18FC1D" w:rsidR="00A01909" w:rsidRPr="00FA48F4" w:rsidRDefault="00A01909" w:rsidP="00A01909">
            <w:pPr>
              <w:pStyle w:val="ListParagraph"/>
              <w:numPr>
                <w:ilvl w:val="1"/>
                <w:numId w:val="1"/>
              </w:numPr>
              <w:spacing w:line="240" w:lineRule="auto"/>
              <w:ind w:left="459"/>
              <w:rPr>
                <w:rFonts w:cs="Calibri"/>
                <w:b/>
                <w:bCs/>
                <w:sz w:val="24"/>
                <w:szCs w:val="24"/>
              </w:rPr>
            </w:pPr>
            <w:r w:rsidRPr="00FA48F4">
              <w:rPr>
                <w:rFonts w:cs="Calibri"/>
                <w:b/>
                <w:bCs/>
                <w:sz w:val="24"/>
                <w:szCs w:val="24"/>
              </w:rPr>
              <w:t>Content/ Teaching Points</w:t>
            </w:r>
            <w:r w:rsidR="00194C40" w:rsidRPr="00FA48F4">
              <w:rPr>
                <w:rFonts w:cs="Calibri"/>
                <w:b/>
                <w:bCs/>
                <w:sz w:val="24"/>
                <w:szCs w:val="24"/>
              </w:rPr>
              <w:t xml:space="preserve"> </w:t>
            </w:r>
          </w:p>
          <w:p w14:paraId="08710D45" w14:textId="77777777" w:rsidR="001C1926" w:rsidRPr="00FA48F4" w:rsidRDefault="001C1926" w:rsidP="001C1926">
            <w:pPr>
              <w:spacing w:after="40" w:line="240" w:lineRule="auto"/>
              <w:rPr>
                <w:sz w:val="24"/>
                <w:szCs w:val="24"/>
              </w:rPr>
            </w:pPr>
            <w:r w:rsidRPr="00FA48F4">
              <w:rPr>
                <w:sz w:val="24"/>
                <w:szCs w:val="24"/>
              </w:rPr>
              <w:t>Spreadsheet formatting: bold headings; adjust column width; apply borders/shading; format numbers as currency or suitable number formats.</w:t>
            </w:r>
          </w:p>
          <w:p w14:paraId="7416D1A0" w14:textId="77777777" w:rsidR="001C1926" w:rsidRPr="00FA48F4" w:rsidRDefault="001C1926" w:rsidP="001C1926">
            <w:pPr>
              <w:spacing w:after="40" w:line="240" w:lineRule="auto"/>
              <w:rPr>
                <w:sz w:val="24"/>
                <w:szCs w:val="24"/>
              </w:rPr>
            </w:pPr>
            <w:r w:rsidRPr="00FA48F4">
              <w:rPr>
                <w:sz w:val="24"/>
                <w:szCs w:val="24"/>
              </w:rPr>
              <w:t>2. Sorting: arrange records in ascending or descending order using a selected field (e.g., Sales from largest to smallest).</w:t>
            </w:r>
          </w:p>
          <w:p w14:paraId="2A74E4DB" w14:textId="77777777" w:rsidR="001C1926" w:rsidRPr="00FA48F4" w:rsidRDefault="001C1926" w:rsidP="001C1926">
            <w:pPr>
              <w:spacing w:after="40" w:line="240" w:lineRule="auto"/>
              <w:rPr>
                <w:sz w:val="24"/>
                <w:szCs w:val="24"/>
              </w:rPr>
            </w:pPr>
            <w:r w:rsidRPr="00FA48F4">
              <w:rPr>
                <w:sz w:val="24"/>
                <w:szCs w:val="24"/>
              </w:rPr>
              <w:t>3. Filtering: display only records that meet selected criteria (e.g., Product = Juice).</w:t>
            </w:r>
          </w:p>
          <w:p w14:paraId="617C779A" w14:textId="77777777" w:rsidR="001C1926" w:rsidRPr="00FA48F4" w:rsidRDefault="001C1926" w:rsidP="001C1926">
            <w:pPr>
              <w:spacing w:after="40" w:line="240" w:lineRule="auto"/>
              <w:rPr>
                <w:sz w:val="24"/>
                <w:szCs w:val="24"/>
              </w:rPr>
            </w:pPr>
            <w:r w:rsidRPr="00FA48F4">
              <w:rPr>
                <w:sz w:val="24"/>
                <w:szCs w:val="24"/>
              </w:rPr>
              <w:t>4. Data accuracy: select the correct range and field; check that records remain together and values are not changed accidentally.</w:t>
            </w:r>
          </w:p>
          <w:p w14:paraId="0D99E2D3" w14:textId="7F054B2C" w:rsidR="00A01909" w:rsidRPr="00FA48F4" w:rsidRDefault="001C1926" w:rsidP="001C1926">
            <w:pPr>
              <w:spacing w:line="240" w:lineRule="auto"/>
              <w:rPr>
                <w:rFonts w:cs="Calibri"/>
                <w:sz w:val="24"/>
                <w:szCs w:val="24"/>
              </w:rPr>
            </w:pPr>
            <w:r w:rsidRPr="00FA48F4">
              <w:rPr>
                <w:sz w:val="24"/>
                <w:szCs w:val="24"/>
              </w:rPr>
              <w:t>5. Responsible practice: review the result and undo/correct errors where necessary.</w:t>
            </w:r>
          </w:p>
        </w:tc>
      </w:tr>
      <w:tr w:rsidR="001C1926" w:rsidRPr="00FA48F4" w14:paraId="1AD0B66A" w14:textId="77777777" w:rsidTr="007F513A">
        <w:tc>
          <w:tcPr>
            <w:tcW w:w="9355" w:type="dxa"/>
          </w:tcPr>
          <w:p w14:paraId="5C0F3201" w14:textId="77777777" w:rsidR="001C1926" w:rsidRPr="00FA48F4" w:rsidRDefault="001C1926" w:rsidP="001C1926">
            <w:pPr>
              <w:spacing w:after="60"/>
              <w:rPr>
                <w:sz w:val="24"/>
                <w:szCs w:val="24"/>
              </w:rPr>
            </w:pPr>
            <w:r w:rsidRPr="00FA48F4">
              <w:rPr>
                <w:b/>
                <w:sz w:val="24"/>
                <w:szCs w:val="24"/>
              </w:rPr>
              <w:t>f. Teaching strategies and g. Student Activities</w:t>
            </w:r>
          </w:p>
          <w:p w14:paraId="4DFE2E53" w14:textId="77777777" w:rsidR="001C1926" w:rsidRPr="00FA48F4" w:rsidRDefault="001C1926" w:rsidP="001C1926">
            <w:pPr>
              <w:spacing w:after="40" w:line="240" w:lineRule="auto"/>
              <w:rPr>
                <w:sz w:val="24"/>
                <w:szCs w:val="24"/>
              </w:rPr>
            </w:pPr>
            <w:r w:rsidRPr="00FA48F4">
              <w:rPr>
                <w:sz w:val="24"/>
                <w:szCs w:val="24"/>
              </w:rPr>
              <w:t>• Demonstration/illustration using the projected spreadsheet.</w:t>
            </w:r>
          </w:p>
          <w:p w14:paraId="2B43F773" w14:textId="77777777" w:rsidR="001C1926" w:rsidRPr="00FA48F4" w:rsidRDefault="001C1926" w:rsidP="001C1926">
            <w:pPr>
              <w:spacing w:after="40" w:line="240" w:lineRule="auto"/>
              <w:rPr>
                <w:sz w:val="24"/>
                <w:szCs w:val="24"/>
              </w:rPr>
            </w:pPr>
            <w:r w:rsidRPr="00FA48F4">
              <w:rPr>
                <w:sz w:val="24"/>
                <w:szCs w:val="24"/>
              </w:rPr>
              <w:t>• Guided questioning to activate prior knowledge and check understanding.</w:t>
            </w:r>
          </w:p>
          <w:p w14:paraId="6978D3B0" w14:textId="77777777" w:rsidR="001C1926" w:rsidRPr="00FA48F4" w:rsidRDefault="001C1926" w:rsidP="001C1926">
            <w:pPr>
              <w:spacing w:after="40" w:line="240" w:lineRule="auto"/>
              <w:rPr>
                <w:sz w:val="24"/>
                <w:szCs w:val="24"/>
              </w:rPr>
            </w:pPr>
            <w:r w:rsidRPr="00FA48F4">
              <w:rPr>
                <w:sz w:val="24"/>
                <w:szCs w:val="24"/>
              </w:rPr>
              <w:t xml:space="preserve">• Discussion of why </w:t>
            </w:r>
            <w:proofErr w:type="spellStart"/>
            <w:r w:rsidRPr="00FA48F4">
              <w:rPr>
                <w:sz w:val="24"/>
                <w:szCs w:val="24"/>
              </w:rPr>
              <w:t>organised</w:t>
            </w:r>
            <w:proofErr w:type="spellEnd"/>
            <w:r w:rsidRPr="00FA48F4">
              <w:rPr>
                <w:sz w:val="24"/>
                <w:szCs w:val="24"/>
              </w:rPr>
              <w:t xml:space="preserve"> data is useful.</w:t>
            </w:r>
          </w:p>
          <w:p w14:paraId="5B5DE9C4" w14:textId="77777777" w:rsidR="001C1926" w:rsidRPr="00FA48F4" w:rsidRDefault="001C1926" w:rsidP="001C1926">
            <w:pPr>
              <w:spacing w:after="40" w:line="240" w:lineRule="auto"/>
              <w:rPr>
                <w:sz w:val="24"/>
                <w:szCs w:val="24"/>
              </w:rPr>
            </w:pPr>
            <w:r w:rsidRPr="00FA48F4">
              <w:rPr>
                <w:sz w:val="24"/>
                <w:szCs w:val="24"/>
              </w:rPr>
              <w:t>• Activity-based learning: students manipulate a real-life dataset.</w:t>
            </w:r>
          </w:p>
          <w:p w14:paraId="3CDDF472" w14:textId="77777777" w:rsidR="001C1926" w:rsidRPr="00FA48F4" w:rsidRDefault="001C1926" w:rsidP="001C1926">
            <w:pPr>
              <w:spacing w:after="40" w:line="240" w:lineRule="auto"/>
              <w:rPr>
                <w:sz w:val="24"/>
                <w:szCs w:val="24"/>
              </w:rPr>
            </w:pPr>
            <w:r w:rsidRPr="00FA48F4">
              <w:rPr>
                <w:sz w:val="24"/>
                <w:szCs w:val="24"/>
              </w:rPr>
              <w:t>• Cooperative learning through paired checking and feedback.</w:t>
            </w:r>
          </w:p>
          <w:p w14:paraId="29F79700" w14:textId="77777777" w:rsidR="001C1926" w:rsidRPr="00FA48F4" w:rsidRDefault="001C1926" w:rsidP="001C1926">
            <w:pPr>
              <w:spacing w:after="40" w:line="240" w:lineRule="auto"/>
              <w:rPr>
                <w:sz w:val="24"/>
                <w:szCs w:val="24"/>
              </w:rPr>
            </w:pPr>
            <w:r w:rsidRPr="00FA48F4">
              <w:rPr>
                <w:sz w:val="24"/>
                <w:szCs w:val="24"/>
              </w:rPr>
              <w:t>• Observation of student performance and individual guidance where necessary.</w:t>
            </w:r>
          </w:p>
          <w:p w14:paraId="1A68AFD2" w14:textId="77777777" w:rsidR="001C1926" w:rsidRPr="00FA48F4" w:rsidRDefault="001C1926" w:rsidP="001C1926">
            <w:pPr>
              <w:spacing w:after="40" w:line="240" w:lineRule="auto"/>
              <w:rPr>
                <w:sz w:val="24"/>
                <w:szCs w:val="24"/>
              </w:rPr>
            </w:pPr>
            <w:r w:rsidRPr="00FA48F4">
              <w:rPr>
                <w:sz w:val="24"/>
                <w:szCs w:val="24"/>
              </w:rPr>
              <w:t>• Differentiation: provide step-by-step prompts for students who need support; extension task for students who finish early.</w:t>
            </w:r>
          </w:p>
          <w:p w14:paraId="3D2DD671" w14:textId="77777777" w:rsidR="001C1926" w:rsidRPr="00FA48F4" w:rsidRDefault="001C1926" w:rsidP="001C1926">
            <w:pPr>
              <w:spacing w:after="40" w:line="240" w:lineRule="auto"/>
              <w:rPr>
                <w:sz w:val="24"/>
                <w:szCs w:val="24"/>
              </w:rPr>
            </w:pPr>
            <w:r w:rsidRPr="00FA48F4">
              <w:rPr>
                <w:sz w:val="24"/>
                <w:szCs w:val="24"/>
              </w:rPr>
              <w:lastRenderedPageBreak/>
              <w:t>• Contingency: use a printed dataset and sorting/filtering scenario if computers are unavailable.</w:t>
            </w:r>
          </w:p>
          <w:p w14:paraId="22888E03" w14:textId="77777777" w:rsidR="001C1926" w:rsidRPr="00FA48F4" w:rsidRDefault="001C1926" w:rsidP="001C1926">
            <w:pPr>
              <w:spacing w:after="40" w:line="240" w:lineRule="auto"/>
              <w:rPr>
                <w:sz w:val="24"/>
                <w:szCs w:val="24"/>
              </w:rPr>
            </w:pPr>
          </w:p>
          <w:p w14:paraId="6BBCBE36" w14:textId="77777777" w:rsidR="001C1926" w:rsidRPr="00FA48F4" w:rsidRDefault="001C1926" w:rsidP="001C1926">
            <w:pPr>
              <w:spacing w:after="40" w:line="240" w:lineRule="auto"/>
              <w:rPr>
                <w:sz w:val="24"/>
                <w:szCs w:val="24"/>
              </w:rPr>
            </w:pPr>
            <w:r w:rsidRPr="00FA48F4">
              <w:rPr>
                <w:sz w:val="24"/>
                <w:szCs w:val="24"/>
              </w:rPr>
              <w:t>1. Observe the teacher’s demonstration and answer guided questions.</w:t>
            </w:r>
          </w:p>
          <w:p w14:paraId="42DA1581" w14:textId="77777777" w:rsidR="001C1926" w:rsidRPr="00FA48F4" w:rsidRDefault="001C1926" w:rsidP="001C1926">
            <w:pPr>
              <w:spacing w:after="40" w:line="240" w:lineRule="auto"/>
              <w:rPr>
                <w:sz w:val="24"/>
                <w:szCs w:val="24"/>
              </w:rPr>
            </w:pPr>
            <w:r w:rsidRPr="00FA48F4">
              <w:rPr>
                <w:sz w:val="24"/>
                <w:szCs w:val="24"/>
              </w:rPr>
              <w:t>2. Open the prepared sales spreadsheet and save a working copy.</w:t>
            </w:r>
          </w:p>
          <w:p w14:paraId="4377C151" w14:textId="77777777" w:rsidR="001C1926" w:rsidRPr="00FA48F4" w:rsidRDefault="001C1926" w:rsidP="001C1926">
            <w:pPr>
              <w:spacing w:after="40" w:line="240" w:lineRule="auto"/>
              <w:rPr>
                <w:sz w:val="24"/>
                <w:szCs w:val="24"/>
              </w:rPr>
            </w:pPr>
            <w:r w:rsidRPr="00FA48F4">
              <w:rPr>
                <w:sz w:val="24"/>
                <w:szCs w:val="24"/>
              </w:rPr>
              <w:t>3. Format the title/headings, adjust column widths, add borders and apply a suitable number format.</w:t>
            </w:r>
          </w:p>
          <w:p w14:paraId="644016E4" w14:textId="77777777" w:rsidR="001C1926" w:rsidRPr="00FA48F4" w:rsidRDefault="001C1926" w:rsidP="001C1926">
            <w:pPr>
              <w:spacing w:after="40" w:line="240" w:lineRule="auto"/>
              <w:rPr>
                <w:sz w:val="24"/>
                <w:szCs w:val="24"/>
              </w:rPr>
            </w:pPr>
            <w:r w:rsidRPr="00FA48F4">
              <w:rPr>
                <w:sz w:val="24"/>
                <w:szCs w:val="24"/>
              </w:rPr>
              <w:t>4. Sort the sales records from highest to lowest.</w:t>
            </w:r>
          </w:p>
          <w:p w14:paraId="09BB1A33" w14:textId="77777777" w:rsidR="001C1926" w:rsidRPr="00FA48F4" w:rsidRDefault="001C1926" w:rsidP="001C1926">
            <w:pPr>
              <w:spacing w:after="40" w:line="240" w:lineRule="auto"/>
              <w:rPr>
                <w:sz w:val="24"/>
                <w:szCs w:val="24"/>
              </w:rPr>
            </w:pPr>
            <w:r w:rsidRPr="00FA48F4">
              <w:rPr>
                <w:sz w:val="24"/>
                <w:szCs w:val="24"/>
              </w:rPr>
              <w:t>5. Filter the table to show only one selected product.</w:t>
            </w:r>
          </w:p>
          <w:p w14:paraId="3CEDD728" w14:textId="77777777" w:rsidR="00BF0F25" w:rsidRDefault="001C1926" w:rsidP="00BF0F25">
            <w:pPr>
              <w:spacing w:after="40" w:line="240" w:lineRule="auto"/>
              <w:rPr>
                <w:sz w:val="24"/>
                <w:szCs w:val="24"/>
              </w:rPr>
            </w:pPr>
            <w:r w:rsidRPr="00FA48F4">
              <w:rPr>
                <w:sz w:val="24"/>
                <w:szCs w:val="24"/>
              </w:rPr>
              <w:t>6. Check the result with a partner using the checklist and correct any errors.</w:t>
            </w:r>
          </w:p>
          <w:p w14:paraId="477CD3A8" w14:textId="3B9F16E1" w:rsidR="001C1926" w:rsidRPr="00BF0F25" w:rsidRDefault="00BF0F25" w:rsidP="00BF0F25">
            <w:pPr>
              <w:spacing w:after="40" w:line="240" w:lineRule="auto"/>
              <w:rPr>
                <w:sz w:val="24"/>
                <w:szCs w:val="24"/>
              </w:rPr>
            </w:pPr>
            <w:r>
              <w:rPr>
                <w:sz w:val="24"/>
                <w:szCs w:val="24"/>
              </w:rPr>
              <w:t xml:space="preserve">7. </w:t>
            </w:r>
            <w:r w:rsidR="001C1926" w:rsidRPr="00BF0F25">
              <w:rPr>
                <w:sz w:val="24"/>
                <w:szCs w:val="24"/>
              </w:rPr>
              <w:t>Explain one way formatting, sorting or filtering helps a user understand data.</w:t>
            </w:r>
          </w:p>
        </w:tc>
      </w:tr>
      <w:tr w:rsidR="00A01909" w:rsidRPr="00FA48F4" w14:paraId="23C6DB80" w14:textId="77777777" w:rsidTr="007F513A">
        <w:tc>
          <w:tcPr>
            <w:tcW w:w="9355" w:type="dxa"/>
          </w:tcPr>
          <w:p w14:paraId="447D9FB7" w14:textId="7E288B59" w:rsidR="00A01909" w:rsidRPr="00FA48F4" w:rsidRDefault="00347209" w:rsidP="00347209">
            <w:pPr>
              <w:spacing w:line="240" w:lineRule="auto"/>
              <w:rPr>
                <w:rFonts w:cs="Calibri"/>
                <w:b/>
                <w:bCs/>
                <w:sz w:val="24"/>
                <w:szCs w:val="24"/>
              </w:rPr>
            </w:pPr>
            <w:r w:rsidRPr="00FA48F4">
              <w:rPr>
                <w:rFonts w:cs="Calibri"/>
                <w:b/>
                <w:bCs/>
                <w:sz w:val="24"/>
                <w:szCs w:val="24"/>
              </w:rPr>
              <w:lastRenderedPageBreak/>
              <w:t xml:space="preserve">h. </w:t>
            </w:r>
            <w:r w:rsidR="00A01909" w:rsidRPr="00FA48F4">
              <w:rPr>
                <w:rFonts w:cs="Calibri"/>
                <w:b/>
                <w:bCs/>
                <w:sz w:val="24"/>
                <w:szCs w:val="24"/>
              </w:rPr>
              <w:t xml:space="preserve">Sectional review/ Assessment </w:t>
            </w:r>
          </w:p>
          <w:p w14:paraId="500321C0" w14:textId="77777777" w:rsidR="001C1926" w:rsidRPr="00FA48F4" w:rsidRDefault="001C1926" w:rsidP="001C1926">
            <w:pPr>
              <w:spacing w:after="40" w:line="240" w:lineRule="auto"/>
              <w:rPr>
                <w:sz w:val="24"/>
                <w:szCs w:val="24"/>
              </w:rPr>
            </w:pPr>
            <w:r w:rsidRPr="00FA48F4">
              <w:rPr>
                <w:sz w:val="24"/>
                <w:szCs w:val="24"/>
              </w:rPr>
              <w:t>During the lesson, ask:</w:t>
            </w:r>
          </w:p>
          <w:p w14:paraId="2332AF79" w14:textId="77777777" w:rsidR="001C1926" w:rsidRPr="00FA48F4" w:rsidRDefault="001C1926" w:rsidP="001C1926">
            <w:pPr>
              <w:spacing w:after="40" w:line="240" w:lineRule="auto"/>
              <w:rPr>
                <w:sz w:val="24"/>
                <w:szCs w:val="24"/>
              </w:rPr>
            </w:pPr>
            <w:r w:rsidRPr="00FA48F4">
              <w:rPr>
                <w:sz w:val="24"/>
                <w:szCs w:val="24"/>
              </w:rPr>
              <w:t>1. What is one difference between sorting and filtering?</w:t>
            </w:r>
          </w:p>
          <w:p w14:paraId="6A827DEF" w14:textId="77777777" w:rsidR="001C1926" w:rsidRPr="00FA48F4" w:rsidRDefault="001C1926" w:rsidP="001C1926">
            <w:pPr>
              <w:spacing w:after="40" w:line="240" w:lineRule="auto"/>
              <w:rPr>
                <w:sz w:val="24"/>
                <w:szCs w:val="24"/>
              </w:rPr>
            </w:pPr>
            <w:r w:rsidRPr="00FA48F4">
              <w:rPr>
                <w:sz w:val="24"/>
                <w:szCs w:val="24"/>
              </w:rPr>
              <w:t>2. Which formatting tool would make headings stand out?</w:t>
            </w:r>
          </w:p>
          <w:p w14:paraId="2B2636E2" w14:textId="77777777" w:rsidR="001C1926" w:rsidRPr="00FA48F4" w:rsidRDefault="001C1926" w:rsidP="001C1926">
            <w:pPr>
              <w:spacing w:after="40" w:line="240" w:lineRule="auto"/>
              <w:rPr>
                <w:sz w:val="24"/>
                <w:szCs w:val="24"/>
              </w:rPr>
            </w:pPr>
            <w:r w:rsidRPr="00FA48F4">
              <w:rPr>
                <w:sz w:val="24"/>
                <w:szCs w:val="24"/>
              </w:rPr>
              <w:t>3. Why must you select the correct data range before sorting?</w:t>
            </w:r>
          </w:p>
          <w:p w14:paraId="741435A5" w14:textId="77777777" w:rsidR="001C1926" w:rsidRPr="00FA48F4" w:rsidRDefault="001C1926" w:rsidP="001C1926">
            <w:pPr>
              <w:spacing w:after="40" w:line="240" w:lineRule="auto"/>
              <w:rPr>
                <w:sz w:val="24"/>
                <w:szCs w:val="24"/>
              </w:rPr>
            </w:pPr>
          </w:p>
          <w:p w14:paraId="465AE7F6" w14:textId="77777777" w:rsidR="001C1926" w:rsidRPr="00FA48F4" w:rsidRDefault="001C1926" w:rsidP="001C1926">
            <w:pPr>
              <w:spacing w:after="40" w:line="240" w:lineRule="auto"/>
              <w:rPr>
                <w:sz w:val="24"/>
                <w:szCs w:val="24"/>
              </w:rPr>
            </w:pPr>
            <w:r w:rsidRPr="00FA48F4">
              <w:rPr>
                <w:sz w:val="24"/>
                <w:szCs w:val="24"/>
              </w:rPr>
              <w:t>Practical assessment checklist (1 mark each):</w:t>
            </w:r>
          </w:p>
          <w:p w14:paraId="2881AD4C" w14:textId="77777777" w:rsidR="001C1926" w:rsidRPr="00FA48F4" w:rsidRDefault="001C1926" w:rsidP="001C1926">
            <w:pPr>
              <w:spacing w:after="40" w:line="240" w:lineRule="auto"/>
              <w:rPr>
                <w:sz w:val="24"/>
                <w:szCs w:val="24"/>
              </w:rPr>
            </w:pPr>
            <w:r w:rsidRPr="00FA48F4">
              <w:rPr>
                <w:sz w:val="24"/>
                <w:szCs w:val="24"/>
              </w:rPr>
              <w:t>□ Headings are clearly formatted.</w:t>
            </w:r>
          </w:p>
          <w:p w14:paraId="11E209CA" w14:textId="77777777" w:rsidR="001C1926" w:rsidRPr="00FA48F4" w:rsidRDefault="001C1926" w:rsidP="001C1926">
            <w:pPr>
              <w:spacing w:after="40" w:line="240" w:lineRule="auto"/>
              <w:rPr>
                <w:sz w:val="24"/>
                <w:szCs w:val="24"/>
              </w:rPr>
            </w:pPr>
            <w:r w:rsidRPr="00FA48F4">
              <w:rPr>
                <w:sz w:val="24"/>
                <w:szCs w:val="24"/>
              </w:rPr>
              <w:t>□ Column widths / borders make the table readable.</w:t>
            </w:r>
          </w:p>
          <w:p w14:paraId="279E414F" w14:textId="77777777" w:rsidR="001C1926" w:rsidRPr="00FA48F4" w:rsidRDefault="001C1926" w:rsidP="001C1926">
            <w:pPr>
              <w:spacing w:after="40" w:line="240" w:lineRule="auto"/>
              <w:rPr>
                <w:sz w:val="24"/>
                <w:szCs w:val="24"/>
              </w:rPr>
            </w:pPr>
            <w:r w:rsidRPr="00FA48F4">
              <w:rPr>
                <w:sz w:val="24"/>
                <w:szCs w:val="24"/>
              </w:rPr>
              <w:t>□ Appropriate number format is applied.</w:t>
            </w:r>
          </w:p>
          <w:p w14:paraId="7D3C2CA4" w14:textId="77777777" w:rsidR="001C1926" w:rsidRPr="00FA48F4" w:rsidRDefault="001C1926" w:rsidP="001C1926">
            <w:pPr>
              <w:spacing w:after="40" w:line="240" w:lineRule="auto"/>
              <w:rPr>
                <w:sz w:val="24"/>
                <w:szCs w:val="24"/>
              </w:rPr>
            </w:pPr>
            <w:r w:rsidRPr="00FA48F4">
              <w:rPr>
                <w:sz w:val="24"/>
                <w:szCs w:val="24"/>
              </w:rPr>
              <w:t>□ Records are sorted correctly by Sales, largest to smallest.</w:t>
            </w:r>
          </w:p>
          <w:p w14:paraId="08899195" w14:textId="77777777" w:rsidR="001C1926" w:rsidRPr="00FA48F4" w:rsidRDefault="001C1926" w:rsidP="001C1926">
            <w:pPr>
              <w:spacing w:after="40" w:line="240" w:lineRule="auto"/>
              <w:rPr>
                <w:sz w:val="24"/>
                <w:szCs w:val="24"/>
              </w:rPr>
            </w:pPr>
            <w:r w:rsidRPr="00FA48F4">
              <w:rPr>
                <w:sz w:val="24"/>
                <w:szCs w:val="24"/>
              </w:rPr>
              <w:t>□ Filter displays only the selected product.</w:t>
            </w:r>
          </w:p>
          <w:p w14:paraId="20A2BA4D" w14:textId="77777777" w:rsidR="001C1926" w:rsidRPr="00FA48F4" w:rsidRDefault="001C1926" w:rsidP="001C1926">
            <w:pPr>
              <w:spacing w:after="40" w:line="240" w:lineRule="auto"/>
              <w:rPr>
                <w:sz w:val="24"/>
                <w:szCs w:val="24"/>
              </w:rPr>
            </w:pPr>
            <w:r w:rsidRPr="00FA48F4">
              <w:rPr>
                <w:sz w:val="24"/>
                <w:szCs w:val="24"/>
              </w:rPr>
              <w:t>Total: 5 marks. Success criterion: at least 4/5.</w:t>
            </w:r>
          </w:p>
          <w:p w14:paraId="53F2C6F1" w14:textId="72938645" w:rsidR="00A01909" w:rsidRPr="00FA48F4" w:rsidRDefault="001C1926" w:rsidP="00347209">
            <w:pPr>
              <w:spacing w:line="240" w:lineRule="auto"/>
              <w:rPr>
                <w:rFonts w:cs="Calibri"/>
                <w:b/>
                <w:bCs/>
                <w:sz w:val="24"/>
                <w:szCs w:val="24"/>
              </w:rPr>
            </w:pPr>
            <w:r w:rsidRPr="00FA48F4">
              <w:rPr>
                <w:sz w:val="24"/>
                <w:szCs w:val="24"/>
              </w:rPr>
              <w:t>Use teacher observation and peer assessment to identify students needing further practice.</w:t>
            </w:r>
          </w:p>
        </w:tc>
      </w:tr>
      <w:tr w:rsidR="00A01909" w:rsidRPr="00FA48F4" w14:paraId="01A6E2D3" w14:textId="77777777" w:rsidTr="007F513A">
        <w:tc>
          <w:tcPr>
            <w:tcW w:w="9355" w:type="dxa"/>
          </w:tcPr>
          <w:p w14:paraId="64376992" w14:textId="5D4436EF" w:rsidR="001C1926" w:rsidRPr="00715D55" w:rsidRDefault="001C1926" w:rsidP="00347209">
            <w:pPr>
              <w:spacing w:line="240" w:lineRule="auto"/>
              <w:rPr>
                <w:b/>
                <w:bCs/>
                <w:sz w:val="24"/>
                <w:szCs w:val="24"/>
              </w:rPr>
            </w:pPr>
            <w:proofErr w:type="spellStart"/>
            <w:r w:rsidRPr="00715D55">
              <w:rPr>
                <w:b/>
                <w:bCs/>
                <w:sz w:val="24"/>
                <w:szCs w:val="24"/>
              </w:rPr>
              <w:t>i</w:t>
            </w:r>
            <w:proofErr w:type="spellEnd"/>
            <w:r w:rsidRPr="00715D55">
              <w:rPr>
                <w:b/>
                <w:bCs/>
                <w:sz w:val="24"/>
                <w:szCs w:val="24"/>
              </w:rPr>
              <w:t>. Closure</w:t>
            </w:r>
          </w:p>
          <w:p w14:paraId="1EDF9013" w14:textId="5C989275" w:rsidR="00A01909" w:rsidRPr="00FA48F4" w:rsidRDefault="001C1926" w:rsidP="00347209">
            <w:pPr>
              <w:spacing w:line="240" w:lineRule="auto"/>
              <w:rPr>
                <w:rFonts w:cs="Calibri"/>
                <w:sz w:val="24"/>
                <w:szCs w:val="24"/>
              </w:rPr>
            </w:pPr>
            <w:r w:rsidRPr="00FA48F4">
              <w:rPr>
                <w:sz w:val="24"/>
                <w:szCs w:val="24"/>
              </w:rPr>
              <w:t>Ask students to complete the sentence: “Formatting helps a spreadsheet by…, sorting helps by…, and filtering helps by…”. Reinforce that formatting improves readability, sorting changes the order of records, and filtering displays only records that meet chosen criteria. Remind students to check data accuracy after every change.</w:t>
            </w:r>
          </w:p>
        </w:tc>
      </w:tr>
      <w:tr w:rsidR="00A01909" w:rsidRPr="00FA48F4" w14:paraId="2F91C4A2" w14:textId="77777777" w:rsidTr="007F513A">
        <w:tc>
          <w:tcPr>
            <w:tcW w:w="9355" w:type="dxa"/>
          </w:tcPr>
          <w:p w14:paraId="70BB65C4" w14:textId="057AF141" w:rsidR="00194C40" w:rsidRPr="00715D55" w:rsidRDefault="001C1926" w:rsidP="00715D55">
            <w:pPr>
              <w:spacing w:line="240" w:lineRule="auto"/>
              <w:rPr>
                <w:rFonts w:cs="Calibri"/>
                <w:b/>
                <w:bCs/>
                <w:sz w:val="24"/>
                <w:szCs w:val="24"/>
              </w:rPr>
            </w:pPr>
            <w:r w:rsidRPr="00715D55">
              <w:rPr>
                <w:rFonts w:cs="Calibri"/>
                <w:b/>
                <w:bCs/>
                <w:sz w:val="24"/>
                <w:szCs w:val="24"/>
              </w:rPr>
              <w:t xml:space="preserve">j. </w:t>
            </w:r>
            <w:r w:rsidR="00A01909" w:rsidRPr="00715D55">
              <w:rPr>
                <w:rFonts w:cs="Calibri"/>
                <w:b/>
                <w:bCs/>
                <w:sz w:val="24"/>
                <w:szCs w:val="24"/>
              </w:rPr>
              <w:t>Final evaluation/ Teacher Reflection</w:t>
            </w:r>
            <w:r w:rsidR="00194C40" w:rsidRPr="00715D55">
              <w:rPr>
                <w:rFonts w:cs="Calibri"/>
                <w:b/>
                <w:bCs/>
                <w:sz w:val="24"/>
                <w:szCs w:val="24"/>
              </w:rPr>
              <w:t xml:space="preserve"> </w:t>
            </w:r>
          </w:p>
          <w:p w14:paraId="7CB8A84E" w14:textId="77777777" w:rsidR="001C1926" w:rsidRPr="00FA48F4" w:rsidRDefault="001C1926" w:rsidP="001C1926">
            <w:pPr>
              <w:spacing w:after="40" w:line="240" w:lineRule="auto"/>
              <w:rPr>
                <w:sz w:val="24"/>
                <w:szCs w:val="24"/>
              </w:rPr>
            </w:pPr>
            <w:r w:rsidRPr="00FA48F4">
              <w:rPr>
                <w:sz w:val="24"/>
                <w:szCs w:val="24"/>
              </w:rPr>
              <w:t>To be completed after the lesson:</w:t>
            </w:r>
          </w:p>
          <w:p w14:paraId="531DB8C3" w14:textId="77777777" w:rsidR="001C1926" w:rsidRPr="00FA48F4" w:rsidRDefault="001C1926" w:rsidP="001C1926">
            <w:pPr>
              <w:spacing w:after="40" w:line="240" w:lineRule="auto"/>
              <w:rPr>
                <w:sz w:val="24"/>
                <w:szCs w:val="24"/>
              </w:rPr>
            </w:pPr>
            <w:r w:rsidRPr="00FA48F4">
              <w:rPr>
                <w:sz w:val="24"/>
                <w:szCs w:val="24"/>
              </w:rPr>
              <w:t>• Were students able to format, sort and filter the dataset accurately?</w:t>
            </w:r>
          </w:p>
          <w:p w14:paraId="3645F791" w14:textId="77777777" w:rsidR="001C1926" w:rsidRPr="00FA48F4" w:rsidRDefault="001C1926" w:rsidP="001C1926">
            <w:pPr>
              <w:spacing w:after="40" w:line="240" w:lineRule="auto"/>
              <w:rPr>
                <w:sz w:val="24"/>
                <w:szCs w:val="24"/>
              </w:rPr>
            </w:pPr>
            <w:r w:rsidRPr="00FA48F4">
              <w:rPr>
                <w:sz w:val="24"/>
                <w:szCs w:val="24"/>
              </w:rPr>
              <w:t>• How many students achieved at least 4 out of 5 checklist items?</w:t>
            </w:r>
          </w:p>
          <w:p w14:paraId="353750A4" w14:textId="77777777" w:rsidR="001C1926" w:rsidRPr="00FA48F4" w:rsidRDefault="001C1926" w:rsidP="001C1926">
            <w:pPr>
              <w:spacing w:after="40" w:line="240" w:lineRule="auto"/>
              <w:rPr>
                <w:sz w:val="24"/>
                <w:szCs w:val="24"/>
              </w:rPr>
            </w:pPr>
            <w:r w:rsidRPr="00FA48F4">
              <w:rPr>
                <w:sz w:val="24"/>
                <w:szCs w:val="24"/>
              </w:rPr>
              <w:t>• Which task caused the most difficulty, and what misconceptions were observed?</w:t>
            </w:r>
          </w:p>
          <w:p w14:paraId="261D6AB0" w14:textId="77777777" w:rsidR="001C1926" w:rsidRPr="00FA48F4" w:rsidRDefault="001C1926" w:rsidP="001C1926">
            <w:pPr>
              <w:spacing w:after="40" w:line="240" w:lineRule="auto"/>
              <w:rPr>
                <w:sz w:val="24"/>
                <w:szCs w:val="24"/>
              </w:rPr>
            </w:pPr>
            <w:r w:rsidRPr="00FA48F4">
              <w:rPr>
                <w:sz w:val="24"/>
                <w:szCs w:val="24"/>
              </w:rPr>
              <w:t>• Did the demonstration and paired checking support student learning?</w:t>
            </w:r>
          </w:p>
          <w:p w14:paraId="5192A3E0" w14:textId="77777777" w:rsidR="001C1926" w:rsidRPr="00FA48F4" w:rsidRDefault="001C1926" w:rsidP="001C1926">
            <w:pPr>
              <w:spacing w:after="40" w:line="240" w:lineRule="auto"/>
              <w:rPr>
                <w:sz w:val="24"/>
                <w:szCs w:val="24"/>
              </w:rPr>
            </w:pPr>
            <w:r w:rsidRPr="00FA48F4">
              <w:rPr>
                <w:sz w:val="24"/>
                <w:szCs w:val="24"/>
              </w:rPr>
              <w:t>• What should be retaught or modified in the next lesson?</w:t>
            </w:r>
          </w:p>
          <w:p w14:paraId="1B6C56A6" w14:textId="01A59C39" w:rsidR="00347209" w:rsidRPr="00FA48F4" w:rsidRDefault="001C1926" w:rsidP="001C1926">
            <w:pPr>
              <w:keepLines/>
              <w:spacing w:after="60"/>
              <w:rPr>
                <w:sz w:val="24"/>
                <w:szCs w:val="24"/>
              </w:rPr>
            </w:pPr>
            <w:r w:rsidRPr="00FA48F4">
              <w:rPr>
                <w:sz w:val="24"/>
                <w:szCs w:val="24"/>
              </w:rPr>
              <w:t>• Are students ready to apply these skills to a larger dataset?</w:t>
            </w:r>
          </w:p>
          <w:p w14:paraId="071524BE" w14:textId="77777777" w:rsidR="00347209" w:rsidRPr="00FA48F4" w:rsidRDefault="00347209" w:rsidP="00347209">
            <w:pPr>
              <w:pStyle w:val="ListParagraph"/>
              <w:spacing w:line="240" w:lineRule="auto"/>
              <w:ind w:left="459"/>
              <w:rPr>
                <w:rFonts w:cs="Calibri"/>
                <w:b/>
                <w:bCs/>
                <w:sz w:val="24"/>
                <w:szCs w:val="24"/>
              </w:rPr>
            </w:pPr>
          </w:p>
          <w:p w14:paraId="791AD0DF" w14:textId="77777777" w:rsidR="00194C40" w:rsidRPr="00FA48F4" w:rsidRDefault="00194C40" w:rsidP="00194C40">
            <w:pPr>
              <w:spacing w:line="240" w:lineRule="auto"/>
              <w:rPr>
                <w:rFonts w:cs="Calibri"/>
                <w:sz w:val="24"/>
                <w:szCs w:val="24"/>
              </w:rPr>
            </w:pPr>
          </w:p>
          <w:p w14:paraId="71BBCFED" w14:textId="77777777" w:rsidR="00194C40" w:rsidRPr="00FA48F4" w:rsidRDefault="00194C40" w:rsidP="00194C40">
            <w:pPr>
              <w:spacing w:line="240" w:lineRule="auto"/>
              <w:rPr>
                <w:rFonts w:cs="Calibri"/>
                <w:sz w:val="24"/>
                <w:szCs w:val="24"/>
              </w:rPr>
            </w:pPr>
          </w:p>
          <w:p w14:paraId="1495F6ED" w14:textId="77777777" w:rsidR="00194C40" w:rsidRPr="00FA48F4" w:rsidRDefault="00194C40" w:rsidP="00194C40">
            <w:pPr>
              <w:spacing w:line="240" w:lineRule="auto"/>
              <w:rPr>
                <w:rFonts w:cs="Calibri"/>
                <w:sz w:val="24"/>
                <w:szCs w:val="24"/>
              </w:rPr>
            </w:pPr>
          </w:p>
          <w:p w14:paraId="4C8462F1" w14:textId="77777777" w:rsidR="00A01909" w:rsidRPr="00FA48F4" w:rsidRDefault="00A01909" w:rsidP="00A01909">
            <w:pPr>
              <w:spacing w:line="240" w:lineRule="auto"/>
              <w:rPr>
                <w:rFonts w:cs="Calibri"/>
                <w:sz w:val="24"/>
                <w:szCs w:val="24"/>
              </w:rPr>
            </w:pPr>
          </w:p>
          <w:p w14:paraId="31D158DC" w14:textId="77777777" w:rsidR="00A01909" w:rsidRPr="00FA48F4" w:rsidRDefault="00A01909" w:rsidP="00A01909">
            <w:pPr>
              <w:spacing w:line="240" w:lineRule="auto"/>
              <w:rPr>
                <w:rFonts w:cs="Calibri"/>
                <w:sz w:val="24"/>
                <w:szCs w:val="24"/>
              </w:rPr>
            </w:pPr>
          </w:p>
          <w:p w14:paraId="1908E816" w14:textId="77777777" w:rsidR="00A01909" w:rsidRPr="00FA48F4" w:rsidRDefault="00A01909" w:rsidP="00A01909">
            <w:pPr>
              <w:spacing w:line="240" w:lineRule="auto"/>
              <w:rPr>
                <w:rFonts w:cs="Calibri"/>
                <w:sz w:val="24"/>
                <w:szCs w:val="24"/>
              </w:rPr>
            </w:pPr>
          </w:p>
          <w:p w14:paraId="2558FDE3" w14:textId="77777777" w:rsidR="00A01909" w:rsidRPr="00FA48F4" w:rsidRDefault="00A01909" w:rsidP="00A01909">
            <w:pPr>
              <w:spacing w:line="240" w:lineRule="auto"/>
              <w:rPr>
                <w:rFonts w:cs="Calibri"/>
                <w:sz w:val="24"/>
                <w:szCs w:val="24"/>
              </w:rPr>
            </w:pPr>
          </w:p>
          <w:p w14:paraId="33684A4F" w14:textId="77777777" w:rsidR="00A01909" w:rsidRPr="00FA48F4" w:rsidRDefault="00A01909" w:rsidP="00A01909">
            <w:pPr>
              <w:spacing w:line="240" w:lineRule="auto"/>
              <w:rPr>
                <w:rFonts w:cs="Calibri"/>
                <w:sz w:val="24"/>
                <w:szCs w:val="24"/>
              </w:rPr>
            </w:pPr>
          </w:p>
          <w:p w14:paraId="2E339004" w14:textId="77777777" w:rsidR="00A01909" w:rsidRPr="00FA48F4" w:rsidRDefault="00A01909" w:rsidP="00A01909">
            <w:pPr>
              <w:spacing w:line="240" w:lineRule="auto"/>
              <w:rPr>
                <w:rFonts w:cs="Calibri"/>
                <w:sz w:val="24"/>
                <w:szCs w:val="24"/>
              </w:rPr>
            </w:pPr>
          </w:p>
          <w:p w14:paraId="30EDDE90" w14:textId="77777777" w:rsidR="00A01909" w:rsidRPr="00FA48F4" w:rsidRDefault="00A01909" w:rsidP="00A01909">
            <w:pPr>
              <w:spacing w:line="240" w:lineRule="auto"/>
              <w:rPr>
                <w:rFonts w:cs="Calibri"/>
                <w:sz w:val="24"/>
                <w:szCs w:val="24"/>
              </w:rPr>
            </w:pPr>
          </w:p>
          <w:p w14:paraId="3CCB6B41" w14:textId="77777777" w:rsidR="00A01909" w:rsidRPr="00FA48F4" w:rsidRDefault="00A01909" w:rsidP="00A01909">
            <w:pPr>
              <w:spacing w:line="240" w:lineRule="auto"/>
              <w:rPr>
                <w:rFonts w:cs="Calibri"/>
                <w:sz w:val="24"/>
                <w:szCs w:val="24"/>
              </w:rPr>
            </w:pPr>
          </w:p>
          <w:p w14:paraId="0A875C6C" w14:textId="77777777" w:rsidR="00A01909" w:rsidRPr="00FA48F4" w:rsidRDefault="00A01909" w:rsidP="00A01909">
            <w:pPr>
              <w:spacing w:line="240" w:lineRule="auto"/>
              <w:rPr>
                <w:rFonts w:cs="Calibri"/>
                <w:sz w:val="24"/>
                <w:szCs w:val="24"/>
              </w:rPr>
            </w:pPr>
          </w:p>
          <w:p w14:paraId="7A587BC9" w14:textId="378033D4" w:rsidR="00A01909" w:rsidRPr="00FA48F4" w:rsidRDefault="00A01909" w:rsidP="00A01909">
            <w:pPr>
              <w:spacing w:line="240" w:lineRule="auto"/>
              <w:rPr>
                <w:rFonts w:cs="Calibri"/>
                <w:sz w:val="24"/>
                <w:szCs w:val="24"/>
              </w:rPr>
            </w:pPr>
          </w:p>
        </w:tc>
      </w:tr>
    </w:tbl>
    <w:p w14:paraId="1D9560E5" w14:textId="77777777" w:rsidR="00A01909" w:rsidRPr="00FA48F4" w:rsidRDefault="00A01909">
      <w:pPr>
        <w:rPr>
          <w:rFonts w:cs="Calibri"/>
          <w:sz w:val="24"/>
          <w:szCs w:val="24"/>
        </w:rPr>
      </w:pPr>
    </w:p>
    <w:sectPr w:rsidR="00A01909" w:rsidRPr="00FA48F4" w:rsidSect="00A01909">
      <w:headerReference w:type="default" r:id="rId8"/>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137A" w14:textId="77777777" w:rsidR="0082601C" w:rsidRDefault="0082601C" w:rsidP="007021CF">
      <w:pPr>
        <w:spacing w:after="0" w:line="240" w:lineRule="auto"/>
      </w:pPr>
      <w:r>
        <w:separator/>
      </w:r>
    </w:p>
  </w:endnote>
  <w:endnote w:type="continuationSeparator" w:id="0">
    <w:p w14:paraId="6A1562F0" w14:textId="77777777" w:rsidR="0082601C" w:rsidRDefault="0082601C" w:rsidP="00702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A339E" w14:textId="77777777" w:rsidR="0082601C" w:rsidRDefault="0082601C" w:rsidP="007021CF">
      <w:pPr>
        <w:spacing w:after="0" w:line="240" w:lineRule="auto"/>
      </w:pPr>
      <w:r>
        <w:separator/>
      </w:r>
    </w:p>
  </w:footnote>
  <w:footnote w:type="continuationSeparator" w:id="0">
    <w:p w14:paraId="7A39DC2E" w14:textId="77777777" w:rsidR="0082601C" w:rsidRDefault="0082601C" w:rsidP="00702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377812"/>
      <w:docPartObj>
        <w:docPartGallery w:val="Page Numbers (Top of Page)"/>
        <w:docPartUnique/>
      </w:docPartObj>
    </w:sdtPr>
    <w:sdtEndPr>
      <w:rPr>
        <w:noProof/>
      </w:rPr>
    </w:sdtEndPr>
    <w:sdtContent>
      <w:p w14:paraId="64C74699" w14:textId="42991058" w:rsidR="007021CF" w:rsidRDefault="007021C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3C4AB9" w14:textId="77777777" w:rsidR="007021CF" w:rsidRDefault="00702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7EA9"/>
    <w:multiLevelType w:val="hybridMultilevel"/>
    <w:tmpl w:val="E488D840"/>
    <w:lvl w:ilvl="0" w:tplc="3DB0F2F2">
      <w:numFmt w:val="bullet"/>
      <w:lvlText w:val="-"/>
      <w:lvlJc w:val="left"/>
      <w:pPr>
        <w:ind w:left="1179" w:hanging="360"/>
      </w:pPr>
      <w:rPr>
        <w:rFonts w:ascii="Calibri" w:eastAsiaTheme="minorHAnsi" w:hAnsi="Calibri" w:cs="Calibri" w:hint="default"/>
        <w:u w:val="none"/>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1" w15:restartNumberingAfterBreak="0">
    <w:nsid w:val="342F3FF5"/>
    <w:multiLevelType w:val="hybridMultilevel"/>
    <w:tmpl w:val="F1863056"/>
    <w:lvl w:ilvl="0" w:tplc="0409000F">
      <w:start w:val="1"/>
      <w:numFmt w:val="decimal"/>
      <w:lvlText w:val="%1."/>
      <w:lvlJc w:val="left"/>
      <w:pPr>
        <w:ind w:left="720" w:hanging="360"/>
      </w:pPr>
      <w:rPr>
        <w:rFonts w:hint="default"/>
      </w:rPr>
    </w:lvl>
    <w:lvl w:ilvl="1" w:tplc="C464BCF4">
      <w:start w:val="1"/>
      <w:numFmt w:val="lowerLetter"/>
      <w:lvlText w:val="%2."/>
      <w:lvlJc w:val="left"/>
      <w:pPr>
        <w:ind w:left="1440" w:hanging="360"/>
      </w:pPr>
      <w:rPr>
        <w:rFonts w:hint="default"/>
        <w:b/>
        <w:bCs/>
        <w:i w:val="0"/>
        <w:iCs w:val="0"/>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2521D"/>
    <w:multiLevelType w:val="hybridMultilevel"/>
    <w:tmpl w:val="D0341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9E071D"/>
    <w:multiLevelType w:val="hybridMultilevel"/>
    <w:tmpl w:val="14B0EFD8"/>
    <w:lvl w:ilvl="0" w:tplc="BC686F5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E76B2A"/>
    <w:multiLevelType w:val="hybridMultilevel"/>
    <w:tmpl w:val="DFF0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599823">
    <w:abstractNumId w:val="1"/>
  </w:num>
  <w:num w:numId="2" w16cid:durableId="1255479125">
    <w:abstractNumId w:val="3"/>
  </w:num>
  <w:num w:numId="3" w16cid:durableId="919169691">
    <w:abstractNumId w:val="0"/>
  </w:num>
  <w:num w:numId="4" w16cid:durableId="592206418">
    <w:abstractNumId w:val="2"/>
  </w:num>
  <w:num w:numId="5" w16cid:durableId="255216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09"/>
    <w:rsid w:val="00034DA3"/>
    <w:rsid w:val="00194C40"/>
    <w:rsid w:val="001C1926"/>
    <w:rsid w:val="001F34BA"/>
    <w:rsid w:val="0024417F"/>
    <w:rsid w:val="002A51EF"/>
    <w:rsid w:val="002A7D78"/>
    <w:rsid w:val="00347209"/>
    <w:rsid w:val="004E074E"/>
    <w:rsid w:val="00603554"/>
    <w:rsid w:val="00625AC1"/>
    <w:rsid w:val="00665383"/>
    <w:rsid w:val="00670822"/>
    <w:rsid w:val="006C2A99"/>
    <w:rsid w:val="007021CF"/>
    <w:rsid w:val="00715D55"/>
    <w:rsid w:val="007D7D27"/>
    <w:rsid w:val="007F513A"/>
    <w:rsid w:val="0082601C"/>
    <w:rsid w:val="008F115C"/>
    <w:rsid w:val="009307D0"/>
    <w:rsid w:val="00970291"/>
    <w:rsid w:val="009A545B"/>
    <w:rsid w:val="00A01909"/>
    <w:rsid w:val="00A06F4F"/>
    <w:rsid w:val="00AE0198"/>
    <w:rsid w:val="00BF0F25"/>
    <w:rsid w:val="00C2193C"/>
    <w:rsid w:val="00C44F0E"/>
    <w:rsid w:val="00CD6C4B"/>
    <w:rsid w:val="00CE0183"/>
    <w:rsid w:val="00D259BD"/>
    <w:rsid w:val="00D5536D"/>
    <w:rsid w:val="00DC3CED"/>
    <w:rsid w:val="00E979D8"/>
    <w:rsid w:val="00EB680A"/>
    <w:rsid w:val="00F34940"/>
    <w:rsid w:val="00FA48F4"/>
    <w:rsid w:val="00FD0C4B"/>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468"/>
  <w15:chartTrackingRefBased/>
  <w15:docId w15:val="{56E038FC-6657-4E5A-B01D-B8DC7157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0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0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09"/>
    <w:rPr>
      <w:rFonts w:eastAsiaTheme="majorEastAsia" w:cstheme="majorBidi"/>
      <w:color w:val="272727" w:themeColor="text1" w:themeTint="D8"/>
    </w:rPr>
  </w:style>
  <w:style w:type="paragraph" w:styleId="Title">
    <w:name w:val="Title"/>
    <w:basedOn w:val="Normal"/>
    <w:next w:val="Normal"/>
    <w:link w:val="TitleChar"/>
    <w:uiPriority w:val="10"/>
    <w:qFormat/>
    <w:rsid w:val="00A0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09"/>
    <w:pPr>
      <w:spacing w:before="160"/>
      <w:jc w:val="center"/>
    </w:pPr>
    <w:rPr>
      <w:i/>
      <w:iCs/>
      <w:color w:val="404040" w:themeColor="text1" w:themeTint="BF"/>
    </w:rPr>
  </w:style>
  <w:style w:type="character" w:customStyle="1" w:styleId="QuoteChar">
    <w:name w:val="Quote Char"/>
    <w:basedOn w:val="DefaultParagraphFont"/>
    <w:link w:val="Quote"/>
    <w:uiPriority w:val="29"/>
    <w:rsid w:val="00A01909"/>
    <w:rPr>
      <w:i/>
      <w:iCs/>
      <w:color w:val="404040" w:themeColor="text1" w:themeTint="BF"/>
    </w:rPr>
  </w:style>
  <w:style w:type="paragraph" w:styleId="ListParagraph">
    <w:name w:val="List Paragraph"/>
    <w:basedOn w:val="Normal"/>
    <w:uiPriority w:val="34"/>
    <w:qFormat/>
    <w:rsid w:val="00A01909"/>
    <w:pPr>
      <w:ind w:left="720"/>
      <w:contextualSpacing/>
    </w:pPr>
  </w:style>
  <w:style w:type="character" w:styleId="IntenseEmphasis">
    <w:name w:val="Intense Emphasis"/>
    <w:basedOn w:val="DefaultParagraphFont"/>
    <w:uiPriority w:val="21"/>
    <w:qFormat/>
    <w:rsid w:val="00A01909"/>
    <w:rPr>
      <w:i/>
      <w:iCs/>
      <w:color w:val="0F4761" w:themeColor="accent1" w:themeShade="BF"/>
    </w:rPr>
  </w:style>
  <w:style w:type="paragraph" w:styleId="IntenseQuote">
    <w:name w:val="Intense Quote"/>
    <w:basedOn w:val="Normal"/>
    <w:next w:val="Normal"/>
    <w:link w:val="IntenseQuoteChar"/>
    <w:uiPriority w:val="30"/>
    <w:qFormat/>
    <w:rsid w:val="00A0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09"/>
    <w:rPr>
      <w:i/>
      <w:iCs/>
      <w:color w:val="0F4761" w:themeColor="accent1" w:themeShade="BF"/>
    </w:rPr>
  </w:style>
  <w:style w:type="character" w:styleId="IntenseReference">
    <w:name w:val="Intense Reference"/>
    <w:basedOn w:val="DefaultParagraphFont"/>
    <w:uiPriority w:val="32"/>
    <w:qFormat/>
    <w:rsid w:val="00A01909"/>
    <w:rPr>
      <w:b/>
      <w:bCs/>
      <w:smallCaps/>
      <w:color w:val="0F4761" w:themeColor="accent1" w:themeShade="BF"/>
      <w:spacing w:val="5"/>
    </w:rPr>
  </w:style>
  <w:style w:type="table" w:styleId="TableGrid">
    <w:name w:val="Table Grid"/>
    <w:basedOn w:val="TableNormal"/>
    <w:uiPriority w:val="39"/>
    <w:rsid w:val="00A0190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2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1CF"/>
    <w:rPr>
      <w:kern w:val="0"/>
      <w:sz w:val="22"/>
      <w:szCs w:val="22"/>
      <w:lang w:val="en-US"/>
      <w14:ligatures w14:val="none"/>
    </w:rPr>
  </w:style>
  <w:style w:type="paragraph" w:styleId="Footer">
    <w:name w:val="footer"/>
    <w:basedOn w:val="Normal"/>
    <w:link w:val="FooterChar"/>
    <w:uiPriority w:val="99"/>
    <w:unhideWhenUsed/>
    <w:rsid w:val="00702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1CF"/>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BEABB-3C5F-4368-AAA3-1A46DC45C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Winzy Adams</dc:creator>
  <cp:keywords/>
  <dc:description/>
  <cp:lastModifiedBy>Beena Seepersad-Vishnu</cp:lastModifiedBy>
  <cp:revision>6</cp:revision>
  <dcterms:created xsi:type="dcterms:W3CDTF">2026-10-24T19:22:00Z</dcterms:created>
  <dcterms:modified xsi:type="dcterms:W3CDTF">2026-10-24T21:32:00Z</dcterms:modified>
</cp:coreProperties>
</file>