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C2B0D" w14:textId="77777777" w:rsidR="00DE4300" w:rsidRDefault="00DE4300" w:rsidP="00DE4300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60FC7DFE" w14:textId="77777777" w:rsidR="00DE4300" w:rsidRDefault="00DE4300" w:rsidP="00DE4300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A652B" w14:textId="77777777" w:rsidR="00DE4300" w:rsidRPr="003660C9" w:rsidRDefault="00DE4300" w:rsidP="00DE430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660C9">
        <w:rPr>
          <w:rFonts w:ascii="Times New Roman" w:hAnsi="Times New Roman" w:cs="Times New Roman"/>
          <w:b/>
          <w:bCs/>
          <w:sz w:val="24"/>
          <w:szCs w:val="24"/>
        </w:rPr>
        <w:t>List of words used for the 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mplicit </w:t>
      </w:r>
      <w:r w:rsidRPr="003660C9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ssociation </w:t>
      </w:r>
      <w:r w:rsidRPr="003660C9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est (IAT):</w:t>
      </w:r>
      <w:r w:rsidRPr="003660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88120A" w14:textId="77777777" w:rsidR="00DE4300" w:rsidRPr="003660C9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Caste</w:t>
      </w:r>
      <w:r w:rsidRPr="003660C9">
        <w:rPr>
          <w:rFonts w:ascii="Times New Roman" w:hAnsi="Times New Roman" w:cs="Times New Roman"/>
          <w:sz w:val="24"/>
          <w:szCs w:val="24"/>
        </w:rPr>
        <w:t xml:space="preserve">: Brahmin, Kshatriya, Pandit, Oonch Jati, Savarna </w:t>
      </w:r>
    </w:p>
    <w:p w14:paraId="0228E74C" w14:textId="77777777" w:rsidR="00DE4300" w:rsidRPr="003660C9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Caste</w:t>
      </w:r>
      <w:r w:rsidRPr="003660C9">
        <w:rPr>
          <w:rFonts w:ascii="Times New Roman" w:hAnsi="Times New Roman" w:cs="Times New Roman"/>
          <w:sz w:val="24"/>
          <w:szCs w:val="24"/>
        </w:rPr>
        <w:t xml:space="preserve">: Dalit, Harijan, Adivasi, Neech Jati, Avarna </w:t>
      </w:r>
    </w:p>
    <w:p w14:paraId="763E0408" w14:textId="77777777" w:rsidR="00DE4300" w:rsidRPr="003660C9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660C9">
        <w:rPr>
          <w:rFonts w:ascii="Times New Roman" w:hAnsi="Times New Roman" w:cs="Times New Roman"/>
          <w:sz w:val="24"/>
          <w:szCs w:val="24"/>
        </w:rPr>
        <w:t xml:space="preserve">Human words: </w:t>
      </w:r>
      <w:r>
        <w:rPr>
          <w:rFonts w:ascii="Times New Roman" w:hAnsi="Times New Roman" w:cs="Times New Roman"/>
          <w:sz w:val="24"/>
          <w:szCs w:val="24"/>
        </w:rPr>
        <w:t>Children</w:t>
      </w:r>
      <w:r w:rsidRPr="003660C9">
        <w:rPr>
          <w:rFonts w:ascii="Times New Roman" w:hAnsi="Times New Roman" w:cs="Times New Roman"/>
          <w:sz w:val="24"/>
          <w:szCs w:val="24"/>
        </w:rPr>
        <w:t>, Citizen,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0C9">
        <w:rPr>
          <w:rFonts w:ascii="Times New Roman" w:hAnsi="Times New Roman" w:cs="Times New Roman"/>
          <w:sz w:val="24"/>
          <w:szCs w:val="24"/>
        </w:rPr>
        <w:t xml:space="preserve">Woman, </w:t>
      </w:r>
      <w:r>
        <w:rPr>
          <w:rFonts w:ascii="Times New Roman" w:hAnsi="Times New Roman" w:cs="Times New Roman"/>
          <w:sz w:val="24"/>
          <w:szCs w:val="24"/>
        </w:rPr>
        <w:t>Man</w:t>
      </w:r>
      <w:r w:rsidRPr="003660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Wife</w:t>
      </w:r>
    </w:p>
    <w:p w14:paraId="442D944E" w14:textId="77777777" w:rsidR="00DE4300" w:rsidRPr="003660C9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Non-human</w:t>
      </w:r>
      <w:r w:rsidRPr="003660C9">
        <w:rPr>
          <w:rFonts w:ascii="Times New Roman" w:hAnsi="Times New Roman" w:cs="Times New Roman"/>
          <w:sz w:val="24"/>
          <w:szCs w:val="24"/>
        </w:rPr>
        <w:t xml:space="preserve"> words: </w:t>
      </w:r>
      <w:r>
        <w:rPr>
          <w:rFonts w:ascii="Times New Roman" w:hAnsi="Times New Roman" w:cs="Times New Roman"/>
          <w:sz w:val="24"/>
          <w:szCs w:val="24"/>
        </w:rPr>
        <w:t>Cub, Rodent, Cattle, Wild, Prey</w:t>
      </w:r>
    </w:p>
    <w:p w14:paraId="239F4662" w14:textId="77777777" w:rsidR="00DE4300" w:rsidRPr="003660C9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05BF378" w14:textId="77777777" w:rsidR="00DE4300" w:rsidRDefault="00DE4300" w:rsidP="00DE430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660C9">
        <w:rPr>
          <w:rFonts w:ascii="Times New Roman" w:hAnsi="Times New Roman" w:cs="Times New Roman"/>
          <w:b/>
          <w:bCs/>
          <w:sz w:val="24"/>
          <w:szCs w:val="24"/>
        </w:rPr>
        <w:t>Experiment blocks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82293" w14:textId="77777777" w:rsidR="00DE4300" w:rsidRPr="003660C9" w:rsidRDefault="00DE4300" w:rsidP="00DE430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Block 1 – 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842"/>
        <w:gridCol w:w="1474"/>
        <w:gridCol w:w="3317"/>
        <w:gridCol w:w="3267"/>
      </w:tblGrid>
      <w:tr w:rsidR="00DE4300" w14:paraId="3C433A2C" w14:textId="77777777" w:rsidTr="00BC68D4">
        <w:trPr>
          <w:trHeight w:val="446"/>
        </w:trPr>
        <w:tc>
          <w:tcPr>
            <w:tcW w:w="1842" w:type="dxa"/>
          </w:tcPr>
          <w:p w14:paraId="3173556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trials</w:t>
            </w:r>
          </w:p>
        </w:tc>
        <w:tc>
          <w:tcPr>
            <w:tcW w:w="1474" w:type="dxa"/>
          </w:tcPr>
          <w:p w14:paraId="309FBE10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317" w:type="dxa"/>
          </w:tcPr>
          <w:p w14:paraId="7B4B326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assigned to left key (letter ‘A’)</w:t>
            </w:r>
          </w:p>
        </w:tc>
        <w:tc>
          <w:tcPr>
            <w:tcW w:w="3267" w:type="dxa"/>
          </w:tcPr>
          <w:p w14:paraId="0ED92A9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assigned to right key (letter ‘L’)</w:t>
            </w:r>
          </w:p>
        </w:tc>
      </w:tr>
      <w:tr w:rsidR="00DE4300" w14:paraId="200B80AB" w14:textId="77777777" w:rsidTr="00BC68D4">
        <w:trPr>
          <w:trHeight w:val="446"/>
        </w:trPr>
        <w:tc>
          <w:tcPr>
            <w:tcW w:w="1842" w:type="dxa"/>
          </w:tcPr>
          <w:p w14:paraId="7A1B6B9E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4" w:type="dxa"/>
          </w:tcPr>
          <w:p w14:paraId="08FC911A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Practice </w:t>
            </w:r>
          </w:p>
        </w:tc>
        <w:tc>
          <w:tcPr>
            <w:tcW w:w="3317" w:type="dxa"/>
          </w:tcPr>
          <w:p w14:paraId="5C5739EE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3267" w:type="dxa"/>
          </w:tcPr>
          <w:p w14:paraId="1956551A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Non-human</w:t>
            </w:r>
          </w:p>
        </w:tc>
      </w:tr>
      <w:tr w:rsidR="00DE4300" w14:paraId="222713F6" w14:textId="77777777" w:rsidTr="00BC68D4">
        <w:trPr>
          <w:trHeight w:val="446"/>
        </w:trPr>
        <w:tc>
          <w:tcPr>
            <w:tcW w:w="1842" w:type="dxa"/>
          </w:tcPr>
          <w:p w14:paraId="7453D8C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4" w:type="dxa"/>
          </w:tcPr>
          <w:p w14:paraId="4FAFBD5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</w:t>
            </w:r>
          </w:p>
        </w:tc>
        <w:tc>
          <w:tcPr>
            <w:tcW w:w="3317" w:type="dxa"/>
          </w:tcPr>
          <w:p w14:paraId="23FF2F89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Upper Caste </w:t>
            </w:r>
          </w:p>
        </w:tc>
        <w:tc>
          <w:tcPr>
            <w:tcW w:w="3267" w:type="dxa"/>
          </w:tcPr>
          <w:p w14:paraId="0FCF637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Caste</w:t>
            </w:r>
          </w:p>
        </w:tc>
      </w:tr>
      <w:tr w:rsidR="00DE4300" w14:paraId="1150481D" w14:textId="77777777" w:rsidTr="00BC68D4">
        <w:trPr>
          <w:trHeight w:val="446"/>
        </w:trPr>
        <w:tc>
          <w:tcPr>
            <w:tcW w:w="1842" w:type="dxa"/>
          </w:tcPr>
          <w:p w14:paraId="50358E65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4" w:type="dxa"/>
          </w:tcPr>
          <w:p w14:paraId="31A4A437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317" w:type="dxa"/>
          </w:tcPr>
          <w:p w14:paraId="143C9E8F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Caste + Human</w:t>
            </w:r>
          </w:p>
        </w:tc>
        <w:tc>
          <w:tcPr>
            <w:tcW w:w="3267" w:type="dxa"/>
          </w:tcPr>
          <w:p w14:paraId="749B9FD9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Caste + Non-human</w:t>
            </w:r>
          </w:p>
        </w:tc>
      </w:tr>
      <w:tr w:rsidR="00DE4300" w14:paraId="6119843E" w14:textId="77777777" w:rsidTr="00BC68D4">
        <w:trPr>
          <w:trHeight w:val="446"/>
        </w:trPr>
        <w:tc>
          <w:tcPr>
            <w:tcW w:w="1842" w:type="dxa"/>
          </w:tcPr>
          <w:p w14:paraId="4FEB32D0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4" w:type="dxa"/>
          </w:tcPr>
          <w:p w14:paraId="0D092AD6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Practice </w:t>
            </w:r>
          </w:p>
        </w:tc>
        <w:tc>
          <w:tcPr>
            <w:tcW w:w="3317" w:type="dxa"/>
          </w:tcPr>
          <w:p w14:paraId="33BCFBFB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Lower Caste </w:t>
            </w:r>
          </w:p>
        </w:tc>
        <w:tc>
          <w:tcPr>
            <w:tcW w:w="3267" w:type="dxa"/>
          </w:tcPr>
          <w:p w14:paraId="741B9469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Caste</w:t>
            </w:r>
          </w:p>
        </w:tc>
      </w:tr>
      <w:tr w:rsidR="00DE4300" w14:paraId="0D1D91E8" w14:textId="77777777" w:rsidTr="00BC68D4">
        <w:trPr>
          <w:trHeight w:val="446"/>
        </w:trPr>
        <w:tc>
          <w:tcPr>
            <w:tcW w:w="1842" w:type="dxa"/>
          </w:tcPr>
          <w:p w14:paraId="2AF3215B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4" w:type="dxa"/>
          </w:tcPr>
          <w:p w14:paraId="4C5369F0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</w:p>
        </w:tc>
        <w:tc>
          <w:tcPr>
            <w:tcW w:w="3317" w:type="dxa"/>
          </w:tcPr>
          <w:p w14:paraId="3713F9C6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Caste + Human</w:t>
            </w:r>
          </w:p>
        </w:tc>
        <w:tc>
          <w:tcPr>
            <w:tcW w:w="3267" w:type="dxa"/>
          </w:tcPr>
          <w:p w14:paraId="1461F5C0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Caste + Non-human</w:t>
            </w:r>
          </w:p>
        </w:tc>
      </w:tr>
    </w:tbl>
    <w:p w14:paraId="42732BE0" w14:textId="77777777" w:rsidR="00DE4300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7670BDD" w14:textId="77777777" w:rsidR="00DE4300" w:rsidRPr="00095C67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Block 2 – 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1845"/>
        <w:gridCol w:w="1477"/>
        <w:gridCol w:w="3323"/>
        <w:gridCol w:w="3272"/>
      </w:tblGrid>
      <w:tr w:rsidR="00DE4300" w14:paraId="146C8DDE" w14:textId="77777777" w:rsidTr="00BC68D4">
        <w:trPr>
          <w:trHeight w:val="465"/>
        </w:trPr>
        <w:tc>
          <w:tcPr>
            <w:tcW w:w="1845" w:type="dxa"/>
          </w:tcPr>
          <w:p w14:paraId="273EEECF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trials</w:t>
            </w:r>
          </w:p>
        </w:tc>
        <w:tc>
          <w:tcPr>
            <w:tcW w:w="1477" w:type="dxa"/>
          </w:tcPr>
          <w:p w14:paraId="345C46A7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323" w:type="dxa"/>
          </w:tcPr>
          <w:p w14:paraId="530F4B22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assigned to left key (letter ‘A’)</w:t>
            </w:r>
          </w:p>
        </w:tc>
        <w:tc>
          <w:tcPr>
            <w:tcW w:w="3272" w:type="dxa"/>
          </w:tcPr>
          <w:p w14:paraId="0CC248B9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assigned to right key (letter ‘L’)</w:t>
            </w:r>
          </w:p>
        </w:tc>
      </w:tr>
      <w:tr w:rsidR="00DE4300" w14:paraId="44AA5688" w14:textId="77777777" w:rsidTr="00BC68D4">
        <w:trPr>
          <w:trHeight w:val="465"/>
        </w:trPr>
        <w:tc>
          <w:tcPr>
            <w:tcW w:w="1845" w:type="dxa"/>
          </w:tcPr>
          <w:p w14:paraId="238B3B0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7" w:type="dxa"/>
          </w:tcPr>
          <w:p w14:paraId="2F63D93A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Practice </w:t>
            </w:r>
          </w:p>
        </w:tc>
        <w:tc>
          <w:tcPr>
            <w:tcW w:w="3323" w:type="dxa"/>
          </w:tcPr>
          <w:p w14:paraId="24915892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3272" w:type="dxa"/>
          </w:tcPr>
          <w:p w14:paraId="76FF8BFD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Non-human</w:t>
            </w:r>
          </w:p>
        </w:tc>
      </w:tr>
      <w:tr w:rsidR="00DE4300" w14:paraId="4696976D" w14:textId="77777777" w:rsidTr="00BC68D4">
        <w:trPr>
          <w:trHeight w:val="465"/>
        </w:trPr>
        <w:tc>
          <w:tcPr>
            <w:tcW w:w="1845" w:type="dxa"/>
          </w:tcPr>
          <w:p w14:paraId="55C66F5B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7" w:type="dxa"/>
          </w:tcPr>
          <w:p w14:paraId="38AAC8A1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</w:t>
            </w:r>
          </w:p>
        </w:tc>
        <w:tc>
          <w:tcPr>
            <w:tcW w:w="3323" w:type="dxa"/>
          </w:tcPr>
          <w:p w14:paraId="0ADFA8C6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Lower Caste </w:t>
            </w:r>
          </w:p>
        </w:tc>
        <w:tc>
          <w:tcPr>
            <w:tcW w:w="3272" w:type="dxa"/>
          </w:tcPr>
          <w:p w14:paraId="415A7711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Caste</w:t>
            </w:r>
          </w:p>
        </w:tc>
      </w:tr>
      <w:tr w:rsidR="00DE4300" w14:paraId="16A481B0" w14:textId="77777777" w:rsidTr="00BC68D4">
        <w:trPr>
          <w:trHeight w:val="465"/>
        </w:trPr>
        <w:tc>
          <w:tcPr>
            <w:tcW w:w="1845" w:type="dxa"/>
          </w:tcPr>
          <w:p w14:paraId="1A3BF8AE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7" w:type="dxa"/>
          </w:tcPr>
          <w:p w14:paraId="09BFFB03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323" w:type="dxa"/>
          </w:tcPr>
          <w:p w14:paraId="250D66BA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Caste + Human</w:t>
            </w:r>
          </w:p>
        </w:tc>
        <w:tc>
          <w:tcPr>
            <w:tcW w:w="3272" w:type="dxa"/>
          </w:tcPr>
          <w:p w14:paraId="0E2AAFBC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Caste + Non-human</w:t>
            </w:r>
          </w:p>
        </w:tc>
      </w:tr>
      <w:tr w:rsidR="00DE4300" w14:paraId="27F5A0B1" w14:textId="77777777" w:rsidTr="00BC68D4">
        <w:trPr>
          <w:trHeight w:val="465"/>
        </w:trPr>
        <w:tc>
          <w:tcPr>
            <w:tcW w:w="1845" w:type="dxa"/>
          </w:tcPr>
          <w:p w14:paraId="400FEDDE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7" w:type="dxa"/>
          </w:tcPr>
          <w:p w14:paraId="3E252894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Practice </w:t>
            </w:r>
          </w:p>
        </w:tc>
        <w:tc>
          <w:tcPr>
            <w:tcW w:w="3323" w:type="dxa"/>
          </w:tcPr>
          <w:p w14:paraId="329281D2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Upper Caste </w:t>
            </w:r>
          </w:p>
        </w:tc>
        <w:tc>
          <w:tcPr>
            <w:tcW w:w="3272" w:type="dxa"/>
          </w:tcPr>
          <w:p w14:paraId="398B16C7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Caste</w:t>
            </w:r>
          </w:p>
        </w:tc>
      </w:tr>
      <w:tr w:rsidR="00DE4300" w14:paraId="67828044" w14:textId="77777777" w:rsidTr="00BC68D4">
        <w:trPr>
          <w:trHeight w:val="465"/>
        </w:trPr>
        <w:tc>
          <w:tcPr>
            <w:tcW w:w="1845" w:type="dxa"/>
          </w:tcPr>
          <w:p w14:paraId="15227C52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77" w:type="dxa"/>
          </w:tcPr>
          <w:p w14:paraId="67081D58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</w:p>
        </w:tc>
        <w:tc>
          <w:tcPr>
            <w:tcW w:w="3323" w:type="dxa"/>
          </w:tcPr>
          <w:p w14:paraId="3D5AA4B7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Caste + Human</w:t>
            </w:r>
          </w:p>
        </w:tc>
        <w:tc>
          <w:tcPr>
            <w:tcW w:w="3272" w:type="dxa"/>
          </w:tcPr>
          <w:p w14:paraId="596DE1F6" w14:textId="77777777" w:rsidR="00DE4300" w:rsidRDefault="00DE4300" w:rsidP="00BC6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 Caste + Non-human</w:t>
            </w:r>
          </w:p>
        </w:tc>
      </w:tr>
    </w:tbl>
    <w:p w14:paraId="147FB21B" w14:textId="77777777" w:rsidR="00DE4300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1E083E3" w14:textId="77777777" w:rsidR="00DE4300" w:rsidRPr="008365E3" w:rsidRDefault="00DE4300" w:rsidP="00DE430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C9E4496" w14:textId="77777777" w:rsidR="00DE4300" w:rsidRDefault="00DE4300"/>
    <w:sectPr w:rsidR="00DE4300">
      <w:head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5391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305948" w14:textId="77777777" w:rsidR="004F2239" w:rsidRDefault="00DE43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DF360" w14:textId="77777777" w:rsidR="004F2239" w:rsidRDefault="00DE43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M7U0MDa0MLA0szBS0lEKTi0uzszPAykwrAUA6KfapiwAAAA="/>
  </w:docVars>
  <w:rsids>
    <w:rsidRoot w:val="00DE4300"/>
    <w:rsid w:val="00DE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98B1"/>
  <w15:chartTrackingRefBased/>
  <w15:docId w15:val="{56490948-2967-44FC-AAA9-9466ADCF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00"/>
  </w:style>
  <w:style w:type="table" w:styleId="TableGrid">
    <w:name w:val="Table Grid"/>
    <w:basedOn w:val="TableNormal"/>
    <w:uiPriority w:val="39"/>
    <w:rsid w:val="00DE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</dc:creator>
  <cp:keywords/>
  <dc:description/>
  <cp:lastModifiedBy>Beenish</cp:lastModifiedBy>
  <cp:revision>1</cp:revision>
  <dcterms:created xsi:type="dcterms:W3CDTF">2021-04-09T18:18:00Z</dcterms:created>
  <dcterms:modified xsi:type="dcterms:W3CDTF">2021-04-09T18:19:00Z</dcterms:modified>
</cp:coreProperties>
</file>