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color w:val="1f4e79"/>
              </w:rPr>
            </w:pPr>
            <w:r w:rsidDel="00000000" w:rsidR="00000000" w:rsidRPr="00000000">
              <w:rPr>
                <w:color w:val="767171"/>
                <w:sz w:val="24"/>
                <w:szCs w:val="24"/>
                <w:rtl w:val="0"/>
              </w:rPr>
              <w:t xml:space="preserve">R: Hasta el momento todas las tareas definidas en la carta Gantt fueron completados a tiempo aunque el entrenamiento de la IA tardo un poco más del tiempo definido</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b w:val="1"/>
                <w:color w:val="1f4e79"/>
              </w:rPr>
            </w:pPr>
            <w:r w:rsidDel="00000000" w:rsidR="00000000" w:rsidRPr="00000000">
              <w:rPr>
                <w:b w:val="1"/>
                <w:color w:val="1f4e79"/>
                <w:rtl w:val="0"/>
              </w:rPr>
              <w:t xml:space="preserve">R: Realmente no tengo un plan al 100% de cómo enfrentarme pero buscare un plan más eficiente</w:t>
            </w:r>
          </w:p>
          <w:p w:rsidR="00000000" w:rsidDel="00000000" w:rsidP="00000000" w:rsidRDefault="00000000" w:rsidRPr="00000000" w14:paraId="00000010">
            <w:pPr>
              <w:jc w:val="both"/>
              <w:rPr>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b w:val="1"/>
                <w:color w:val="1f4e79"/>
                <w:rtl w:val="0"/>
              </w:rPr>
              <w:t xml:space="preserve">R: Por el momento evalúa de una manera afirmativa y beneficia, mayormente me destaco en el sentido de que trabaje en la programación del frontend de manera colaborativa de quien programó el Back, destacando que no excedió las funcionalidad que él iba a implementar</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b w:val="1"/>
                <w:color w:val="1f4e79"/>
                <w:rtl w:val="0"/>
              </w:rPr>
              <w:t xml:space="preserve">R: Realmente destacar el cómo desea que trabajemos en el proyecto en que camino más enfilarse si en lo visual o en las funcionalidades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color w:val="767171"/>
                <w:sz w:val="24"/>
                <w:szCs w:val="24"/>
                <w:rtl w:val="0"/>
              </w:rPr>
              <w:t xml:space="preserve">R:Por el momento siento que no pero de igual manera siento que no se le a inmiscuidos a los demás integrantes, cómo para que se sientan más unidos al proyecto</w:t>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color w:val="767171"/>
                <w:sz w:val="24"/>
                <w:szCs w:val="24"/>
              </w:rPr>
            </w:pPr>
            <w:bookmarkStart w:colFirst="0" w:colLast="0" w:name="_heading=h.kycupikwdml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R: El trabajo en equipo ha sido muy eficiente pero cómo lo comente, no se a incluido de una manera equitativa a todos los miembros del equipo, pero es por motivos de que unos se conocen más que otros</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Wwz5qwDEgjgTBl+RXFAsPBZqQ==">CgMxLjAyDmgua3ljdXBpa3dkbWx0OAByITE3dkhldnY4Tm1NbndpajQweFRqT1pxM3RqTFZBcWVfNQ==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