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op0nheri8b3a" w:colLast="0"/>
      <w:bookmarkEnd w:id="0"/>
      <w:r w:rsidRPr="00000000" w:rsidR="00000000" w:rsidDel="00000000">
        <w:rPr>
          <w:rtl w:val="0"/>
        </w:rPr>
        <w:t xml:space="preserve">Task 2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676614" cx="454342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32478" b="25356" r="38942" l="20833"/>
                    <a:stretch>
                      <a:fillRect/>
                    </a:stretch>
                  </pic:blipFill>
                  <pic:spPr>
                    <a:xfrm>
                      <a:off y="0" x="0"/>
                      <a:ext cy="2676614" cx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 w:before="64"/>
        <w:ind w:left="540"/>
        <w:contextualSpacing w:val="0"/>
        <w:rPr/>
      </w:pPr>
      <w:r w:rsidRPr="00000000" w:rsidR="00000000" w:rsidDel="00000000">
        <w:rPr>
          <w:sz w:val="24"/>
          <w:rtl w:val="0"/>
        </w:rPr>
        <w:t xml:space="preserve">Actor Activity: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 w:before="64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Customer : Buy Petrol at Petrol System with an option to purchase car wash services, the Customer can choose to pay by cash or pay by credit card.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 w:before="64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Cashier : Received cash from Customer.</w:t>
      </w:r>
    </w:p>
    <w:p w:rsidP="00000000" w:rsidRPr="00000000" w:rsidR="00000000" w:rsidDel="00000000" w:rsidRDefault="00000000">
      <w:pPr>
        <w:widowControl w:val="0"/>
        <w:spacing w:lineRule="auto" w:line="240" w:before="6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 w:before="64"/>
        <w:contextualSpacing w:val="0"/>
      </w:pPr>
      <w:r w:rsidRPr="00000000" w:rsidR="00000000" w:rsidDel="00000000">
        <w:rPr>
          <w:sz w:val="24"/>
          <w:rtl w:val="0"/>
        </w:rPr>
        <w:t xml:space="preserve">Use cases Behaviour: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 w:before="64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Buy Petrol : for Customer to purchase petrol。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 w:before="64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Buy Car Wash : an &lt;&lt;extend&gt;&gt; option of Buy Petrol, which allow Customer to opt-in for car wash services.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 w:before="64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Pay by Cash : a selection of Buy Petrol, which have to handle by Cashier.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 w:before="64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Pay by Card : a selection of Buy Petrol.</w:t>
      </w:r>
    </w:p>
    <w:p w:rsidP="00000000" w:rsidRPr="00000000" w:rsidR="00000000" w:rsidDel="00000000" w:rsidRDefault="00000000">
      <w:pPr>
        <w:widowControl w:val="0"/>
        <w:spacing w:lineRule="auto" w:line="240" w:before="6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spacing w:lineRule="auto" w:line="240" w:before="64"/>
        <w:contextualSpacing w:val="0"/>
      </w:pPr>
      <w:bookmarkStart w:id="1" w:colFirst="0" w:name="h.yzbqxdanmxm5" w:colLast="0"/>
      <w:bookmarkEnd w:id="1"/>
      <w:r w:rsidRPr="00000000" w:rsidR="00000000" w:rsidDel="00000000">
        <w:rPr>
          <w:rtl w:val="0"/>
        </w:rPr>
        <w:t xml:space="preserve">Task 3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590800" cx="5943600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590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Class interaction with other classes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Person:</w:t>
        <w:tab/>
        <w:t xml:space="preserve">A </w:t>
      </w:r>
      <w:r w:rsidRPr="00000000" w:rsidR="00000000" w:rsidDel="00000000">
        <w:rPr>
          <w:b w:val="1"/>
          <w:rtl w:val="0"/>
        </w:rPr>
        <w:t xml:space="preserve">Person</w:t>
      </w:r>
      <w:r w:rsidRPr="00000000" w:rsidR="00000000" w:rsidDel="00000000">
        <w:rPr>
          <w:rtl w:val="0"/>
        </w:rPr>
        <w:t xml:space="preserve"> can work at 0 to 2 </w:t>
      </w:r>
      <w:r w:rsidRPr="00000000" w:rsidR="00000000" w:rsidDel="00000000">
        <w:rPr>
          <w:b w:val="1"/>
          <w:rtl w:val="0"/>
        </w:rPr>
        <w:t xml:space="preserve">Company</w:t>
      </w:r>
      <w:r w:rsidRPr="00000000" w:rsidR="00000000" w:rsidDel="00000000">
        <w:rPr>
          <w:rtl w:val="0"/>
        </w:rPr>
        <w:t xml:space="preserve"> as an employers at the same time, also open 0 or many </w:t>
      </w:r>
      <w:r w:rsidRPr="00000000" w:rsidR="00000000" w:rsidDel="00000000">
        <w:rPr>
          <w:b w:val="1"/>
          <w:rtl w:val="0"/>
        </w:rPr>
        <w:t xml:space="preserve">Bank</w:t>
      </w:r>
      <w:r w:rsidRPr="00000000" w:rsidR="00000000" w:rsidDel="00000000">
        <w:rPr>
          <w:rtl w:val="0"/>
        </w:rPr>
        <w:t xml:space="preserve"> account and can own 0 or more </w:t>
      </w:r>
      <w:r w:rsidRPr="00000000" w:rsidR="00000000" w:rsidDel="00000000">
        <w:rPr>
          <w:b w:val="1"/>
          <w:rtl w:val="0"/>
        </w:rPr>
        <w:t xml:space="preserve">Car</w:t>
      </w:r>
      <w:r w:rsidRPr="00000000" w:rsidR="00000000" w:rsidDel="00000000">
        <w:rPr>
          <w:rtl w:val="0"/>
        </w:rPr>
        <w:t xml:space="preserve"> at a same 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Bank:</w:t>
        <w:tab/>
        <w:tab/>
      </w:r>
      <w:r w:rsidRPr="00000000" w:rsidR="00000000" w:rsidDel="00000000">
        <w:rPr>
          <w:b w:val="1"/>
          <w:rtl w:val="0"/>
        </w:rPr>
        <w:t xml:space="preserve">Bank</w:t>
      </w:r>
      <w:r w:rsidRPr="00000000" w:rsidR="00000000" w:rsidDel="00000000">
        <w:rPr>
          <w:rtl w:val="0"/>
        </w:rPr>
        <w:t xml:space="preserve"> account can be owned by a </w:t>
      </w:r>
      <w:r w:rsidRPr="00000000" w:rsidR="00000000" w:rsidDel="00000000">
        <w:rPr>
          <w:b w:val="1"/>
          <w:rtl w:val="0"/>
        </w:rPr>
        <w:t xml:space="preserve">Person</w:t>
      </w:r>
      <w:r w:rsidRPr="00000000" w:rsidR="00000000" w:rsidDel="00000000">
        <w:rPr>
          <w:rtl w:val="0"/>
        </w:rPr>
        <w:t xml:space="preserve"> or a </w:t>
      </w:r>
      <w:r w:rsidRPr="00000000" w:rsidR="00000000" w:rsidDel="00000000">
        <w:rPr>
          <w:b w:val="1"/>
          <w:rtl w:val="0"/>
        </w:rPr>
        <w:t xml:space="preserve">Company</w:t>
      </w:r>
      <w:r w:rsidRPr="00000000" w:rsidR="00000000" w:rsidDel="00000000">
        <w:rPr>
          <w:rtl w:val="0"/>
        </w:rPr>
        <w:t xml:space="preserve">. Bank can own 0 or more </w:t>
      </w:r>
      <w:r w:rsidRPr="00000000" w:rsidR="00000000" w:rsidDel="00000000">
        <w:rPr>
          <w:b w:val="1"/>
          <w:rtl w:val="0"/>
        </w:rPr>
        <w:t xml:space="preserve">Car</w:t>
      </w:r>
      <w:r w:rsidRPr="00000000" w:rsidR="00000000" w:rsidDel="00000000">
        <w:rPr>
          <w:rtl w:val="0"/>
        </w:rPr>
        <w:t xml:space="preserve"> at the same time, and </w:t>
      </w:r>
      <w:r w:rsidRPr="00000000" w:rsidR="00000000" w:rsidDel="00000000">
        <w:rPr>
          <w:b w:val="1"/>
          <w:rtl w:val="0"/>
        </w:rPr>
        <w:t xml:space="preserve">Bank</w:t>
      </w:r>
      <w:r w:rsidRPr="00000000" w:rsidR="00000000" w:rsidDel="00000000">
        <w:rPr>
          <w:rtl w:val="0"/>
        </w:rPr>
        <w:t xml:space="preserve"> can handle each </w:t>
      </w:r>
      <w:r w:rsidRPr="00000000" w:rsidR="00000000" w:rsidDel="00000000">
        <w:rPr>
          <w:b w:val="1"/>
          <w:rtl w:val="0"/>
        </w:rPr>
        <w:t xml:space="preserve">CarLoan</w:t>
      </w:r>
      <w:r w:rsidRPr="00000000" w:rsidR="00000000" w:rsidDel="00000000">
        <w:rPr>
          <w:rtl w:val="0"/>
        </w:rPr>
        <w:t xml:space="preserve"> for each </w:t>
      </w:r>
      <w:r w:rsidRPr="00000000" w:rsidR="00000000" w:rsidDel="00000000">
        <w:rPr>
          <w:b w:val="1"/>
          <w:rtl w:val="0"/>
        </w:rPr>
        <w:t xml:space="preserve">Car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Company:</w:t>
        <w:tab/>
      </w:r>
      <w:r w:rsidRPr="00000000" w:rsidR="00000000" w:rsidDel="00000000">
        <w:rPr>
          <w:b w:val="1"/>
          <w:rtl w:val="0"/>
        </w:rPr>
        <w:t xml:space="preserve">Company</w:t>
      </w:r>
      <w:r w:rsidRPr="00000000" w:rsidR="00000000" w:rsidDel="00000000">
        <w:rPr>
          <w:rtl w:val="0"/>
        </w:rPr>
        <w:t xml:space="preserve"> is owned by </w:t>
      </w:r>
      <w:r w:rsidRPr="00000000" w:rsidR="00000000" w:rsidDel="00000000">
        <w:rPr>
          <w:b w:val="1"/>
          <w:rtl w:val="0"/>
        </w:rPr>
        <w:t xml:space="preserve">Person</w:t>
      </w:r>
      <w:r w:rsidRPr="00000000" w:rsidR="00000000" w:rsidDel="00000000">
        <w:rPr>
          <w:rtl w:val="0"/>
        </w:rPr>
        <w:t xml:space="preserve">, a </w:t>
      </w:r>
      <w:r w:rsidRPr="00000000" w:rsidR="00000000" w:rsidDel="00000000">
        <w:rPr>
          <w:b w:val="1"/>
          <w:rtl w:val="0"/>
        </w:rPr>
        <w:t xml:space="preserve">Company</w:t>
      </w:r>
      <w:r w:rsidRPr="00000000" w:rsidR="00000000" w:rsidDel="00000000">
        <w:rPr>
          <w:rtl w:val="0"/>
        </w:rPr>
        <w:t xml:space="preserve"> must have at least one</w:t>
      </w:r>
      <w:r w:rsidRPr="00000000" w:rsidR="00000000" w:rsidDel="00000000">
        <w:rPr>
          <w:b w:val="1"/>
          <w:rtl w:val="0"/>
        </w:rPr>
        <w:t xml:space="preserve"> Bank </w:t>
      </w:r>
      <w:r w:rsidRPr="00000000" w:rsidR="00000000" w:rsidDel="00000000">
        <w:rPr>
          <w:rtl w:val="0"/>
        </w:rPr>
        <w:t xml:space="preserve">account. a </w:t>
      </w:r>
      <w:r w:rsidRPr="00000000" w:rsidR="00000000" w:rsidDel="00000000">
        <w:rPr>
          <w:b w:val="1"/>
          <w:rtl w:val="0"/>
        </w:rPr>
        <w:t xml:space="preserve">Company</w:t>
      </w:r>
      <w:r w:rsidRPr="00000000" w:rsidR="00000000" w:rsidDel="00000000">
        <w:rPr>
          <w:rtl w:val="0"/>
        </w:rPr>
        <w:t xml:space="preserve"> can also owns one or more</w:t>
      </w:r>
      <w:r w:rsidRPr="00000000" w:rsidR="00000000" w:rsidDel="00000000">
        <w:rPr>
          <w:b w:val="1"/>
          <w:rtl w:val="0"/>
        </w:rPr>
        <w:t xml:space="preserve"> Car </w:t>
      </w:r>
      <w:r w:rsidRPr="00000000" w:rsidR="00000000" w:rsidDel="00000000">
        <w:rPr>
          <w:rtl w:val="0"/>
        </w:rPr>
        <w:t xml:space="preserve">at same time.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Car:</w:t>
        <w:tab/>
        <w:tab/>
        <w:t xml:space="preserve">a </w:t>
      </w:r>
      <w:r w:rsidRPr="00000000" w:rsidR="00000000" w:rsidDel="00000000">
        <w:rPr>
          <w:b w:val="1"/>
          <w:rtl w:val="0"/>
        </w:rPr>
        <w:t xml:space="preserve">Car</w:t>
      </w:r>
      <w:r w:rsidRPr="00000000" w:rsidR="00000000" w:rsidDel="00000000">
        <w:rPr>
          <w:rtl w:val="0"/>
        </w:rPr>
        <w:t xml:space="preserve"> can be owned by </w:t>
      </w:r>
      <w:r w:rsidRPr="00000000" w:rsidR="00000000" w:rsidDel="00000000">
        <w:rPr>
          <w:b w:val="1"/>
          <w:rtl w:val="0"/>
        </w:rPr>
        <w:t xml:space="preserve">Person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Company</w:t>
      </w:r>
      <w:r w:rsidRPr="00000000" w:rsidR="00000000" w:rsidDel="00000000">
        <w:rPr>
          <w:rtl w:val="0"/>
        </w:rPr>
        <w:t xml:space="preserve"> or</w:t>
      </w:r>
      <w:r w:rsidRPr="00000000" w:rsidR="00000000" w:rsidDel="00000000">
        <w:rPr>
          <w:b w:val="1"/>
          <w:rtl w:val="0"/>
        </w:rPr>
        <w:t xml:space="preserve"> Bank</w:t>
      </w:r>
      <w:r w:rsidRPr="00000000" w:rsidR="00000000" w:rsidDel="00000000">
        <w:rPr>
          <w:rtl w:val="0"/>
        </w:rPr>
        <w:t xml:space="preserve">. Each purchase of </w:t>
      </w:r>
      <w:r w:rsidRPr="00000000" w:rsidR="00000000" w:rsidDel="00000000">
        <w:rPr>
          <w:b w:val="1"/>
          <w:rtl w:val="0"/>
        </w:rPr>
        <w:t xml:space="preserve">Car</w:t>
      </w:r>
      <w:r w:rsidRPr="00000000" w:rsidR="00000000" w:rsidDel="00000000">
        <w:rPr>
          <w:rtl w:val="0"/>
        </w:rPr>
        <w:t xml:space="preserve"> might tied with a </w:t>
      </w:r>
      <w:r w:rsidRPr="00000000" w:rsidR="00000000" w:rsidDel="00000000">
        <w:rPr>
          <w:b w:val="1"/>
          <w:rtl w:val="0"/>
        </w:rPr>
        <w:t xml:space="preserve">CarLoan</w:t>
      </w:r>
      <w:r w:rsidRPr="00000000" w:rsidR="00000000" w:rsidDel="00000000">
        <w:rPr>
          <w:rtl w:val="0"/>
        </w:rPr>
        <w:t xml:space="preserve"> to pay the bill.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CarLoan:</w:t>
        <w:tab/>
        <w:t xml:space="preserve">when the potential owner of </w:t>
      </w:r>
      <w:r w:rsidRPr="00000000" w:rsidR="00000000" w:rsidDel="00000000">
        <w:rPr>
          <w:b w:val="1"/>
          <w:rtl w:val="0"/>
        </w:rPr>
        <w:t xml:space="preserve">Car</w:t>
      </w:r>
      <w:r w:rsidRPr="00000000" w:rsidR="00000000" w:rsidDel="00000000">
        <w:rPr>
          <w:rtl w:val="0"/>
        </w:rPr>
        <w:t xml:space="preserve"> doesn’t have enough money to purchase a </w:t>
      </w:r>
      <w:r w:rsidRPr="00000000" w:rsidR="00000000" w:rsidDel="00000000">
        <w:rPr>
          <w:b w:val="1"/>
          <w:rtl w:val="0"/>
        </w:rPr>
        <w:t xml:space="preserve">Car</w:t>
      </w:r>
      <w:r w:rsidRPr="00000000" w:rsidR="00000000" w:rsidDel="00000000">
        <w:rPr>
          <w:rtl w:val="0"/>
        </w:rPr>
        <w:t xml:space="preserve">, they will buy a </w:t>
      </w:r>
      <w:r w:rsidRPr="00000000" w:rsidR="00000000" w:rsidDel="00000000">
        <w:rPr>
          <w:b w:val="1"/>
          <w:rtl w:val="0"/>
        </w:rPr>
        <w:t xml:space="preserve">Car</w:t>
      </w:r>
      <w:r w:rsidRPr="00000000" w:rsidR="00000000" w:rsidDel="00000000">
        <w:rPr>
          <w:rtl w:val="0"/>
        </w:rPr>
        <w:t xml:space="preserve"> tied with</w:t>
      </w:r>
      <w:r w:rsidRPr="00000000" w:rsidR="00000000" w:rsidDel="00000000">
        <w:rPr>
          <w:b w:val="1"/>
          <w:rtl w:val="0"/>
        </w:rPr>
        <w:t xml:space="preserve"> CarLoan</w:t>
      </w:r>
      <w:r w:rsidRPr="00000000" w:rsidR="00000000" w:rsidDel="00000000">
        <w:rPr>
          <w:rtl w:val="0"/>
        </w:rPr>
        <w:t xml:space="preserve">, which allow the potential owner to borrow money from </w:t>
      </w:r>
      <w:r w:rsidRPr="00000000" w:rsidR="00000000" w:rsidDel="00000000">
        <w:rPr>
          <w:b w:val="1"/>
          <w:rtl w:val="0"/>
        </w:rPr>
        <w:t xml:space="preserve">Bank</w:t>
      </w:r>
      <w:r w:rsidRPr="00000000" w:rsidR="00000000" w:rsidDel="00000000">
        <w:rPr>
          <w:rtl w:val="0"/>
        </w:rPr>
        <w:t xml:space="preserve"> to solve their financial issue in buying a </w:t>
      </w:r>
      <w:r w:rsidRPr="00000000" w:rsidR="00000000" w:rsidDel="00000000">
        <w:rPr>
          <w:b w:val="1"/>
          <w:rtl w:val="0"/>
        </w:rPr>
        <w:t xml:space="preserve">Car</w:t>
      </w:r>
      <w:r w:rsidRPr="00000000" w:rsidR="00000000" w:rsidDel="00000000">
        <w:rPr>
          <w:rtl w:val="0"/>
        </w:rPr>
        <w:t xml:space="preserve">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labtask7.docx</dc:title>
</cp:coreProperties>
</file>