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66D" w:rsidRPr="004E766D" w:rsidRDefault="004E766D" w:rsidP="004E766D">
      <w:pPr>
        <w:rPr>
          <w:rFonts w:ascii="Verdana" w:hAnsi="Verdana"/>
        </w:rPr>
      </w:pPr>
      <w:r w:rsidRPr="004E766D">
        <w:rPr>
          <w:rFonts w:ascii="Verdana" w:hAnsi="Verdana"/>
        </w:rPr>
        <w:t>Beerend Lauwers</w:t>
      </w:r>
    </w:p>
    <w:p w:rsidR="004E766D" w:rsidRPr="004E766D" w:rsidRDefault="004E766D" w:rsidP="004E766D">
      <w:pPr>
        <w:rPr>
          <w:rFonts w:ascii="Verdana" w:hAnsi="Verdana"/>
        </w:rPr>
      </w:pPr>
      <w:r w:rsidRPr="004E766D">
        <w:rPr>
          <w:rFonts w:ascii="Verdana" w:hAnsi="Verdana"/>
        </w:rPr>
        <w:t>Frank De Sterke</w:t>
      </w:r>
    </w:p>
    <w:p w:rsidR="004E766D" w:rsidRPr="004E766D" w:rsidRDefault="004E766D" w:rsidP="004E766D">
      <w:pPr>
        <w:rPr>
          <w:rFonts w:ascii="Verdana" w:hAnsi="Verdana"/>
        </w:rPr>
      </w:pPr>
      <w:r w:rsidRPr="004E766D">
        <w:rPr>
          <w:rFonts w:ascii="Verdana" w:hAnsi="Verdana"/>
        </w:rPr>
        <w:t>Frederik van Den Hof</w:t>
      </w:r>
    </w:p>
    <w:p w:rsidR="004E766D" w:rsidRPr="004E766D" w:rsidRDefault="004E766D" w:rsidP="004E766D">
      <w:pPr>
        <w:rPr>
          <w:rFonts w:ascii="Verdana" w:hAnsi="Verdana"/>
        </w:rPr>
      </w:pPr>
      <w:r w:rsidRPr="004E766D">
        <w:rPr>
          <w:rFonts w:ascii="Verdana" w:hAnsi="Verdana"/>
        </w:rPr>
        <w:t>Frederik Vermeiren</w:t>
      </w:r>
    </w:p>
    <w:p w:rsidR="004E766D" w:rsidRDefault="004E766D" w:rsidP="004E766D">
      <w:pPr>
        <w:rPr>
          <w:rFonts w:ascii="Verdana" w:hAnsi="Verdana"/>
        </w:rPr>
      </w:pPr>
      <w:r w:rsidRPr="004E766D">
        <w:rPr>
          <w:rFonts w:ascii="Verdana" w:hAnsi="Verdana"/>
        </w:rPr>
        <w:t xml:space="preserve">Yarric </w:t>
      </w:r>
      <w:hyperlink r:id="rId8" w:tooltip="Yarric.Van.den.broeck@student.khm.be" w:history="1">
        <w:r w:rsidRPr="004E766D">
          <w:rPr>
            <w:rFonts w:ascii="Verdana" w:hAnsi="Verdana"/>
          </w:rPr>
          <w:t>Van den broeck</w:t>
        </w:r>
      </w:hyperlink>
    </w:p>
    <w:p w:rsidR="004E766D" w:rsidRDefault="004E766D" w:rsidP="004E766D">
      <w:pPr>
        <w:rPr>
          <w:rFonts w:ascii="Verdana" w:hAnsi="Verdana"/>
        </w:rPr>
      </w:pPr>
    </w:p>
    <w:p w:rsidR="004E766D" w:rsidRPr="004E766D" w:rsidRDefault="004E766D" w:rsidP="004E766D">
      <w:pPr>
        <w:rPr>
          <w:rFonts w:ascii="Verdana" w:hAnsi="Verdana"/>
        </w:rPr>
      </w:pPr>
      <w:r>
        <w:rPr>
          <w:rFonts w:ascii="Verdana" w:hAnsi="Verdana"/>
        </w:rPr>
        <w:t>3 IMA</w:t>
      </w:r>
    </w:p>
    <w:p w:rsidR="004E766D" w:rsidRDefault="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Pr="004E766D" w:rsidRDefault="004E766D" w:rsidP="004E766D"/>
    <w:p w:rsidR="004E766D" w:rsidRDefault="004E766D" w:rsidP="004E766D"/>
    <w:p w:rsidR="004E766D" w:rsidRPr="004E766D" w:rsidRDefault="004E766D" w:rsidP="004E766D"/>
    <w:p w:rsidR="004E766D" w:rsidRDefault="004E766D" w:rsidP="004E766D"/>
    <w:p w:rsidR="00827AF3" w:rsidRPr="00D00928" w:rsidRDefault="004E766D" w:rsidP="004E766D">
      <w:pPr>
        <w:tabs>
          <w:tab w:val="left" w:pos="3120"/>
        </w:tabs>
        <w:jc w:val="center"/>
        <w:rPr>
          <w:rFonts w:ascii="Algerian" w:hAnsi="Algerian"/>
          <w:sz w:val="72"/>
          <w:szCs w:val="72"/>
        </w:rPr>
      </w:pPr>
      <w:r w:rsidRPr="00D00928">
        <w:rPr>
          <w:rFonts w:ascii="Algerian" w:hAnsi="Algerian"/>
          <w:sz w:val="72"/>
          <w:szCs w:val="72"/>
        </w:rPr>
        <w:t>CARS project</w:t>
      </w:r>
    </w:p>
    <w:p w:rsidR="00827AF3" w:rsidRDefault="00827AF3" w:rsidP="004E766D">
      <w:pPr>
        <w:tabs>
          <w:tab w:val="left" w:pos="3120"/>
        </w:tabs>
        <w:jc w:val="center"/>
        <w:rPr>
          <w:sz w:val="72"/>
          <w:szCs w:val="72"/>
        </w:rPr>
      </w:pPr>
    </w:p>
    <w:p w:rsidR="00827AF3" w:rsidRDefault="00827AF3" w:rsidP="004E766D">
      <w:pPr>
        <w:tabs>
          <w:tab w:val="left" w:pos="3120"/>
        </w:tabs>
        <w:jc w:val="center"/>
        <w:rPr>
          <w:sz w:val="72"/>
          <w:szCs w:val="72"/>
        </w:rPr>
      </w:pPr>
    </w:p>
    <w:p w:rsidR="00827AF3" w:rsidRDefault="00827AF3" w:rsidP="004E766D">
      <w:pPr>
        <w:tabs>
          <w:tab w:val="left" w:pos="3120"/>
        </w:tabs>
        <w:jc w:val="center"/>
        <w:rPr>
          <w:sz w:val="72"/>
          <w:szCs w:val="72"/>
        </w:rPr>
      </w:pPr>
    </w:p>
    <w:p w:rsidR="00827AF3" w:rsidRDefault="00827AF3" w:rsidP="004E766D">
      <w:pPr>
        <w:tabs>
          <w:tab w:val="left" w:pos="3120"/>
        </w:tabs>
        <w:jc w:val="center"/>
        <w:rPr>
          <w:sz w:val="72"/>
          <w:szCs w:val="72"/>
        </w:rPr>
      </w:pPr>
    </w:p>
    <w:p w:rsidR="00827AF3" w:rsidRDefault="00827AF3" w:rsidP="004E766D">
      <w:pPr>
        <w:tabs>
          <w:tab w:val="left" w:pos="3120"/>
        </w:tabs>
        <w:jc w:val="center"/>
        <w:rPr>
          <w:sz w:val="72"/>
          <w:szCs w:val="72"/>
        </w:rPr>
      </w:pPr>
    </w:p>
    <w:p w:rsidR="00827AF3" w:rsidRDefault="00827AF3" w:rsidP="004E766D">
      <w:pPr>
        <w:tabs>
          <w:tab w:val="left" w:pos="3120"/>
        </w:tabs>
        <w:jc w:val="center"/>
        <w:rPr>
          <w:sz w:val="20"/>
          <w:szCs w:val="20"/>
        </w:rPr>
      </w:pPr>
    </w:p>
    <w:p w:rsidR="00827AF3" w:rsidRDefault="00827AF3" w:rsidP="004E766D">
      <w:pPr>
        <w:tabs>
          <w:tab w:val="left" w:pos="3120"/>
        </w:tabs>
        <w:jc w:val="center"/>
        <w:rPr>
          <w:sz w:val="20"/>
          <w:szCs w:val="20"/>
        </w:rPr>
      </w:pPr>
    </w:p>
    <w:p w:rsidR="00827AF3" w:rsidRDefault="00827AF3" w:rsidP="004E766D">
      <w:pPr>
        <w:tabs>
          <w:tab w:val="left" w:pos="3120"/>
        </w:tabs>
        <w:jc w:val="center"/>
        <w:rPr>
          <w:sz w:val="20"/>
          <w:szCs w:val="20"/>
        </w:rPr>
      </w:pPr>
    </w:p>
    <w:p w:rsidR="00827AF3" w:rsidRDefault="00827AF3" w:rsidP="004E766D">
      <w:pPr>
        <w:tabs>
          <w:tab w:val="left" w:pos="3120"/>
        </w:tabs>
        <w:jc w:val="center"/>
        <w:rPr>
          <w:sz w:val="20"/>
          <w:szCs w:val="20"/>
        </w:rPr>
      </w:pPr>
    </w:p>
    <w:p w:rsidR="00D00928" w:rsidRDefault="00827AF3" w:rsidP="004E766D">
      <w:pPr>
        <w:tabs>
          <w:tab w:val="left" w:pos="3120"/>
        </w:tabs>
        <w:jc w:val="center"/>
      </w:pPr>
      <w:r>
        <w:tab/>
      </w:r>
      <w:r>
        <w:tab/>
      </w:r>
      <w:r>
        <w:tab/>
      </w:r>
      <w:r>
        <w:tab/>
      </w:r>
      <w:r>
        <w:tab/>
      </w:r>
      <w:r>
        <w:tab/>
      </w:r>
      <w:r>
        <w:tab/>
      </w:r>
      <w:r w:rsidRPr="00827AF3">
        <w:t>2009-2010</w:t>
      </w:r>
    </w:p>
    <w:p w:rsidR="00D00928" w:rsidRDefault="00D00928">
      <w:pPr>
        <w:spacing w:after="200" w:line="276" w:lineRule="auto"/>
      </w:pPr>
      <w:r>
        <w:br w:type="page"/>
      </w:r>
    </w:p>
    <w:p w:rsidR="00827AF3" w:rsidRPr="00827AF3" w:rsidRDefault="00827AF3" w:rsidP="004E766D">
      <w:pPr>
        <w:tabs>
          <w:tab w:val="left" w:pos="3120"/>
        </w:tabs>
        <w:jc w:val="center"/>
      </w:pPr>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r w:rsidRPr="00600AD3">
        <w:rPr>
          <w:sz w:val="72"/>
          <w:szCs w:val="72"/>
        </w:rPr>
        <w:fldChar w:fldCharType="begin"/>
      </w:r>
      <w:r w:rsidR="00FE1726">
        <w:rPr>
          <w:sz w:val="72"/>
          <w:szCs w:val="72"/>
        </w:rPr>
        <w:instrText xml:space="preserve"> TOC \o "1-3" \h \z \u </w:instrText>
      </w:r>
      <w:r w:rsidRPr="00600AD3">
        <w:rPr>
          <w:sz w:val="72"/>
          <w:szCs w:val="72"/>
        </w:rPr>
        <w:fldChar w:fldCharType="separate"/>
      </w:r>
      <w:hyperlink w:anchor="_Toc248418293" w:history="1">
        <w:r w:rsidR="007B1E7E" w:rsidRPr="00816715">
          <w:rPr>
            <w:rStyle w:val="Hyperlink"/>
            <w:noProof/>
          </w:rPr>
          <w:t>1</w:t>
        </w:r>
        <w:r w:rsidR="007B1E7E">
          <w:rPr>
            <w:rFonts w:eastAsiaTheme="minorEastAsia" w:cstheme="minorBidi"/>
            <w:b w:val="0"/>
            <w:bCs w:val="0"/>
            <w:caps w:val="0"/>
            <w:noProof/>
            <w:sz w:val="22"/>
            <w:szCs w:val="22"/>
            <w:lang w:val="nl-BE" w:eastAsia="nl-BE"/>
          </w:rPr>
          <w:tab/>
        </w:r>
        <w:r w:rsidR="007B1E7E" w:rsidRPr="00816715">
          <w:rPr>
            <w:rStyle w:val="Hyperlink"/>
            <w:noProof/>
          </w:rPr>
          <w:t>Concurrentie analyse</w:t>
        </w:r>
        <w:r w:rsidR="007B1E7E">
          <w:rPr>
            <w:noProof/>
            <w:webHidden/>
          </w:rPr>
          <w:tab/>
        </w:r>
        <w:r>
          <w:rPr>
            <w:noProof/>
            <w:webHidden/>
          </w:rPr>
          <w:fldChar w:fldCharType="begin"/>
        </w:r>
        <w:r w:rsidR="007B1E7E">
          <w:rPr>
            <w:noProof/>
            <w:webHidden/>
          </w:rPr>
          <w:instrText xml:space="preserve"> PAGEREF _Toc248418293 \h </w:instrText>
        </w:r>
        <w:r>
          <w:rPr>
            <w:noProof/>
            <w:webHidden/>
          </w:rPr>
        </w:r>
        <w:r>
          <w:rPr>
            <w:noProof/>
            <w:webHidden/>
          </w:rPr>
          <w:fldChar w:fldCharType="separate"/>
        </w:r>
        <w:r w:rsidR="007B1E7E">
          <w:rPr>
            <w:noProof/>
            <w:webHidden/>
          </w:rPr>
          <w:t>3</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294" w:history="1">
        <w:r w:rsidR="007B1E7E" w:rsidRPr="00816715">
          <w:rPr>
            <w:rStyle w:val="Hyperlink"/>
            <w:noProof/>
          </w:rPr>
          <w:t>2</w:t>
        </w:r>
        <w:r w:rsidR="007B1E7E">
          <w:rPr>
            <w:rFonts w:eastAsiaTheme="minorEastAsia" w:cstheme="minorBidi"/>
            <w:b w:val="0"/>
            <w:bCs w:val="0"/>
            <w:caps w:val="0"/>
            <w:noProof/>
            <w:sz w:val="22"/>
            <w:szCs w:val="22"/>
            <w:lang w:val="nl-BE" w:eastAsia="nl-BE"/>
          </w:rPr>
          <w:tab/>
        </w:r>
        <w:r w:rsidR="007B1E7E" w:rsidRPr="00816715">
          <w:rPr>
            <w:rStyle w:val="Hyperlink"/>
            <w:noProof/>
          </w:rPr>
          <w:t>Plus- en minpunten</w:t>
        </w:r>
        <w:r w:rsidR="007B1E7E">
          <w:rPr>
            <w:noProof/>
            <w:webHidden/>
          </w:rPr>
          <w:tab/>
        </w:r>
        <w:r>
          <w:rPr>
            <w:noProof/>
            <w:webHidden/>
          </w:rPr>
          <w:fldChar w:fldCharType="begin"/>
        </w:r>
        <w:r w:rsidR="007B1E7E">
          <w:rPr>
            <w:noProof/>
            <w:webHidden/>
          </w:rPr>
          <w:instrText xml:space="preserve"> PAGEREF _Toc248418294 \h </w:instrText>
        </w:r>
        <w:r>
          <w:rPr>
            <w:noProof/>
            <w:webHidden/>
          </w:rPr>
        </w:r>
        <w:r>
          <w:rPr>
            <w:noProof/>
            <w:webHidden/>
          </w:rPr>
          <w:fldChar w:fldCharType="separate"/>
        </w:r>
        <w:r w:rsidR="007B1E7E">
          <w:rPr>
            <w:noProof/>
            <w:webHidden/>
          </w:rPr>
          <w:t>7</w:t>
        </w:r>
        <w:r>
          <w:rPr>
            <w:noProof/>
            <w:webHidden/>
          </w:rPr>
          <w:fldChar w:fldCharType="end"/>
        </w:r>
      </w:hyperlink>
    </w:p>
    <w:p w:rsidR="007B1E7E" w:rsidRDefault="00600AD3">
      <w:pPr>
        <w:pStyle w:val="Inhopg2"/>
        <w:tabs>
          <w:tab w:val="left" w:pos="720"/>
          <w:tab w:val="right" w:leader="dot" w:pos="9062"/>
        </w:tabs>
        <w:rPr>
          <w:rFonts w:eastAsiaTheme="minorEastAsia" w:cstheme="minorBidi"/>
          <w:smallCaps w:val="0"/>
          <w:noProof/>
          <w:sz w:val="22"/>
          <w:szCs w:val="22"/>
          <w:lang w:val="nl-BE" w:eastAsia="nl-BE"/>
        </w:rPr>
      </w:pPr>
      <w:hyperlink w:anchor="_Toc248418295" w:history="1">
        <w:r w:rsidR="007B1E7E" w:rsidRPr="00816715">
          <w:rPr>
            <w:rStyle w:val="Hyperlink"/>
            <w:noProof/>
          </w:rPr>
          <w:t>2.1</w:t>
        </w:r>
        <w:r w:rsidR="007B1E7E">
          <w:rPr>
            <w:rFonts w:eastAsiaTheme="minorEastAsia" w:cstheme="minorBidi"/>
            <w:smallCaps w:val="0"/>
            <w:noProof/>
            <w:sz w:val="22"/>
            <w:szCs w:val="22"/>
            <w:lang w:val="nl-BE" w:eastAsia="nl-BE"/>
          </w:rPr>
          <w:tab/>
        </w:r>
        <w:r w:rsidR="007B1E7E" w:rsidRPr="00816715">
          <w:rPr>
            <w:rStyle w:val="Hyperlink"/>
            <w:noProof/>
          </w:rPr>
          <w:t>Pluspunten (waarvoor we willen gaan)</w:t>
        </w:r>
        <w:r w:rsidR="007B1E7E">
          <w:rPr>
            <w:noProof/>
            <w:webHidden/>
          </w:rPr>
          <w:tab/>
        </w:r>
        <w:r>
          <w:rPr>
            <w:noProof/>
            <w:webHidden/>
          </w:rPr>
          <w:fldChar w:fldCharType="begin"/>
        </w:r>
        <w:r w:rsidR="007B1E7E">
          <w:rPr>
            <w:noProof/>
            <w:webHidden/>
          </w:rPr>
          <w:instrText xml:space="preserve"> PAGEREF _Toc248418295 \h </w:instrText>
        </w:r>
        <w:r>
          <w:rPr>
            <w:noProof/>
            <w:webHidden/>
          </w:rPr>
        </w:r>
        <w:r>
          <w:rPr>
            <w:noProof/>
            <w:webHidden/>
          </w:rPr>
          <w:fldChar w:fldCharType="separate"/>
        </w:r>
        <w:r w:rsidR="007B1E7E">
          <w:rPr>
            <w:noProof/>
            <w:webHidden/>
          </w:rPr>
          <w:t>7</w:t>
        </w:r>
        <w:r>
          <w:rPr>
            <w:noProof/>
            <w:webHidden/>
          </w:rPr>
          <w:fldChar w:fldCharType="end"/>
        </w:r>
      </w:hyperlink>
    </w:p>
    <w:p w:rsidR="007B1E7E" w:rsidRDefault="00600AD3">
      <w:pPr>
        <w:pStyle w:val="Inhopg2"/>
        <w:tabs>
          <w:tab w:val="left" w:pos="720"/>
          <w:tab w:val="right" w:leader="dot" w:pos="9062"/>
        </w:tabs>
        <w:rPr>
          <w:rFonts w:eastAsiaTheme="minorEastAsia" w:cstheme="minorBidi"/>
          <w:smallCaps w:val="0"/>
          <w:noProof/>
          <w:sz w:val="22"/>
          <w:szCs w:val="22"/>
          <w:lang w:val="nl-BE" w:eastAsia="nl-BE"/>
        </w:rPr>
      </w:pPr>
      <w:hyperlink w:anchor="_Toc248418296" w:history="1">
        <w:r w:rsidR="007B1E7E" w:rsidRPr="00816715">
          <w:rPr>
            <w:rStyle w:val="Hyperlink"/>
            <w:noProof/>
          </w:rPr>
          <w:t>2.2</w:t>
        </w:r>
        <w:r w:rsidR="007B1E7E">
          <w:rPr>
            <w:rFonts w:eastAsiaTheme="minorEastAsia" w:cstheme="minorBidi"/>
            <w:smallCaps w:val="0"/>
            <w:noProof/>
            <w:sz w:val="22"/>
            <w:szCs w:val="22"/>
            <w:lang w:val="nl-BE" w:eastAsia="nl-BE"/>
          </w:rPr>
          <w:tab/>
        </w:r>
        <w:r w:rsidR="007B1E7E" w:rsidRPr="00816715">
          <w:rPr>
            <w:rStyle w:val="Hyperlink"/>
            <w:noProof/>
          </w:rPr>
          <w:t>Minpunten (te vermijden)</w:t>
        </w:r>
        <w:r w:rsidR="007B1E7E">
          <w:rPr>
            <w:noProof/>
            <w:webHidden/>
          </w:rPr>
          <w:tab/>
        </w:r>
        <w:r>
          <w:rPr>
            <w:noProof/>
            <w:webHidden/>
          </w:rPr>
          <w:fldChar w:fldCharType="begin"/>
        </w:r>
        <w:r w:rsidR="007B1E7E">
          <w:rPr>
            <w:noProof/>
            <w:webHidden/>
          </w:rPr>
          <w:instrText xml:space="preserve"> PAGEREF _Toc248418296 \h </w:instrText>
        </w:r>
        <w:r>
          <w:rPr>
            <w:noProof/>
            <w:webHidden/>
          </w:rPr>
        </w:r>
        <w:r>
          <w:rPr>
            <w:noProof/>
            <w:webHidden/>
          </w:rPr>
          <w:fldChar w:fldCharType="separate"/>
        </w:r>
        <w:r w:rsidR="007B1E7E">
          <w:rPr>
            <w:noProof/>
            <w:webHidden/>
          </w:rPr>
          <w:t>7</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297" w:history="1">
        <w:r w:rsidR="007B1E7E" w:rsidRPr="00816715">
          <w:rPr>
            <w:rStyle w:val="Hyperlink"/>
            <w:noProof/>
          </w:rPr>
          <w:t>3</w:t>
        </w:r>
        <w:r w:rsidR="007B1E7E">
          <w:rPr>
            <w:rFonts w:eastAsiaTheme="minorEastAsia" w:cstheme="minorBidi"/>
            <w:b w:val="0"/>
            <w:bCs w:val="0"/>
            <w:caps w:val="0"/>
            <w:noProof/>
            <w:sz w:val="22"/>
            <w:szCs w:val="22"/>
            <w:lang w:val="nl-BE" w:eastAsia="nl-BE"/>
          </w:rPr>
          <w:tab/>
        </w:r>
        <w:r w:rsidR="007B1E7E" w:rsidRPr="00816715">
          <w:rPr>
            <w:rStyle w:val="Hyperlink"/>
            <w:noProof/>
          </w:rPr>
          <w:t>Doelgroep</w:t>
        </w:r>
        <w:r w:rsidR="007B1E7E">
          <w:rPr>
            <w:noProof/>
            <w:webHidden/>
          </w:rPr>
          <w:tab/>
        </w:r>
        <w:r>
          <w:rPr>
            <w:noProof/>
            <w:webHidden/>
          </w:rPr>
          <w:fldChar w:fldCharType="begin"/>
        </w:r>
        <w:r w:rsidR="007B1E7E">
          <w:rPr>
            <w:noProof/>
            <w:webHidden/>
          </w:rPr>
          <w:instrText xml:space="preserve"> PAGEREF _Toc248418297 \h </w:instrText>
        </w:r>
        <w:r>
          <w:rPr>
            <w:noProof/>
            <w:webHidden/>
          </w:rPr>
        </w:r>
        <w:r>
          <w:rPr>
            <w:noProof/>
            <w:webHidden/>
          </w:rPr>
          <w:fldChar w:fldCharType="separate"/>
        </w:r>
        <w:r w:rsidR="007B1E7E">
          <w:rPr>
            <w:noProof/>
            <w:webHidden/>
          </w:rPr>
          <w:t>8</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298" w:history="1">
        <w:r w:rsidR="007B1E7E" w:rsidRPr="00816715">
          <w:rPr>
            <w:rStyle w:val="Hyperlink"/>
            <w:noProof/>
            <w:lang w:val="nl-BE"/>
          </w:rPr>
          <w:t>4</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Doelstellingen</w:t>
        </w:r>
        <w:r w:rsidR="007B1E7E">
          <w:rPr>
            <w:noProof/>
            <w:webHidden/>
          </w:rPr>
          <w:tab/>
        </w:r>
        <w:r>
          <w:rPr>
            <w:noProof/>
            <w:webHidden/>
          </w:rPr>
          <w:fldChar w:fldCharType="begin"/>
        </w:r>
        <w:r w:rsidR="007B1E7E">
          <w:rPr>
            <w:noProof/>
            <w:webHidden/>
          </w:rPr>
          <w:instrText xml:space="preserve"> PAGEREF _Toc248418298 \h </w:instrText>
        </w:r>
        <w:r>
          <w:rPr>
            <w:noProof/>
            <w:webHidden/>
          </w:rPr>
        </w:r>
        <w:r>
          <w:rPr>
            <w:noProof/>
            <w:webHidden/>
          </w:rPr>
          <w:fldChar w:fldCharType="separate"/>
        </w:r>
        <w:r w:rsidR="007B1E7E">
          <w:rPr>
            <w:noProof/>
            <w:webHidden/>
          </w:rPr>
          <w:t>9</w:t>
        </w:r>
        <w:r>
          <w:rPr>
            <w:noProof/>
            <w:webHidden/>
          </w:rPr>
          <w:fldChar w:fldCharType="end"/>
        </w:r>
      </w:hyperlink>
    </w:p>
    <w:p w:rsidR="007B1E7E" w:rsidRDefault="00600AD3">
      <w:pPr>
        <w:pStyle w:val="Inhopg2"/>
        <w:tabs>
          <w:tab w:val="left" w:pos="960"/>
          <w:tab w:val="right" w:leader="dot" w:pos="9062"/>
        </w:tabs>
        <w:rPr>
          <w:rFonts w:eastAsiaTheme="minorEastAsia" w:cstheme="minorBidi"/>
          <w:smallCaps w:val="0"/>
          <w:noProof/>
          <w:sz w:val="22"/>
          <w:szCs w:val="22"/>
          <w:lang w:val="nl-BE" w:eastAsia="nl-BE"/>
        </w:rPr>
      </w:pPr>
      <w:hyperlink w:anchor="_Toc248418299" w:history="1">
        <w:r w:rsidR="007B1E7E" w:rsidRPr="00816715">
          <w:rPr>
            <w:rStyle w:val="Hyperlink"/>
            <w:rFonts w:ascii="Cambria" w:hAnsi="Cambria" w:cs="Times New Roman"/>
            <w:noProof/>
          </w:rPr>
          <w:t>4.1.</w:t>
        </w:r>
        <w:r w:rsidR="007B1E7E">
          <w:rPr>
            <w:rFonts w:eastAsiaTheme="minorEastAsia" w:cstheme="minorBidi"/>
            <w:smallCaps w:val="0"/>
            <w:noProof/>
            <w:sz w:val="22"/>
            <w:szCs w:val="22"/>
            <w:lang w:val="nl-BE" w:eastAsia="nl-BE"/>
          </w:rPr>
          <w:tab/>
        </w:r>
        <w:r w:rsidR="007B1E7E" w:rsidRPr="00816715">
          <w:rPr>
            <w:rStyle w:val="Hyperlink"/>
            <w:rFonts w:ascii="Cambria" w:hAnsi="Cambria" w:cs="Times New Roman"/>
            <w:noProof/>
          </w:rPr>
          <w:t>Business goals</w:t>
        </w:r>
        <w:r w:rsidR="007B1E7E">
          <w:rPr>
            <w:noProof/>
            <w:webHidden/>
          </w:rPr>
          <w:tab/>
        </w:r>
        <w:r>
          <w:rPr>
            <w:noProof/>
            <w:webHidden/>
          </w:rPr>
          <w:fldChar w:fldCharType="begin"/>
        </w:r>
        <w:r w:rsidR="007B1E7E">
          <w:rPr>
            <w:noProof/>
            <w:webHidden/>
          </w:rPr>
          <w:instrText xml:space="preserve"> PAGEREF _Toc248418299 \h </w:instrText>
        </w:r>
        <w:r>
          <w:rPr>
            <w:noProof/>
            <w:webHidden/>
          </w:rPr>
        </w:r>
        <w:r>
          <w:rPr>
            <w:noProof/>
            <w:webHidden/>
          </w:rPr>
          <w:fldChar w:fldCharType="separate"/>
        </w:r>
        <w:r w:rsidR="007B1E7E">
          <w:rPr>
            <w:noProof/>
            <w:webHidden/>
          </w:rPr>
          <w:t>9</w:t>
        </w:r>
        <w:r>
          <w:rPr>
            <w:noProof/>
            <w:webHidden/>
          </w:rPr>
          <w:fldChar w:fldCharType="end"/>
        </w:r>
      </w:hyperlink>
    </w:p>
    <w:p w:rsidR="007B1E7E" w:rsidRDefault="00600AD3">
      <w:pPr>
        <w:pStyle w:val="Inhopg2"/>
        <w:tabs>
          <w:tab w:val="left" w:pos="960"/>
          <w:tab w:val="right" w:leader="dot" w:pos="9062"/>
        </w:tabs>
        <w:rPr>
          <w:rFonts w:eastAsiaTheme="minorEastAsia" w:cstheme="minorBidi"/>
          <w:smallCaps w:val="0"/>
          <w:noProof/>
          <w:sz w:val="22"/>
          <w:szCs w:val="22"/>
          <w:lang w:val="nl-BE" w:eastAsia="nl-BE"/>
        </w:rPr>
      </w:pPr>
      <w:hyperlink w:anchor="_Toc248418300" w:history="1">
        <w:r w:rsidR="007B1E7E" w:rsidRPr="00816715">
          <w:rPr>
            <w:rStyle w:val="Hyperlink"/>
            <w:rFonts w:ascii="Cambria" w:hAnsi="Cambria" w:cs="Times New Roman"/>
            <w:noProof/>
          </w:rPr>
          <w:t>4.2.</w:t>
        </w:r>
        <w:r w:rsidR="007B1E7E">
          <w:rPr>
            <w:rFonts w:eastAsiaTheme="minorEastAsia" w:cstheme="minorBidi"/>
            <w:smallCaps w:val="0"/>
            <w:noProof/>
            <w:sz w:val="22"/>
            <w:szCs w:val="22"/>
            <w:lang w:val="nl-BE" w:eastAsia="nl-BE"/>
          </w:rPr>
          <w:tab/>
        </w:r>
        <w:r w:rsidR="007B1E7E" w:rsidRPr="00816715">
          <w:rPr>
            <w:rStyle w:val="Hyperlink"/>
            <w:rFonts w:ascii="Cambria" w:hAnsi="Cambria" w:cs="Times New Roman"/>
            <w:noProof/>
          </w:rPr>
          <w:t>User goals</w:t>
        </w:r>
        <w:r w:rsidR="007B1E7E">
          <w:rPr>
            <w:noProof/>
            <w:webHidden/>
          </w:rPr>
          <w:tab/>
        </w:r>
        <w:r>
          <w:rPr>
            <w:noProof/>
            <w:webHidden/>
          </w:rPr>
          <w:fldChar w:fldCharType="begin"/>
        </w:r>
        <w:r w:rsidR="007B1E7E">
          <w:rPr>
            <w:noProof/>
            <w:webHidden/>
          </w:rPr>
          <w:instrText xml:space="preserve"> PAGEREF _Toc248418300 \h </w:instrText>
        </w:r>
        <w:r>
          <w:rPr>
            <w:noProof/>
            <w:webHidden/>
          </w:rPr>
        </w:r>
        <w:r>
          <w:rPr>
            <w:noProof/>
            <w:webHidden/>
          </w:rPr>
          <w:fldChar w:fldCharType="separate"/>
        </w:r>
        <w:r w:rsidR="007B1E7E">
          <w:rPr>
            <w:noProof/>
            <w:webHidden/>
          </w:rPr>
          <w:t>9</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1" w:history="1">
        <w:r w:rsidR="007B1E7E" w:rsidRPr="00816715">
          <w:rPr>
            <w:rStyle w:val="Hyperlink"/>
            <w:noProof/>
            <w:lang w:val="nl-BE"/>
          </w:rPr>
          <w:t>5</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Flowchart</w:t>
        </w:r>
        <w:r w:rsidR="007B1E7E">
          <w:rPr>
            <w:noProof/>
            <w:webHidden/>
          </w:rPr>
          <w:tab/>
        </w:r>
        <w:r>
          <w:rPr>
            <w:noProof/>
            <w:webHidden/>
          </w:rPr>
          <w:fldChar w:fldCharType="begin"/>
        </w:r>
        <w:r w:rsidR="007B1E7E">
          <w:rPr>
            <w:noProof/>
            <w:webHidden/>
          </w:rPr>
          <w:instrText xml:space="preserve"> PAGEREF _Toc248418301 \h </w:instrText>
        </w:r>
        <w:r>
          <w:rPr>
            <w:noProof/>
            <w:webHidden/>
          </w:rPr>
        </w:r>
        <w:r>
          <w:rPr>
            <w:noProof/>
            <w:webHidden/>
          </w:rPr>
          <w:fldChar w:fldCharType="separate"/>
        </w:r>
        <w:r w:rsidR="007B1E7E">
          <w:rPr>
            <w:noProof/>
            <w:webHidden/>
          </w:rPr>
          <w:t>11</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2" w:history="1">
        <w:r w:rsidR="007B1E7E" w:rsidRPr="00816715">
          <w:rPr>
            <w:rStyle w:val="Hyperlink"/>
            <w:noProof/>
            <w:lang w:val="nl-BE"/>
          </w:rPr>
          <w:t>6</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Use-case diagram</w:t>
        </w:r>
        <w:r w:rsidR="007B1E7E">
          <w:rPr>
            <w:noProof/>
            <w:webHidden/>
          </w:rPr>
          <w:tab/>
        </w:r>
        <w:r>
          <w:rPr>
            <w:noProof/>
            <w:webHidden/>
          </w:rPr>
          <w:fldChar w:fldCharType="begin"/>
        </w:r>
        <w:r w:rsidR="007B1E7E">
          <w:rPr>
            <w:noProof/>
            <w:webHidden/>
          </w:rPr>
          <w:instrText xml:space="preserve"> PAGEREF _Toc248418302 \h </w:instrText>
        </w:r>
        <w:r>
          <w:rPr>
            <w:noProof/>
            <w:webHidden/>
          </w:rPr>
        </w:r>
        <w:r>
          <w:rPr>
            <w:noProof/>
            <w:webHidden/>
          </w:rPr>
          <w:fldChar w:fldCharType="separate"/>
        </w:r>
        <w:r w:rsidR="007B1E7E">
          <w:rPr>
            <w:noProof/>
            <w:webHidden/>
          </w:rPr>
          <w:t>12</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3" w:history="1">
        <w:r w:rsidR="007B1E7E" w:rsidRPr="00816715">
          <w:rPr>
            <w:rStyle w:val="Hyperlink"/>
            <w:noProof/>
            <w:lang w:val="nl-BE"/>
          </w:rPr>
          <w:t>7</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Use-cases</w:t>
        </w:r>
        <w:r w:rsidR="007B1E7E">
          <w:rPr>
            <w:noProof/>
            <w:webHidden/>
          </w:rPr>
          <w:tab/>
        </w:r>
        <w:r>
          <w:rPr>
            <w:noProof/>
            <w:webHidden/>
          </w:rPr>
          <w:fldChar w:fldCharType="begin"/>
        </w:r>
        <w:r w:rsidR="007B1E7E">
          <w:rPr>
            <w:noProof/>
            <w:webHidden/>
          </w:rPr>
          <w:instrText xml:space="preserve"> PAGEREF _Toc248418303 \h </w:instrText>
        </w:r>
        <w:r>
          <w:rPr>
            <w:noProof/>
            <w:webHidden/>
          </w:rPr>
        </w:r>
        <w:r>
          <w:rPr>
            <w:noProof/>
            <w:webHidden/>
          </w:rPr>
          <w:fldChar w:fldCharType="separate"/>
        </w:r>
        <w:r w:rsidR="007B1E7E">
          <w:rPr>
            <w:noProof/>
            <w:webHidden/>
          </w:rPr>
          <w:t>13</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4" w:history="1">
        <w:r w:rsidR="007B1E7E" w:rsidRPr="00816715">
          <w:rPr>
            <w:rStyle w:val="Hyperlink"/>
            <w:noProof/>
            <w:lang w:val="nl-BE"/>
          </w:rPr>
          <w:t>8</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Schermontwerpen</w:t>
        </w:r>
        <w:r w:rsidR="007B1E7E">
          <w:rPr>
            <w:noProof/>
            <w:webHidden/>
          </w:rPr>
          <w:tab/>
        </w:r>
        <w:r>
          <w:rPr>
            <w:noProof/>
            <w:webHidden/>
          </w:rPr>
          <w:fldChar w:fldCharType="begin"/>
        </w:r>
        <w:r w:rsidR="007B1E7E">
          <w:rPr>
            <w:noProof/>
            <w:webHidden/>
          </w:rPr>
          <w:instrText xml:space="preserve"> PAGEREF _Toc248418304 \h </w:instrText>
        </w:r>
        <w:r>
          <w:rPr>
            <w:noProof/>
            <w:webHidden/>
          </w:rPr>
        </w:r>
        <w:r>
          <w:rPr>
            <w:noProof/>
            <w:webHidden/>
          </w:rPr>
          <w:fldChar w:fldCharType="separate"/>
        </w:r>
        <w:r w:rsidR="007B1E7E">
          <w:rPr>
            <w:noProof/>
            <w:webHidden/>
          </w:rPr>
          <w:t>14</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5" w:history="1">
        <w:r w:rsidR="007B1E7E" w:rsidRPr="00816715">
          <w:rPr>
            <w:rStyle w:val="Hyperlink"/>
            <w:noProof/>
            <w:lang w:val="nl-BE"/>
          </w:rPr>
          <w:t>9</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Usertesting</w:t>
        </w:r>
        <w:r w:rsidR="007B1E7E">
          <w:rPr>
            <w:noProof/>
            <w:webHidden/>
          </w:rPr>
          <w:tab/>
        </w:r>
        <w:r>
          <w:rPr>
            <w:noProof/>
            <w:webHidden/>
          </w:rPr>
          <w:fldChar w:fldCharType="begin"/>
        </w:r>
        <w:r w:rsidR="007B1E7E">
          <w:rPr>
            <w:noProof/>
            <w:webHidden/>
          </w:rPr>
          <w:instrText xml:space="preserve"> PAGEREF _Toc248418305 \h </w:instrText>
        </w:r>
        <w:r>
          <w:rPr>
            <w:noProof/>
            <w:webHidden/>
          </w:rPr>
        </w:r>
        <w:r>
          <w:rPr>
            <w:noProof/>
            <w:webHidden/>
          </w:rPr>
          <w:fldChar w:fldCharType="separate"/>
        </w:r>
        <w:r w:rsidR="007B1E7E">
          <w:rPr>
            <w:noProof/>
            <w:webHidden/>
          </w:rPr>
          <w:t>15</w:t>
        </w:r>
        <w:r>
          <w:rPr>
            <w:noProof/>
            <w:webHidden/>
          </w:rPr>
          <w:fldChar w:fldCharType="end"/>
        </w:r>
      </w:hyperlink>
    </w:p>
    <w:p w:rsidR="007B1E7E" w:rsidRDefault="00600AD3">
      <w:pPr>
        <w:pStyle w:val="Inhopg2"/>
        <w:tabs>
          <w:tab w:val="left" w:pos="960"/>
          <w:tab w:val="right" w:leader="dot" w:pos="9062"/>
        </w:tabs>
        <w:rPr>
          <w:rFonts w:eastAsiaTheme="minorEastAsia" w:cstheme="minorBidi"/>
          <w:smallCaps w:val="0"/>
          <w:noProof/>
          <w:sz w:val="22"/>
          <w:szCs w:val="22"/>
          <w:lang w:val="nl-BE" w:eastAsia="nl-BE"/>
        </w:rPr>
      </w:pPr>
      <w:hyperlink w:anchor="_Toc248418306" w:history="1">
        <w:r w:rsidR="007B1E7E" w:rsidRPr="00816715">
          <w:rPr>
            <w:rStyle w:val="Hyperlink"/>
            <w:noProof/>
            <w:lang w:val="nl-BE"/>
          </w:rPr>
          <w:t>9.1.</w:t>
        </w:r>
        <w:r w:rsidR="007B1E7E">
          <w:rPr>
            <w:rFonts w:eastAsiaTheme="minorEastAsia" w:cstheme="minorBidi"/>
            <w:smallCaps w:val="0"/>
            <w:noProof/>
            <w:sz w:val="22"/>
            <w:szCs w:val="22"/>
            <w:lang w:val="nl-BE" w:eastAsia="nl-BE"/>
          </w:rPr>
          <w:tab/>
        </w:r>
        <w:r w:rsidR="007B1E7E" w:rsidRPr="00816715">
          <w:rPr>
            <w:rStyle w:val="Hyperlink"/>
            <w:noProof/>
            <w:lang w:val="nl-BE"/>
          </w:rPr>
          <w:t>Front-End testing</w:t>
        </w:r>
        <w:r w:rsidR="007B1E7E">
          <w:rPr>
            <w:noProof/>
            <w:webHidden/>
          </w:rPr>
          <w:tab/>
        </w:r>
        <w:r>
          <w:rPr>
            <w:noProof/>
            <w:webHidden/>
          </w:rPr>
          <w:fldChar w:fldCharType="begin"/>
        </w:r>
        <w:r w:rsidR="007B1E7E">
          <w:rPr>
            <w:noProof/>
            <w:webHidden/>
          </w:rPr>
          <w:instrText xml:space="preserve"> PAGEREF _Toc248418306 \h </w:instrText>
        </w:r>
        <w:r>
          <w:rPr>
            <w:noProof/>
            <w:webHidden/>
          </w:rPr>
        </w:r>
        <w:r>
          <w:rPr>
            <w:noProof/>
            <w:webHidden/>
          </w:rPr>
          <w:fldChar w:fldCharType="separate"/>
        </w:r>
        <w:r w:rsidR="007B1E7E">
          <w:rPr>
            <w:noProof/>
            <w:webHidden/>
          </w:rPr>
          <w:t>16</w:t>
        </w:r>
        <w:r>
          <w:rPr>
            <w:noProof/>
            <w:webHidden/>
          </w:rPr>
          <w:fldChar w:fldCharType="end"/>
        </w:r>
      </w:hyperlink>
    </w:p>
    <w:p w:rsidR="007B1E7E" w:rsidRDefault="00600AD3">
      <w:pPr>
        <w:pStyle w:val="Inhopg2"/>
        <w:tabs>
          <w:tab w:val="left" w:pos="960"/>
          <w:tab w:val="right" w:leader="dot" w:pos="9062"/>
        </w:tabs>
        <w:rPr>
          <w:rFonts w:eastAsiaTheme="minorEastAsia" w:cstheme="minorBidi"/>
          <w:smallCaps w:val="0"/>
          <w:noProof/>
          <w:sz w:val="22"/>
          <w:szCs w:val="22"/>
          <w:lang w:val="nl-BE" w:eastAsia="nl-BE"/>
        </w:rPr>
      </w:pPr>
      <w:hyperlink w:anchor="_Toc248418307" w:history="1">
        <w:r w:rsidR="007B1E7E" w:rsidRPr="00816715">
          <w:rPr>
            <w:rStyle w:val="Hyperlink"/>
            <w:noProof/>
            <w:lang w:val="nl-BE"/>
          </w:rPr>
          <w:t>9.2.</w:t>
        </w:r>
        <w:r w:rsidR="007B1E7E">
          <w:rPr>
            <w:rFonts w:eastAsiaTheme="minorEastAsia" w:cstheme="minorBidi"/>
            <w:smallCaps w:val="0"/>
            <w:noProof/>
            <w:sz w:val="22"/>
            <w:szCs w:val="22"/>
            <w:lang w:val="nl-BE" w:eastAsia="nl-BE"/>
          </w:rPr>
          <w:tab/>
        </w:r>
        <w:r w:rsidR="007B1E7E" w:rsidRPr="00816715">
          <w:rPr>
            <w:rStyle w:val="Hyperlink"/>
            <w:noProof/>
            <w:lang w:val="nl-BE"/>
          </w:rPr>
          <w:t>Analyse</w:t>
        </w:r>
        <w:r w:rsidR="007B1E7E">
          <w:rPr>
            <w:noProof/>
            <w:webHidden/>
          </w:rPr>
          <w:tab/>
        </w:r>
        <w:r>
          <w:rPr>
            <w:noProof/>
            <w:webHidden/>
          </w:rPr>
          <w:fldChar w:fldCharType="begin"/>
        </w:r>
        <w:r w:rsidR="007B1E7E">
          <w:rPr>
            <w:noProof/>
            <w:webHidden/>
          </w:rPr>
          <w:instrText xml:space="preserve"> PAGEREF _Toc248418307 \h </w:instrText>
        </w:r>
        <w:r>
          <w:rPr>
            <w:noProof/>
            <w:webHidden/>
          </w:rPr>
        </w:r>
        <w:r>
          <w:rPr>
            <w:noProof/>
            <w:webHidden/>
          </w:rPr>
          <w:fldChar w:fldCharType="separate"/>
        </w:r>
        <w:r w:rsidR="007B1E7E">
          <w:rPr>
            <w:noProof/>
            <w:webHidden/>
          </w:rPr>
          <w:t>16</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8" w:history="1">
        <w:r w:rsidR="007B1E7E" w:rsidRPr="00816715">
          <w:rPr>
            <w:rStyle w:val="Hyperlink"/>
            <w:noProof/>
            <w:lang w:val="nl-BE"/>
          </w:rPr>
          <w:t>10</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Problemen bij het testen</w:t>
        </w:r>
        <w:r w:rsidR="007B1E7E">
          <w:rPr>
            <w:noProof/>
            <w:webHidden/>
          </w:rPr>
          <w:tab/>
        </w:r>
        <w:r>
          <w:rPr>
            <w:noProof/>
            <w:webHidden/>
          </w:rPr>
          <w:fldChar w:fldCharType="begin"/>
        </w:r>
        <w:r w:rsidR="007B1E7E">
          <w:rPr>
            <w:noProof/>
            <w:webHidden/>
          </w:rPr>
          <w:instrText xml:space="preserve"> PAGEREF _Toc248418308 \h </w:instrText>
        </w:r>
        <w:r>
          <w:rPr>
            <w:noProof/>
            <w:webHidden/>
          </w:rPr>
        </w:r>
        <w:r>
          <w:rPr>
            <w:noProof/>
            <w:webHidden/>
          </w:rPr>
          <w:fldChar w:fldCharType="separate"/>
        </w:r>
        <w:r w:rsidR="007B1E7E">
          <w:rPr>
            <w:noProof/>
            <w:webHidden/>
          </w:rPr>
          <w:t>19</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09" w:history="1">
        <w:r w:rsidR="007B1E7E" w:rsidRPr="00816715">
          <w:rPr>
            <w:rStyle w:val="Hyperlink"/>
            <w:noProof/>
            <w:lang w:val="nl-BE"/>
          </w:rPr>
          <w:t>11</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Lijst met opmerkingen</w:t>
        </w:r>
        <w:r w:rsidR="007B1E7E">
          <w:rPr>
            <w:noProof/>
            <w:webHidden/>
          </w:rPr>
          <w:tab/>
        </w:r>
        <w:r>
          <w:rPr>
            <w:noProof/>
            <w:webHidden/>
          </w:rPr>
          <w:fldChar w:fldCharType="begin"/>
        </w:r>
        <w:r w:rsidR="007B1E7E">
          <w:rPr>
            <w:noProof/>
            <w:webHidden/>
          </w:rPr>
          <w:instrText xml:space="preserve"> PAGEREF _Toc248418309 \h </w:instrText>
        </w:r>
        <w:r>
          <w:rPr>
            <w:noProof/>
            <w:webHidden/>
          </w:rPr>
        </w:r>
        <w:r>
          <w:rPr>
            <w:noProof/>
            <w:webHidden/>
          </w:rPr>
          <w:fldChar w:fldCharType="separate"/>
        </w:r>
        <w:r w:rsidR="007B1E7E">
          <w:rPr>
            <w:noProof/>
            <w:webHidden/>
          </w:rPr>
          <w:t>19</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10" w:history="1">
        <w:r w:rsidR="007B1E7E" w:rsidRPr="00816715">
          <w:rPr>
            <w:rStyle w:val="Hyperlink"/>
            <w:noProof/>
            <w:lang w:val="nl-BE"/>
          </w:rPr>
          <w:t>12</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Leerreflectie</w:t>
        </w:r>
        <w:r w:rsidR="007B1E7E">
          <w:rPr>
            <w:noProof/>
            <w:webHidden/>
          </w:rPr>
          <w:tab/>
        </w:r>
        <w:r>
          <w:rPr>
            <w:noProof/>
            <w:webHidden/>
          </w:rPr>
          <w:fldChar w:fldCharType="begin"/>
        </w:r>
        <w:r w:rsidR="007B1E7E">
          <w:rPr>
            <w:noProof/>
            <w:webHidden/>
          </w:rPr>
          <w:instrText xml:space="preserve"> PAGEREF _Toc248418310 \h </w:instrText>
        </w:r>
        <w:r>
          <w:rPr>
            <w:noProof/>
            <w:webHidden/>
          </w:rPr>
        </w:r>
        <w:r>
          <w:rPr>
            <w:noProof/>
            <w:webHidden/>
          </w:rPr>
          <w:fldChar w:fldCharType="separate"/>
        </w:r>
        <w:r w:rsidR="007B1E7E">
          <w:rPr>
            <w:noProof/>
            <w:webHidden/>
          </w:rPr>
          <w:t>19</w:t>
        </w:r>
        <w:r>
          <w:rPr>
            <w:noProof/>
            <w:webHidden/>
          </w:rPr>
          <w:fldChar w:fldCharType="end"/>
        </w:r>
      </w:hyperlink>
    </w:p>
    <w:p w:rsidR="007B1E7E" w:rsidRDefault="00600AD3">
      <w:pPr>
        <w:pStyle w:val="Inhopg2"/>
        <w:tabs>
          <w:tab w:val="left" w:pos="960"/>
          <w:tab w:val="right" w:leader="dot" w:pos="9062"/>
        </w:tabs>
        <w:rPr>
          <w:rFonts w:eastAsiaTheme="minorEastAsia" w:cstheme="minorBidi"/>
          <w:smallCaps w:val="0"/>
          <w:noProof/>
          <w:sz w:val="22"/>
          <w:szCs w:val="22"/>
          <w:lang w:val="nl-BE" w:eastAsia="nl-BE"/>
        </w:rPr>
      </w:pPr>
      <w:hyperlink w:anchor="_Toc248418311" w:history="1">
        <w:r w:rsidR="007B1E7E" w:rsidRPr="00816715">
          <w:rPr>
            <w:rStyle w:val="Hyperlink"/>
            <w:noProof/>
            <w:lang w:val="nl-BE"/>
          </w:rPr>
          <w:t>12.1</w:t>
        </w:r>
        <w:r w:rsidR="007B1E7E">
          <w:rPr>
            <w:rFonts w:eastAsiaTheme="minorEastAsia" w:cstheme="minorBidi"/>
            <w:smallCaps w:val="0"/>
            <w:noProof/>
            <w:sz w:val="22"/>
            <w:szCs w:val="22"/>
            <w:lang w:val="nl-BE" w:eastAsia="nl-BE"/>
          </w:rPr>
          <w:tab/>
        </w:r>
        <w:r w:rsidR="007B1E7E" w:rsidRPr="00816715">
          <w:rPr>
            <w:rStyle w:val="Hyperlink"/>
            <w:noProof/>
            <w:lang w:val="nl-BE"/>
          </w:rPr>
          <w:t>Frederik Vermeiren</w:t>
        </w:r>
        <w:r w:rsidR="007B1E7E">
          <w:rPr>
            <w:noProof/>
            <w:webHidden/>
          </w:rPr>
          <w:tab/>
        </w:r>
        <w:r>
          <w:rPr>
            <w:noProof/>
            <w:webHidden/>
          </w:rPr>
          <w:fldChar w:fldCharType="begin"/>
        </w:r>
        <w:r w:rsidR="007B1E7E">
          <w:rPr>
            <w:noProof/>
            <w:webHidden/>
          </w:rPr>
          <w:instrText xml:space="preserve"> PAGEREF _Toc248418311 \h </w:instrText>
        </w:r>
        <w:r>
          <w:rPr>
            <w:noProof/>
            <w:webHidden/>
          </w:rPr>
        </w:r>
        <w:r>
          <w:rPr>
            <w:noProof/>
            <w:webHidden/>
          </w:rPr>
          <w:fldChar w:fldCharType="separate"/>
        </w:r>
        <w:r w:rsidR="007B1E7E">
          <w:rPr>
            <w:noProof/>
            <w:webHidden/>
          </w:rPr>
          <w:t>19</w:t>
        </w:r>
        <w:r>
          <w:rPr>
            <w:noProof/>
            <w:webHidden/>
          </w:rPr>
          <w:fldChar w:fldCharType="end"/>
        </w:r>
      </w:hyperlink>
    </w:p>
    <w:p w:rsidR="007B1E7E" w:rsidRDefault="00600AD3">
      <w:pPr>
        <w:pStyle w:val="Inhopg1"/>
        <w:tabs>
          <w:tab w:val="left" w:pos="480"/>
          <w:tab w:val="right" w:leader="dot" w:pos="9062"/>
        </w:tabs>
        <w:rPr>
          <w:rFonts w:eastAsiaTheme="minorEastAsia" w:cstheme="minorBidi"/>
          <w:b w:val="0"/>
          <w:bCs w:val="0"/>
          <w:caps w:val="0"/>
          <w:noProof/>
          <w:sz w:val="22"/>
          <w:szCs w:val="22"/>
          <w:lang w:val="nl-BE" w:eastAsia="nl-BE"/>
        </w:rPr>
      </w:pPr>
      <w:hyperlink w:anchor="_Toc248418312" w:history="1">
        <w:r w:rsidR="007B1E7E" w:rsidRPr="00816715">
          <w:rPr>
            <w:rStyle w:val="Hyperlink"/>
            <w:noProof/>
            <w:lang w:val="nl-BE"/>
          </w:rPr>
          <w:t>13</w:t>
        </w:r>
        <w:r w:rsidR="007B1E7E">
          <w:rPr>
            <w:rFonts w:eastAsiaTheme="minorEastAsia" w:cstheme="minorBidi"/>
            <w:b w:val="0"/>
            <w:bCs w:val="0"/>
            <w:caps w:val="0"/>
            <w:noProof/>
            <w:sz w:val="22"/>
            <w:szCs w:val="22"/>
            <w:lang w:val="nl-BE" w:eastAsia="nl-BE"/>
          </w:rPr>
          <w:tab/>
        </w:r>
        <w:r w:rsidR="007B1E7E" w:rsidRPr="00816715">
          <w:rPr>
            <w:rStyle w:val="Hyperlink"/>
            <w:noProof/>
            <w:lang w:val="nl-BE"/>
          </w:rPr>
          <w:t>Bijlagen</w:t>
        </w:r>
        <w:r w:rsidR="007B1E7E">
          <w:rPr>
            <w:noProof/>
            <w:webHidden/>
          </w:rPr>
          <w:tab/>
        </w:r>
        <w:r>
          <w:rPr>
            <w:noProof/>
            <w:webHidden/>
          </w:rPr>
          <w:fldChar w:fldCharType="begin"/>
        </w:r>
        <w:r w:rsidR="007B1E7E">
          <w:rPr>
            <w:noProof/>
            <w:webHidden/>
          </w:rPr>
          <w:instrText xml:space="preserve"> PAGEREF _Toc248418312 \h </w:instrText>
        </w:r>
        <w:r>
          <w:rPr>
            <w:noProof/>
            <w:webHidden/>
          </w:rPr>
        </w:r>
        <w:r>
          <w:rPr>
            <w:noProof/>
            <w:webHidden/>
          </w:rPr>
          <w:fldChar w:fldCharType="separate"/>
        </w:r>
        <w:r w:rsidR="007B1E7E">
          <w:rPr>
            <w:noProof/>
            <w:webHidden/>
          </w:rPr>
          <w:t>20</w:t>
        </w:r>
        <w:r>
          <w:rPr>
            <w:noProof/>
            <w:webHidden/>
          </w:rPr>
          <w:fldChar w:fldCharType="end"/>
        </w:r>
      </w:hyperlink>
    </w:p>
    <w:p w:rsidR="007B1E7E" w:rsidRDefault="00600AD3">
      <w:pPr>
        <w:pStyle w:val="Inhopg2"/>
        <w:tabs>
          <w:tab w:val="left" w:pos="960"/>
          <w:tab w:val="right" w:leader="dot" w:pos="9062"/>
        </w:tabs>
        <w:rPr>
          <w:rFonts w:eastAsiaTheme="minorEastAsia" w:cstheme="minorBidi"/>
          <w:smallCaps w:val="0"/>
          <w:noProof/>
          <w:sz w:val="22"/>
          <w:szCs w:val="22"/>
          <w:lang w:val="nl-BE" w:eastAsia="nl-BE"/>
        </w:rPr>
      </w:pPr>
      <w:hyperlink w:anchor="_Toc248418313" w:history="1">
        <w:r w:rsidR="007B1E7E" w:rsidRPr="00816715">
          <w:rPr>
            <w:rStyle w:val="Hyperlink"/>
            <w:noProof/>
            <w:lang w:val="nl-BE"/>
          </w:rPr>
          <w:t>13.1</w:t>
        </w:r>
        <w:r w:rsidR="007B1E7E">
          <w:rPr>
            <w:rFonts w:eastAsiaTheme="minorEastAsia" w:cstheme="minorBidi"/>
            <w:smallCaps w:val="0"/>
            <w:noProof/>
            <w:sz w:val="22"/>
            <w:szCs w:val="22"/>
            <w:lang w:val="nl-BE" w:eastAsia="nl-BE"/>
          </w:rPr>
          <w:tab/>
        </w:r>
        <w:r w:rsidR="007B1E7E" w:rsidRPr="00816715">
          <w:rPr>
            <w:rStyle w:val="Hyperlink"/>
            <w:noProof/>
            <w:lang w:val="nl-BE"/>
          </w:rPr>
          <w:t>User-testen front-end</w:t>
        </w:r>
        <w:r w:rsidR="007B1E7E">
          <w:rPr>
            <w:noProof/>
            <w:webHidden/>
          </w:rPr>
          <w:tab/>
        </w:r>
        <w:r>
          <w:rPr>
            <w:noProof/>
            <w:webHidden/>
          </w:rPr>
          <w:fldChar w:fldCharType="begin"/>
        </w:r>
        <w:r w:rsidR="007B1E7E">
          <w:rPr>
            <w:noProof/>
            <w:webHidden/>
          </w:rPr>
          <w:instrText xml:space="preserve"> PAGEREF _Toc248418313 \h </w:instrText>
        </w:r>
        <w:r>
          <w:rPr>
            <w:noProof/>
            <w:webHidden/>
          </w:rPr>
        </w:r>
        <w:r>
          <w:rPr>
            <w:noProof/>
            <w:webHidden/>
          </w:rPr>
          <w:fldChar w:fldCharType="separate"/>
        </w:r>
        <w:r w:rsidR="007B1E7E">
          <w:rPr>
            <w:noProof/>
            <w:webHidden/>
          </w:rPr>
          <w:t>20</w:t>
        </w:r>
        <w:r>
          <w:rPr>
            <w:noProof/>
            <w:webHidden/>
          </w:rPr>
          <w:fldChar w:fldCharType="end"/>
        </w:r>
      </w:hyperlink>
    </w:p>
    <w:p w:rsidR="00FE1726" w:rsidRDefault="00600AD3">
      <w:pPr>
        <w:spacing w:after="200" w:line="276" w:lineRule="auto"/>
        <w:rPr>
          <w:sz w:val="72"/>
          <w:szCs w:val="72"/>
        </w:rPr>
      </w:pPr>
      <w:r>
        <w:rPr>
          <w:sz w:val="72"/>
          <w:szCs w:val="72"/>
        </w:rPr>
        <w:fldChar w:fldCharType="end"/>
      </w:r>
      <w:r w:rsidR="00FE1726">
        <w:rPr>
          <w:sz w:val="72"/>
          <w:szCs w:val="72"/>
        </w:rPr>
        <w:br w:type="page"/>
      </w:r>
    </w:p>
    <w:p w:rsidR="005A4F67" w:rsidRDefault="005A4F67" w:rsidP="00650633">
      <w:pPr>
        <w:pStyle w:val="Kop1"/>
        <w:numPr>
          <w:ilvl w:val="0"/>
          <w:numId w:val="1"/>
        </w:numPr>
        <w:ind w:left="567" w:hanging="501"/>
      </w:pPr>
      <w:bookmarkStart w:id="0" w:name="_Toc248418293"/>
      <w:r>
        <w:lastRenderedPageBreak/>
        <w:t xml:space="preserve">Concurrentie </w:t>
      </w:r>
      <w:r w:rsidRPr="007D6232">
        <w:t>analyse</w:t>
      </w:r>
      <w:bookmarkEnd w:id="0"/>
    </w:p>
    <w:p w:rsidR="005A4F67" w:rsidRPr="005A4F67" w:rsidRDefault="005A4F67" w:rsidP="005A4F67"/>
    <w:p w:rsidR="005A4F67" w:rsidRDefault="005A4F67" w:rsidP="005A4F67">
      <w:pPr>
        <w:rPr>
          <w:rFonts w:ascii="Verdana" w:hAnsi="Verdana"/>
          <w:sz w:val="18"/>
          <w:szCs w:val="18"/>
        </w:rPr>
      </w:pPr>
    </w:p>
    <w:p w:rsidR="005A4F67" w:rsidRPr="00441105" w:rsidRDefault="005A4F67" w:rsidP="005A4F67">
      <w:pPr>
        <w:rPr>
          <w:rFonts w:ascii="Verdana" w:hAnsi="Verdana"/>
          <w:b/>
          <w:sz w:val="18"/>
          <w:szCs w:val="18"/>
        </w:rPr>
      </w:pPr>
      <w:r w:rsidRPr="00441105">
        <w:rPr>
          <w:rFonts w:ascii="Verdana" w:hAnsi="Verdana"/>
          <w:b/>
          <w:sz w:val="18"/>
          <w:szCs w:val="18"/>
        </w:rPr>
        <w:t>Website 1: http://www.avis.be</w:t>
      </w:r>
    </w:p>
    <w:p w:rsidR="005A4F67" w:rsidRPr="00441105" w:rsidRDefault="005A4F67" w:rsidP="005A4F67">
      <w:pPr>
        <w:rPr>
          <w:rFonts w:ascii="Verdana" w:hAnsi="Verdana"/>
          <w:b/>
          <w:sz w:val="18"/>
          <w:szCs w:val="18"/>
        </w:rPr>
      </w:pPr>
      <w:r w:rsidRPr="00441105">
        <w:rPr>
          <w:rFonts w:ascii="Verdana" w:hAnsi="Verdana"/>
          <w:b/>
          <w:sz w:val="18"/>
          <w:szCs w:val="18"/>
        </w:rPr>
        <w:t>Datum: 12/09/2009</w:t>
      </w:r>
    </w:p>
    <w:p w:rsidR="005A4F67" w:rsidRPr="00A768EC" w:rsidRDefault="005A4F67" w:rsidP="005A4F67">
      <w:pPr>
        <w:rPr>
          <w:rFonts w:ascii="Verdana" w:hAnsi="Verdana"/>
          <w:sz w:val="18"/>
          <w:szCs w:val="18"/>
        </w:rPr>
      </w:pPr>
    </w:p>
    <w:p w:rsidR="005A4F67" w:rsidRPr="00A768EC" w:rsidRDefault="005A4F67" w:rsidP="005A4F67">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5A4F67" w:rsidRPr="00CC542E" w:rsidTr="00E82D65">
        <w:tc>
          <w:tcPr>
            <w:tcW w:w="3832" w:type="dxa"/>
          </w:tcPr>
          <w:p w:rsidR="005A4F67" w:rsidRPr="00CC542E" w:rsidRDefault="005A4F67" w:rsidP="00E82D65">
            <w:pPr>
              <w:rPr>
                <w:rFonts w:ascii="Verdana" w:hAnsi="Verdana"/>
                <w:b/>
                <w:bCs/>
                <w:sz w:val="18"/>
                <w:szCs w:val="18"/>
              </w:rPr>
            </w:pPr>
            <w:r w:rsidRPr="00CC542E">
              <w:rPr>
                <w:rFonts w:ascii="Verdana" w:hAnsi="Verdana"/>
                <w:b/>
                <w:bCs/>
                <w:sz w:val="18"/>
                <w:szCs w:val="18"/>
              </w:rPr>
              <w:t>Kenmerk</w:t>
            </w:r>
          </w:p>
        </w:tc>
        <w:tc>
          <w:tcPr>
            <w:tcW w:w="776" w:type="dxa"/>
          </w:tcPr>
          <w:p w:rsidR="005A4F67" w:rsidRPr="00CC542E" w:rsidRDefault="005A4F67" w:rsidP="00E82D65">
            <w:pPr>
              <w:jc w:val="right"/>
              <w:rPr>
                <w:rFonts w:ascii="Verdana" w:hAnsi="Verdana"/>
                <w:i/>
                <w:iCs/>
                <w:sz w:val="18"/>
                <w:szCs w:val="18"/>
              </w:rPr>
            </w:pPr>
            <w:r w:rsidRPr="00CC542E">
              <w:rPr>
                <w:rFonts w:ascii="Verdana" w:hAnsi="Verdana"/>
                <w:i/>
                <w:iCs/>
                <w:sz w:val="18"/>
                <w:szCs w:val="18"/>
              </w:rPr>
              <w:t>slecht</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1</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2</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3</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4</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5</w:t>
            </w:r>
          </w:p>
        </w:tc>
        <w:tc>
          <w:tcPr>
            <w:tcW w:w="1260" w:type="dxa"/>
          </w:tcPr>
          <w:p w:rsidR="005A4F67" w:rsidRPr="00CC542E" w:rsidRDefault="005A4F67" w:rsidP="00E82D65">
            <w:pPr>
              <w:rPr>
                <w:rFonts w:ascii="Verdana" w:hAnsi="Verdana"/>
                <w:i/>
                <w:iCs/>
                <w:sz w:val="18"/>
                <w:szCs w:val="18"/>
              </w:rPr>
            </w:pPr>
            <w:r w:rsidRPr="00CC542E">
              <w:rPr>
                <w:rFonts w:ascii="Verdana" w:hAnsi="Verdana"/>
                <w:i/>
                <w:iCs/>
                <w:sz w:val="18"/>
                <w:szCs w:val="18"/>
              </w:rPr>
              <w:t>uitstekend</w:t>
            </w: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Homepage</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Design</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Navigatie</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Inhoud</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Interactie</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Leesbaarheid</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Technische kwaliteit</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Totaalindruk</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bl>
    <w:p w:rsidR="005A4F67" w:rsidRDefault="005A4F67" w:rsidP="005A4F67">
      <w:pPr>
        <w:rPr>
          <w:rFonts w:ascii="Verdana" w:hAnsi="Verdana"/>
          <w:sz w:val="18"/>
          <w:szCs w:val="18"/>
        </w:rPr>
      </w:pPr>
    </w:p>
    <w:p w:rsidR="005A4F67" w:rsidRDefault="005A4F67" w:rsidP="005A4F67">
      <w:pPr>
        <w:rPr>
          <w:rFonts w:ascii="Verdana" w:hAnsi="Verdana"/>
          <w:sz w:val="18"/>
          <w:szCs w:val="18"/>
        </w:rPr>
      </w:pPr>
    </w:p>
    <w:p w:rsidR="005A4F67" w:rsidRPr="00A768EC" w:rsidRDefault="005A4F67" w:rsidP="005A4F67">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tblGrid>
      <w:tr w:rsidR="005A4F67" w:rsidRPr="00CC542E" w:rsidTr="00E82D65">
        <w:tc>
          <w:tcPr>
            <w:tcW w:w="7668" w:type="dxa"/>
          </w:tcPr>
          <w:p w:rsidR="005A4F67" w:rsidRPr="00CC542E" w:rsidRDefault="005A4F67" w:rsidP="00E82D65">
            <w:pPr>
              <w:rPr>
                <w:rFonts w:ascii="Verdana" w:hAnsi="Verdana"/>
                <w:b/>
                <w:bCs/>
                <w:sz w:val="18"/>
                <w:szCs w:val="18"/>
              </w:rPr>
            </w:pPr>
            <w:r w:rsidRPr="00CC542E">
              <w:rPr>
                <w:rFonts w:ascii="Verdana" w:hAnsi="Verdana"/>
                <w:b/>
                <w:bCs/>
                <w:sz w:val="18"/>
                <w:szCs w:val="18"/>
              </w:rPr>
              <w:t>Beschrijving website</w:t>
            </w:r>
          </w:p>
        </w:tc>
      </w:tr>
      <w:tr w:rsidR="005A4F67" w:rsidRPr="00CC542E" w:rsidTr="005A4F67">
        <w:trPr>
          <w:trHeight w:val="7677"/>
        </w:trPr>
        <w:tc>
          <w:tcPr>
            <w:tcW w:w="7668" w:type="dxa"/>
          </w:tcPr>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 xml:space="preserve">Onze eerste indruk van de site is dat het een zeer sobere site is, met een op het eerste zicht eenvoudige structuur. </w:t>
            </w:r>
          </w:p>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 xml:space="preserve">Over het design kan men dus niet al te veel aan- of opmerken. </w:t>
            </w:r>
          </w:p>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De navigatie is eenvoudig en duidelijk genoeg. Er staat bij reservering duidelijk welke velden verplicht zijn, alle datum velden zijn dropdowns, dus foute invoer (en frustratie) kan er niet plaatsvinden. Bij alle keuzemogelijkheden is er ook informatie beschikbaar onder “?” icoon.</w:t>
            </w:r>
          </w:p>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Inhoud is wat het moet zijn. Er is duidelijkheid over tarieven, huurgegevens, de auto, etc...</w:t>
            </w:r>
          </w:p>
          <w:p w:rsidR="005A4F67" w:rsidRPr="00CC542E" w:rsidRDefault="005A4F67" w:rsidP="00E82D65">
            <w:pPr>
              <w:rPr>
                <w:rFonts w:ascii="Verdana" w:hAnsi="Verdana"/>
                <w:bCs/>
                <w:sz w:val="20"/>
                <w:szCs w:val="20"/>
              </w:rPr>
            </w:pPr>
            <w:r w:rsidRPr="00CC542E">
              <w:rPr>
                <w:rFonts w:ascii="Verdana" w:hAnsi="Verdana"/>
                <w:bCs/>
                <w:sz w:val="20"/>
                <w:szCs w:val="20"/>
              </w:rPr>
              <w:t>Op de homepage staan interessante blocks die verbandt houden met auto-verhuur, die de klant misschien zouden kunne</w:t>
            </w:r>
            <w:r>
              <w:rPr>
                <w:rFonts w:ascii="Verdana" w:hAnsi="Verdana"/>
                <w:bCs/>
                <w:sz w:val="20"/>
                <w:szCs w:val="20"/>
              </w:rPr>
              <w:t>n</w:t>
            </w:r>
            <w:r w:rsidRPr="00CC542E">
              <w:rPr>
                <w:rFonts w:ascii="Verdana" w:hAnsi="Verdana"/>
                <w:bCs/>
                <w:sz w:val="20"/>
                <w:szCs w:val="20"/>
              </w:rPr>
              <w:t xml:space="preserve"> interesseren.</w:t>
            </w:r>
          </w:p>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Interactie is te vinden onder contact hetgeen steeds bovenaan het venster te zien is. Ook ziet men wanneer men een een te vroege datum kiest, dat het telefoon nummer wordt weergegeven bij de foutmelding, zodat de klant kan bellen om te reserveren.</w:t>
            </w:r>
          </w:p>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De Leesbaarheid is goed, veel kan er niet over gezegd worden, ze gebruiken geen excentriek lettertype en de lettergrootte is groot genoeg.</w:t>
            </w:r>
          </w:p>
          <w:p w:rsidR="005A4F67" w:rsidRPr="00CC542E" w:rsidRDefault="005A4F67" w:rsidP="00E82D65">
            <w:pPr>
              <w:rPr>
                <w:rFonts w:ascii="Verdana" w:hAnsi="Verdana"/>
                <w:bCs/>
                <w:sz w:val="20"/>
                <w:szCs w:val="20"/>
              </w:rPr>
            </w:pPr>
          </w:p>
          <w:p w:rsidR="005A4F67" w:rsidRPr="00CC542E" w:rsidRDefault="005A4F67" w:rsidP="00E82D65">
            <w:pPr>
              <w:rPr>
                <w:rFonts w:ascii="Verdana" w:hAnsi="Verdana"/>
                <w:bCs/>
                <w:sz w:val="20"/>
                <w:szCs w:val="20"/>
              </w:rPr>
            </w:pPr>
            <w:r w:rsidRPr="00CC542E">
              <w:rPr>
                <w:rFonts w:ascii="Verdana" w:hAnsi="Verdana"/>
                <w:bCs/>
                <w:sz w:val="20"/>
                <w:szCs w:val="20"/>
              </w:rPr>
              <w:t>Technische kwaliteit; de site werkt op IE, FF, chrome en wordt dus voldoende ondersteund.</w:t>
            </w:r>
          </w:p>
          <w:p w:rsidR="005A4F67" w:rsidRPr="00CC542E" w:rsidRDefault="005A4F67" w:rsidP="00E82D65">
            <w:pPr>
              <w:rPr>
                <w:rFonts w:ascii="Verdana" w:hAnsi="Verdana"/>
                <w:bCs/>
                <w:sz w:val="20"/>
                <w:szCs w:val="20"/>
              </w:rPr>
            </w:pPr>
            <w:r w:rsidRPr="00CC542E">
              <w:rPr>
                <w:rFonts w:ascii="Verdana" w:hAnsi="Verdana"/>
                <w:bCs/>
                <w:sz w:val="20"/>
                <w:szCs w:val="20"/>
              </w:rPr>
              <w:t>Hyperlinks zijn soms beter dan anders weergegeven, maar steeds in een speciale kleur, eigen aan hyperlinks voor de site.</w:t>
            </w:r>
          </w:p>
          <w:p w:rsidR="005A4F67" w:rsidRPr="00CC542E" w:rsidRDefault="005A4F67" w:rsidP="00E82D65">
            <w:pPr>
              <w:rPr>
                <w:rFonts w:ascii="Verdana" w:hAnsi="Verdana"/>
                <w:bCs/>
                <w:sz w:val="20"/>
                <w:szCs w:val="20"/>
              </w:rPr>
            </w:pPr>
            <w:r w:rsidRPr="00CC542E">
              <w:rPr>
                <w:rFonts w:ascii="Verdana" w:hAnsi="Verdana"/>
                <w:bCs/>
                <w:sz w:val="20"/>
                <w:szCs w:val="20"/>
              </w:rPr>
              <w:t xml:space="preserve">De reservatie is redelijk afprintbaar. </w:t>
            </w:r>
          </w:p>
          <w:p w:rsidR="005A4F67" w:rsidRPr="00CC542E" w:rsidRDefault="005A4F67" w:rsidP="00E82D65">
            <w:pPr>
              <w:rPr>
                <w:rFonts w:ascii="Verdana" w:hAnsi="Verdana"/>
                <w:bCs/>
                <w:sz w:val="18"/>
                <w:szCs w:val="18"/>
              </w:rPr>
            </w:pPr>
          </w:p>
        </w:tc>
      </w:tr>
    </w:tbl>
    <w:p w:rsidR="00827AF3" w:rsidRDefault="00827AF3">
      <w:pPr>
        <w:spacing w:after="200" w:line="276" w:lineRule="auto"/>
        <w:rPr>
          <w:sz w:val="20"/>
          <w:szCs w:val="20"/>
        </w:rPr>
      </w:pPr>
    </w:p>
    <w:p w:rsidR="005A4F67" w:rsidRDefault="005A4F67">
      <w:pPr>
        <w:spacing w:after="200" w:line="276" w:lineRule="auto"/>
        <w:rPr>
          <w:sz w:val="20"/>
          <w:szCs w:val="20"/>
        </w:rPr>
      </w:pPr>
    </w:p>
    <w:p w:rsidR="005A4F67" w:rsidRDefault="005A4F67">
      <w:pPr>
        <w:spacing w:after="200" w:line="276" w:lineRule="auto"/>
        <w:rPr>
          <w:sz w:val="20"/>
          <w:szCs w:val="20"/>
        </w:rPr>
      </w:pPr>
    </w:p>
    <w:p w:rsidR="005A4F67" w:rsidRDefault="005A4F67">
      <w:pPr>
        <w:spacing w:after="200" w:line="276" w:lineRule="auto"/>
        <w:rPr>
          <w:sz w:val="20"/>
          <w:szCs w:val="20"/>
        </w:rPr>
      </w:pPr>
    </w:p>
    <w:p w:rsidR="005A4F67" w:rsidRPr="00441105" w:rsidRDefault="005A4F67" w:rsidP="005A4F67">
      <w:pPr>
        <w:rPr>
          <w:rFonts w:ascii="Verdana" w:hAnsi="Verdana"/>
          <w:b/>
          <w:sz w:val="18"/>
          <w:szCs w:val="18"/>
        </w:rPr>
      </w:pPr>
      <w:r w:rsidRPr="00441105">
        <w:rPr>
          <w:rFonts w:ascii="Verdana" w:hAnsi="Verdana"/>
          <w:b/>
          <w:sz w:val="18"/>
          <w:szCs w:val="18"/>
        </w:rPr>
        <w:lastRenderedPageBreak/>
        <w:t>Website 2: http://www.nationalcar.co.uk/ukweb/default.jsp</w:t>
      </w:r>
    </w:p>
    <w:p w:rsidR="005A4F67" w:rsidRPr="00441105" w:rsidRDefault="005A4F67" w:rsidP="005A4F67">
      <w:pPr>
        <w:rPr>
          <w:rFonts w:ascii="Verdana" w:hAnsi="Verdana"/>
          <w:b/>
          <w:sz w:val="18"/>
          <w:szCs w:val="18"/>
        </w:rPr>
      </w:pPr>
      <w:r w:rsidRPr="00441105">
        <w:rPr>
          <w:rFonts w:ascii="Verdana" w:hAnsi="Verdana"/>
          <w:b/>
          <w:sz w:val="18"/>
          <w:szCs w:val="18"/>
        </w:rPr>
        <w:t>Datum: 10/12/2009</w:t>
      </w:r>
    </w:p>
    <w:p w:rsidR="005A4F67" w:rsidRDefault="005A4F67" w:rsidP="005A4F67">
      <w:pPr>
        <w:rPr>
          <w:rFonts w:ascii="Verdana" w:hAnsi="Verdana"/>
          <w:sz w:val="18"/>
          <w:szCs w:val="18"/>
        </w:rPr>
      </w:pPr>
    </w:p>
    <w:p w:rsidR="005A4F67" w:rsidRDefault="005A4F67" w:rsidP="005A4F67">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5A4F67" w:rsidRPr="00CC542E" w:rsidTr="00E82D65">
        <w:tc>
          <w:tcPr>
            <w:tcW w:w="3832" w:type="dxa"/>
          </w:tcPr>
          <w:p w:rsidR="005A4F67" w:rsidRPr="00CC542E" w:rsidRDefault="005A4F67" w:rsidP="00E82D65">
            <w:pPr>
              <w:rPr>
                <w:rFonts w:ascii="Verdana" w:hAnsi="Verdana"/>
                <w:b/>
                <w:bCs/>
                <w:sz w:val="18"/>
                <w:szCs w:val="18"/>
              </w:rPr>
            </w:pPr>
            <w:r w:rsidRPr="00CC542E">
              <w:rPr>
                <w:rFonts w:ascii="Verdana" w:hAnsi="Verdana"/>
                <w:b/>
                <w:bCs/>
                <w:sz w:val="18"/>
                <w:szCs w:val="18"/>
              </w:rPr>
              <w:t>Kenmerk</w:t>
            </w:r>
          </w:p>
        </w:tc>
        <w:tc>
          <w:tcPr>
            <w:tcW w:w="776" w:type="dxa"/>
          </w:tcPr>
          <w:p w:rsidR="005A4F67" w:rsidRPr="00CC542E" w:rsidRDefault="005A4F67" w:rsidP="00E82D65">
            <w:pPr>
              <w:jc w:val="right"/>
              <w:rPr>
                <w:rFonts w:ascii="Verdana" w:hAnsi="Verdana"/>
                <w:i/>
                <w:iCs/>
                <w:sz w:val="18"/>
                <w:szCs w:val="18"/>
              </w:rPr>
            </w:pPr>
            <w:r w:rsidRPr="00CC542E">
              <w:rPr>
                <w:rFonts w:ascii="Verdana" w:hAnsi="Verdana"/>
                <w:i/>
                <w:iCs/>
                <w:sz w:val="18"/>
                <w:szCs w:val="18"/>
              </w:rPr>
              <w:t>slecht</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1</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2</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3</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4</w:t>
            </w:r>
          </w:p>
        </w:tc>
        <w:tc>
          <w:tcPr>
            <w:tcW w:w="360" w:type="dxa"/>
          </w:tcPr>
          <w:p w:rsidR="005A4F67" w:rsidRPr="00CC542E" w:rsidRDefault="005A4F67" w:rsidP="00E82D65">
            <w:pPr>
              <w:rPr>
                <w:rFonts w:ascii="Verdana" w:hAnsi="Verdana"/>
                <w:b/>
                <w:bCs/>
                <w:sz w:val="18"/>
                <w:szCs w:val="18"/>
              </w:rPr>
            </w:pPr>
            <w:r w:rsidRPr="00CC542E">
              <w:rPr>
                <w:rFonts w:ascii="Verdana" w:hAnsi="Verdana"/>
                <w:b/>
                <w:bCs/>
                <w:sz w:val="18"/>
                <w:szCs w:val="18"/>
              </w:rPr>
              <w:t>5</w:t>
            </w:r>
          </w:p>
        </w:tc>
        <w:tc>
          <w:tcPr>
            <w:tcW w:w="1260" w:type="dxa"/>
          </w:tcPr>
          <w:p w:rsidR="005A4F67" w:rsidRPr="00CC542E" w:rsidRDefault="005A4F67" w:rsidP="00E82D65">
            <w:pPr>
              <w:rPr>
                <w:rFonts w:ascii="Verdana" w:hAnsi="Verdana"/>
                <w:i/>
                <w:iCs/>
                <w:sz w:val="18"/>
                <w:szCs w:val="18"/>
              </w:rPr>
            </w:pPr>
            <w:r w:rsidRPr="00CC542E">
              <w:rPr>
                <w:rFonts w:ascii="Verdana" w:hAnsi="Verdana"/>
                <w:i/>
                <w:iCs/>
                <w:sz w:val="18"/>
                <w:szCs w:val="18"/>
              </w:rPr>
              <w:t>uitstekend</w:t>
            </w: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Homepage</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6562E9" w:rsidP="00E82D65">
            <w:pPr>
              <w:rPr>
                <w:rFonts w:ascii="Verdana" w:hAnsi="Verdana"/>
                <w:sz w:val="18"/>
                <w:szCs w:val="18"/>
              </w:rPr>
            </w:pPr>
            <w:r>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Design</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Navigatie</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Inhoud</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6562E9" w:rsidP="00E82D65">
            <w:pPr>
              <w:rPr>
                <w:rFonts w:ascii="Verdana" w:hAnsi="Verdana"/>
                <w:sz w:val="18"/>
                <w:szCs w:val="18"/>
              </w:rPr>
            </w:pPr>
            <w:r>
              <w:rPr>
                <w:rFonts w:ascii="Verdana" w:hAnsi="Verdana"/>
                <w:sz w:val="18"/>
                <w:szCs w:val="18"/>
              </w:rPr>
              <w:t>x</w:t>
            </w: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Interactie</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Leesbaarheid</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6562E9" w:rsidP="00E82D65">
            <w:pPr>
              <w:rPr>
                <w:rFonts w:ascii="Verdana" w:hAnsi="Verdana"/>
                <w:sz w:val="18"/>
                <w:szCs w:val="18"/>
              </w:rPr>
            </w:pPr>
            <w:r>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Technische kwaliteit</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sidRPr="00CC542E">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r w:rsidR="005A4F67" w:rsidRPr="00CC542E" w:rsidTr="00E82D65">
        <w:tc>
          <w:tcPr>
            <w:tcW w:w="4608" w:type="dxa"/>
            <w:gridSpan w:val="2"/>
          </w:tcPr>
          <w:p w:rsidR="005A4F67" w:rsidRPr="00CC542E" w:rsidRDefault="005A4F67" w:rsidP="00E82D65">
            <w:pPr>
              <w:rPr>
                <w:rFonts w:ascii="Verdana" w:hAnsi="Verdana"/>
                <w:sz w:val="18"/>
                <w:szCs w:val="18"/>
              </w:rPr>
            </w:pPr>
            <w:r w:rsidRPr="00CC542E">
              <w:rPr>
                <w:rFonts w:ascii="Verdana" w:hAnsi="Verdana"/>
                <w:sz w:val="18"/>
                <w:szCs w:val="18"/>
              </w:rPr>
              <w:t>Totaalindruk</w:t>
            </w: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p>
        </w:tc>
        <w:tc>
          <w:tcPr>
            <w:tcW w:w="360" w:type="dxa"/>
          </w:tcPr>
          <w:p w:rsidR="005A4F67" w:rsidRPr="00CC542E" w:rsidRDefault="005A4F67" w:rsidP="00E82D65">
            <w:pPr>
              <w:rPr>
                <w:rFonts w:ascii="Verdana" w:hAnsi="Verdana"/>
                <w:sz w:val="18"/>
                <w:szCs w:val="18"/>
              </w:rPr>
            </w:pPr>
            <w:r>
              <w:rPr>
                <w:rFonts w:ascii="Verdana" w:hAnsi="Verdana"/>
                <w:sz w:val="18"/>
                <w:szCs w:val="18"/>
              </w:rPr>
              <w:t>x</w:t>
            </w:r>
          </w:p>
        </w:tc>
        <w:tc>
          <w:tcPr>
            <w:tcW w:w="360" w:type="dxa"/>
          </w:tcPr>
          <w:p w:rsidR="005A4F67" w:rsidRPr="00CC542E" w:rsidRDefault="005A4F67" w:rsidP="00E82D65">
            <w:pPr>
              <w:rPr>
                <w:rFonts w:ascii="Verdana" w:hAnsi="Verdana"/>
                <w:sz w:val="18"/>
                <w:szCs w:val="18"/>
              </w:rPr>
            </w:pPr>
          </w:p>
        </w:tc>
        <w:tc>
          <w:tcPr>
            <w:tcW w:w="1260" w:type="dxa"/>
          </w:tcPr>
          <w:p w:rsidR="005A4F67" w:rsidRPr="00CC542E" w:rsidRDefault="005A4F67" w:rsidP="00E82D65">
            <w:pPr>
              <w:rPr>
                <w:rFonts w:ascii="Verdana" w:hAnsi="Verdana"/>
                <w:sz w:val="18"/>
                <w:szCs w:val="18"/>
              </w:rPr>
            </w:pPr>
          </w:p>
        </w:tc>
      </w:tr>
    </w:tbl>
    <w:p w:rsidR="005A4F67" w:rsidRPr="005A4F67" w:rsidRDefault="005A4F67" w:rsidP="005A4F67">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tblGrid>
      <w:tr w:rsidR="005A4F67" w:rsidRPr="00CC542E" w:rsidTr="00E82D65">
        <w:tc>
          <w:tcPr>
            <w:tcW w:w="7668" w:type="dxa"/>
          </w:tcPr>
          <w:p w:rsidR="005A4F67" w:rsidRPr="00CC542E" w:rsidRDefault="005A4F67" w:rsidP="00E82D65">
            <w:pPr>
              <w:rPr>
                <w:rFonts w:ascii="Verdana" w:hAnsi="Verdana"/>
                <w:b/>
                <w:bCs/>
                <w:sz w:val="18"/>
                <w:szCs w:val="18"/>
              </w:rPr>
            </w:pPr>
            <w:r w:rsidRPr="00CC542E">
              <w:rPr>
                <w:rFonts w:ascii="Verdana" w:hAnsi="Verdana"/>
                <w:b/>
                <w:bCs/>
                <w:sz w:val="18"/>
                <w:szCs w:val="18"/>
              </w:rPr>
              <w:t>Beschrijving website</w:t>
            </w:r>
          </w:p>
        </w:tc>
      </w:tr>
      <w:tr w:rsidR="005A4F67" w:rsidRPr="00CC542E" w:rsidTr="005A4F67">
        <w:trPr>
          <w:trHeight w:val="1564"/>
        </w:trPr>
        <w:tc>
          <w:tcPr>
            <w:tcW w:w="7668" w:type="dxa"/>
          </w:tcPr>
          <w:p w:rsidR="005A4F67" w:rsidRDefault="005A4F67" w:rsidP="005A4F67">
            <w:pPr>
              <w:rPr>
                <w:rFonts w:ascii="Verdana" w:hAnsi="Verdana"/>
                <w:bCs/>
                <w:sz w:val="20"/>
                <w:szCs w:val="20"/>
              </w:rPr>
            </w:pPr>
          </w:p>
          <w:p w:rsidR="005A4F67" w:rsidRDefault="005A4F67" w:rsidP="005A4F67">
            <w:pPr>
              <w:rPr>
                <w:rFonts w:ascii="Verdana" w:hAnsi="Verdana"/>
                <w:bCs/>
                <w:sz w:val="20"/>
                <w:szCs w:val="20"/>
              </w:rPr>
            </w:pPr>
            <w:r>
              <w:rPr>
                <w:rFonts w:ascii="Verdana" w:hAnsi="Verdana"/>
                <w:bCs/>
                <w:sz w:val="20"/>
                <w:szCs w:val="20"/>
              </w:rPr>
              <w:t>De navigatie op deze website is zeer duidelijk, het gebruik van kleuren is ook gepast. De gehele site is professioneel gemaakt, er zijn niet echt storende of onduidelijke elementen te vinden.</w:t>
            </w:r>
          </w:p>
          <w:p w:rsidR="006562E9" w:rsidRDefault="006562E9" w:rsidP="005A4F67">
            <w:pPr>
              <w:rPr>
                <w:rFonts w:ascii="Verdana" w:hAnsi="Verdana"/>
                <w:bCs/>
                <w:sz w:val="20"/>
                <w:szCs w:val="20"/>
              </w:rPr>
            </w:pPr>
          </w:p>
          <w:p w:rsidR="006562E9" w:rsidRPr="00CC542E" w:rsidRDefault="006562E9" w:rsidP="005A4F67">
            <w:pPr>
              <w:rPr>
                <w:rFonts w:ascii="Verdana" w:hAnsi="Verdana"/>
                <w:bCs/>
                <w:sz w:val="18"/>
                <w:szCs w:val="18"/>
              </w:rPr>
            </w:pPr>
            <w:r>
              <w:rPr>
                <w:rFonts w:ascii="Verdana" w:hAnsi="Verdana"/>
                <w:bCs/>
                <w:sz w:val="20"/>
                <w:szCs w:val="20"/>
              </w:rPr>
              <w:t>Het had misschien wel handig geweest als de voorpagina een soort introductie aanbood in plaats van zomaar direct de zoekfilters te plaatsen, om zo een beeld te geven van wat National Car juist is en doet.</w:t>
            </w:r>
          </w:p>
        </w:tc>
      </w:tr>
    </w:tbl>
    <w:p w:rsidR="00591693" w:rsidRDefault="00591693" w:rsidP="0029537B">
      <w:pPr>
        <w:tabs>
          <w:tab w:val="left" w:pos="3120"/>
        </w:tabs>
        <w:rPr>
          <w:sz w:val="72"/>
          <w:szCs w:val="72"/>
        </w:rPr>
      </w:pPr>
    </w:p>
    <w:p w:rsidR="0029537B" w:rsidRDefault="0029537B" w:rsidP="0029537B">
      <w:pPr>
        <w:autoSpaceDE w:val="0"/>
        <w:autoSpaceDN w:val="0"/>
        <w:adjustRightInd w:val="0"/>
        <w:rPr>
          <w:rFonts w:eastAsiaTheme="minorHAnsi"/>
          <w:sz w:val="23"/>
          <w:szCs w:val="23"/>
          <w:lang w:val="nl-BE" w:eastAsia="en-US"/>
        </w:rPr>
      </w:pPr>
    </w:p>
    <w:p w:rsidR="003900A0" w:rsidRPr="00441105" w:rsidRDefault="0029537B" w:rsidP="0029537B">
      <w:pPr>
        <w:rPr>
          <w:rFonts w:ascii="Verdana" w:hAnsi="Verdana"/>
          <w:b/>
          <w:sz w:val="18"/>
          <w:szCs w:val="18"/>
        </w:rPr>
      </w:pPr>
      <w:r w:rsidRPr="00441105">
        <w:rPr>
          <w:rFonts w:ascii="Verdana" w:hAnsi="Verdana"/>
          <w:b/>
          <w:sz w:val="18"/>
          <w:szCs w:val="18"/>
        </w:rPr>
        <w:t xml:space="preserve">Website </w:t>
      </w:r>
      <w:r w:rsidR="006329A1" w:rsidRPr="00441105">
        <w:rPr>
          <w:rFonts w:ascii="Verdana" w:hAnsi="Verdana"/>
          <w:b/>
          <w:sz w:val="18"/>
          <w:szCs w:val="18"/>
        </w:rPr>
        <w:t>3</w:t>
      </w:r>
      <w:r w:rsidRPr="00441105">
        <w:rPr>
          <w:rFonts w:ascii="Verdana" w:hAnsi="Verdana"/>
          <w:b/>
          <w:sz w:val="18"/>
          <w:szCs w:val="18"/>
        </w:rPr>
        <w:t xml:space="preserve">: </w:t>
      </w:r>
      <w:r w:rsidR="003900A0" w:rsidRPr="00441105">
        <w:rPr>
          <w:rFonts w:ascii="Verdana" w:hAnsi="Verdana"/>
          <w:b/>
          <w:sz w:val="18"/>
          <w:szCs w:val="18"/>
        </w:rPr>
        <w:t xml:space="preserve">http://www.mols.be/Nederlands/Algemeen/index.html </w:t>
      </w:r>
    </w:p>
    <w:p w:rsidR="0029537B" w:rsidRPr="00441105" w:rsidRDefault="0029537B" w:rsidP="0029537B">
      <w:pPr>
        <w:rPr>
          <w:rFonts w:ascii="Verdana" w:hAnsi="Verdana"/>
          <w:b/>
          <w:sz w:val="18"/>
          <w:szCs w:val="18"/>
        </w:rPr>
      </w:pPr>
      <w:r w:rsidRPr="00441105">
        <w:rPr>
          <w:rFonts w:ascii="Verdana" w:hAnsi="Verdana"/>
          <w:b/>
          <w:sz w:val="18"/>
          <w:szCs w:val="18"/>
        </w:rPr>
        <w:t>Datum: 10/12/2009</w:t>
      </w:r>
    </w:p>
    <w:p w:rsidR="0029537B" w:rsidRDefault="0029537B" w:rsidP="0029537B">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29537B" w:rsidRPr="00CC542E" w:rsidTr="00E82D65">
        <w:tc>
          <w:tcPr>
            <w:tcW w:w="3832" w:type="dxa"/>
          </w:tcPr>
          <w:p w:rsidR="0029537B" w:rsidRPr="00CC542E" w:rsidRDefault="0029537B" w:rsidP="00E82D65">
            <w:pPr>
              <w:rPr>
                <w:rFonts w:ascii="Verdana" w:hAnsi="Verdana"/>
                <w:b/>
                <w:bCs/>
                <w:sz w:val="18"/>
                <w:szCs w:val="18"/>
              </w:rPr>
            </w:pPr>
            <w:r w:rsidRPr="00CC542E">
              <w:rPr>
                <w:rFonts w:ascii="Verdana" w:hAnsi="Verdana"/>
                <w:b/>
                <w:bCs/>
                <w:sz w:val="18"/>
                <w:szCs w:val="18"/>
              </w:rPr>
              <w:t>Kenmerk</w:t>
            </w:r>
          </w:p>
        </w:tc>
        <w:tc>
          <w:tcPr>
            <w:tcW w:w="776" w:type="dxa"/>
          </w:tcPr>
          <w:p w:rsidR="0029537B" w:rsidRPr="00CC542E" w:rsidRDefault="0029537B" w:rsidP="00E82D65">
            <w:pPr>
              <w:jc w:val="right"/>
              <w:rPr>
                <w:rFonts w:ascii="Verdana" w:hAnsi="Verdana"/>
                <w:i/>
                <w:iCs/>
                <w:sz w:val="18"/>
                <w:szCs w:val="18"/>
              </w:rPr>
            </w:pPr>
            <w:r w:rsidRPr="00CC542E">
              <w:rPr>
                <w:rFonts w:ascii="Verdana" w:hAnsi="Verdana"/>
                <w:i/>
                <w:iCs/>
                <w:sz w:val="18"/>
                <w:szCs w:val="18"/>
              </w:rPr>
              <w:t>slecht</w:t>
            </w:r>
          </w:p>
        </w:tc>
        <w:tc>
          <w:tcPr>
            <w:tcW w:w="360" w:type="dxa"/>
          </w:tcPr>
          <w:p w:rsidR="0029537B" w:rsidRPr="00CC542E" w:rsidRDefault="0029537B" w:rsidP="00E82D65">
            <w:pPr>
              <w:rPr>
                <w:rFonts w:ascii="Verdana" w:hAnsi="Verdana"/>
                <w:b/>
                <w:bCs/>
                <w:sz w:val="18"/>
                <w:szCs w:val="18"/>
              </w:rPr>
            </w:pPr>
            <w:r w:rsidRPr="00CC542E">
              <w:rPr>
                <w:rFonts w:ascii="Verdana" w:hAnsi="Verdana"/>
                <w:b/>
                <w:bCs/>
                <w:sz w:val="18"/>
                <w:szCs w:val="18"/>
              </w:rPr>
              <w:t>1</w:t>
            </w:r>
          </w:p>
        </w:tc>
        <w:tc>
          <w:tcPr>
            <w:tcW w:w="360" w:type="dxa"/>
          </w:tcPr>
          <w:p w:rsidR="0029537B" w:rsidRPr="00CC542E" w:rsidRDefault="0029537B" w:rsidP="00E82D65">
            <w:pPr>
              <w:rPr>
                <w:rFonts w:ascii="Verdana" w:hAnsi="Verdana"/>
                <w:b/>
                <w:bCs/>
                <w:sz w:val="18"/>
                <w:szCs w:val="18"/>
              </w:rPr>
            </w:pPr>
            <w:r w:rsidRPr="00CC542E">
              <w:rPr>
                <w:rFonts w:ascii="Verdana" w:hAnsi="Verdana"/>
                <w:b/>
                <w:bCs/>
                <w:sz w:val="18"/>
                <w:szCs w:val="18"/>
              </w:rPr>
              <w:t>2</w:t>
            </w:r>
          </w:p>
        </w:tc>
        <w:tc>
          <w:tcPr>
            <w:tcW w:w="360" w:type="dxa"/>
          </w:tcPr>
          <w:p w:rsidR="0029537B" w:rsidRPr="00CC542E" w:rsidRDefault="0029537B" w:rsidP="00E82D65">
            <w:pPr>
              <w:rPr>
                <w:rFonts w:ascii="Verdana" w:hAnsi="Verdana"/>
                <w:b/>
                <w:bCs/>
                <w:sz w:val="18"/>
                <w:szCs w:val="18"/>
              </w:rPr>
            </w:pPr>
            <w:r w:rsidRPr="00CC542E">
              <w:rPr>
                <w:rFonts w:ascii="Verdana" w:hAnsi="Verdana"/>
                <w:b/>
                <w:bCs/>
                <w:sz w:val="18"/>
                <w:szCs w:val="18"/>
              </w:rPr>
              <w:t>3</w:t>
            </w:r>
          </w:p>
        </w:tc>
        <w:tc>
          <w:tcPr>
            <w:tcW w:w="360" w:type="dxa"/>
          </w:tcPr>
          <w:p w:rsidR="0029537B" w:rsidRPr="00CC542E" w:rsidRDefault="0029537B" w:rsidP="00E82D65">
            <w:pPr>
              <w:rPr>
                <w:rFonts w:ascii="Verdana" w:hAnsi="Verdana"/>
                <w:b/>
                <w:bCs/>
                <w:sz w:val="18"/>
                <w:szCs w:val="18"/>
              </w:rPr>
            </w:pPr>
            <w:r w:rsidRPr="00CC542E">
              <w:rPr>
                <w:rFonts w:ascii="Verdana" w:hAnsi="Verdana"/>
                <w:b/>
                <w:bCs/>
                <w:sz w:val="18"/>
                <w:szCs w:val="18"/>
              </w:rPr>
              <w:t>4</w:t>
            </w:r>
          </w:p>
        </w:tc>
        <w:tc>
          <w:tcPr>
            <w:tcW w:w="360" w:type="dxa"/>
          </w:tcPr>
          <w:p w:rsidR="0029537B" w:rsidRPr="00CC542E" w:rsidRDefault="0029537B" w:rsidP="00E82D65">
            <w:pPr>
              <w:rPr>
                <w:rFonts w:ascii="Verdana" w:hAnsi="Verdana"/>
                <w:b/>
                <w:bCs/>
                <w:sz w:val="18"/>
                <w:szCs w:val="18"/>
              </w:rPr>
            </w:pPr>
            <w:r w:rsidRPr="00CC542E">
              <w:rPr>
                <w:rFonts w:ascii="Verdana" w:hAnsi="Verdana"/>
                <w:b/>
                <w:bCs/>
                <w:sz w:val="18"/>
                <w:szCs w:val="18"/>
              </w:rPr>
              <w:t>5</w:t>
            </w:r>
          </w:p>
        </w:tc>
        <w:tc>
          <w:tcPr>
            <w:tcW w:w="1260" w:type="dxa"/>
          </w:tcPr>
          <w:p w:rsidR="0029537B" w:rsidRPr="00CC542E" w:rsidRDefault="0029537B" w:rsidP="00E82D65">
            <w:pPr>
              <w:rPr>
                <w:rFonts w:ascii="Verdana" w:hAnsi="Verdana"/>
                <w:i/>
                <w:iCs/>
                <w:sz w:val="18"/>
                <w:szCs w:val="18"/>
              </w:rPr>
            </w:pPr>
            <w:r w:rsidRPr="00CC542E">
              <w:rPr>
                <w:rFonts w:ascii="Verdana" w:hAnsi="Verdana"/>
                <w:i/>
                <w:iCs/>
                <w:sz w:val="18"/>
                <w:szCs w:val="18"/>
              </w:rPr>
              <w:t>uitstekend</w:t>
            </w: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Homepage</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6329A1"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Design</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6329A1"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Navigatie</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89226A"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Inhoud</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89226A"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Interactie</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89226A"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Leesbaarheid</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89226A"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Technische kwaliteit</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89226A"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r w:rsidR="0029537B" w:rsidRPr="00CC542E" w:rsidTr="00E82D65">
        <w:tc>
          <w:tcPr>
            <w:tcW w:w="4608" w:type="dxa"/>
            <w:gridSpan w:val="2"/>
          </w:tcPr>
          <w:p w:rsidR="0029537B" w:rsidRPr="00CC542E" w:rsidRDefault="0029537B" w:rsidP="00E82D65">
            <w:pPr>
              <w:rPr>
                <w:rFonts w:ascii="Verdana" w:hAnsi="Verdana"/>
                <w:sz w:val="18"/>
                <w:szCs w:val="18"/>
              </w:rPr>
            </w:pPr>
            <w:r w:rsidRPr="00CC542E">
              <w:rPr>
                <w:rFonts w:ascii="Verdana" w:hAnsi="Verdana"/>
                <w:sz w:val="18"/>
                <w:szCs w:val="18"/>
              </w:rPr>
              <w:t>Totaalindruk</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89226A" w:rsidP="00E82D65">
            <w:pPr>
              <w:rPr>
                <w:rFonts w:ascii="Verdana" w:hAnsi="Verdana"/>
                <w:sz w:val="18"/>
                <w:szCs w:val="18"/>
              </w:rPr>
            </w:pPr>
            <w:r>
              <w:rPr>
                <w:rFonts w:ascii="Verdana" w:hAnsi="Verdana"/>
                <w:sz w:val="18"/>
                <w:szCs w:val="18"/>
              </w:rPr>
              <w:t>x</w:t>
            </w:r>
          </w:p>
        </w:tc>
        <w:tc>
          <w:tcPr>
            <w:tcW w:w="360" w:type="dxa"/>
          </w:tcPr>
          <w:p w:rsidR="0029537B" w:rsidRPr="00CC542E" w:rsidRDefault="0029537B" w:rsidP="00E82D65">
            <w:pPr>
              <w:rPr>
                <w:rFonts w:ascii="Verdana" w:hAnsi="Verdana"/>
                <w:sz w:val="18"/>
                <w:szCs w:val="18"/>
              </w:rPr>
            </w:pPr>
          </w:p>
        </w:tc>
        <w:tc>
          <w:tcPr>
            <w:tcW w:w="360" w:type="dxa"/>
          </w:tcPr>
          <w:p w:rsidR="0029537B" w:rsidRPr="00CC542E" w:rsidRDefault="0029537B" w:rsidP="00E82D65">
            <w:pPr>
              <w:rPr>
                <w:rFonts w:ascii="Verdana" w:hAnsi="Verdana"/>
                <w:sz w:val="18"/>
                <w:szCs w:val="18"/>
              </w:rPr>
            </w:pPr>
          </w:p>
        </w:tc>
        <w:tc>
          <w:tcPr>
            <w:tcW w:w="1260" w:type="dxa"/>
          </w:tcPr>
          <w:p w:rsidR="0029537B" w:rsidRPr="00CC542E" w:rsidRDefault="0029537B" w:rsidP="00E82D65">
            <w:pPr>
              <w:rPr>
                <w:rFonts w:ascii="Verdana" w:hAnsi="Verdana"/>
                <w:sz w:val="18"/>
                <w:szCs w:val="18"/>
              </w:rPr>
            </w:pPr>
          </w:p>
        </w:tc>
      </w:tr>
    </w:tbl>
    <w:p w:rsidR="0029537B" w:rsidRDefault="0029537B" w:rsidP="0029537B">
      <w:pPr>
        <w:autoSpaceDE w:val="0"/>
        <w:autoSpaceDN w:val="0"/>
        <w:adjustRightInd w:val="0"/>
        <w:rPr>
          <w:rFonts w:ascii="Arial" w:eastAsiaTheme="minorHAnsi" w:hAnsi="Arial" w:cs="Arial"/>
          <w:sz w:val="21"/>
          <w:szCs w:val="21"/>
          <w:lang w:val="nl-BE"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tblGrid>
      <w:tr w:rsidR="0029537B" w:rsidRPr="00CC542E" w:rsidTr="00E82D65">
        <w:tc>
          <w:tcPr>
            <w:tcW w:w="7668" w:type="dxa"/>
          </w:tcPr>
          <w:p w:rsidR="0029537B" w:rsidRPr="00CC542E" w:rsidRDefault="0029537B" w:rsidP="00E82D65">
            <w:pPr>
              <w:rPr>
                <w:rFonts w:ascii="Verdana" w:hAnsi="Verdana"/>
                <w:b/>
                <w:bCs/>
                <w:sz w:val="18"/>
                <w:szCs w:val="18"/>
              </w:rPr>
            </w:pPr>
            <w:r w:rsidRPr="00CC542E">
              <w:rPr>
                <w:rFonts w:ascii="Verdana" w:hAnsi="Verdana"/>
                <w:b/>
                <w:bCs/>
                <w:sz w:val="18"/>
                <w:szCs w:val="18"/>
              </w:rPr>
              <w:t>Beschrijving website</w:t>
            </w:r>
          </w:p>
        </w:tc>
      </w:tr>
      <w:tr w:rsidR="0029537B" w:rsidRPr="00CC542E" w:rsidTr="00E82D65">
        <w:trPr>
          <w:trHeight w:val="1564"/>
        </w:trPr>
        <w:tc>
          <w:tcPr>
            <w:tcW w:w="7668" w:type="dxa"/>
          </w:tcPr>
          <w:p w:rsidR="0029537B" w:rsidRDefault="0029537B" w:rsidP="00E82D65">
            <w:pPr>
              <w:rPr>
                <w:rFonts w:ascii="Verdana" w:hAnsi="Verdana"/>
                <w:bCs/>
                <w:sz w:val="20"/>
                <w:szCs w:val="20"/>
              </w:rPr>
            </w:pPr>
          </w:p>
          <w:p w:rsidR="006329A1" w:rsidRDefault="003900A0" w:rsidP="006329A1">
            <w:pPr>
              <w:rPr>
                <w:rFonts w:ascii="Verdana" w:hAnsi="Verdana"/>
                <w:bCs/>
                <w:sz w:val="20"/>
                <w:szCs w:val="20"/>
              </w:rPr>
            </w:pPr>
            <w:r>
              <w:rPr>
                <w:rFonts w:ascii="Verdana" w:hAnsi="Verdana"/>
                <w:bCs/>
                <w:sz w:val="20"/>
                <w:szCs w:val="20"/>
              </w:rPr>
              <w:t xml:space="preserve">De homepage van deze site </w:t>
            </w:r>
            <w:r w:rsidR="006329A1">
              <w:rPr>
                <w:rFonts w:ascii="Verdana" w:hAnsi="Verdana"/>
                <w:bCs/>
                <w:sz w:val="20"/>
                <w:szCs w:val="20"/>
              </w:rPr>
              <w:t xml:space="preserve">website geeft uitleg over wat MOLS juist is en doet, wat al zeker goed is, maar de site had toch nog iets professioneler gekund. Er had bijvoorbeeld op sommige plaatsen perfect gebruik kunnen gemaakt worden van buttons, om de presentatie van de site aangenamer te maken. </w:t>
            </w:r>
          </w:p>
          <w:p w:rsidR="006329A1" w:rsidRDefault="006329A1" w:rsidP="006329A1">
            <w:pPr>
              <w:rPr>
                <w:rFonts w:ascii="Verdana" w:hAnsi="Verdana"/>
                <w:bCs/>
                <w:sz w:val="20"/>
                <w:szCs w:val="20"/>
              </w:rPr>
            </w:pPr>
          </w:p>
          <w:p w:rsidR="003900A0" w:rsidRPr="00CC542E" w:rsidRDefault="006329A1" w:rsidP="006329A1">
            <w:pPr>
              <w:rPr>
                <w:rFonts w:ascii="Verdana" w:hAnsi="Verdana"/>
                <w:bCs/>
                <w:sz w:val="18"/>
                <w:szCs w:val="18"/>
              </w:rPr>
            </w:pPr>
            <w:r>
              <w:rPr>
                <w:rFonts w:ascii="Verdana" w:hAnsi="Verdana"/>
                <w:bCs/>
                <w:sz w:val="20"/>
                <w:szCs w:val="20"/>
              </w:rPr>
              <w:t>Alles is wel mooi in rijen en kolommen geschikt en niet zomaar door elkaar, wat dan weer goed is.</w:t>
            </w:r>
          </w:p>
        </w:tc>
      </w:tr>
    </w:tbl>
    <w:p w:rsidR="0029537B" w:rsidRDefault="0029537B" w:rsidP="0029537B">
      <w:pPr>
        <w:autoSpaceDE w:val="0"/>
        <w:autoSpaceDN w:val="0"/>
        <w:adjustRightInd w:val="0"/>
        <w:rPr>
          <w:sz w:val="72"/>
          <w:szCs w:val="72"/>
        </w:rPr>
      </w:pPr>
    </w:p>
    <w:p w:rsidR="006329A1" w:rsidRDefault="006329A1">
      <w:pPr>
        <w:spacing w:after="200" w:line="276" w:lineRule="auto"/>
        <w:rPr>
          <w:sz w:val="72"/>
          <w:szCs w:val="72"/>
        </w:rPr>
      </w:pPr>
      <w:r>
        <w:rPr>
          <w:sz w:val="72"/>
          <w:szCs w:val="72"/>
        </w:rPr>
        <w:br w:type="page"/>
      </w:r>
    </w:p>
    <w:p w:rsidR="009D416E" w:rsidRPr="00441105" w:rsidRDefault="009D416E" w:rsidP="009D416E">
      <w:pPr>
        <w:rPr>
          <w:rFonts w:ascii="Verdana" w:hAnsi="Verdana"/>
          <w:b/>
          <w:sz w:val="18"/>
          <w:szCs w:val="18"/>
        </w:rPr>
      </w:pPr>
      <w:r w:rsidRPr="00441105">
        <w:rPr>
          <w:rFonts w:ascii="Verdana" w:hAnsi="Verdana"/>
          <w:b/>
          <w:sz w:val="18"/>
          <w:szCs w:val="18"/>
        </w:rPr>
        <w:lastRenderedPageBreak/>
        <w:t>Website 4: http://www.sixt.be/</w:t>
      </w:r>
    </w:p>
    <w:p w:rsidR="009D416E" w:rsidRPr="00441105" w:rsidRDefault="009D416E" w:rsidP="009D416E">
      <w:pPr>
        <w:rPr>
          <w:rFonts w:ascii="Verdana" w:hAnsi="Verdana"/>
          <w:b/>
          <w:sz w:val="18"/>
          <w:szCs w:val="18"/>
        </w:rPr>
      </w:pPr>
      <w:r w:rsidRPr="00441105">
        <w:rPr>
          <w:rFonts w:ascii="Verdana" w:hAnsi="Verdana"/>
          <w:b/>
          <w:sz w:val="18"/>
          <w:szCs w:val="18"/>
        </w:rPr>
        <w:t>Datum: 11/10/2009</w:t>
      </w:r>
    </w:p>
    <w:p w:rsidR="009D416E" w:rsidRDefault="009D416E" w:rsidP="009D416E">
      <w:pPr>
        <w:rPr>
          <w:rFonts w:ascii="Verdana" w:hAnsi="Verdana"/>
          <w:sz w:val="18"/>
          <w:szCs w:val="18"/>
        </w:rPr>
      </w:pPr>
    </w:p>
    <w:p w:rsidR="009D416E" w:rsidRPr="007D6232" w:rsidRDefault="009D416E" w:rsidP="009D416E">
      <w:pPr>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13"/>
        <w:gridCol w:w="803"/>
        <w:gridCol w:w="377"/>
        <w:gridCol w:w="377"/>
        <w:gridCol w:w="377"/>
        <w:gridCol w:w="445"/>
        <w:gridCol w:w="445"/>
        <w:gridCol w:w="1251"/>
      </w:tblGrid>
      <w:tr w:rsidR="009D416E" w:rsidRPr="00426F35" w:rsidTr="00E82D65">
        <w:tc>
          <w:tcPr>
            <w:tcW w:w="5782" w:type="dxa"/>
          </w:tcPr>
          <w:p w:rsidR="009D416E" w:rsidRPr="00426F35" w:rsidRDefault="009D416E" w:rsidP="00E82D65">
            <w:pPr>
              <w:rPr>
                <w:rFonts w:ascii="Verdana" w:hAnsi="Verdana"/>
                <w:b/>
                <w:bCs/>
                <w:sz w:val="18"/>
                <w:szCs w:val="18"/>
              </w:rPr>
            </w:pPr>
          </w:p>
        </w:tc>
        <w:tc>
          <w:tcPr>
            <w:tcW w:w="804" w:type="dxa"/>
          </w:tcPr>
          <w:p w:rsidR="009D416E" w:rsidRPr="00426F35" w:rsidRDefault="009D416E" w:rsidP="00E82D65">
            <w:pPr>
              <w:jc w:val="right"/>
              <w:rPr>
                <w:rFonts w:ascii="Verdana" w:hAnsi="Verdana"/>
                <w:i/>
                <w:iCs/>
                <w:sz w:val="18"/>
                <w:szCs w:val="18"/>
              </w:rPr>
            </w:pPr>
            <w:r w:rsidRPr="00426F35">
              <w:rPr>
                <w:rFonts w:ascii="Verdana" w:hAnsi="Verdana"/>
                <w:i/>
                <w:iCs/>
                <w:sz w:val="18"/>
                <w:szCs w:val="18"/>
              </w:rPr>
              <w:t>slecht</w:t>
            </w:r>
          </w:p>
        </w:tc>
        <w:tc>
          <w:tcPr>
            <w:tcW w:w="377" w:type="dxa"/>
          </w:tcPr>
          <w:p w:rsidR="009D416E" w:rsidRPr="00426F35" w:rsidRDefault="009D416E" w:rsidP="00E82D65">
            <w:pPr>
              <w:rPr>
                <w:rFonts w:ascii="Verdana" w:hAnsi="Verdana"/>
                <w:b/>
                <w:bCs/>
                <w:sz w:val="18"/>
                <w:szCs w:val="18"/>
              </w:rPr>
            </w:pPr>
            <w:r w:rsidRPr="00426F35">
              <w:rPr>
                <w:rFonts w:ascii="Verdana" w:hAnsi="Verdana"/>
                <w:b/>
                <w:bCs/>
                <w:sz w:val="18"/>
                <w:szCs w:val="18"/>
              </w:rPr>
              <w:t>1</w:t>
            </w:r>
          </w:p>
        </w:tc>
        <w:tc>
          <w:tcPr>
            <w:tcW w:w="377" w:type="dxa"/>
          </w:tcPr>
          <w:p w:rsidR="009D416E" w:rsidRPr="00426F35" w:rsidRDefault="009D416E" w:rsidP="00E82D65">
            <w:pPr>
              <w:rPr>
                <w:rFonts w:ascii="Verdana" w:hAnsi="Verdana"/>
                <w:b/>
                <w:bCs/>
                <w:sz w:val="18"/>
                <w:szCs w:val="18"/>
              </w:rPr>
            </w:pPr>
            <w:r w:rsidRPr="00426F35">
              <w:rPr>
                <w:rFonts w:ascii="Verdana" w:hAnsi="Verdana"/>
                <w:b/>
                <w:bCs/>
                <w:sz w:val="18"/>
                <w:szCs w:val="18"/>
              </w:rPr>
              <w:t>2</w:t>
            </w:r>
          </w:p>
        </w:tc>
        <w:tc>
          <w:tcPr>
            <w:tcW w:w="377" w:type="dxa"/>
          </w:tcPr>
          <w:p w:rsidR="009D416E" w:rsidRPr="00426F35" w:rsidRDefault="009D416E" w:rsidP="00E82D65">
            <w:pPr>
              <w:rPr>
                <w:rFonts w:ascii="Verdana" w:hAnsi="Verdana"/>
                <w:b/>
                <w:bCs/>
                <w:sz w:val="18"/>
                <w:szCs w:val="18"/>
              </w:rPr>
            </w:pPr>
            <w:r w:rsidRPr="00426F35">
              <w:rPr>
                <w:rFonts w:ascii="Verdana" w:hAnsi="Verdana"/>
                <w:b/>
                <w:bCs/>
                <w:sz w:val="18"/>
                <w:szCs w:val="18"/>
              </w:rPr>
              <w:t>3</w:t>
            </w:r>
          </w:p>
        </w:tc>
        <w:tc>
          <w:tcPr>
            <w:tcW w:w="377" w:type="dxa"/>
          </w:tcPr>
          <w:p w:rsidR="009D416E" w:rsidRPr="00426F35" w:rsidRDefault="009D416E" w:rsidP="00E82D65">
            <w:pPr>
              <w:rPr>
                <w:rFonts w:ascii="Verdana" w:hAnsi="Verdana"/>
                <w:b/>
                <w:bCs/>
                <w:sz w:val="18"/>
                <w:szCs w:val="18"/>
              </w:rPr>
            </w:pPr>
            <w:r w:rsidRPr="00426F35">
              <w:rPr>
                <w:rFonts w:ascii="Verdana" w:hAnsi="Verdana"/>
                <w:b/>
                <w:bCs/>
                <w:sz w:val="18"/>
                <w:szCs w:val="18"/>
              </w:rPr>
              <w:t>4</w:t>
            </w:r>
          </w:p>
        </w:tc>
        <w:tc>
          <w:tcPr>
            <w:tcW w:w="377" w:type="dxa"/>
          </w:tcPr>
          <w:p w:rsidR="009D416E" w:rsidRPr="00426F35" w:rsidRDefault="009D416E" w:rsidP="00E82D65">
            <w:pPr>
              <w:rPr>
                <w:rFonts w:ascii="Verdana" w:hAnsi="Verdana"/>
                <w:b/>
                <w:bCs/>
                <w:sz w:val="18"/>
                <w:szCs w:val="18"/>
              </w:rPr>
            </w:pPr>
            <w:r w:rsidRPr="00426F35">
              <w:rPr>
                <w:rFonts w:ascii="Verdana" w:hAnsi="Verdana"/>
                <w:b/>
                <w:bCs/>
                <w:sz w:val="18"/>
                <w:szCs w:val="18"/>
              </w:rPr>
              <w:t>5</w:t>
            </w:r>
          </w:p>
        </w:tc>
        <w:tc>
          <w:tcPr>
            <w:tcW w:w="1267" w:type="dxa"/>
          </w:tcPr>
          <w:p w:rsidR="009D416E" w:rsidRPr="00426F35" w:rsidRDefault="009D416E" w:rsidP="00E82D65">
            <w:pPr>
              <w:rPr>
                <w:rFonts w:ascii="Verdana" w:hAnsi="Verdana"/>
                <w:i/>
                <w:iCs/>
                <w:sz w:val="18"/>
                <w:szCs w:val="18"/>
              </w:rPr>
            </w:pPr>
            <w:r w:rsidRPr="00426F35">
              <w:rPr>
                <w:rFonts w:ascii="Verdana" w:hAnsi="Verdana"/>
                <w:i/>
                <w:iCs/>
                <w:sz w:val="18"/>
                <w:szCs w:val="18"/>
              </w:rPr>
              <w:t>uitstekend</w:t>
            </w: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Homepage</w:t>
            </w:r>
          </w:p>
        </w:tc>
      </w:tr>
      <w:tr w:rsidR="009D416E" w:rsidRPr="00426F35" w:rsidTr="00E82D65">
        <w:tc>
          <w:tcPr>
            <w:tcW w:w="6586" w:type="dxa"/>
            <w:gridSpan w:val="2"/>
          </w:tcPr>
          <w:p w:rsidR="009D416E" w:rsidRPr="00426F35" w:rsidRDefault="009D416E" w:rsidP="009D416E">
            <w:pPr>
              <w:numPr>
                <w:ilvl w:val="0"/>
                <w:numId w:val="2"/>
              </w:numPr>
              <w:rPr>
                <w:rFonts w:ascii="Verdana" w:hAnsi="Verdana"/>
                <w:sz w:val="18"/>
                <w:szCs w:val="18"/>
              </w:rPr>
            </w:pPr>
            <w:r w:rsidRPr="00426F35">
              <w:rPr>
                <w:rFonts w:ascii="Verdana" w:hAnsi="Verdana"/>
                <w:sz w:val="18"/>
                <w:szCs w:val="18"/>
              </w:rPr>
              <w:t>Hoe is de eerste indruk?</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val="restart"/>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2"/>
              </w:numPr>
              <w:rPr>
                <w:rFonts w:ascii="Verdana" w:hAnsi="Verdana"/>
                <w:sz w:val="18"/>
                <w:szCs w:val="18"/>
              </w:rPr>
            </w:pPr>
            <w:r w:rsidRPr="00426F35">
              <w:rPr>
                <w:rFonts w:ascii="Verdana" w:hAnsi="Verdana"/>
                <w:sz w:val="18"/>
                <w:szCs w:val="18"/>
              </w:rPr>
              <w:t>Hoe is de snelheid van laden?</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2"/>
              </w:numPr>
              <w:rPr>
                <w:rFonts w:ascii="Verdana" w:hAnsi="Verdana"/>
                <w:sz w:val="18"/>
                <w:szCs w:val="18"/>
              </w:rPr>
            </w:pPr>
            <w:r w:rsidRPr="00426F35">
              <w:rPr>
                <w:rFonts w:ascii="Verdana" w:hAnsi="Verdana"/>
                <w:sz w:val="18"/>
                <w:szCs w:val="18"/>
              </w:rPr>
              <w:t>Is de informatie voldoende interessant?</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Design</w:t>
            </w: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heeft de site een juiste ‘look and feel’? (gerelateerd aan doel en doelgroep)</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val="restart"/>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1"/>
                <w:numId w:val="3"/>
              </w:numPr>
              <w:rPr>
                <w:rFonts w:ascii="Verdana" w:hAnsi="Verdana"/>
                <w:sz w:val="18"/>
                <w:szCs w:val="18"/>
              </w:rPr>
            </w:pPr>
            <w:r w:rsidRPr="00426F35">
              <w:rPr>
                <w:rFonts w:ascii="Verdana" w:hAnsi="Verdana"/>
                <w:sz w:val="18"/>
                <w:szCs w:val="18"/>
              </w:rPr>
              <w:t>Hoe consistent is de stijl in de site doorgevoerd?</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1"/>
                <w:numId w:val="3"/>
              </w:numPr>
              <w:rPr>
                <w:rFonts w:ascii="Verdana" w:hAnsi="Verdana"/>
                <w:sz w:val="18"/>
                <w:szCs w:val="18"/>
              </w:rPr>
            </w:pPr>
            <w:r w:rsidRPr="00426F35">
              <w:rPr>
                <w:rFonts w:ascii="Verdana" w:hAnsi="Verdana"/>
                <w:sz w:val="18"/>
                <w:szCs w:val="18"/>
              </w:rPr>
              <w:t>In welke mate draagt het ontwerp bij aan de herkenbaarheid van het bedrijf of product?</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Navigatie</w:t>
            </w: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Kan de bezoeker altijd eenvoudig terug naar de homepage?</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val="restart"/>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is de site gestructureerd?</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consistent is de navigatie toegepast?</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weet de bezoeker altijd waar hij is en waar hij naar toe kan?</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zijn de menunamen logisch gekozen en niet te lang?</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zijn hyperlinks voldoende informatief? (dus niet ‘klik hier’)</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zijn zoekmogelijkheden toegepast?</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Inhoud</w:t>
            </w: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lang w:val="en-GB"/>
              </w:rPr>
            </w:pPr>
            <w:r w:rsidRPr="00426F35">
              <w:rPr>
                <w:rFonts w:ascii="Verdana" w:hAnsi="Verdana"/>
                <w:sz w:val="18"/>
                <w:szCs w:val="18"/>
                <w:lang w:val="en-GB"/>
              </w:rPr>
              <w:t>Hoe up-to-date is de informatie?</w:t>
            </w:r>
          </w:p>
        </w:tc>
        <w:tc>
          <w:tcPr>
            <w:tcW w:w="377" w:type="dxa"/>
          </w:tcPr>
          <w:p w:rsidR="009D416E" w:rsidRPr="00426F35" w:rsidRDefault="009D416E" w:rsidP="00E82D65">
            <w:pPr>
              <w:rPr>
                <w:rFonts w:ascii="Verdana" w:hAnsi="Verdana"/>
                <w:sz w:val="18"/>
                <w:szCs w:val="18"/>
                <w:lang w:val="en-GB"/>
              </w:rPr>
            </w:pPr>
          </w:p>
        </w:tc>
        <w:tc>
          <w:tcPr>
            <w:tcW w:w="377" w:type="dxa"/>
          </w:tcPr>
          <w:p w:rsidR="009D416E" w:rsidRPr="00426F35" w:rsidRDefault="009D416E" w:rsidP="00E82D65">
            <w:pPr>
              <w:rPr>
                <w:rFonts w:ascii="Verdana" w:hAnsi="Verdana"/>
                <w:sz w:val="18"/>
                <w:szCs w:val="18"/>
                <w:lang w:val="en-GB"/>
              </w:rPr>
            </w:pPr>
          </w:p>
        </w:tc>
        <w:tc>
          <w:tcPr>
            <w:tcW w:w="377" w:type="dxa"/>
          </w:tcPr>
          <w:p w:rsidR="009D416E" w:rsidRPr="00426F35" w:rsidRDefault="009D416E" w:rsidP="00E82D65">
            <w:pPr>
              <w:rPr>
                <w:rFonts w:ascii="Verdana" w:hAnsi="Verdana"/>
                <w:sz w:val="18"/>
                <w:szCs w:val="18"/>
                <w:lang w:val="en-GB"/>
              </w:rPr>
            </w:pPr>
          </w:p>
        </w:tc>
        <w:tc>
          <w:tcPr>
            <w:tcW w:w="377" w:type="dxa"/>
          </w:tcPr>
          <w:p w:rsidR="009D416E" w:rsidRPr="00426F35" w:rsidRDefault="009D416E" w:rsidP="00E82D65">
            <w:pPr>
              <w:rPr>
                <w:rFonts w:ascii="Verdana" w:hAnsi="Verdana"/>
                <w:sz w:val="18"/>
                <w:szCs w:val="18"/>
                <w:lang w:val="en-GB"/>
              </w:rPr>
            </w:pPr>
          </w:p>
        </w:tc>
        <w:tc>
          <w:tcPr>
            <w:tcW w:w="377" w:type="dxa"/>
          </w:tcPr>
          <w:p w:rsidR="009D416E" w:rsidRPr="00426F35" w:rsidRDefault="009D416E" w:rsidP="00E82D65">
            <w:pPr>
              <w:rPr>
                <w:rFonts w:ascii="Verdana" w:hAnsi="Verdana"/>
                <w:sz w:val="18"/>
                <w:szCs w:val="18"/>
                <w:lang w:val="en-GB"/>
              </w:rPr>
            </w:pPr>
            <w:r w:rsidRPr="00426F35">
              <w:rPr>
                <w:rFonts w:ascii="Verdana" w:hAnsi="Verdana"/>
                <w:sz w:val="18"/>
                <w:szCs w:val="18"/>
                <w:lang w:val="en-GB"/>
              </w:rPr>
              <w:t>x</w:t>
            </w:r>
          </w:p>
        </w:tc>
        <w:tc>
          <w:tcPr>
            <w:tcW w:w="1267" w:type="dxa"/>
            <w:vMerge w:val="restart"/>
          </w:tcPr>
          <w:p w:rsidR="009D416E" w:rsidRPr="00426F35" w:rsidRDefault="009D416E" w:rsidP="00E82D65">
            <w:pPr>
              <w:rPr>
                <w:rFonts w:ascii="Verdana" w:hAnsi="Verdana"/>
                <w:sz w:val="18"/>
                <w:szCs w:val="18"/>
                <w:lang w:val="en-GB"/>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Geeft de site de gewenste informatie?</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Geeft de site voldoende informatie?</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Interactie</w:t>
            </w: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voldoet de site aan de verwachte interactie?</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val="restart"/>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eenvoudig is het contact te leggen?</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Leesbaarheid</w:t>
            </w: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verhoogt het gebruikte lettertype de leesbaarheid?</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val="restart"/>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En de lettergrootte?</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En het kleurgebruik?</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is de schrijfstijl?</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zijn teksten geschikt voor het web (niet te lange zinnen, kleine tekstblokken)?</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r w:rsidRPr="00426F35">
              <w:rPr>
                <w:rFonts w:ascii="Verdana" w:hAnsi="Verdana"/>
                <w:b/>
                <w:bCs/>
                <w:sz w:val="18"/>
                <w:szCs w:val="18"/>
              </w:rPr>
              <w:t>Technische kwaliteit</w:t>
            </w: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is de herkenbaarheid van hyperlinks?</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val="restart"/>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is de site browsercompatibel?</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is de keuze van de gebruikte technieken?</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zijn de gebruikte technieken correct toegepast?</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In welke mate zijn afbeeldingen correct vervaardigd?</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9D416E">
            <w:pPr>
              <w:numPr>
                <w:ilvl w:val="0"/>
                <w:numId w:val="3"/>
              </w:numPr>
              <w:rPr>
                <w:rFonts w:ascii="Verdana" w:hAnsi="Verdana"/>
                <w:sz w:val="18"/>
                <w:szCs w:val="18"/>
              </w:rPr>
            </w:pPr>
            <w:r w:rsidRPr="00426F35">
              <w:rPr>
                <w:rFonts w:ascii="Verdana" w:hAnsi="Verdana"/>
                <w:sz w:val="18"/>
                <w:szCs w:val="18"/>
              </w:rPr>
              <w:t>Hoe printbaar is de site?</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t>x</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1267" w:type="dxa"/>
            <w:vMerge/>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E82D65">
            <w:pPr>
              <w:rPr>
                <w:rFonts w:ascii="Verdana" w:hAnsi="Verdana"/>
                <w:b/>
                <w:bCs/>
                <w:sz w:val="18"/>
                <w:szCs w:val="18"/>
              </w:rPr>
            </w:pPr>
            <w:r w:rsidRPr="00426F35">
              <w:rPr>
                <w:rFonts w:ascii="Verdana" w:hAnsi="Verdana"/>
                <w:b/>
                <w:bCs/>
                <w:sz w:val="18"/>
                <w:szCs w:val="18"/>
              </w:rPr>
              <w:t>Totaalindruk</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p>
        </w:tc>
        <w:tc>
          <w:tcPr>
            <w:tcW w:w="1267" w:type="dxa"/>
          </w:tcPr>
          <w:p w:rsidR="009D416E" w:rsidRPr="00426F35" w:rsidRDefault="009D416E" w:rsidP="00E82D65">
            <w:pPr>
              <w:rPr>
                <w:rFonts w:ascii="Verdana" w:hAnsi="Verdana"/>
                <w:sz w:val="18"/>
                <w:szCs w:val="18"/>
              </w:rPr>
            </w:pPr>
          </w:p>
        </w:tc>
      </w:tr>
      <w:tr w:rsidR="009D416E" w:rsidRPr="00426F35" w:rsidTr="00E82D65">
        <w:tc>
          <w:tcPr>
            <w:tcW w:w="9738" w:type="dxa"/>
            <w:gridSpan w:val="8"/>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E82D65">
            <w:pPr>
              <w:rPr>
                <w:rFonts w:ascii="Verdana" w:hAnsi="Verdana"/>
                <w:b/>
                <w:bCs/>
                <w:sz w:val="18"/>
                <w:szCs w:val="18"/>
              </w:rPr>
            </w:pP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sym w:font="Wingdings 3" w:char="F0D4"/>
            </w: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sym w:font="Wingdings 3" w:char="F0D4"/>
            </w: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sym w:font="Wingdings 3" w:char="F0D4"/>
            </w: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sym w:font="Wingdings 3" w:char="F0D4"/>
            </w:r>
          </w:p>
        </w:tc>
        <w:tc>
          <w:tcPr>
            <w:tcW w:w="377" w:type="dxa"/>
          </w:tcPr>
          <w:p w:rsidR="009D416E" w:rsidRPr="00426F35" w:rsidRDefault="009D416E" w:rsidP="00E82D65">
            <w:pPr>
              <w:rPr>
                <w:rFonts w:ascii="Verdana" w:hAnsi="Verdana"/>
                <w:sz w:val="18"/>
                <w:szCs w:val="18"/>
              </w:rPr>
            </w:pPr>
            <w:r w:rsidRPr="00426F35">
              <w:rPr>
                <w:rFonts w:ascii="Verdana" w:hAnsi="Verdana"/>
                <w:sz w:val="18"/>
                <w:szCs w:val="18"/>
              </w:rPr>
              <w:sym w:font="Wingdings 3" w:char="F0D4"/>
            </w:r>
          </w:p>
        </w:tc>
        <w:tc>
          <w:tcPr>
            <w:tcW w:w="1267" w:type="dxa"/>
          </w:tcPr>
          <w:p w:rsidR="009D416E" w:rsidRPr="00426F35" w:rsidRDefault="009D416E" w:rsidP="00E82D65">
            <w:pPr>
              <w:rPr>
                <w:rFonts w:ascii="Verdana" w:hAnsi="Verdana"/>
                <w:sz w:val="18"/>
                <w:szCs w:val="18"/>
              </w:rPr>
            </w:pPr>
          </w:p>
        </w:tc>
      </w:tr>
      <w:tr w:rsidR="009D416E" w:rsidRPr="00426F35" w:rsidTr="00E82D65">
        <w:tc>
          <w:tcPr>
            <w:tcW w:w="6586" w:type="dxa"/>
            <w:gridSpan w:val="2"/>
          </w:tcPr>
          <w:p w:rsidR="009D416E" w:rsidRPr="00426F35" w:rsidRDefault="009D416E" w:rsidP="00E82D65">
            <w:pPr>
              <w:jc w:val="right"/>
              <w:rPr>
                <w:rFonts w:ascii="Verdana" w:hAnsi="Verdana"/>
                <w:sz w:val="18"/>
                <w:szCs w:val="18"/>
              </w:rPr>
            </w:pPr>
            <w:r w:rsidRPr="00426F35">
              <w:rPr>
                <w:rFonts w:ascii="Verdana" w:hAnsi="Verdana"/>
                <w:sz w:val="18"/>
                <w:szCs w:val="18"/>
              </w:rPr>
              <w:t>Totalen per waardering</w:t>
            </w:r>
          </w:p>
        </w:tc>
        <w:tc>
          <w:tcPr>
            <w:tcW w:w="377" w:type="dxa"/>
          </w:tcPr>
          <w:p w:rsidR="009D416E" w:rsidRPr="00426F35" w:rsidRDefault="009D416E" w:rsidP="00E82D65">
            <w:pPr>
              <w:rPr>
                <w:rFonts w:ascii="Verdana" w:hAnsi="Verdana"/>
                <w:sz w:val="18"/>
                <w:szCs w:val="18"/>
              </w:rPr>
            </w:pPr>
          </w:p>
        </w:tc>
        <w:tc>
          <w:tcPr>
            <w:tcW w:w="377" w:type="dxa"/>
          </w:tcPr>
          <w:p w:rsidR="009D416E" w:rsidRPr="00426F35" w:rsidRDefault="009D416E" w:rsidP="00E82D65">
            <w:pPr>
              <w:rPr>
                <w:rFonts w:ascii="Verdana" w:hAnsi="Verdana"/>
                <w:sz w:val="18"/>
                <w:szCs w:val="18"/>
              </w:rPr>
            </w:pPr>
            <w:r>
              <w:rPr>
                <w:rFonts w:ascii="Verdana" w:hAnsi="Verdana"/>
                <w:sz w:val="18"/>
                <w:szCs w:val="18"/>
              </w:rPr>
              <w:t>1</w:t>
            </w:r>
          </w:p>
        </w:tc>
        <w:tc>
          <w:tcPr>
            <w:tcW w:w="377" w:type="dxa"/>
          </w:tcPr>
          <w:p w:rsidR="009D416E" w:rsidRPr="00426F35" w:rsidRDefault="009D416E" w:rsidP="00E82D65">
            <w:pPr>
              <w:rPr>
                <w:rFonts w:ascii="Verdana" w:hAnsi="Verdana"/>
                <w:sz w:val="18"/>
                <w:szCs w:val="18"/>
              </w:rPr>
            </w:pPr>
            <w:r>
              <w:rPr>
                <w:rFonts w:ascii="Verdana" w:hAnsi="Verdana"/>
                <w:sz w:val="18"/>
                <w:szCs w:val="18"/>
              </w:rPr>
              <w:t>4</w:t>
            </w:r>
          </w:p>
        </w:tc>
        <w:tc>
          <w:tcPr>
            <w:tcW w:w="377" w:type="dxa"/>
          </w:tcPr>
          <w:p w:rsidR="009D416E" w:rsidRPr="00426F35" w:rsidRDefault="009D416E" w:rsidP="00E82D65">
            <w:pPr>
              <w:rPr>
                <w:rFonts w:ascii="Verdana" w:hAnsi="Verdana"/>
                <w:sz w:val="18"/>
                <w:szCs w:val="18"/>
              </w:rPr>
            </w:pPr>
            <w:r>
              <w:rPr>
                <w:rFonts w:ascii="Verdana" w:hAnsi="Verdana"/>
                <w:sz w:val="18"/>
                <w:szCs w:val="18"/>
              </w:rPr>
              <w:t>11</w:t>
            </w:r>
          </w:p>
        </w:tc>
        <w:tc>
          <w:tcPr>
            <w:tcW w:w="377" w:type="dxa"/>
          </w:tcPr>
          <w:p w:rsidR="009D416E" w:rsidRPr="00426F35" w:rsidRDefault="009D416E" w:rsidP="00E82D65">
            <w:pPr>
              <w:rPr>
                <w:rFonts w:ascii="Verdana" w:hAnsi="Verdana"/>
                <w:sz w:val="18"/>
                <w:szCs w:val="18"/>
              </w:rPr>
            </w:pPr>
            <w:r>
              <w:rPr>
                <w:rFonts w:ascii="Verdana" w:hAnsi="Verdana"/>
                <w:sz w:val="18"/>
                <w:szCs w:val="18"/>
              </w:rPr>
              <w:t>13</w:t>
            </w:r>
          </w:p>
        </w:tc>
        <w:tc>
          <w:tcPr>
            <w:tcW w:w="1267" w:type="dxa"/>
          </w:tcPr>
          <w:p w:rsidR="009D416E" w:rsidRPr="00426F35" w:rsidRDefault="009D416E" w:rsidP="00E82D65">
            <w:pPr>
              <w:rPr>
                <w:rFonts w:ascii="Verdana" w:hAnsi="Verdana"/>
                <w:sz w:val="18"/>
                <w:szCs w:val="18"/>
              </w:rPr>
            </w:pPr>
          </w:p>
        </w:tc>
      </w:tr>
    </w:tbl>
    <w:p w:rsidR="006329A1" w:rsidRDefault="006329A1" w:rsidP="0029537B">
      <w:pPr>
        <w:autoSpaceDE w:val="0"/>
        <w:autoSpaceDN w:val="0"/>
        <w:adjustRightInd w:val="0"/>
        <w:rPr>
          <w:sz w:val="72"/>
          <w:szCs w:val="72"/>
        </w:rPr>
      </w:pPr>
    </w:p>
    <w:p w:rsidR="00C76F6E" w:rsidRDefault="00C76F6E" w:rsidP="00C76F6E">
      <w:pPr>
        <w:rPr>
          <w:rFonts w:ascii="Verdana" w:hAnsi="Verdana"/>
          <w:sz w:val="18"/>
          <w:szCs w:val="18"/>
        </w:rPr>
      </w:pPr>
    </w:p>
    <w:p w:rsidR="00C76F6E" w:rsidRPr="00441105" w:rsidRDefault="00C76F6E" w:rsidP="00C76F6E">
      <w:pPr>
        <w:rPr>
          <w:rFonts w:ascii="Verdana" w:hAnsi="Verdana"/>
          <w:b/>
          <w:sz w:val="18"/>
          <w:szCs w:val="18"/>
        </w:rPr>
      </w:pPr>
      <w:r w:rsidRPr="00441105">
        <w:rPr>
          <w:rFonts w:ascii="Verdana" w:hAnsi="Verdana"/>
          <w:b/>
          <w:sz w:val="18"/>
          <w:szCs w:val="18"/>
        </w:rPr>
        <w:lastRenderedPageBreak/>
        <w:t>Website 5: http://www.holidayautos.be/BEL/</w:t>
      </w:r>
    </w:p>
    <w:p w:rsidR="00C76F6E" w:rsidRDefault="00C76F6E" w:rsidP="00C76F6E">
      <w:pPr>
        <w:rPr>
          <w:rFonts w:ascii="Verdana" w:hAnsi="Verdana"/>
          <w:b/>
          <w:sz w:val="18"/>
          <w:szCs w:val="18"/>
        </w:rPr>
      </w:pPr>
      <w:r w:rsidRPr="00441105">
        <w:rPr>
          <w:rFonts w:ascii="Verdana" w:hAnsi="Verdana"/>
          <w:b/>
          <w:sz w:val="18"/>
          <w:szCs w:val="18"/>
        </w:rPr>
        <w:t>Datum: 08/12/2009</w:t>
      </w:r>
    </w:p>
    <w:p w:rsidR="00441105" w:rsidRPr="00441105" w:rsidRDefault="00441105" w:rsidP="00C76F6E">
      <w:pPr>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13"/>
        <w:gridCol w:w="803"/>
        <w:gridCol w:w="377"/>
        <w:gridCol w:w="377"/>
        <w:gridCol w:w="445"/>
        <w:gridCol w:w="445"/>
        <w:gridCol w:w="377"/>
        <w:gridCol w:w="1251"/>
      </w:tblGrid>
      <w:tr w:rsidR="00C76F6E" w:rsidRPr="00426F35" w:rsidTr="00E82D65">
        <w:tc>
          <w:tcPr>
            <w:tcW w:w="5782" w:type="dxa"/>
          </w:tcPr>
          <w:p w:rsidR="00C76F6E" w:rsidRPr="00426F35" w:rsidRDefault="00C76F6E" w:rsidP="00E82D65">
            <w:pPr>
              <w:rPr>
                <w:rFonts w:ascii="Verdana" w:hAnsi="Verdana"/>
                <w:b/>
                <w:bCs/>
                <w:sz w:val="18"/>
                <w:szCs w:val="18"/>
              </w:rPr>
            </w:pPr>
          </w:p>
        </w:tc>
        <w:tc>
          <w:tcPr>
            <w:tcW w:w="804" w:type="dxa"/>
          </w:tcPr>
          <w:p w:rsidR="00C76F6E" w:rsidRPr="00426F35" w:rsidRDefault="00C76F6E" w:rsidP="00E82D65">
            <w:pPr>
              <w:jc w:val="right"/>
              <w:rPr>
                <w:rFonts w:ascii="Verdana" w:hAnsi="Verdana"/>
                <w:i/>
                <w:iCs/>
                <w:sz w:val="18"/>
                <w:szCs w:val="18"/>
              </w:rPr>
            </w:pPr>
            <w:r w:rsidRPr="00426F35">
              <w:rPr>
                <w:rFonts w:ascii="Verdana" w:hAnsi="Verdana"/>
                <w:i/>
                <w:iCs/>
                <w:sz w:val="18"/>
                <w:szCs w:val="18"/>
              </w:rPr>
              <w:t>slecht</w:t>
            </w:r>
          </w:p>
        </w:tc>
        <w:tc>
          <w:tcPr>
            <w:tcW w:w="377" w:type="dxa"/>
          </w:tcPr>
          <w:p w:rsidR="00C76F6E" w:rsidRPr="00426F35" w:rsidRDefault="00C76F6E" w:rsidP="00E82D65">
            <w:pPr>
              <w:rPr>
                <w:rFonts w:ascii="Verdana" w:hAnsi="Verdana"/>
                <w:b/>
                <w:bCs/>
                <w:sz w:val="18"/>
                <w:szCs w:val="18"/>
              </w:rPr>
            </w:pPr>
            <w:r w:rsidRPr="00426F35">
              <w:rPr>
                <w:rFonts w:ascii="Verdana" w:hAnsi="Verdana"/>
                <w:b/>
                <w:bCs/>
                <w:sz w:val="18"/>
                <w:szCs w:val="18"/>
              </w:rPr>
              <w:t>1</w:t>
            </w:r>
          </w:p>
        </w:tc>
        <w:tc>
          <w:tcPr>
            <w:tcW w:w="377" w:type="dxa"/>
          </w:tcPr>
          <w:p w:rsidR="00C76F6E" w:rsidRPr="00426F35" w:rsidRDefault="00C76F6E" w:rsidP="00E82D65">
            <w:pPr>
              <w:rPr>
                <w:rFonts w:ascii="Verdana" w:hAnsi="Verdana"/>
                <w:b/>
                <w:bCs/>
                <w:sz w:val="18"/>
                <w:szCs w:val="18"/>
              </w:rPr>
            </w:pPr>
            <w:r w:rsidRPr="00426F35">
              <w:rPr>
                <w:rFonts w:ascii="Verdana" w:hAnsi="Verdana"/>
                <w:b/>
                <w:bCs/>
                <w:sz w:val="18"/>
                <w:szCs w:val="18"/>
              </w:rPr>
              <w:t>2</w:t>
            </w:r>
          </w:p>
        </w:tc>
        <w:tc>
          <w:tcPr>
            <w:tcW w:w="377" w:type="dxa"/>
          </w:tcPr>
          <w:p w:rsidR="00C76F6E" w:rsidRPr="00426F35" w:rsidRDefault="00C76F6E" w:rsidP="00E82D65">
            <w:pPr>
              <w:rPr>
                <w:rFonts w:ascii="Verdana" w:hAnsi="Verdana"/>
                <w:b/>
                <w:bCs/>
                <w:sz w:val="18"/>
                <w:szCs w:val="18"/>
              </w:rPr>
            </w:pPr>
            <w:r w:rsidRPr="00426F35">
              <w:rPr>
                <w:rFonts w:ascii="Verdana" w:hAnsi="Verdana"/>
                <w:b/>
                <w:bCs/>
                <w:sz w:val="18"/>
                <w:szCs w:val="18"/>
              </w:rPr>
              <w:t>3</w:t>
            </w:r>
          </w:p>
        </w:tc>
        <w:tc>
          <w:tcPr>
            <w:tcW w:w="377" w:type="dxa"/>
          </w:tcPr>
          <w:p w:rsidR="00C76F6E" w:rsidRPr="00426F35" w:rsidRDefault="00C76F6E" w:rsidP="00E82D65">
            <w:pPr>
              <w:rPr>
                <w:rFonts w:ascii="Verdana" w:hAnsi="Verdana"/>
                <w:b/>
                <w:bCs/>
                <w:sz w:val="18"/>
                <w:szCs w:val="18"/>
              </w:rPr>
            </w:pPr>
            <w:r w:rsidRPr="00426F35">
              <w:rPr>
                <w:rFonts w:ascii="Verdana" w:hAnsi="Verdana"/>
                <w:b/>
                <w:bCs/>
                <w:sz w:val="18"/>
                <w:szCs w:val="18"/>
              </w:rPr>
              <w:t>4</w:t>
            </w:r>
          </w:p>
        </w:tc>
        <w:tc>
          <w:tcPr>
            <w:tcW w:w="377" w:type="dxa"/>
          </w:tcPr>
          <w:p w:rsidR="00C76F6E" w:rsidRPr="00426F35" w:rsidRDefault="00C76F6E" w:rsidP="00E82D65">
            <w:pPr>
              <w:rPr>
                <w:rFonts w:ascii="Verdana" w:hAnsi="Verdana"/>
                <w:b/>
                <w:bCs/>
                <w:sz w:val="18"/>
                <w:szCs w:val="18"/>
              </w:rPr>
            </w:pPr>
            <w:r w:rsidRPr="00426F35">
              <w:rPr>
                <w:rFonts w:ascii="Verdana" w:hAnsi="Verdana"/>
                <w:b/>
                <w:bCs/>
                <w:sz w:val="18"/>
                <w:szCs w:val="18"/>
              </w:rPr>
              <w:t>5</w:t>
            </w:r>
          </w:p>
        </w:tc>
        <w:tc>
          <w:tcPr>
            <w:tcW w:w="1267" w:type="dxa"/>
          </w:tcPr>
          <w:p w:rsidR="00C76F6E" w:rsidRPr="00426F35" w:rsidRDefault="00C76F6E" w:rsidP="00E82D65">
            <w:pPr>
              <w:rPr>
                <w:rFonts w:ascii="Verdana" w:hAnsi="Verdana"/>
                <w:i/>
                <w:iCs/>
                <w:sz w:val="18"/>
                <w:szCs w:val="18"/>
              </w:rPr>
            </w:pPr>
            <w:r w:rsidRPr="00426F35">
              <w:rPr>
                <w:rFonts w:ascii="Verdana" w:hAnsi="Verdana"/>
                <w:i/>
                <w:iCs/>
                <w:sz w:val="18"/>
                <w:szCs w:val="18"/>
              </w:rPr>
              <w:t>uitstekend</w:t>
            </w: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Homepage</w:t>
            </w:r>
          </w:p>
        </w:tc>
      </w:tr>
      <w:tr w:rsidR="00C76F6E" w:rsidRPr="00426F35" w:rsidTr="00E82D65">
        <w:tc>
          <w:tcPr>
            <w:tcW w:w="6586" w:type="dxa"/>
            <w:gridSpan w:val="2"/>
          </w:tcPr>
          <w:p w:rsidR="00C76F6E" w:rsidRPr="00426F35" w:rsidRDefault="00C76F6E" w:rsidP="00E82D65">
            <w:pPr>
              <w:numPr>
                <w:ilvl w:val="0"/>
                <w:numId w:val="2"/>
              </w:numPr>
              <w:rPr>
                <w:rFonts w:ascii="Verdana" w:hAnsi="Verdana"/>
                <w:sz w:val="18"/>
                <w:szCs w:val="18"/>
              </w:rPr>
            </w:pPr>
            <w:r w:rsidRPr="00426F35">
              <w:rPr>
                <w:rFonts w:ascii="Verdana" w:hAnsi="Verdana"/>
                <w:sz w:val="18"/>
                <w:szCs w:val="18"/>
              </w:rPr>
              <w:t>Hoe is de eerste indruk?</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val="restart"/>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2"/>
              </w:numPr>
              <w:rPr>
                <w:rFonts w:ascii="Verdana" w:hAnsi="Verdana"/>
                <w:sz w:val="18"/>
                <w:szCs w:val="18"/>
              </w:rPr>
            </w:pPr>
            <w:r w:rsidRPr="00426F35">
              <w:rPr>
                <w:rFonts w:ascii="Verdana" w:hAnsi="Verdana"/>
                <w:sz w:val="18"/>
                <w:szCs w:val="18"/>
              </w:rPr>
              <w:t>Hoe is de snelheid van laden?</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2"/>
              </w:numPr>
              <w:rPr>
                <w:rFonts w:ascii="Verdana" w:hAnsi="Verdana"/>
                <w:sz w:val="18"/>
                <w:szCs w:val="18"/>
              </w:rPr>
            </w:pPr>
            <w:r w:rsidRPr="00426F35">
              <w:rPr>
                <w:rFonts w:ascii="Verdana" w:hAnsi="Verdana"/>
                <w:sz w:val="18"/>
                <w:szCs w:val="18"/>
              </w:rPr>
              <w:t>Is de informatie voldoende interessant?</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Design</w:t>
            </w: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heeft de site een juiste ‘look and feel’? (gerelateerd aan doel en doelgroep)</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val="restart"/>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1"/>
                <w:numId w:val="3"/>
              </w:numPr>
              <w:rPr>
                <w:rFonts w:ascii="Verdana" w:hAnsi="Verdana"/>
                <w:sz w:val="18"/>
                <w:szCs w:val="18"/>
              </w:rPr>
            </w:pPr>
            <w:r w:rsidRPr="00426F35">
              <w:rPr>
                <w:rFonts w:ascii="Verdana" w:hAnsi="Verdana"/>
                <w:sz w:val="18"/>
                <w:szCs w:val="18"/>
              </w:rPr>
              <w:t>Hoe consistent is de stijl in de site doorgevoerd?</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1"/>
                <w:numId w:val="3"/>
              </w:numPr>
              <w:rPr>
                <w:rFonts w:ascii="Verdana" w:hAnsi="Verdana"/>
                <w:sz w:val="18"/>
                <w:szCs w:val="18"/>
              </w:rPr>
            </w:pPr>
            <w:r w:rsidRPr="00426F35">
              <w:rPr>
                <w:rFonts w:ascii="Verdana" w:hAnsi="Verdana"/>
                <w:sz w:val="18"/>
                <w:szCs w:val="18"/>
              </w:rPr>
              <w:t>In welke mate draagt het ontwerp bij aan de herkenbaarheid van het bedrijf of product?</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Navigatie</w:t>
            </w: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Kan de bezoeker altijd eenvoudig terug naar de homepage?</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val="restart"/>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is de site gestructureerd?</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consistent is de navigatie toegepast?</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weet de bezoeker altijd waar hij is en waar hij naar toe kan?</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zijn de menunamen logisch gekozen en niet te lang?</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zijn hyperlinks voldoende informatief? (dus niet ‘klik hier’)</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zijn zoekmogelijkheden toegepast?</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Inhoud</w:t>
            </w: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lang w:val="en-GB"/>
              </w:rPr>
            </w:pPr>
            <w:r w:rsidRPr="00426F35">
              <w:rPr>
                <w:rFonts w:ascii="Verdana" w:hAnsi="Verdana"/>
                <w:sz w:val="18"/>
                <w:szCs w:val="18"/>
                <w:lang w:val="en-GB"/>
              </w:rPr>
              <w:t>Hoe up-to-date is de informatie?</w:t>
            </w:r>
          </w:p>
        </w:tc>
        <w:tc>
          <w:tcPr>
            <w:tcW w:w="377" w:type="dxa"/>
          </w:tcPr>
          <w:p w:rsidR="00C76F6E" w:rsidRPr="00426F35" w:rsidRDefault="00C76F6E" w:rsidP="00E82D65">
            <w:pPr>
              <w:rPr>
                <w:rFonts w:ascii="Verdana" w:hAnsi="Verdana"/>
                <w:sz w:val="18"/>
                <w:szCs w:val="18"/>
                <w:lang w:val="en-GB"/>
              </w:rPr>
            </w:pPr>
          </w:p>
        </w:tc>
        <w:tc>
          <w:tcPr>
            <w:tcW w:w="377" w:type="dxa"/>
          </w:tcPr>
          <w:p w:rsidR="00C76F6E" w:rsidRPr="00426F35" w:rsidRDefault="00C76F6E" w:rsidP="00E82D65">
            <w:pPr>
              <w:rPr>
                <w:rFonts w:ascii="Verdana" w:hAnsi="Verdana"/>
                <w:sz w:val="18"/>
                <w:szCs w:val="18"/>
                <w:lang w:val="en-GB"/>
              </w:rPr>
            </w:pPr>
          </w:p>
        </w:tc>
        <w:tc>
          <w:tcPr>
            <w:tcW w:w="377" w:type="dxa"/>
          </w:tcPr>
          <w:p w:rsidR="00C76F6E" w:rsidRPr="00426F35" w:rsidRDefault="00C76F6E" w:rsidP="00E82D65">
            <w:pPr>
              <w:rPr>
                <w:rFonts w:ascii="Verdana" w:hAnsi="Verdana"/>
                <w:sz w:val="18"/>
                <w:szCs w:val="18"/>
                <w:lang w:val="en-GB"/>
              </w:rPr>
            </w:pPr>
          </w:p>
        </w:tc>
        <w:tc>
          <w:tcPr>
            <w:tcW w:w="377" w:type="dxa"/>
          </w:tcPr>
          <w:p w:rsidR="00C76F6E" w:rsidRPr="00426F35" w:rsidRDefault="00C76F6E" w:rsidP="00E82D65">
            <w:pPr>
              <w:rPr>
                <w:rFonts w:ascii="Verdana" w:hAnsi="Verdana"/>
                <w:sz w:val="18"/>
                <w:szCs w:val="18"/>
                <w:lang w:val="en-GB"/>
              </w:rPr>
            </w:pPr>
          </w:p>
        </w:tc>
        <w:tc>
          <w:tcPr>
            <w:tcW w:w="377" w:type="dxa"/>
          </w:tcPr>
          <w:p w:rsidR="00C76F6E" w:rsidRPr="00426F35" w:rsidRDefault="00C76F6E" w:rsidP="00E82D65">
            <w:pPr>
              <w:rPr>
                <w:rFonts w:ascii="Verdana" w:hAnsi="Verdana"/>
                <w:sz w:val="18"/>
                <w:szCs w:val="18"/>
                <w:lang w:val="en-GB"/>
              </w:rPr>
            </w:pPr>
            <w:r w:rsidRPr="00426F35">
              <w:rPr>
                <w:rFonts w:ascii="Verdana" w:hAnsi="Verdana"/>
                <w:sz w:val="18"/>
                <w:szCs w:val="18"/>
                <w:lang w:val="en-GB"/>
              </w:rPr>
              <w:t>x</w:t>
            </w:r>
          </w:p>
        </w:tc>
        <w:tc>
          <w:tcPr>
            <w:tcW w:w="1267" w:type="dxa"/>
            <w:vMerge w:val="restart"/>
          </w:tcPr>
          <w:p w:rsidR="00C76F6E" w:rsidRPr="00426F35" w:rsidRDefault="00C76F6E" w:rsidP="00E82D65">
            <w:pPr>
              <w:rPr>
                <w:rFonts w:ascii="Verdana" w:hAnsi="Verdana"/>
                <w:sz w:val="18"/>
                <w:szCs w:val="18"/>
                <w:lang w:val="en-GB"/>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Geeft de site de gewenste informatie?</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Geeft de site voldoende informatie?</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Interactie</w:t>
            </w: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voldoet de site aan de verwachte interactie?</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val="restart"/>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eenvoudig is het contact te leggen?</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Leesbaarheid</w:t>
            </w: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verhoogt het gebruikte lettertype de leesbaarheid?</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val="restart"/>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En de lettergrootte?</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En het kleurgebruik?</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is de schrijfstijl?</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zijn teksten geschikt voor het web (niet te lange zinnen, kleine tekstblokken)?</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r w:rsidRPr="00426F35">
              <w:rPr>
                <w:rFonts w:ascii="Verdana" w:hAnsi="Verdana"/>
                <w:b/>
                <w:bCs/>
                <w:sz w:val="18"/>
                <w:szCs w:val="18"/>
              </w:rPr>
              <w:t>Technische kwaliteit</w:t>
            </w: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is de herkenbaarheid van hyperlinks?</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val="restart"/>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is de site browsercompatibel?</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is de keuze van de gebruikte technieken?</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zijn de gebruikte technieken correct toegepast?</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In welke mate zijn afbeeldingen correct vervaardigd?</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numPr>
                <w:ilvl w:val="0"/>
                <w:numId w:val="3"/>
              </w:numPr>
              <w:rPr>
                <w:rFonts w:ascii="Verdana" w:hAnsi="Verdana"/>
                <w:sz w:val="18"/>
                <w:szCs w:val="18"/>
              </w:rPr>
            </w:pPr>
            <w:r w:rsidRPr="00426F35">
              <w:rPr>
                <w:rFonts w:ascii="Verdana" w:hAnsi="Verdana"/>
                <w:sz w:val="18"/>
                <w:szCs w:val="18"/>
              </w:rPr>
              <w:t>Hoe printbaar is de site?</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r>
              <w:rPr>
                <w:rFonts w:ascii="Verdana" w:hAnsi="Verdana"/>
                <w:sz w:val="18"/>
                <w:szCs w:val="18"/>
              </w:rPr>
              <w:t>x</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vMerge/>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rPr>
                <w:rFonts w:ascii="Verdana" w:hAnsi="Verdana"/>
                <w:b/>
                <w:bCs/>
                <w:sz w:val="18"/>
                <w:szCs w:val="18"/>
              </w:rPr>
            </w:pPr>
            <w:r w:rsidRPr="00426F35">
              <w:rPr>
                <w:rFonts w:ascii="Verdana" w:hAnsi="Verdana"/>
                <w:b/>
                <w:bCs/>
                <w:sz w:val="18"/>
                <w:szCs w:val="18"/>
              </w:rPr>
              <w:t>Totaalindruk</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C76F6E" w:rsidP="00E82D65">
            <w:pPr>
              <w:rPr>
                <w:rFonts w:ascii="Verdana" w:hAnsi="Verdana"/>
                <w:sz w:val="18"/>
                <w:szCs w:val="18"/>
              </w:rPr>
            </w:pPr>
          </w:p>
        </w:tc>
        <w:tc>
          <w:tcPr>
            <w:tcW w:w="1267" w:type="dxa"/>
          </w:tcPr>
          <w:p w:rsidR="00C76F6E" w:rsidRPr="00426F35" w:rsidRDefault="00C76F6E" w:rsidP="00E82D65">
            <w:pPr>
              <w:rPr>
                <w:rFonts w:ascii="Verdana" w:hAnsi="Verdana"/>
                <w:sz w:val="18"/>
                <w:szCs w:val="18"/>
              </w:rPr>
            </w:pPr>
          </w:p>
        </w:tc>
      </w:tr>
      <w:tr w:rsidR="00C76F6E" w:rsidRPr="00426F35" w:rsidTr="00E82D65">
        <w:tc>
          <w:tcPr>
            <w:tcW w:w="9738" w:type="dxa"/>
            <w:gridSpan w:val="8"/>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rPr>
                <w:rFonts w:ascii="Verdana" w:hAnsi="Verdana"/>
                <w:b/>
                <w:bCs/>
                <w:sz w:val="18"/>
                <w:szCs w:val="18"/>
              </w:rPr>
            </w:pP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sym w:font="Wingdings 3" w:char="F0D4"/>
            </w: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sym w:font="Wingdings 3" w:char="F0D4"/>
            </w: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sym w:font="Wingdings 3" w:char="F0D4"/>
            </w: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sym w:font="Wingdings 3" w:char="F0D4"/>
            </w:r>
          </w:p>
        </w:tc>
        <w:tc>
          <w:tcPr>
            <w:tcW w:w="377" w:type="dxa"/>
          </w:tcPr>
          <w:p w:rsidR="00C76F6E" w:rsidRPr="00426F35" w:rsidRDefault="00C76F6E" w:rsidP="00E82D65">
            <w:pPr>
              <w:rPr>
                <w:rFonts w:ascii="Verdana" w:hAnsi="Verdana"/>
                <w:sz w:val="18"/>
                <w:szCs w:val="18"/>
              </w:rPr>
            </w:pPr>
            <w:r w:rsidRPr="00426F35">
              <w:rPr>
                <w:rFonts w:ascii="Verdana" w:hAnsi="Verdana"/>
                <w:sz w:val="18"/>
                <w:szCs w:val="18"/>
              </w:rPr>
              <w:sym w:font="Wingdings 3" w:char="F0D4"/>
            </w:r>
          </w:p>
        </w:tc>
        <w:tc>
          <w:tcPr>
            <w:tcW w:w="1267" w:type="dxa"/>
          </w:tcPr>
          <w:p w:rsidR="00C76F6E" w:rsidRPr="00426F35" w:rsidRDefault="00C76F6E" w:rsidP="00E82D65">
            <w:pPr>
              <w:rPr>
                <w:rFonts w:ascii="Verdana" w:hAnsi="Verdana"/>
                <w:sz w:val="18"/>
                <w:szCs w:val="18"/>
              </w:rPr>
            </w:pPr>
          </w:p>
        </w:tc>
      </w:tr>
      <w:tr w:rsidR="00C76F6E" w:rsidRPr="00426F35" w:rsidTr="00E82D65">
        <w:tc>
          <w:tcPr>
            <w:tcW w:w="6586" w:type="dxa"/>
            <w:gridSpan w:val="2"/>
          </w:tcPr>
          <w:p w:rsidR="00C76F6E" w:rsidRPr="00426F35" w:rsidRDefault="00C76F6E" w:rsidP="00E82D65">
            <w:pPr>
              <w:jc w:val="right"/>
              <w:rPr>
                <w:rFonts w:ascii="Verdana" w:hAnsi="Verdana"/>
                <w:sz w:val="18"/>
                <w:szCs w:val="18"/>
              </w:rPr>
            </w:pPr>
            <w:r w:rsidRPr="00426F35">
              <w:rPr>
                <w:rFonts w:ascii="Verdana" w:hAnsi="Verdana"/>
                <w:sz w:val="18"/>
                <w:szCs w:val="18"/>
              </w:rPr>
              <w:t>Totalen per waardering</w:t>
            </w:r>
          </w:p>
        </w:tc>
        <w:tc>
          <w:tcPr>
            <w:tcW w:w="377" w:type="dxa"/>
          </w:tcPr>
          <w:p w:rsidR="00C76F6E" w:rsidRPr="00426F35" w:rsidRDefault="00C76F6E" w:rsidP="00E82D65">
            <w:pPr>
              <w:rPr>
                <w:rFonts w:ascii="Verdana" w:hAnsi="Verdana"/>
                <w:sz w:val="18"/>
                <w:szCs w:val="18"/>
              </w:rPr>
            </w:pPr>
          </w:p>
        </w:tc>
        <w:tc>
          <w:tcPr>
            <w:tcW w:w="377" w:type="dxa"/>
          </w:tcPr>
          <w:p w:rsidR="00C76F6E" w:rsidRPr="00426F35" w:rsidRDefault="00617EB6" w:rsidP="00E82D65">
            <w:pPr>
              <w:rPr>
                <w:rFonts w:ascii="Verdana" w:hAnsi="Verdana"/>
                <w:sz w:val="18"/>
                <w:szCs w:val="18"/>
              </w:rPr>
            </w:pPr>
            <w:r>
              <w:rPr>
                <w:rFonts w:ascii="Verdana" w:hAnsi="Verdana"/>
                <w:sz w:val="18"/>
                <w:szCs w:val="18"/>
              </w:rPr>
              <w:t>0</w:t>
            </w:r>
          </w:p>
        </w:tc>
        <w:tc>
          <w:tcPr>
            <w:tcW w:w="377" w:type="dxa"/>
          </w:tcPr>
          <w:p w:rsidR="00C76F6E" w:rsidRPr="00426F35" w:rsidRDefault="00617EB6" w:rsidP="00E82D65">
            <w:pPr>
              <w:rPr>
                <w:rFonts w:ascii="Verdana" w:hAnsi="Verdana"/>
                <w:sz w:val="18"/>
                <w:szCs w:val="18"/>
              </w:rPr>
            </w:pPr>
            <w:r>
              <w:rPr>
                <w:rFonts w:ascii="Verdana" w:hAnsi="Verdana"/>
                <w:sz w:val="18"/>
                <w:szCs w:val="18"/>
              </w:rPr>
              <w:t>14</w:t>
            </w:r>
          </w:p>
        </w:tc>
        <w:tc>
          <w:tcPr>
            <w:tcW w:w="377" w:type="dxa"/>
          </w:tcPr>
          <w:p w:rsidR="00C76F6E" w:rsidRPr="00426F35" w:rsidRDefault="00C76F6E" w:rsidP="00E82D65">
            <w:pPr>
              <w:rPr>
                <w:rFonts w:ascii="Verdana" w:hAnsi="Verdana"/>
                <w:sz w:val="18"/>
                <w:szCs w:val="18"/>
              </w:rPr>
            </w:pPr>
            <w:r>
              <w:rPr>
                <w:rFonts w:ascii="Verdana" w:hAnsi="Verdana"/>
                <w:sz w:val="18"/>
                <w:szCs w:val="18"/>
              </w:rPr>
              <w:t>1</w:t>
            </w:r>
            <w:r w:rsidR="00617EB6">
              <w:rPr>
                <w:rFonts w:ascii="Verdana" w:hAnsi="Verdana"/>
                <w:sz w:val="18"/>
                <w:szCs w:val="18"/>
              </w:rPr>
              <w:t>0</w:t>
            </w:r>
          </w:p>
        </w:tc>
        <w:tc>
          <w:tcPr>
            <w:tcW w:w="377" w:type="dxa"/>
          </w:tcPr>
          <w:p w:rsidR="00C76F6E" w:rsidRPr="00426F35" w:rsidRDefault="00617EB6" w:rsidP="00E82D65">
            <w:pPr>
              <w:rPr>
                <w:rFonts w:ascii="Verdana" w:hAnsi="Verdana"/>
                <w:sz w:val="18"/>
                <w:szCs w:val="18"/>
              </w:rPr>
            </w:pPr>
            <w:r>
              <w:rPr>
                <w:rFonts w:ascii="Verdana" w:hAnsi="Verdana"/>
                <w:sz w:val="18"/>
                <w:szCs w:val="18"/>
              </w:rPr>
              <w:t>5</w:t>
            </w:r>
          </w:p>
        </w:tc>
        <w:tc>
          <w:tcPr>
            <w:tcW w:w="1267" w:type="dxa"/>
          </w:tcPr>
          <w:p w:rsidR="00C76F6E" w:rsidRPr="00426F35" w:rsidRDefault="00C76F6E" w:rsidP="00E82D65">
            <w:pPr>
              <w:rPr>
                <w:rFonts w:ascii="Verdana" w:hAnsi="Verdana"/>
                <w:sz w:val="18"/>
                <w:szCs w:val="18"/>
              </w:rPr>
            </w:pPr>
          </w:p>
        </w:tc>
      </w:tr>
    </w:tbl>
    <w:p w:rsidR="002B2235" w:rsidRDefault="002B2235" w:rsidP="0029537B">
      <w:pPr>
        <w:autoSpaceDE w:val="0"/>
        <w:autoSpaceDN w:val="0"/>
        <w:adjustRightInd w:val="0"/>
      </w:pPr>
    </w:p>
    <w:p w:rsidR="002B2235" w:rsidRDefault="002B2235">
      <w:pPr>
        <w:spacing w:after="200" w:line="276" w:lineRule="auto"/>
      </w:pPr>
      <w:r>
        <w:br w:type="page"/>
      </w:r>
    </w:p>
    <w:p w:rsidR="002B2235" w:rsidRDefault="004477C7" w:rsidP="00650633">
      <w:pPr>
        <w:pStyle w:val="Kop1"/>
        <w:numPr>
          <w:ilvl w:val="0"/>
          <w:numId w:val="1"/>
        </w:numPr>
        <w:ind w:left="567" w:hanging="501"/>
      </w:pPr>
      <w:bookmarkStart w:id="1" w:name="_Toc248418294"/>
      <w:r>
        <w:lastRenderedPageBreak/>
        <w:t>Plus- en minpunten</w:t>
      </w:r>
      <w:bookmarkEnd w:id="1"/>
    </w:p>
    <w:p w:rsidR="004477C7" w:rsidRDefault="004477C7" w:rsidP="0029537B">
      <w:pPr>
        <w:autoSpaceDE w:val="0"/>
        <w:autoSpaceDN w:val="0"/>
        <w:adjustRightInd w:val="0"/>
      </w:pPr>
    </w:p>
    <w:p w:rsidR="004477C7" w:rsidRDefault="00E56A0D" w:rsidP="0073001A">
      <w:pPr>
        <w:pStyle w:val="Kop2"/>
        <w:numPr>
          <w:ilvl w:val="1"/>
          <w:numId w:val="1"/>
        </w:numPr>
        <w:ind w:left="567" w:hanging="480"/>
      </w:pPr>
      <w:bookmarkStart w:id="2" w:name="_Toc248418295"/>
      <w:r>
        <w:t>Pluspunten</w:t>
      </w:r>
      <w:r w:rsidR="00EB52CD">
        <w:t xml:space="preserve"> (waarvoor we willen gaan)</w:t>
      </w:r>
      <w:bookmarkEnd w:id="2"/>
    </w:p>
    <w:p w:rsidR="004D7428" w:rsidRPr="004D7428" w:rsidRDefault="004D7428" w:rsidP="004D7428"/>
    <w:p w:rsidR="00D00928" w:rsidRPr="0081626C" w:rsidRDefault="00D00928" w:rsidP="004D7428">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sidRPr="0081626C">
        <w:rPr>
          <w:rFonts w:ascii="Arial" w:eastAsiaTheme="minorHAnsi" w:hAnsi="Arial" w:cs="Arial"/>
          <w:sz w:val="21"/>
          <w:szCs w:val="21"/>
          <w:lang w:val="nl-BE" w:eastAsia="en-US"/>
        </w:rPr>
        <w:t>Een goede zoekfunctie</w:t>
      </w:r>
    </w:p>
    <w:p w:rsidR="00D00928" w:rsidRPr="0081626C" w:rsidRDefault="00D00928" w:rsidP="004D7428">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sidRPr="0081626C">
        <w:rPr>
          <w:rFonts w:ascii="Arial" w:eastAsiaTheme="minorHAnsi" w:hAnsi="Arial" w:cs="Arial"/>
          <w:sz w:val="21"/>
          <w:szCs w:val="21"/>
          <w:lang w:val="nl-BE" w:eastAsia="en-US"/>
        </w:rPr>
        <w:t>Gedetailleerde productinfo</w:t>
      </w:r>
    </w:p>
    <w:p w:rsidR="0081626C" w:rsidRPr="009975E6" w:rsidRDefault="0081626C" w:rsidP="004D7428">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sidRPr="0081626C">
        <w:rPr>
          <w:rFonts w:ascii="Arial" w:eastAsiaTheme="minorHAnsi" w:hAnsi="Arial" w:cs="Arial"/>
          <w:sz w:val="21"/>
          <w:szCs w:val="21"/>
          <w:lang w:val="nl-BE" w:eastAsia="en-US"/>
        </w:rPr>
        <w:t>Goed kleurgebruik</w:t>
      </w:r>
      <w:r w:rsidR="009975E6">
        <w:rPr>
          <w:rFonts w:ascii="Arial" w:eastAsiaTheme="minorHAnsi" w:hAnsi="Arial" w:cs="Arial"/>
          <w:sz w:val="21"/>
          <w:szCs w:val="21"/>
          <w:lang w:val="nl-BE" w:eastAsia="en-US"/>
        </w:rPr>
        <w:br/>
      </w:r>
      <w:r w:rsidRPr="0081626C">
        <w:rPr>
          <w:rFonts w:eastAsiaTheme="minorHAnsi"/>
          <w:lang w:val="nl-BE" w:eastAsia="en-US"/>
        </w:rPr>
        <w:sym w:font="Wingdings" w:char="F0E0"/>
      </w:r>
      <w:r w:rsidR="009975E6">
        <w:rPr>
          <w:rFonts w:eastAsiaTheme="minorHAnsi"/>
          <w:lang w:val="nl-BE" w:eastAsia="en-US"/>
        </w:rPr>
        <w:t xml:space="preserve"> </w:t>
      </w:r>
      <w:r w:rsidRPr="009975E6">
        <w:rPr>
          <w:rFonts w:ascii="Arial" w:eastAsiaTheme="minorHAnsi" w:hAnsi="Arial" w:cs="Arial"/>
          <w:sz w:val="21"/>
          <w:szCs w:val="21"/>
          <w:lang w:val="nl-BE" w:eastAsia="en-US"/>
        </w:rPr>
        <w:t>Geen storende, flashy kleuren gebruiken.</w:t>
      </w:r>
    </w:p>
    <w:p w:rsidR="00D00928" w:rsidRPr="0081626C" w:rsidRDefault="009975E6" w:rsidP="004D7428">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Geen pop-ups</w:t>
      </w:r>
    </w:p>
    <w:p w:rsidR="00D00928" w:rsidRPr="0081626C" w:rsidRDefault="0081626C" w:rsidP="004D7428">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sidRPr="0081626C">
        <w:rPr>
          <w:rFonts w:ascii="Arial" w:eastAsiaTheme="minorHAnsi" w:hAnsi="Arial" w:cs="Arial"/>
          <w:sz w:val="21"/>
          <w:szCs w:val="21"/>
          <w:lang w:val="nl-BE" w:eastAsia="en-US"/>
        </w:rPr>
        <w:t>Informatie over wat CARS is en doet</w:t>
      </w:r>
    </w:p>
    <w:p w:rsidR="00D00928" w:rsidRPr="0081626C" w:rsidRDefault="0081626C" w:rsidP="004D7428">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sidRPr="0081626C">
        <w:rPr>
          <w:rFonts w:ascii="Arial" w:eastAsiaTheme="minorHAnsi" w:hAnsi="Arial" w:cs="Arial"/>
          <w:sz w:val="21"/>
          <w:szCs w:val="21"/>
          <w:lang w:val="nl-BE" w:eastAsia="en-US"/>
        </w:rPr>
        <w:t>Snelle site (lage laadtijd)</w:t>
      </w:r>
    </w:p>
    <w:p w:rsidR="00E56A0D" w:rsidRDefault="00E56A0D" w:rsidP="0073001A">
      <w:pPr>
        <w:pStyle w:val="Kop2"/>
        <w:numPr>
          <w:ilvl w:val="1"/>
          <w:numId w:val="1"/>
        </w:numPr>
        <w:ind w:left="567" w:hanging="480"/>
      </w:pPr>
      <w:bookmarkStart w:id="3" w:name="_Toc248418296"/>
      <w:r>
        <w:t>Minpunten</w:t>
      </w:r>
      <w:r w:rsidR="00EB52CD">
        <w:t xml:space="preserve"> (te vermijden)</w:t>
      </w:r>
      <w:bookmarkEnd w:id="3"/>
    </w:p>
    <w:p w:rsidR="00EB52CD" w:rsidRPr="00EB52CD" w:rsidRDefault="00EB52CD" w:rsidP="00EB52CD"/>
    <w:p w:rsidR="009E281A" w:rsidRPr="0081626C" w:rsidRDefault="009E281A"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Geen weg naar de homepage hebben vanaf andere pagina’s</w:t>
      </w:r>
    </w:p>
    <w:p w:rsidR="009E281A" w:rsidRPr="0081626C" w:rsidRDefault="009E281A"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sidRPr="0081626C">
        <w:rPr>
          <w:rFonts w:ascii="Arial" w:eastAsiaTheme="minorHAnsi" w:hAnsi="Arial" w:cs="Arial"/>
          <w:sz w:val="21"/>
          <w:szCs w:val="21"/>
          <w:lang w:val="nl-BE" w:eastAsia="en-US"/>
        </w:rPr>
        <w:t xml:space="preserve">Onduidelijkheid over </w:t>
      </w:r>
      <w:r>
        <w:rPr>
          <w:rFonts w:ascii="Arial" w:eastAsiaTheme="minorHAnsi" w:hAnsi="Arial" w:cs="Arial"/>
          <w:sz w:val="21"/>
          <w:szCs w:val="21"/>
          <w:lang w:val="nl-BE" w:eastAsia="en-US"/>
        </w:rPr>
        <w:t>waar op de site de gebruiker zich op het moment bevind</w:t>
      </w:r>
    </w:p>
    <w:p w:rsidR="009E281A" w:rsidRPr="0081626C" w:rsidRDefault="009E281A"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Onduidelijke, onleesbare onderdelen elementen</w:t>
      </w:r>
    </w:p>
    <w:p w:rsidR="009E281A" w:rsidRPr="0081626C" w:rsidRDefault="009E281A"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Dode links</w:t>
      </w:r>
    </w:p>
    <w:p w:rsidR="009E281A" w:rsidRPr="0081626C" w:rsidRDefault="009E281A"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 xml:space="preserve">Geen </w:t>
      </w:r>
      <w:r w:rsidRPr="0081626C">
        <w:rPr>
          <w:rFonts w:ascii="Arial" w:eastAsiaTheme="minorHAnsi" w:hAnsi="Arial" w:cs="Arial"/>
          <w:sz w:val="21"/>
          <w:szCs w:val="21"/>
          <w:lang w:val="nl-BE" w:eastAsia="en-US"/>
        </w:rPr>
        <w:t>duidelijk onderscheid tussen producten</w:t>
      </w:r>
    </w:p>
    <w:p w:rsidR="0081626C" w:rsidRPr="0081626C" w:rsidRDefault="0081626C"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Langdradige teksten</w:t>
      </w:r>
    </w:p>
    <w:p w:rsidR="009E281A" w:rsidRDefault="009E281A" w:rsidP="009E281A">
      <w:pPr>
        <w:pStyle w:val="Lijstalinea"/>
        <w:numPr>
          <w:ilvl w:val="0"/>
          <w:numId w:val="4"/>
        </w:numPr>
        <w:autoSpaceDE w:val="0"/>
        <w:autoSpaceDN w:val="0"/>
        <w:adjustRightInd w:val="0"/>
        <w:spacing w:line="360" w:lineRule="auto"/>
        <w:rPr>
          <w:rFonts w:ascii="Arial" w:eastAsiaTheme="minorHAnsi" w:hAnsi="Arial" w:cs="Arial"/>
          <w:sz w:val="21"/>
          <w:szCs w:val="21"/>
          <w:lang w:val="nl-BE" w:eastAsia="en-US"/>
        </w:rPr>
      </w:pPr>
      <w:r>
        <w:rPr>
          <w:rFonts w:ascii="Arial" w:eastAsiaTheme="minorHAnsi" w:hAnsi="Arial" w:cs="Arial"/>
          <w:sz w:val="21"/>
          <w:szCs w:val="21"/>
          <w:lang w:val="nl-BE" w:eastAsia="en-US"/>
        </w:rPr>
        <w:t>Taalfouten</w:t>
      </w:r>
    </w:p>
    <w:p w:rsidR="009F73D0" w:rsidRPr="009F73D0" w:rsidRDefault="009F73D0" w:rsidP="009F73D0">
      <w:pPr>
        <w:autoSpaceDE w:val="0"/>
        <w:autoSpaceDN w:val="0"/>
        <w:adjustRightInd w:val="0"/>
        <w:spacing w:line="360" w:lineRule="auto"/>
        <w:ind w:left="360"/>
        <w:rPr>
          <w:rFonts w:ascii="Arial" w:eastAsiaTheme="minorHAnsi" w:hAnsi="Arial" w:cs="Arial"/>
          <w:sz w:val="21"/>
          <w:szCs w:val="21"/>
          <w:lang w:val="nl-BE" w:eastAsia="en-US"/>
        </w:rPr>
      </w:pPr>
    </w:p>
    <w:p w:rsidR="009F73D0" w:rsidRDefault="009F73D0">
      <w:pPr>
        <w:spacing w:after="200" w:line="276" w:lineRule="auto"/>
      </w:pPr>
      <w:r>
        <w:br w:type="page"/>
      </w:r>
    </w:p>
    <w:p w:rsidR="00035900" w:rsidRDefault="003E5E49" w:rsidP="00650633">
      <w:pPr>
        <w:pStyle w:val="Kop1"/>
        <w:numPr>
          <w:ilvl w:val="0"/>
          <w:numId w:val="1"/>
        </w:numPr>
        <w:ind w:left="567" w:hanging="501"/>
      </w:pPr>
      <w:bookmarkStart w:id="4" w:name="_Toc248418297"/>
      <w:r>
        <w:lastRenderedPageBreak/>
        <w:t>Doelgroep</w:t>
      </w:r>
      <w:bookmarkEnd w:id="4"/>
    </w:p>
    <w:p w:rsidR="003E5E49" w:rsidRDefault="003E5E49" w:rsidP="0081626C">
      <w:pPr>
        <w:autoSpaceDE w:val="0"/>
        <w:autoSpaceDN w:val="0"/>
        <w:adjustRightInd w:val="0"/>
      </w:pPr>
    </w:p>
    <w:p w:rsidR="006741E6" w:rsidRDefault="006741E6" w:rsidP="006741E6">
      <w:pPr>
        <w:spacing w:line="360" w:lineRule="auto"/>
        <w:rPr>
          <w:rFonts w:ascii="Calibri" w:hAnsi="Calibri" w:cs="Calibri"/>
          <w:lang w:val="nl-BE"/>
        </w:rPr>
      </w:pPr>
      <w:r>
        <w:rPr>
          <w:rFonts w:ascii="Calibri" w:hAnsi="Calibri" w:cs="Calibri"/>
          <w:lang w:val="nl-BE"/>
        </w:rPr>
        <w:t xml:space="preserve">Hoewel we meerdere doelgroepen erkennen op marketing vlak (verhuizers, toeristen, testers, feestvierders, trouwers, mensen zonder auto, etc.) zullen we al deze groepen voor het user testen moeten herleiden tot 2 groepen, namelijk bedrijven en particulieren. </w:t>
      </w:r>
    </w:p>
    <w:p w:rsidR="006741E6" w:rsidRDefault="006741E6" w:rsidP="006741E6">
      <w:pPr>
        <w:spacing w:line="360" w:lineRule="auto"/>
        <w:rPr>
          <w:rFonts w:ascii="Calibri" w:hAnsi="Calibri" w:cs="Calibri"/>
          <w:lang w:val="nl-BE"/>
        </w:rPr>
      </w:pPr>
    </w:p>
    <w:p w:rsidR="006741E6" w:rsidRDefault="006741E6" w:rsidP="006741E6">
      <w:pPr>
        <w:spacing w:line="360" w:lineRule="auto"/>
        <w:rPr>
          <w:rFonts w:ascii="Calibri" w:hAnsi="Calibri" w:cs="Calibri"/>
          <w:lang w:val="nl-BE"/>
        </w:rPr>
      </w:pPr>
      <w:r>
        <w:rPr>
          <w:rFonts w:ascii="Calibri" w:hAnsi="Calibri" w:cs="Calibri"/>
          <w:lang w:val="nl-BE"/>
        </w:rPr>
        <w:t>Niettegenstaande het feit dat de einddoelen van de doelgroepen ver uiteen kunnen liggen beschikt het cars reservatiesysteem enkel over aparte modules gericht naar bedrijven en particulieren. Grofweg interesseert het ons vanaf een gegeven moment niet meer wat de doelen van de gebruiker zijn, eens hij beslist over te gaan tot de reservatie moet dit zo snel en efficiënt mogelijk afgehandeld kunnen worden.</w:t>
      </w:r>
    </w:p>
    <w:p w:rsidR="006741E6" w:rsidRDefault="006741E6" w:rsidP="006741E6">
      <w:pPr>
        <w:spacing w:line="360" w:lineRule="auto"/>
        <w:rPr>
          <w:rFonts w:ascii="Calibri" w:hAnsi="Calibri" w:cs="Calibri"/>
          <w:lang w:val="nl-BE"/>
        </w:rPr>
      </w:pPr>
    </w:p>
    <w:p w:rsidR="006741E6" w:rsidRDefault="006741E6" w:rsidP="006741E6">
      <w:pPr>
        <w:spacing w:line="360" w:lineRule="auto"/>
        <w:rPr>
          <w:rFonts w:ascii="Calibri" w:hAnsi="Calibri" w:cs="Calibri"/>
          <w:lang w:val="nl-BE"/>
        </w:rPr>
      </w:pPr>
      <w:r>
        <w:rPr>
          <w:rFonts w:ascii="Calibri" w:hAnsi="Calibri" w:cs="Calibri"/>
          <w:lang w:val="nl-BE"/>
        </w:rPr>
        <w:t>De gerichtheid naar de verschillende doelgroepen moet enkel merkbaar blijven in een straightforward zoeksysteem waarin de gebruiker snel terugvindt waar hij of zij naar op zoek is. Aangezien dit volledig analoog is voor alle verschillende commerciële doelgroepen en aangezien de cognitieve vaardigheden van de doelgroepen niet onderling verschillen is het overbodig om dit individueel te testen.</w:t>
      </w:r>
    </w:p>
    <w:p w:rsidR="006741E6" w:rsidRDefault="006741E6" w:rsidP="006741E6">
      <w:pPr>
        <w:spacing w:line="360" w:lineRule="auto"/>
        <w:rPr>
          <w:rFonts w:ascii="Calibri" w:hAnsi="Calibri" w:cs="Calibri"/>
          <w:lang w:val="nl-BE"/>
        </w:rPr>
      </w:pPr>
    </w:p>
    <w:p w:rsidR="006741E6" w:rsidRDefault="006741E6" w:rsidP="006741E6">
      <w:pPr>
        <w:spacing w:line="360" w:lineRule="auto"/>
        <w:rPr>
          <w:rFonts w:ascii="Calibri" w:hAnsi="Calibri" w:cs="Calibri"/>
          <w:lang w:val="nl-BE"/>
        </w:rPr>
      </w:pPr>
      <w:r>
        <w:rPr>
          <w:rFonts w:ascii="Calibri" w:hAnsi="Calibri" w:cs="Calibri"/>
          <w:lang w:val="nl-BE"/>
        </w:rPr>
        <w:t>Het grote verschil tussen een particulier en een bedrijf blijft de vereiste om een btw-nummer in te vullen. Verder is het voor een bedrijf veel waarschijnlijker dat het meer dan één auto reserveren zal per klantenaccount, deze functionaliteiten zullen dus uitvoeriger getest moeten worden voor bedrijven.</w:t>
      </w:r>
    </w:p>
    <w:p w:rsidR="006741E6" w:rsidRDefault="006741E6" w:rsidP="006741E6">
      <w:pPr>
        <w:spacing w:line="360" w:lineRule="auto"/>
        <w:rPr>
          <w:rFonts w:ascii="Calibri" w:hAnsi="Calibri" w:cs="Calibri"/>
          <w:lang w:val="nl-BE"/>
        </w:rPr>
      </w:pPr>
    </w:p>
    <w:p w:rsidR="00E374EE" w:rsidRDefault="006741E6" w:rsidP="006741E6">
      <w:pPr>
        <w:spacing w:line="360" w:lineRule="auto"/>
        <w:rPr>
          <w:rFonts w:ascii="Calibri" w:hAnsi="Calibri" w:cs="Calibri"/>
          <w:lang w:val="nl-BE"/>
        </w:rPr>
      </w:pPr>
      <w:r>
        <w:rPr>
          <w:rFonts w:ascii="Calibri" w:hAnsi="Calibri" w:cs="Calibri"/>
          <w:lang w:val="nl-BE"/>
        </w:rPr>
        <w:t>Uit deze doelgroep gaan we 5 personen selecteren, en deze elk 2 maal de test laten afleggen.</w:t>
      </w:r>
    </w:p>
    <w:p w:rsidR="00E374EE" w:rsidRDefault="00E374EE">
      <w:pPr>
        <w:spacing w:after="200" w:line="276" w:lineRule="auto"/>
        <w:rPr>
          <w:rFonts w:ascii="Calibri" w:hAnsi="Calibri" w:cs="Calibri"/>
          <w:lang w:val="nl-BE"/>
        </w:rPr>
      </w:pPr>
      <w:r>
        <w:rPr>
          <w:rFonts w:ascii="Calibri" w:hAnsi="Calibri" w:cs="Calibri"/>
          <w:lang w:val="nl-BE"/>
        </w:rPr>
        <w:br w:type="page"/>
      </w:r>
    </w:p>
    <w:p w:rsidR="006741E6" w:rsidRDefault="00A42FDD" w:rsidP="00650633">
      <w:pPr>
        <w:pStyle w:val="Kop1"/>
        <w:numPr>
          <w:ilvl w:val="0"/>
          <w:numId w:val="1"/>
        </w:numPr>
        <w:ind w:left="567" w:hanging="501"/>
        <w:rPr>
          <w:lang w:val="nl-BE"/>
        </w:rPr>
      </w:pPr>
      <w:bookmarkStart w:id="5" w:name="_Toc248418298"/>
      <w:r>
        <w:rPr>
          <w:lang w:val="nl-BE"/>
        </w:rPr>
        <w:lastRenderedPageBreak/>
        <w:t>Doelstellingen</w:t>
      </w:r>
      <w:bookmarkEnd w:id="5"/>
    </w:p>
    <w:p w:rsidR="00A42FDD" w:rsidRDefault="00A42FDD" w:rsidP="006741E6">
      <w:pPr>
        <w:spacing w:line="360" w:lineRule="auto"/>
        <w:rPr>
          <w:rFonts w:ascii="Calibri" w:hAnsi="Calibri" w:cs="Calibri"/>
          <w:lang w:val="nl-BE"/>
        </w:rPr>
      </w:pPr>
    </w:p>
    <w:p w:rsidR="00F5360E" w:rsidRDefault="00F5360E" w:rsidP="00F5360E">
      <w:pPr>
        <w:rPr>
          <w:rFonts w:ascii="Calibri" w:hAnsi="Calibri"/>
          <w:lang w:val="nl-BE"/>
        </w:rPr>
      </w:pPr>
      <w:r w:rsidRPr="00386B90">
        <w:rPr>
          <w:rFonts w:ascii="Calibri" w:hAnsi="Calibri"/>
          <w:lang w:val="nl-BE"/>
        </w:rPr>
        <w:t xml:space="preserve">De algemene doelstelling van </w:t>
      </w:r>
      <w:r>
        <w:rPr>
          <w:rFonts w:ascii="Calibri" w:hAnsi="Calibri"/>
          <w:lang w:val="nl-BE"/>
        </w:rPr>
        <w:t>‘CARS’</w:t>
      </w:r>
      <w:r w:rsidRPr="00386B90">
        <w:rPr>
          <w:rFonts w:ascii="Calibri" w:hAnsi="Calibri"/>
          <w:lang w:val="nl-BE"/>
        </w:rPr>
        <w:t xml:space="preserve"> is natuurlijk om zoveel mogelijk inkomsten te genereren, door zoveel mogelijk auto’s te verhuren.</w:t>
      </w:r>
      <w:r>
        <w:rPr>
          <w:rFonts w:ascii="Calibri" w:hAnsi="Calibri"/>
          <w:lang w:val="nl-BE"/>
        </w:rPr>
        <w:t xml:space="preserve"> </w:t>
      </w:r>
      <w:r w:rsidRPr="00386B90">
        <w:rPr>
          <w:rFonts w:ascii="Calibri" w:hAnsi="Calibri"/>
          <w:lang w:val="nl-BE"/>
        </w:rPr>
        <w:t>De inkomsten verhogen kan bereikt worden door een systeem te ontwikkelen voor de verhuur van auto’s.</w:t>
      </w:r>
      <w:r>
        <w:rPr>
          <w:rFonts w:ascii="Calibri" w:hAnsi="Calibri"/>
          <w:lang w:val="nl-BE"/>
        </w:rPr>
        <w:t xml:space="preserve"> Door dit systeem zo gebruiksvriendelijk mogelijk te maken zorgen we er voor dat er meer bezoekers dan ook daadwerkelijk overgaan tot het huren van een wagen. We willen voor de mensen uit onze doelgroep de eerste keuze worden wanneer ze er aan denken om een wagen te huren.</w:t>
      </w:r>
    </w:p>
    <w:p w:rsidR="00F5360E" w:rsidRDefault="00F5360E" w:rsidP="00F5360E">
      <w:pPr>
        <w:rPr>
          <w:rFonts w:ascii="Calibri" w:hAnsi="Calibri"/>
          <w:lang w:val="nl-BE"/>
        </w:rPr>
      </w:pPr>
      <w:r>
        <w:rPr>
          <w:rFonts w:ascii="Calibri" w:hAnsi="Calibri"/>
          <w:lang w:val="nl-BE"/>
        </w:rPr>
        <w:t>Wij willen zoveel mogelijke doelgroepen aanspreken; bedrijven, maar zeker ook het gewone volk.</w:t>
      </w:r>
    </w:p>
    <w:p w:rsidR="00F5360E" w:rsidRDefault="00F5360E" w:rsidP="00F5360E">
      <w:pPr>
        <w:rPr>
          <w:rFonts w:ascii="Calibri" w:hAnsi="Calibri"/>
          <w:lang w:val="nl-BE"/>
        </w:rPr>
      </w:pPr>
    </w:p>
    <w:p w:rsidR="00F5360E" w:rsidRPr="00386B90" w:rsidRDefault="00F5360E" w:rsidP="00F5360E">
      <w:pPr>
        <w:rPr>
          <w:rFonts w:ascii="Calibri" w:hAnsi="Calibri"/>
          <w:lang w:val="nl-BE"/>
        </w:rPr>
      </w:pPr>
      <w:r>
        <w:rPr>
          <w:rFonts w:ascii="Calibri" w:hAnsi="Calibri"/>
          <w:lang w:val="nl-BE"/>
        </w:rPr>
        <w:t>De doelstellingen worden gekoppeld aan gespecificeerde doelgroepen. Deze doelgroepen zijn dan op zich locatiegebonden. De doelgroepen zullen namelijk niet ergens ver weg een auto gaan huren. Daarom zal het systeem toelaten om per vestiging te filteren alvorens verdere keuzes i.v.m. het voertuig beginnen te maken.</w:t>
      </w:r>
    </w:p>
    <w:p w:rsidR="00A42FDD" w:rsidRDefault="00A42FDD" w:rsidP="006741E6">
      <w:pPr>
        <w:spacing w:line="360" w:lineRule="auto"/>
        <w:rPr>
          <w:rFonts w:ascii="Calibri" w:hAnsi="Calibri" w:cs="Calibri"/>
          <w:lang w:val="nl-BE"/>
        </w:rPr>
      </w:pPr>
    </w:p>
    <w:p w:rsidR="00F5360E" w:rsidRPr="00F5360E" w:rsidRDefault="00F5360E" w:rsidP="00A476E0">
      <w:pPr>
        <w:pStyle w:val="Kop2"/>
        <w:numPr>
          <w:ilvl w:val="1"/>
          <w:numId w:val="16"/>
        </w:numPr>
        <w:ind w:left="426"/>
        <w:rPr>
          <w:rStyle w:val="Intensievebenadrukking"/>
          <w:rFonts w:ascii="Cambria" w:eastAsia="Times New Roman" w:hAnsi="Cambria" w:cs="Times New Roman"/>
          <w:i w:val="0"/>
          <w:iCs w:val="0"/>
        </w:rPr>
      </w:pPr>
      <w:bookmarkStart w:id="6" w:name="_Toc248418299"/>
      <w:r w:rsidRPr="00F5360E">
        <w:rPr>
          <w:rStyle w:val="Intensievebenadrukking"/>
          <w:rFonts w:ascii="Cambria" w:eastAsia="Times New Roman" w:hAnsi="Cambria" w:cs="Times New Roman"/>
          <w:i w:val="0"/>
          <w:iCs w:val="0"/>
        </w:rPr>
        <w:t>Business goals</w:t>
      </w:r>
      <w:bookmarkEnd w:id="6"/>
    </w:p>
    <w:p w:rsidR="00F5360E" w:rsidRPr="00386B90" w:rsidRDefault="00F5360E" w:rsidP="00F5360E">
      <w:pPr>
        <w:rPr>
          <w:rStyle w:val="Intensievebenadrukking"/>
          <w:lang w:val="nl-BE"/>
        </w:rPr>
      </w:pPr>
    </w:p>
    <w:p w:rsidR="00F5360E" w:rsidRPr="00386B90" w:rsidRDefault="00F5360E" w:rsidP="00F5360E">
      <w:pPr>
        <w:rPr>
          <w:rFonts w:ascii="Calibri" w:hAnsi="Calibri"/>
          <w:lang w:val="nl-BE"/>
        </w:rPr>
      </w:pPr>
      <w:r w:rsidRPr="00386B90">
        <w:rPr>
          <w:rFonts w:ascii="Calibri" w:hAnsi="Calibri"/>
          <w:lang w:val="nl-BE"/>
        </w:rPr>
        <w:t>Dit systeem zou de efficiëntie en gemakkelijkheid van het hele verhuurproces verhogen, dit zowel vanuit het perspectief van de klant als van CARS.</w:t>
      </w:r>
    </w:p>
    <w:p w:rsidR="00F5360E" w:rsidRPr="00386B90" w:rsidRDefault="00F5360E" w:rsidP="00F5360E">
      <w:pPr>
        <w:rPr>
          <w:rFonts w:ascii="Calibri" w:hAnsi="Calibri"/>
          <w:lang w:val="nl-BE"/>
        </w:rPr>
      </w:pPr>
      <w:r w:rsidRPr="00386B90">
        <w:rPr>
          <w:rFonts w:ascii="Calibri" w:hAnsi="Calibri"/>
          <w:lang w:val="nl-BE"/>
        </w:rPr>
        <w:t>Waarvoor dit systeem gaat zorgen:</w:t>
      </w:r>
    </w:p>
    <w:p w:rsidR="00F5360E" w:rsidRPr="00386B90" w:rsidRDefault="00F5360E" w:rsidP="00F5360E">
      <w:pPr>
        <w:rPr>
          <w:rFonts w:ascii="Calibri" w:hAnsi="Calibri"/>
          <w:lang w:val="nl-BE"/>
        </w:rPr>
      </w:pPr>
    </w:p>
    <w:p w:rsidR="00F5360E" w:rsidRPr="00386B90" w:rsidRDefault="00F5360E" w:rsidP="00F5360E">
      <w:pPr>
        <w:numPr>
          <w:ilvl w:val="0"/>
          <w:numId w:val="9"/>
        </w:numPr>
        <w:rPr>
          <w:rFonts w:ascii="Calibri" w:hAnsi="Calibri"/>
          <w:lang w:val="nl-BE"/>
        </w:rPr>
      </w:pPr>
      <w:r>
        <w:rPr>
          <w:rFonts w:ascii="Calibri" w:hAnsi="Calibri"/>
          <w:lang w:val="nl-BE"/>
        </w:rPr>
        <w:t>De klant kan online en autonoom</w:t>
      </w:r>
      <w:r w:rsidRPr="00386B90">
        <w:rPr>
          <w:rFonts w:ascii="Calibri" w:hAnsi="Calibri"/>
          <w:lang w:val="nl-BE"/>
        </w:rPr>
        <w:t xml:space="preserve"> een auto reserveren voor een periode naar keuze.</w:t>
      </w:r>
    </w:p>
    <w:p w:rsidR="00F5360E" w:rsidRPr="00386B90" w:rsidRDefault="00F5360E" w:rsidP="00F5360E">
      <w:pPr>
        <w:numPr>
          <w:ilvl w:val="0"/>
          <w:numId w:val="9"/>
        </w:numPr>
        <w:rPr>
          <w:rFonts w:ascii="Calibri" w:hAnsi="Calibri"/>
          <w:lang w:val="nl-BE"/>
        </w:rPr>
      </w:pPr>
      <w:r w:rsidRPr="00386B90">
        <w:rPr>
          <w:rFonts w:ascii="Calibri" w:hAnsi="Calibri"/>
          <w:lang w:val="nl-BE"/>
        </w:rPr>
        <w:t xml:space="preserve">Het hele verhuurproces wordt overzichtelijker en </w:t>
      </w:r>
      <w:r>
        <w:rPr>
          <w:rFonts w:ascii="Calibri" w:hAnsi="Calibri"/>
          <w:lang w:val="nl-BE"/>
        </w:rPr>
        <w:t>meer controleerbaar</w:t>
      </w:r>
      <w:r w:rsidRPr="00386B90">
        <w:rPr>
          <w:rFonts w:ascii="Calibri" w:hAnsi="Calibri"/>
          <w:lang w:val="nl-BE"/>
        </w:rPr>
        <w:t xml:space="preserve"> voor </w:t>
      </w:r>
      <w:r>
        <w:rPr>
          <w:rFonts w:ascii="Calibri" w:hAnsi="Calibri"/>
          <w:lang w:val="nl-BE"/>
        </w:rPr>
        <w:t>CARS</w:t>
      </w:r>
      <w:r w:rsidRPr="00386B90">
        <w:rPr>
          <w:rFonts w:ascii="Calibri" w:hAnsi="Calibri"/>
          <w:lang w:val="nl-BE"/>
        </w:rPr>
        <w:t xml:space="preserve"> en </w:t>
      </w:r>
      <w:r>
        <w:rPr>
          <w:rFonts w:ascii="Calibri" w:hAnsi="Calibri"/>
          <w:lang w:val="nl-BE"/>
        </w:rPr>
        <w:t xml:space="preserve">zijn </w:t>
      </w:r>
      <w:r w:rsidRPr="00386B90">
        <w:rPr>
          <w:rFonts w:ascii="Calibri" w:hAnsi="Calibri"/>
          <w:lang w:val="nl-BE"/>
        </w:rPr>
        <w:t>werknemers.</w:t>
      </w:r>
    </w:p>
    <w:p w:rsidR="00F5360E" w:rsidRPr="00386B90" w:rsidRDefault="00F5360E" w:rsidP="00F5360E">
      <w:pPr>
        <w:numPr>
          <w:ilvl w:val="0"/>
          <w:numId w:val="9"/>
        </w:numPr>
        <w:rPr>
          <w:rFonts w:ascii="Calibri" w:hAnsi="Calibri"/>
          <w:lang w:val="nl-BE"/>
        </w:rPr>
      </w:pPr>
      <w:r>
        <w:rPr>
          <w:rFonts w:ascii="Calibri" w:hAnsi="Calibri"/>
          <w:lang w:val="nl-BE"/>
        </w:rPr>
        <w:t>Men gaat het</w:t>
      </w:r>
      <w:r w:rsidRPr="00386B90">
        <w:rPr>
          <w:rFonts w:ascii="Calibri" w:hAnsi="Calibri"/>
          <w:lang w:val="nl-BE"/>
        </w:rPr>
        <w:t xml:space="preserve"> doelpubliek vergroten, het bedrijf toegankelijker maken. Zo zal er door de mogelijkheid tot online reservatie een procentuele groei van klanten komen.</w:t>
      </w:r>
    </w:p>
    <w:p w:rsidR="00F5360E" w:rsidRPr="00386B90" w:rsidRDefault="00F5360E" w:rsidP="00F5360E">
      <w:pPr>
        <w:numPr>
          <w:ilvl w:val="0"/>
          <w:numId w:val="9"/>
        </w:numPr>
        <w:rPr>
          <w:rFonts w:ascii="Calibri" w:hAnsi="Calibri"/>
          <w:lang w:val="nl-BE"/>
        </w:rPr>
      </w:pPr>
      <w:r w:rsidRPr="00386B90">
        <w:rPr>
          <w:rFonts w:ascii="Calibri" w:hAnsi="Calibri"/>
          <w:lang w:val="nl-BE"/>
        </w:rPr>
        <w:t>Het aanbod wordt</w:t>
      </w:r>
      <w:r>
        <w:rPr>
          <w:rFonts w:ascii="Calibri" w:hAnsi="Calibri"/>
          <w:lang w:val="nl-BE"/>
        </w:rPr>
        <w:t xml:space="preserve"> ook duidelijker en wordt 24/24 </w:t>
      </w:r>
      <w:r w:rsidRPr="00386B90">
        <w:rPr>
          <w:rFonts w:ascii="Calibri" w:hAnsi="Calibri"/>
          <w:lang w:val="nl-BE"/>
        </w:rPr>
        <w:t>7/7 beschikbaar om online te bekijken (reserveren).</w:t>
      </w:r>
    </w:p>
    <w:p w:rsidR="00F5360E" w:rsidRPr="00386B90" w:rsidRDefault="00F5360E" w:rsidP="00F5360E">
      <w:pPr>
        <w:rPr>
          <w:lang w:val="nl-BE"/>
        </w:rPr>
      </w:pPr>
    </w:p>
    <w:p w:rsidR="00F5360E" w:rsidRPr="00F5360E" w:rsidRDefault="00F5360E" w:rsidP="00A476E0">
      <w:pPr>
        <w:pStyle w:val="Kop2"/>
        <w:numPr>
          <w:ilvl w:val="1"/>
          <w:numId w:val="16"/>
        </w:numPr>
        <w:ind w:left="426"/>
        <w:rPr>
          <w:rStyle w:val="Intensievebenadrukking"/>
          <w:rFonts w:ascii="Cambria" w:eastAsia="Times New Roman" w:hAnsi="Cambria" w:cs="Times New Roman"/>
          <w:i w:val="0"/>
          <w:iCs w:val="0"/>
        </w:rPr>
      </w:pPr>
      <w:bookmarkStart w:id="7" w:name="_Toc248418300"/>
      <w:r w:rsidRPr="00F5360E">
        <w:rPr>
          <w:rStyle w:val="Intensievebenadrukking"/>
          <w:rFonts w:ascii="Cambria" w:eastAsia="Times New Roman" w:hAnsi="Cambria" w:cs="Times New Roman"/>
          <w:i w:val="0"/>
          <w:iCs w:val="0"/>
        </w:rPr>
        <w:t>User goals</w:t>
      </w:r>
      <w:bookmarkEnd w:id="7"/>
    </w:p>
    <w:p w:rsidR="00F5360E" w:rsidRPr="00386B90" w:rsidRDefault="00F5360E" w:rsidP="00F5360E">
      <w:pPr>
        <w:rPr>
          <w:rStyle w:val="Intensievebenadrukking"/>
          <w:lang w:val="nl-BE"/>
        </w:rPr>
      </w:pPr>
    </w:p>
    <w:p w:rsidR="00F5360E" w:rsidRPr="00386B90" w:rsidRDefault="00F5360E" w:rsidP="00F5360E">
      <w:pPr>
        <w:numPr>
          <w:ilvl w:val="0"/>
          <w:numId w:val="6"/>
        </w:numPr>
        <w:rPr>
          <w:i/>
          <w:lang w:val="nl-BE"/>
        </w:rPr>
      </w:pPr>
      <w:r w:rsidRPr="00386B90">
        <w:rPr>
          <w:i/>
          <w:lang w:val="nl-BE"/>
        </w:rPr>
        <w:t>Bedrijfsgericht:</w:t>
      </w:r>
    </w:p>
    <w:p w:rsidR="00F5360E" w:rsidRPr="00386B90" w:rsidRDefault="00F5360E" w:rsidP="00F5360E">
      <w:pPr>
        <w:ind w:left="1440"/>
        <w:rPr>
          <w:rFonts w:ascii="Calibri" w:hAnsi="Calibri"/>
          <w:lang w:val="nl-BE"/>
        </w:rPr>
      </w:pPr>
    </w:p>
    <w:p w:rsidR="00F5360E" w:rsidRPr="00386B90" w:rsidRDefault="00F5360E" w:rsidP="00F5360E">
      <w:pPr>
        <w:numPr>
          <w:ilvl w:val="1"/>
          <w:numId w:val="8"/>
        </w:numPr>
        <w:rPr>
          <w:rFonts w:ascii="Calibri" w:hAnsi="Calibri"/>
          <w:lang w:val="nl-BE"/>
        </w:rPr>
      </w:pPr>
      <w:r>
        <w:rPr>
          <w:rFonts w:ascii="Calibri" w:hAnsi="Calibri"/>
          <w:lang w:val="nl-BE"/>
        </w:rPr>
        <w:t xml:space="preserve">Het doel voor de garagist is </w:t>
      </w:r>
      <w:r w:rsidRPr="00386B90">
        <w:rPr>
          <w:rFonts w:ascii="Calibri" w:hAnsi="Calibri"/>
          <w:lang w:val="nl-BE"/>
        </w:rPr>
        <w:t>snel kunnen zien welke auto’s onderhoud nodig hebben</w:t>
      </w:r>
    </w:p>
    <w:p w:rsidR="00F5360E" w:rsidRPr="00386B90" w:rsidRDefault="00F5360E" w:rsidP="00F5360E">
      <w:pPr>
        <w:numPr>
          <w:ilvl w:val="1"/>
          <w:numId w:val="8"/>
        </w:numPr>
        <w:rPr>
          <w:rFonts w:ascii="Calibri" w:hAnsi="Calibri"/>
          <w:lang w:val="nl-BE"/>
        </w:rPr>
      </w:pPr>
      <w:r>
        <w:rPr>
          <w:rFonts w:ascii="Calibri" w:hAnsi="Calibri"/>
          <w:lang w:val="nl-BE"/>
        </w:rPr>
        <w:t xml:space="preserve">De </w:t>
      </w:r>
      <w:r w:rsidRPr="00386B90">
        <w:rPr>
          <w:rFonts w:ascii="Calibri" w:hAnsi="Calibri"/>
          <w:lang w:val="nl-BE"/>
        </w:rPr>
        <w:t xml:space="preserve">garagist moet </w:t>
      </w:r>
      <w:r>
        <w:rPr>
          <w:rFonts w:ascii="Calibri" w:hAnsi="Calibri"/>
          <w:lang w:val="nl-BE"/>
        </w:rPr>
        <w:t xml:space="preserve">de </w:t>
      </w:r>
      <w:r w:rsidRPr="00386B90">
        <w:rPr>
          <w:rFonts w:ascii="Calibri" w:hAnsi="Calibri"/>
          <w:lang w:val="nl-BE"/>
        </w:rPr>
        <w:t>status van auto kunnen aanpassen</w:t>
      </w:r>
    </w:p>
    <w:p w:rsidR="00F5360E" w:rsidRPr="00386B90" w:rsidRDefault="00F5360E" w:rsidP="00F5360E">
      <w:pPr>
        <w:numPr>
          <w:ilvl w:val="1"/>
          <w:numId w:val="8"/>
        </w:numPr>
        <w:rPr>
          <w:rFonts w:ascii="Calibri" w:hAnsi="Calibri"/>
          <w:lang w:val="nl-BE"/>
        </w:rPr>
      </w:pPr>
      <w:r>
        <w:rPr>
          <w:rFonts w:ascii="Calibri" w:hAnsi="Calibri"/>
          <w:lang w:val="nl-BE"/>
        </w:rPr>
        <w:t xml:space="preserve">Het </w:t>
      </w:r>
      <w:r w:rsidRPr="00386B90">
        <w:rPr>
          <w:rFonts w:ascii="Calibri" w:hAnsi="Calibri"/>
          <w:lang w:val="nl-BE"/>
        </w:rPr>
        <w:t>doel voor de bediende is om te</w:t>
      </w:r>
      <w:r>
        <w:rPr>
          <w:rFonts w:ascii="Calibri" w:hAnsi="Calibri"/>
          <w:lang w:val="nl-BE"/>
        </w:rPr>
        <w:t xml:space="preserve"> reserveren en te </w:t>
      </w:r>
      <w:r w:rsidRPr="00386B90">
        <w:rPr>
          <w:rFonts w:ascii="Calibri" w:hAnsi="Calibri"/>
          <w:lang w:val="nl-BE"/>
        </w:rPr>
        <w:t>annuleren van</w:t>
      </w:r>
      <w:r>
        <w:rPr>
          <w:rFonts w:ascii="Calibri" w:hAnsi="Calibri"/>
          <w:lang w:val="nl-BE"/>
        </w:rPr>
        <w:t xml:space="preserve"> een</w:t>
      </w:r>
      <w:r w:rsidRPr="00386B90">
        <w:rPr>
          <w:rFonts w:ascii="Calibri" w:hAnsi="Calibri"/>
          <w:lang w:val="nl-BE"/>
        </w:rPr>
        <w:t xml:space="preserve"> reservatie</w:t>
      </w:r>
    </w:p>
    <w:p w:rsidR="00F5360E" w:rsidRPr="00386B90" w:rsidRDefault="00F5360E" w:rsidP="00F5360E">
      <w:pPr>
        <w:numPr>
          <w:ilvl w:val="1"/>
          <w:numId w:val="8"/>
        </w:numPr>
        <w:rPr>
          <w:rFonts w:ascii="Calibri" w:hAnsi="Calibri"/>
          <w:lang w:val="nl-BE"/>
        </w:rPr>
      </w:pPr>
      <w:r>
        <w:rPr>
          <w:rFonts w:ascii="Calibri" w:hAnsi="Calibri"/>
          <w:lang w:val="nl-BE"/>
        </w:rPr>
        <w:t xml:space="preserve">Een </w:t>
      </w:r>
      <w:r w:rsidRPr="00386B90">
        <w:rPr>
          <w:rFonts w:ascii="Calibri" w:hAnsi="Calibri"/>
          <w:lang w:val="nl-BE"/>
        </w:rPr>
        <w:t xml:space="preserve">bediende moet </w:t>
      </w:r>
      <w:r>
        <w:rPr>
          <w:rFonts w:ascii="Calibri" w:hAnsi="Calibri"/>
          <w:lang w:val="nl-BE"/>
        </w:rPr>
        <w:t xml:space="preserve">de </w:t>
      </w:r>
      <w:r w:rsidRPr="00386B90">
        <w:rPr>
          <w:rFonts w:ascii="Calibri" w:hAnsi="Calibri"/>
          <w:lang w:val="nl-BE"/>
        </w:rPr>
        <w:t>status van een auto kunnen aanpassen</w:t>
      </w:r>
    </w:p>
    <w:p w:rsidR="00F5360E" w:rsidRPr="00386B90" w:rsidRDefault="00F5360E" w:rsidP="00F5360E">
      <w:pPr>
        <w:numPr>
          <w:ilvl w:val="1"/>
          <w:numId w:val="8"/>
        </w:numPr>
        <w:rPr>
          <w:rFonts w:ascii="Calibri" w:hAnsi="Calibri"/>
          <w:lang w:val="nl-BE"/>
        </w:rPr>
      </w:pPr>
      <w:r>
        <w:rPr>
          <w:rFonts w:ascii="Calibri" w:hAnsi="Calibri"/>
          <w:lang w:val="nl-BE"/>
        </w:rPr>
        <w:t>D</w:t>
      </w:r>
      <w:r w:rsidRPr="00386B90">
        <w:rPr>
          <w:rFonts w:ascii="Calibri" w:hAnsi="Calibri"/>
          <w:lang w:val="nl-BE"/>
        </w:rPr>
        <w:t xml:space="preserve">e bedrijfsleider wil klanten op </w:t>
      </w:r>
      <w:r>
        <w:rPr>
          <w:rFonts w:ascii="Calibri" w:hAnsi="Calibri"/>
          <w:lang w:val="nl-BE"/>
        </w:rPr>
        <w:t>“</w:t>
      </w:r>
      <w:r w:rsidRPr="00386B90">
        <w:rPr>
          <w:rFonts w:ascii="Calibri" w:hAnsi="Calibri"/>
          <w:lang w:val="nl-BE"/>
        </w:rPr>
        <w:t>non-actief</w:t>
      </w:r>
      <w:r>
        <w:rPr>
          <w:rFonts w:ascii="Calibri" w:hAnsi="Calibri"/>
          <w:lang w:val="nl-BE"/>
        </w:rPr>
        <w:t>”</w:t>
      </w:r>
      <w:r w:rsidRPr="00386B90">
        <w:rPr>
          <w:rFonts w:ascii="Calibri" w:hAnsi="Calibri"/>
          <w:lang w:val="nl-BE"/>
        </w:rPr>
        <w:t xml:space="preserve"> </w:t>
      </w:r>
      <w:r>
        <w:rPr>
          <w:rFonts w:ascii="Calibri" w:hAnsi="Calibri"/>
          <w:lang w:val="nl-BE"/>
        </w:rPr>
        <w:t xml:space="preserve">kunnen </w:t>
      </w:r>
      <w:r w:rsidRPr="00386B90">
        <w:rPr>
          <w:rFonts w:ascii="Calibri" w:hAnsi="Calibri"/>
          <w:lang w:val="nl-BE"/>
        </w:rPr>
        <w:t>zetten.</w:t>
      </w:r>
    </w:p>
    <w:p w:rsidR="00F5360E" w:rsidRPr="004F4F7C" w:rsidRDefault="00F5360E" w:rsidP="00F5360E">
      <w:pPr>
        <w:numPr>
          <w:ilvl w:val="1"/>
          <w:numId w:val="8"/>
        </w:numPr>
        <w:rPr>
          <w:rFonts w:ascii="Calibri" w:hAnsi="Calibri"/>
          <w:lang w:val="nl-BE"/>
        </w:rPr>
      </w:pPr>
      <w:r>
        <w:rPr>
          <w:rFonts w:ascii="Calibri" w:hAnsi="Calibri"/>
          <w:lang w:val="nl-BE"/>
        </w:rPr>
        <w:t>Juiste h</w:t>
      </w:r>
      <w:r w:rsidRPr="00386B90">
        <w:rPr>
          <w:rFonts w:ascii="Calibri" w:hAnsi="Calibri"/>
          <w:lang w:val="nl-BE"/>
        </w:rPr>
        <w:t>istorieken en gegevens moeten voor de juiste mensen beschikbaar zijn</w:t>
      </w:r>
      <w:r>
        <w:rPr>
          <w:rFonts w:ascii="Calibri" w:hAnsi="Calibri"/>
          <w:lang w:val="nl-BE"/>
        </w:rPr>
        <w:br/>
      </w:r>
      <w:r>
        <w:rPr>
          <w:rFonts w:ascii="Calibri" w:hAnsi="Calibri"/>
          <w:lang w:val="nl-BE"/>
        </w:rPr>
        <w:br/>
      </w:r>
    </w:p>
    <w:p w:rsidR="00F5360E" w:rsidRPr="00386B90" w:rsidRDefault="00F5360E" w:rsidP="00F5360E">
      <w:pPr>
        <w:numPr>
          <w:ilvl w:val="0"/>
          <w:numId w:val="7"/>
        </w:numPr>
        <w:rPr>
          <w:i/>
          <w:lang w:val="nl-BE"/>
        </w:rPr>
      </w:pPr>
      <w:r w:rsidRPr="00386B90">
        <w:rPr>
          <w:i/>
          <w:lang w:val="nl-BE"/>
        </w:rPr>
        <w:t>Klantgericht:</w:t>
      </w:r>
    </w:p>
    <w:p w:rsidR="00F5360E" w:rsidRPr="00386B90" w:rsidRDefault="00F5360E" w:rsidP="00F5360E">
      <w:pPr>
        <w:ind w:left="720"/>
        <w:rPr>
          <w:i/>
          <w:lang w:val="nl-BE"/>
        </w:rPr>
      </w:pPr>
    </w:p>
    <w:p w:rsidR="00F5360E" w:rsidRPr="00386B90" w:rsidRDefault="00F5360E" w:rsidP="00F5360E">
      <w:pPr>
        <w:numPr>
          <w:ilvl w:val="1"/>
          <w:numId w:val="8"/>
        </w:numPr>
        <w:rPr>
          <w:rFonts w:ascii="Calibri" w:hAnsi="Calibri"/>
          <w:lang w:val="nl-BE"/>
        </w:rPr>
      </w:pPr>
      <w:r>
        <w:rPr>
          <w:rFonts w:ascii="Calibri" w:hAnsi="Calibri"/>
          <w:lang w:val="nl-BE"/>
        </w:rPr>
        <w:t xml:space="preserve">De </w:t>
      </w:r>
      <w:r w:rsidRPr="00386B90">
        <w:rPr>
          <w:rFonts w:ascii="Calibri" w:hAnsi="Calibri"/>
          <w:lang w:val="nl-BE"/>
        </w:rPr>
        <w:t>klant wil auto kunnen reserveren, zonder hulp van CARS</w:t>
      </w:r>
    </w:p>
    <w:p w:rsidR="00F5360E" w:rsidRPr="00386B90" w:rsidRDefault="00F5360E" w:rsidP="00F5360E">
      <w:pPr>
        <w:numPr>
          <w:ilvl w:val="1"/>
          <w:numId w:val="8"/>
        </w:numPr>
        <w:rPr>
          <w:rFonts w:ascii="Calibri" w:hAnsi="Calibri"/>
          <w:lang w:val="nl-BE"/>
        </w:rPr>
      </w:pPr>
      <w:r>
        <w:rPr>
          <w:rFonts w:ascii="Calibri" w:hAnsi="Calibri"/>
          <w:lang w:val="nl-BE"/>
        </w:rPr>
        <w:t xml:space="preserve">De </w:t>
      </w:r>
      <w:r w:rsidRPr="00386B90">
        <w:rPr>
          <w:rFonts w:ascii="Calibri" w:hAnsi="Calibri"/>
          <w:lang w:val="nl-BE"/>
        </w:rPr>
        <w:t>klant wil reservatie kunnen annuleren</w:t>
      </w:r>
      <w:r>
        <w:rPr>
          <w:rFonts w:ascii="Calibri" w:hAnsi="Calibri"/>
          <w:lang w:val="nl-BE"/>
        </w:rPr>
        <w:t xml:space="preserve"> en</w:t>
      </w:r>
      <w:r w:rsidRPr="00386B90">
        <w:rPr>
          <w:rFonts w:ascii="Calibri" w:hAnsi="Calibri"/>
          <w:lang w:val="nl-BE"/>
        </w:rPr>
        <w:t xml:space="preserve"> wijzigen</w:t>
      </w:r>
    </w:p>
    <w:p w:rsidR="00F5360E" w:rsidRPr="00386B90" w:rsidRDefault="00F5360E" w:rsidP="00F5360E">
      <w:pPr>
        <w:numPr>
          <w:ilvl w:val="1"/>
          <w:numId w:val="8"/>
        </w:numPr>
        <w:rPr>
          <w:rFonts w:ascii="Calibri" w:hAnsi="Calibri"/>
          <w:lang w:val="nl-BE"/>
        </w:rPr>
      </w:pPr>
      <w:r>
        <w:rPr>
          <w:rFonts w:ascii="Calibri" w:hAnsi="Calibri"/>
          <w:lang w:val="nl-BE"/>
        </w:rPr>
        <w:t xml:space="preserve">De </w:t>
      </w:r>
      <w:r w:rsidRPr="00386B90">
        <w:rPr>
          <w:rFonts w:ascii="Calibri" w:hAnsi="Calibri"/>
          <w:lang w:val="nl-BE"/>
        </w:rPr>
        <w:t>klant wil duidelijk</w:t>
      </w:r>
      <w:r>
        <w:rPr>
          <w:rFonts w:ascii="Calibri" w:hAnsi="Calibri"/>
          <w:lang w:val="nl-BE"/>
        </w:rPr>
        <w:t>e</w:t>
      </w:r>
      <w:r w:rsidRPr="00386B90">
        <w:rPr>
          <w:rFonts w:ascii="Calibri" w:hAnsi="Calibri"/>
          <w:lang w:val="nl-BE"/>
        </w:rPr>
        <w:t xml:space="preserve"> </w:t>
      </w:r>
      <w:r>
        <w:rPr>
          <w:rFonts w:ascii="Calibri" w:hAnsi="Calibri"/>
          <w:lang w:val="nl-BE"/>
        </w:rPr>
        <w:t xml:space="preserve">zijn </w:t>
      </w:r>
      <w:r w:rsidRPr="00386B90">
        <w:rPr>
          <w:rFonts w:ascii="Calibri" w:hAnsi="Calibri"/>
          <w:lang w:val="nl-BE"/>
        </w:rPr>
        <w:t>facturatiegegevens</w:t>
      </w:r>
      <w:r>
        <w:rPr>
          <w:rFonts w:ascii="Calibri" w:hAnsi="Calibri"/>
          <w:lang w:val="nl-BE"/>
        </w:rPr>
        <w:t xml:space="preserve"> kunnen bekijken</w:t>
      </w:r>
    </w:p>
    <w:p w:rsidR="00F5360E" w:rsidRDefault="00F5360E" w:rsidP="00F5360E">
      <w:pPr>
        <w:numPr>
          <w:ilvl w:val="1"/>
          <w:numId w:val="8"/>
        </w:numPr>
        <w:rPr>
          <w:rFonts w:ascii="Calibri" w:hAnsi="Calibri"/>
          <w:lang w:val="nl-BE"/>
        </w:rPr>
      </w:pPr>
      <w:r>
        <w:rPr>
          <w:rFonts w:ascii="Calibri" w:hAnsi="Calibri"/>
          <w:lang w:val="nl-BE"/>
        </w:rPr>
        <w:t>E</w:t>
      </w:r>
      <w:r w:rsidRPr="00386B90">
        <w:rPr>
          <w:rFonts w:ascii="Calibri" w:hAnsi="Calibri"/>
          <w:lang w:val="nl-BE"/>
        </w:rPr>
        <w:t>r moet een duidelijk overzicht van beschikbare auto’s en data getoond worden aan de klant</w:t>
      </w:r>
    </w:p>
    <w:p w:rsidR="00F5360E" w:rsidRDefault="00F5360E" w:rsidP="00F5360E">
      <w:pPr>
        <w:numPr>
          <w:ilvl w:val="1"/>
          <w:numId w:val="8"/>
        </w:numPr>
        <w:rPr>
          <w:rFonts w:ascii="Calibri" w:hAnsi="Calibri"/>
          <w:lang w:val="nl-BE"/>
        </w:rPr>
      </w:pPr>
      <w:r>
        <w:rPr>
          <w:rFonts w:ascii="Calibri" w:hAnsi="Calibri"/>
          <w:lang w:val="nl-BE"/>
        </w:rPr>
        <w:t>Sommige klanten willen de mogelijkheid hebben om meerdere auto’s te reserveren</w:t>
      </w:r>
    </w:p>
    <w:p w:rsidR="00F5360E" w:rsidRDefault="00F5360E" w:rsidP="00F5360E">
      <w:pPr>
        <w:numPr>
          <w:ilvl w:val="1"/>
          <w:numId w:val="8"/>
        </w:numPr>
        <w:rPr>
          <w:rFonts w:ascii="Calibri" w:hAnsi="Calibri"/>
          <w:lang w:val="nl-BE"/>
        </w:rPr>
      </w:pPr>
      <w:r>
        <w:rPr>
          <w:rFonts w:ascii="Calibri" w:hAnsi="Calibri"/>
          <w:lang w:val="nl-BE"/>
        </w:rPr>
        <w:t>Sommige klanten krijgen groepskorting?</w:t>
      </w:r>
    </w:p>
    <w:p w:rsidR="00F5360E" w:rsidRDefault="00F5360E" w:rsidP="006741E6">
      <w:pPr>
        <w:spacing w:line="360" w:lineRule="auto"/>
        <w:rPr>
          <w:rFonts w:ascii="Calibri" w:hAnsi="Calibri" w:cs="Calibri"/>
          <w:lang w:val="nl-BE"/>
        </w:rPr>
      </w:pPr>
    </w:p>
    <w:p w:rsidR="00403FBF" w:rsidRDefault="00403FBF">
      <w:pPr>
        <w:spacing w:after="200" w:line="276" w:lineRule="auto"/>
        <w:rPr>
          <w:lang w:val="nl-BE"/>
        </w:rPr>
      </w:pPr>
      <w:r>
        <w:rPr>
          <w:lang w:val="nl-BE"/>
        </w:rPr>
        <w:br w:type="page"/>
      </w:r>
    </w:p>
    <w:p w:rsidR="003E5E49" w:rsidRDefault="00403FBF" w:rsidP="00650633">
      <w:pPr>
        <w:pStyle w:val="Kop1"/>
        <w:numPr>
          <w:ilvl w:val="0"/>
          <w:numId w:val="1"/>
        </w:numPr>
        <w:ind w:left="567" w:hanging="501"/>
        <w:rPr>
          <w:lang w:val="nl-BE"/>
        </w:rPr>
      </w:pPr>
      <w:bookmarkStart w:id="8" w:name="_Toc248418301"/>
      <w:r>
        <w:rPr>
          <w:lang w:val="nl-BE"/>
        </w:rPr>
        <w:lastRenderedPageBreak/>
        <w:t>Flowchart</w:t>
      </w:r>
      <w:bookmarkEnd w:id="8"/>
    </w:p>
    <w:p w:rsidR="00403FBF" w:rsidRDefault="00403FBF" w:rsidP="00403FBF">
      <w:pPr>
        <w:spacing w:after="200" w:line="276" w:lineRule="auto"/>
        <w:rPr>
          <w:lang w:val="nl-BE"/>
        </w:rPr>
      </w:pPr>
    </w:p>
    <w:p w:rsidR="00403FBF" w:rsidRDefault="00403FBF">
      <w:pPr>
        <w:spacing w:after="200" w:line="276" w:lineRule="auto"/>
        <w:rPr>
          <w:lang w:val="nl-BE"/>
        </w:rPr>
      </w:pPr>
      <w:r>
        <w:rPr>
          <w:lang w:val="nl-BE"/>
        </w:rPr>
        <w:br w:type="page"/>
      </w:r>
    </w:p>
    <w:p w:rsidR="00403FBF" w:rsidRDefault="00403FBF" w:rsidP="00650633">
      <w:pPr>
        <w:pStyle w:val="Kop1"/>
        <w:numPr>
          <w:ilvl w:val="0"/>
          <w:numId w:val="1"/>
        </w:numPr>
        <w:ind w:left="567" w:hanging="501"/>
        <w:rPr>
          <w:lang w:val="nl-BE"/>
        </w:rPr>
      </w:pPr>
      <w:bookmarkStart w:id="9" w:name="_Toc248418302"/>
      <w:r>
        <w:rPr>
          <w:lang w:val="nl-BE"/>
        </w:rPr>
        <w:lastRenderedPageBreak/>
        <w:t>Use-case diagram</w:t>
      </w:r>
      <w:bookmarkEnd w:id="9"/>
    </w:p>
    <w:p w:rsidR="00403FBF" w:rsidRDefault="00403FBF" w:rsidP="00403FBF">
      <w:pPr>
        <w:spacing w:after="200" w:line="276" w:lineRule="auto"/>
        <w:rPr>
          <w:lang w:val="nl-BE"/>
        </w:rPr>
      </w:pPr>
    </w:p>
    <w:p w:rsidR="00403FBF" w:rsidRDefault="00403FBF">
      <w:pPr>
        <w:spacing w:after="200" w:line="276" w:lineRule="auto"/>
        <w:rPr>
          <w:lang w:val="nl-BE"/>
        </w:rPr>
      </w:pPr>
      <w:r>
        <w:rPr>
          <w:lang w:val="nl-BE"/>
        </w:rPr>
        <w:br w:type="page"/>
      </w:r>
    </w:p>
    <w:p w:rsidR="00403FBF" w:rsidRDefault="00403FBF" w:rsidP="00650633">
      <w:pPr>
        <w:pStyle w:val="Kop1"/>
        <w:numPr>
          <w:ilvl w:val="0"/>
          <w:numId w:val="1"/>
        </w:numPr>
        <w:ind w:left="567" w:hanging="501"/>
        <w:rPr>
          <w:lang w:val="nl-BE"/>
        </w:rPr>
      </w:pPr>
      <w:bookmarkStart w:id="10" w:name="_Toc248418303"/>
      <w:r>
        <w:rPr>
          <w:lang w:val="nl-BE"/>
        </w:rPr>
        <w:lastRenderedPageBreak/>
        <w:t>Use-cases</w:t>
      </w:r>
      <w:bookmarkEnd w:id="10"/>
    </w:p>
    <w:p w:rsidR="00403FBF" w:rsidRDefault="00403FBF">
      <w:pPr>
        <w:spacing w:after="200" w:line="276" w:lineRule="auto"/>
        <w:rPr>
          <w:lang w:val="nl-BE"/>
        </w:rPr>
      </w:pPr>
      <w:r>
        <w:rPr>
          <w:lang w:val="nl-BE"/>
        </w:rPr>
        <w:br w:type="page"/>
      </w:r>
    </w:p>
    <w:p w:rsidR="00C80F25" w:rsidRDefault="00C80F25" w:rsidP="00650633">
      <w:pPr>
        <w:pStyle w:val="Kop1"/>
        <w:numPr>
          <w:ilvl w:val="0"/>
          <w:numId w:val="1"/>
        </w:numPr>
        <w:ind w:left="567" w:hanging="501"/>
        <w:rPr>
          <w:lang w:val="nl-BE"/>
        </w:rPr>
      </w:pPr>
      <w:bookmarkStart w:id="11" w:name="_Toc248418304"/>
      <w:r>
        <w:rPr>
          <w:lang w:val="nl-BE"/>
        </w:rPr>
        <w:lastRenderedPageBreak/>
        <w:t>Schermontwerpen</w:t>
      </w:r>
      <w:bookmarkEnd w:id="11"/>
    </w:p>
    <w:p w:rsidR="00C80F25" w:rsidRDefault="00C80F25" w:rsidP="00403FBF">
      <w:pPr>
        <w:spacing w:after="200" w:line="276" w:lineRule="auto"/>
        <w:rPr>
          <w:lang w:val="nl-BE"/>
        </w:rPr>
      </w:pPr>
    </w:p>
    <w:p w:rsidR="00AD79A2" w:rsidRDefault="00AD79A2">
      <w:pPr>
        <w:spacing w:after="200" w:line="276" w:lineRule="auto"/>
        <w:rPr>
          <w:lang w:val="nl-BE"/>
        </w:rPr>
      </w:pPr>
      <w:r>
        <w:rPr>
          <w:lang w:val="nl-BE"/>
        </w:rPr>
        <w:br w:type="page"/>
      </w:r>
    </w:p>
    <w:p w:rsidR="00AD79A2" w:rsidRDefault="00AD79A2" w:rsidP="00650633">
      <w:pPr>
        <w:pStyle w:val="Kop1"/>
        <w:numPr>
          <w:ilvl w:val="0"/>
          <w:numId w:val="1"/>
        </w:numPr>
        <w:ind w:left="567" w:hanging="501"/>
        <w:rPr>
          <w:lang w:val="nl-BE"/>
        </w:rPr>
      </w:pPr>
      <w:bookmarkStart w:id="12" w:name="_Toc248418305"/>
      <w:r>
        <w:rPr>
          <w:lang w:val="nl-BE"/>
        </w:rPr>
        <w:lastRenderedPageBreak/>
        <w:t>Usertesting</w:t>
      </w:r>
      <w:bookmarkEnd w:id="12"/>
    </w:p>
    <w:p w:rsidR="00AD79A2" w:rsidRDefault="00AD79A2" w:rsidP="00403FBF">
      <w:pPr>
        <w:spacing w:after="200" w:line="276" w:lineRule="auto"/>
        <w:rPr>
          <w:lang w:val="nl-BE"/>
        </w:rPr>
      </w:pPr>
    </w:p>
    <w:p w:rsidR="002D45EE" w:rsidRPr="00E25E31" w:rsidRDefault="002D45EE" w:rsidP="002D45EE">
      <w:pPr>
        <w:spacing w:line="360" w:lineRule="auto"/>
        <w:ind w:left="142"/>
        <w:rPr>
          <w:rStyle w:val="Intensievebenadrukking"/>
          <w:color w:val="0F243E" w:themeColor="text2" w:themeShade="80"/>
        </w:rPr>
      </w:pPr>
      <w:r w:rsidRPr="00E25E31">
        <w:rPr>
          <w:rStyle w:val="Intensievebenadrukking"/>
          <w:color w:val="0F243E" w:themeColor="text2" w:themeShade="80"/>
        </w:rPr>
        <w:t>Doel van de test:</w:t>
      </w: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Nagaan of onze site effectief gebruiksvriendelijk genoeg is voor de alledaagse surfer.</w:t>
      </w: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 xml:space="preserve">Door na te gaan of de meeste heuristics worden nageleefd, kunnen we zien of de efficiëntie en gebruiksvriendelijkheid naar wens zijn. </w:t>
      </w: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Concreet zouden we dit moeten zien aan een verhoging van het aantal bezoekers, en specifiek het aantal bezoekers dat overgaat tot registratie/reservatie van een auto.</w:t>
      </w:r>
    </w:p>
    <w:p w:rsidR="002D45EE" w:rsidRPr="0010337B" w:rsidRDefault="002D45EE" w:rsidP="002D45EE">
      <w:pPr>
        <w:spacing w:line="360" w:lineRule="auto"/>
        <w:ind w:left="142"/>
        <w:rPr>
          <w:rFonts w:ascii="Calibri" w:hAnsi="Calibri" w:cs="Calibri"/>
          <w:lang w:val="nl-BE"/>
        </w:rPr>
      </w:pP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Ook gaan we d.m.v. usertesting nagaan of er nog bepaalde fouten in het systeem zijn geslopen die wij als ontwikkelaar over het hoofd hebben gezien.</w:t>
      </w:r>
    </w:p>
    <w:p w:rsidR="002D45EE" w:rsidRPr="0010337B" w:rsidRDefault="002D45EE" w:rsidP="002D45EE">
      <w:pPr>
        <w:spacing w:line="360" w:lineRule="auto"/>
        <w:ind w:left="142"/>
        <w:rPr>
          <w:rFonts w:ascii="Calibri" w:hAnsi="Calibri" w:cs="Calibri"/>
          <w:lang w:val="nl-BE"/>
        </w:rPr>
      </w:pPr>
    </w:p>
    <w:p w:rsidR="002D45EE" w:rsidRPr="00E25E31" w:rsidRDefault="002D45EE" w:rsidP="002D45EE">
      <w:pPr>
        <w:spacing w:line="360" w:lineRule="auto"/>
        <w:ind w:left="142"/>
        <w:rPr>
          <w:rStyle w:val="Intensievebenadrukking"/>
          <w:color w:val="0F243E" w:themeColor="text2" w:themeShade="80"/>
        </w:rPr>
      </w:pPr>
      <w:r w:rsidRPr="00E25E31">
        <w:rPr>
          <w:rStyle w:val="Intensievebenadrukking"/>
          <w:color w:val="0F243E" w:themeColor="text2" w:themeShade="80"/>
        </w:rPr>
        <w:t>Front-end:</w:t>
      </w:r>
    </w:p>
    <w:p w:rsidR="002D45EE" w:rsidRPr="0010337B" w:rsidRDefault="002D45EE" w:rsidP="002D45EE">
      <w:pPr>
        <w:spacing w:line="360" w:lineRule="auto"/>
        <w:ind w:left="142"/>
        <w:rPr>
          <w:rFonts w:ascii="Calibri" w:hAnsi="Calibri" w:cs="Calibri"/>
          <w:lang w:val="nl-BE"/>
        </w:rPr>
      </w:pP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Allereerst gaan we nakijken of een bezoeker op een gemakkelijke manier kan navigeren naar de registratiepagina, en of hij eens daar aangekomen eenvoudig kan registreren, en of alles duidelijk is voor de gebruiker.</w:t>
      </w:r>
    </w:p>
    <w:p w:rsidR="002D45EE" w:rsidRPr="0010337B" w:rsidRDefault="002D45EE" w:rsidP="002D45EE">
      <w:pPr>
        <w:spacing w:line="360" w:lineRule="auto"/>
        <w:ind w:left="142"/>
        <w:rPr>
          <w:rFonts w:ascii="Calibri" w:hAnsi="Calibri" w:cs="Calibri"/>
          <w:lang w:val="nl-BE"/>
        </w:rPr>
      </w:pP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Vervolgens kunnen we nagaan of een gebruiker op een aangename en makkelijke manier een auto kan reserveren. Of  hier alle gegevens vermeld staan die een gebruiker wenst te zien bij een reservatie. De gebruiker moet kunnen reserveren ook al is hij nog geen geregistreerd gebruiker, een ongeregistreerde gebruiker moet een extra pagina te zien krijgen waarin hij zijn gebruikersgegevens alsnog kan invullen.</w:t>
      </w:r>
    </w:p>
    <w:p w:rsidR="002D45EE" w:rsidRPr="0010337B" w:rsidRDefault="002D45EE" w:rsidP="002D45EE">
      <w:pPr>
        <w:spacing w:line="360" w:lineRule="auto"/>
        <w:ind w:left="142"/>
        <w:rPr>
          <w:rFonts w:ascii="Calibri" w:hAnsi="Calibri" w:cs="Calibri"/>
          <w:lang w:val="nl-BE"/>
        </w:rPr>
      </w:pP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t>Wanneer een gebruiker is ingelogd moet hij snel en eenvoudig:</w:t>
      </w:r>
    </w:p>
    <w:p w:rsidR="002D45EE" w:rsidRPr="0010337B" w:rsidRDefault="002D45EE" w:rsidP="002D45EE">
      <w:pPr>
        <w:numPr>
          <w:ilvl w:val="0"/>
          <w:numId w:val="12"/>
        </w:numPr>
        <w:spacing w:line="360" w:lineRule="auto"/>
        <w:ind w:left="567"/>
        <w:rPr>
          <w:rFonts w:ascii="Calibri" w:hAnsi="Calibri" w:cs="Calibri"/>
          <w:lang w:val="nl-BE"/>
        </w:rPr>
      </w:pPr>
      <w:r w:rsidRPr="0010337B">
        <w:rPr>
          <w:rFonts w:ascii="Calibri" w:hAnsi="Calibri" w:cs="Calibri"/>
          <w:lang w:val="nl-BE"/>
        </w:rPr>
        <w:t>naar de pagina kunnen gaan waar zijn gebruikersgegevens staan, en deze op een gebruiksvriendelijke manier kunnen aanpassen.</w:t>
      </w:r>
    </w:p>
    <w:p w:rsidR="002D45EE" w:rsidRPr="0010337B" w:rsidRDefault="002D45EE" w:rsidP="002D45EE">
      <w:pPr>
        <w:numPr>
          <w:ilvl w:val="0"/>
          <w:numId w:val="12"/>
        </w:numPr>
        <w:spacing w:line="360" w:lineRule="auto"/>
        <w:ind w:left="567"/>
        <w:rPr>
          <w:rFonts w:ascii="Calibri" w:hAnsi="Calibri" w:cs="Calibri"/>
          <w:lang w:val="nl-BE"/>
        </w:rPr>
      </w:pPr>
      <w:r w:rsidRPr="0010337B">
        <w:rPr>
          <w:rFonts w:ascii="Calibri" w:hAnsi="Calibri" w:cs="Calibri"/>
          <w:lang w:val="nl-BE"/>
        </w:rPr>
        <w:t>naar de pagina kunnen gaan waar zijn reservatiegegevens te bezichtigen zijn, om deze op een gecontroleerde manier aan te kunnen passen.</w:t>
      </w:r>
    </w:p>
    <w:p w:rsidR="002D45EE" w:rsidRPr="0010337B" w:rsidRDefault="002D45EE" w:rsidP="002D45EE">
      <w:pPr>
        <w:numPr>
          <w:ilvl w:val="0"/>
          <w:numId w:val="12"/>
        </w:numPr>
        <w:spacing w:line="360" w:lineRule="auto"/>
        <w:ind w:left="567"/>
        <w:rPr>
          <w:rFonts w:ascii="Calibri" w:hAnsi="Calibri" w:cs="Calibri"/>
          <w:lang w:val="nl-BE"/>
        </w:rPr>
      </w:pPr>
      <w:r w:rsidRPr="0010337B">
        <w:rPr>
          <w:rFonts w:ascii="Calibri" w:hAnsi="Calibri" w:cs="Calibri"/>
          <w:lang w:val="nl-BE"/>
        </w:rPr>
        <w:t>kunnen uitloggen.</w:t>
      </w:r>
    </w:p>
    <w:p w:rsidR="002D45EE" w:rsidRPr="0010337B" w:rsidRDefault="002D45EE" w:rsidP="002D45EE">
      <w:pPr>
        <w:spacing w:line="360" w:lineRule="auto"/>
        <w:ind w:left="142"/>
        <w:rPr>
          <w:rFonts w:ascii="Calibri" w:hAnsi="Calibri" w:cs="Calibri"/>
          <w:lang w:val="nl-BE"/>
        </w:rPr>
      </w:pPr>
    </w:p>
    <w:p w:rsidR="002D45EE" w:rsidRPr="00E25E31" w:rsidRDefault="002D45EE" w:rsidP="002D45EE">
      <w:pPr>
        <w:spacing w:line="360" w:lineRule="auto"/>
        <w:ind w:left="142"/>
        <w:rPr>
          <w:rStyle w:val="Intensievebenadrukking"/>
          <w:color w:val="0F243E" w:themeColor="text2" w:themeShade="80"/>
        </w:rPr>
      </w:pPr>
      <w:r w:rsidRPr="00E25E31">
        <w:rPr>
          <w:rStyle w:val="Intensievebenadrukking"/>
          <w:color w:val="0F243E" w:themeColor="text2" w:themeShade="80"/>
        </w:rPr>
        <w:t>Test-methode:</w:t>
      </w:r>
    </w:p>
    <w:p w:rsidR="002D45EE" w:rsidRPr="0010337B" w:rsidRDefault="002D45EE" w:rsidP="002D45EE">
      <w:pPr>
        <w:spacing w:line="360" w:lineRule="auto"/>
        <w:ind w:left="142"/>
        <w:rPr>
          <w:rFonts w:ascii="Calibri" w:hAnsi="Calibri" w:cs="Calibri"/>
          <w:lang w:val="nl-BE"/>
        </w:rPr>
      </w:pPr>
      <w:r w:rsidRPr="0010337B">
        <w:rPr>
          <w:rFonts w:ascii="Calibri" w:hAnsi="Calibri" w:cs="Calibri"/>
          <w:lang w:val="nl-BE"/>
        </w:rPr>
        <w:lastRenderedPageBreak/>
        <w:t>De meest geschikte testmethode voor onze applicatie te verbeteren zal waarschijnlijke one/one observation zijn. We gaan dus opdrachtenlijsten maken (2 versies). Na de eerste test onze lijsten aanpassen, en dan dezelfde personen de test opnieuw laten uitvoeren. We hopen hiermee voldoende feedback te krijgen over; de kwaliteit van de site, de snelheid waarmee de gebruiker er in slaag zijn opdracht uit te voeren, wat de gebruiker nog mist in onze applicatie en wat de gebruiker vindt van onze site in het algemeen.</w:t>
      </w:r>
    </w:p>
    <w:p w:rsidR="002D45EE" w:rsidRDefault="002D45EE" w:rsidP="00403FBF">
      <w:pPr>
        <w:spacing w:after="200" w:line="276" w:lineRule="auto"/>
        <w:rPr>
          <w:lang w:val="nl-BE"/>
        </w:rPr>
      </w:pPr>
    </w:p>
    <w:p w:rsidR="00E25E31" w:rsidRDefault="00E25E31" w:rsidP="00403FBF">
      <w:pPr>
        <w:spacing w:after="200" w:line="276" w:lineRule="auto"/>
        <w:rPr>
          <w:lang w:val="nl-BE"/>
        </w:rPr>
      </w:pPr>
    </w:p>
    <w:p w:rsidR="007E6FB2" w:rsidRDefault="007E6FB2" w:rsidP="00A476E0">
      <w:pPr>
        <w:pStyle w:val="Kop2"/>
        <w:numPr>
          <w:ilvl w:val="1"/>
          <w:numId w:val="18"/>
        </w:numPr>
        <w:ind w:left="426"/>
        <w:rPr>
          <w:lang w:val="nl-BE"/>
        </w:rPr>
      </w:pPr>
      <w:bookmarkStart w:id="13" w:name="_Toc248418306"/>
      <w:r>
        <w:rPr>
          <w:lang w:val="nl-BE"/>
        </w:rPr>
        <w:t>Front-End testing</w:t>
      </w:r>
      <w:bookmarkEnd w:id="13"/>
    </w:p>
    <w:p w:rsidR="002C068D" w:rsidRPr="002C068D" w:rsidRDefault="002C068D" w:rsidP="002C068D">
      <w:pPr>
        <w:rPr>
          <w:lang w:val="nl-BE"/>
        </w:rPr>
      </w:pPr>
    </w:p>
    <w:p w:rsidR="007E6FB2" w:rsidRDefault="002C068D" w:rsidP="002C068D">
      <w:pPr>
        <w:pStyle w:val="Lijstalinea"/>
        <w:numPr>
          <w:ilvl w:val="1"/>
          <w:numId w:val="10"/>
        </w:numPr>
        <w:spacing w:after="200" w:line="360" w:lineRule="auto"/>
        <w:ind w:left="567"/>
      </w:pPr>
      <w:r w:rsidRPr="00997540">
        <w:t>Ga na hoeveel het ongeveer kost om een wagen van de middenklasse te huren, voor 3 dagen.</w:t>
      </w:r>
    </w:p>
    <w:p w:rsidR="002C068D" w:rsidRDefault="002C068D" w:rsidP="002C068D">
      <w:pPr>
        <w:pStyle w:val="Lijstalinea"/>
        <w:numPr>
          <w:ilvl w:val="1"/>
          <w:numId w:val="10"/>
        </w:numPr>
        <w:spacing w:after="200" w:line="360" w:lineRule="auto"/>
        <w:ind w:left="567"/>
      </w:pPr>
      <w:r w:rsidRPr="00997540">
        <w:t>Probeer een vraag / klacht te sturen naar de beheerders.</w:t>
      </w:r>
    </w:p>
    <w:p w:rsidR="002C068D" w:rsidRDefault="002C068D" w:rsidP="002C068D">
      <w:pPr>
        <w:pStyle w:val="Lijstalinea"/>
        <w:numPr>
          <w:ilvl w:val="1"/>
          <w:numId w:val="10"/>
        </w:numPr>
        <w:spacing w:after="200" w:line="360" w:lineRule="auto"/>
        <w:ind w:left="567"/>
      </w:pPr>
      <w:r w:rsidRPr="00997540">
        <w:t>Maak een nieuwe account aan.</w:t>
      </w:r>
    </w:p>
    <w:p w:rsidR="002C068D" w:rsidRDefault="002C068D" w:rsidP="002C068D">
      <w:pPr>
        <w:pStyle w:val="Lijstalinea"/>
        <w:numPr>
          <w:ilvl w:val="1"/>
          <w:numId w:val="10"/>
        </w:numPr>
        <w:spacing w:after="200" w:line="360" w:lineRule="auto"/>
        <w:ind w:left="567"/>
      </w:pPr>
      <w:r w:rsidRPr="00997540">
        <w:t>Huur een wagen van 16 december tot 24 december 2009. Je wil een zwarte luxewagen van het merk BMW.</w:t>
      </w:r>
    </w:p>
    <w:p w:rsidR="002C068D" w:rsidRDefault="002C068D" w:rsidP="002C068D">
      <w:pPr>
        <w:pStyle w:val="Lijstalinea"/>
        <w:numPr>
          <w:ilvl w:val="1"/>
          <w:numId w:val="10"/>
        </w:numPr>
        <w:spacing w:after="200" w:line="360" w:lineRule="auto"/>
        <w:ind w:left="567"/>
      </w:pPr>
      <w:r w:rsidRPr="00997540">
        <w:t>Ga je aangevraagde reservatie nakijken en controleer dus of deze er correct staan.</w:t>
      </w:r>
    </w:p>
    <w:p w:rsidR="002C068D" w:rsidRDefault="002C068D" w:rsidP="002C068D">
      <w:pPr>
        <w:pStyle w:val="Lijstalinea"/>
        <w:numPr>
          <w:ilvl w:val="1"/>
          <w:numId w:val="10"/>
        </w:numPr>
        <w:spacing w:after="200" w:line="360" w:lineRule="auto"/>
        <w:ind w:left="567"/>
      </w:pPr>
      <w:r w:rsidRPr="00997540">
        <w:t>Nu wil je een grijze Mercedes huren van 2 maart 2010 tot 13 maart 2010.</w:t>
      </w:r>
    </w:p>
    <w:p w:rsidR="002C068D" w:rsidRDefault="002C068D" w:rsidP="002C068D">
      <w:pPr>
        <w:pStyle w:val="Lijstalinea"/>
        <w:numPr>
          <w:ilvl w:val="1"/>
          <w:numId w:val="10"/>
        </w:numPr>
        <w:spacing w:after="200" w:line="360" w:lineRule="auto"/>
        <w:ind w:left="567"/>
      </w:pPr>
      <w:r w:rsidRPr="00997540">
        <w:t>Je bent verhuisd, dus je gaat je adresgegevens aanpassen.</w:t>
      </w:r>
    </w:p>
    <w:p w:rsidR="002C068D" w:rsidRDefault="002C068D" w:rsidP="002C068D">
      <w:pPr>
        <w:pStyle w:val="Lijstalinea"/>
        <w:numPr>
          <w:ilvl w:val="1"/>
          <w:numId w:val="10"/>
        </w:numPr>
        <w:spacing w:after="200" w:line="360" w:lineRule="auto"/>
        <w:ind w:left="567"/>
      </w:pPr>
      <w:r w:rsidRPr="00997540">
        <w:t>Je agenda is veranderd en je hebt die grijze Mercedes (stap 7) niet meer nodig op die datum; ga de reservatie verwijderen.</w:t>
      </w:r>
    </w:p>
    <w:p w:rsidR="002C068D" w:rsidRDefault="002C068D" w:rsidP="002C068D">
      <w:pPr>
        <w:pStyle w:val="Lijstalinea"/>
        <w:numPr>
          <w:ilvl w:val="1"/>
          <w:numId w:val="10"/>
        </w:numPr>
        <w:spacing w:after="200" w:line="360" w:lineRule="auto"/>
        <w:ind w:left="567"/>
      </w:pPr>
      <w:r w:rsidRPr="00997540">
        <w:t>Log uit</w:t>
      </w:r>
    </w:p>
    <w:p w:rsidR="002C068D" w:rsidRPr="00E25E31" w:rsidRDefault="002C068D" w:rsidP="002C068D">
      <w:pPr>
        <w:pStyle w:val="Lijstalinea"/>
        <w:numPr>
          <w:ilvl w:val="1"/>
          <w:numId w:val="10"/>
        </w:numPr>
        <w:spacing w:after="200" w:line="360" w:lineRule="auto"/>
        <w:ind w:left="567"/>
        <w:rPr>
          <w:lang w:val="nl-BE"/>
        </w:rPr>
      </w:pPr>
      <w:r w:rsidRPr="00997540">
        <w:t>Reserveer (terwijl u uitgelogd bent) een luxewagen; een BMW, van 5 januari tot 7 januari 2010.</w:t>
      </w:r>
    </w:p>
    <w:p w:rsidR="00E25E31" w:rsidRDefault="00E25E31" w:rsidP="00E25E31">
      <w:pPr>
        <w:pStyle w:val="Lijstalinea"/>
        <w:spacing w:after="200" w:line="360" w:lineRule="auto"/>
        <w:ind w:left="567"/>
      </w:pPr>
    </w:p>
    <w:p w:rsidR="00E25E31" w:rsidRPr="002C068D" w:rsidRDefault="00E25E31" w:rsidP="00E25E31">
      <w:pPr>
        <w:pStyle w:val="Lijstalinea"/>
        <w:spacing w:after="200" w:line="360" w:lineRule="auto"/>
        <w:ind w:left="567"/>
        <w:rPr>
          <w:lang w:val="nl-BE"/>
        </w:rPr>
      </w:pPr>
    </w:p>
    <w:p w:rsidR="007E6FB2" w:rsidRDefault="007E6FB2" w:rsidP="00A476E0">
      <w:pPr>
        <w:pStyle w:val="Kop2"/>
        <w:numPr>
          <w:ilvl w:val="1"/>
          <w:numId w:val="18"/>
        </w:numPr>
        <w:ind w:left="426"/>
        <w:rPr>
          <w:lang w:val="nl-BE"/>
        </w:rPr>
      </w:pPr>
      <w:bookmarkStart w:id="14" w:name="_Toc248418307"/>
      <w:r>
        <w:rPr>
          <w:lang w:val="nl-BE"/>
        </w:rPr>
        <w:t>Analyse</w:t>
      </w:r>
      <w:bookmarkEnd w:id="14"/>
    </w:p>
    <w:p w:rsidR="00C601A4" w:rsidRDefault="00C601A4" w:rsidP="00C601A4">
      <w:pPr>
        <w:rPr>
          <w:lang w:val="nl-BE"/>
        </w:rPr>
      </w:pPr>
    </w:p>
    <w:p w:rsidR="004F70EE" w:rsidRPr="00F13334" w:rsidRDefault="004F70EE" w:rsidP="00C601A4">
      <w:pPr>
        <w:ind w:left="142"/>
        <w:rPr>
          <w:rStyle w:val="Intensievebenadrukking"/>
          <w:i w:val="0"/>
          <w:color w:val="0F243E" w:themeColor="text2" w:themeShade="80"/>
          <w:u w:val="single"/>
        </w:rPr>
      </w:pPr>
      <w:r w:rsidRPr="00F13334">
        <w:rPr>
          <w:rStyle w:val="Intensievebenadrukking"/>
          <w:i w:val="0"/>
          <w:color w:val="0F243E" w:themeColor="text2" w:themeShade="80"/>
          <w:u w:val="single"/>
        </w:rPr>
        <w:t>Gebruikte formule: (Impact + Persistentie) * Frequentie</w:t>
      </w:r>
    </w:p>
    <w:p w:rsidR="00C601A4" w:rsidRDefault="00C601A4" w:rsidP="00C601A4">
      <w:pPr>
        <w:rPr>
          <w:rStyle w:val="Intensievebenadrukking"/>
          <w:i w:val="0"/>
          <w:color w:val="auto"/>
        </w:rPr>
      </w:pPr>
    </w:p>
    <w:p w:rsidR="00C601A4" w:rsidRDefault="00C601A4" w:rsidP="00C601A4">
      <w:pPr>
        <w:ind w:left="1410" w:hanging="1268"/>
        <w:rPr>
          <w:rFonts w:cs="Arial"/>
          <w:sz w:val="21"/>
          <w:szCs w:val="21"/>
        </w:rPr>
      </w:pPr>
      <w:r w:rsidRPr="00C601A4">
        <w:rPr>
          <w:rStyle w:val="Intensievebenadrukking"/>
          <w:color w:val="auto"/>
        </w:rPr>
        <w:t>Frequentie:</w:t>
      </w:r>
      <w:r w:rsidRPr="00CC4E06">
        <w:rPr>
          <w:rFonts w:cs="Arial"/>
          <w:sz w:val="21"/>
          <w:szCs w:val="21"/>
        </w:rPr>
        <w:tab/>
        <w:t>Hoeveel users komen met een bepaalde fout in contact? Hoe vaak valt de fout voor?</w:t>
      </w:r>
    </w:p>
    <w:p w:rsidR="00F13334" w:rsidRPr="00CC4E06" w:rsidRDefault="00F13334" w:rsidP="00C601A4">
      <w:pPr>
        <w:ind w:left="1410" w:hanging="1268"/>
        <w:rPr>
          <w:rFonts w:cs="Arial"/>
          <w:b/>
          <w:sz w:val="21"/>
          <w:szCs w:val="21"/>
        </w:rPr>
      </w:pPr>
    </w:p>
    <w:p w:rsidR="00C601A4" w:rsidRDefault="00C601A4" w:rsidP="00C601A4">
      <w:pPr>
        <w:ind w:left="1410" w:hanging="1268"/>
        <w:rPr>
          <w:rFonts w:cs="Arial"/>
          <w:sz w:val="21"/>
          <w:szCs w:val="21"/>
        </w:rPr>
      </w:pPr>
      <w:r w:rsidRPr="00C601A4">
        <w:rPr>
          <w:rStyle w:val="Intensievebenadrukking"/>
          <w:color w:val="auto"/>
        </w:rPr>
        <w:t>Impact:</w:t>
      </w:r>
      <w:r w:rsidRPr="00CC4E06">
        <w:rPr>
          <w:rFonts w:cs="Arial"/>
          <w:sz w:val="21"/>
          <w:szCs w:val="21"/>
        </w:rPr>
        <w:t xml:space="preserve"> </w:t>
      </w:r>
      <w:r w:rsidRPr="00CC4E06">
        <w:rPr>
          <w:rFonts w:cs="Arial"/>
          <w:sz w:val="21"/>
          <w:szCs w:val="21"/>
        </w:rPr>
        <w:tab/>
        <w:t>Hoe zwaar komt de fout aan? Zorgt her ervoor dat er bij iemand een verkeerd been geamputeerd wordt, of gaat het over een verwaarloosbare interface fout?</w:t>
      </w:r>
    </w:p>
    <w:p w:rsidR="00F13334" w:rsidRPr="00CC4E06" w:rsidRDefault="00F13334" w:rsidP="00C601A4">
      <w:pPr>
        <w:ind w:left="1410" w:hanging="1268"/>
        <w:rPr>
          <w:rFonts w:cs="Arial"/>
          <w:sz w:val="21"/>
          <w:szCs w:val="21"/>
        </w:rPr>
      </w:pPr>
    </w:p>
    <w:p w:rsidR="00C601A4" w:rsidRPr="00CC4E06" w:rsidRDefault="00C601A4" w:rsidP="00C601A4">
      <w:pPr>
        <w:ind w:left="1410" w:hanging="1268"/>
        <w:rPr>
          <w:rFonts w:cs="Arial"/>
          <w:sz w:val="21"/>
          <w:szCs w:val="21"/>
        </w:rPr>
      </w:pPr>
      <w:r w:rsidRPr="00C601A4">
        <w:rPr>
          <w:rStyle w:val="Intensievebenadrukking"/>
          <w:color w:val="auto"/>
        </w:rPr>
        <w:lastRenderedPageBreak/>
        <w:t>Persistentie:</w:t>
      </w:r>
      <w:r w:rsidRPr="00CC4E06">
        <w:rPr>
          <w:rFonts w:cs="Arial"/>
          <w:b/>
          <w:sz w:val="21"/>
          <w:szCs w:val="21"/>
        </w:rPr>
        <w:tab/>
      </w:r>
      <w:r w:rsidRPr="00CC4E06">
        <w:rPr>
          <w:rFonts w:cs="Arial"/>
          <w:sz w:val="21"/>
          <w:szCs w:val="21"/>
        </w:rPr>
        <w:t>Hoe persistent is de fout? Als men eenmaal weet wat er scheelt kan de gebruiker hier dan makkelijk rond werken, of wordt hij steeds opnieuw met dezelfde usability problemen geconfronteerd?</w:t>
      </w:r>
    </w:p>
    <w:p w:rsidR="00C601A4" w:rsidRPr="004F70EE" w:rsidRDefault="00C601A4" w:rsidP="004F70EE">
      <w:pPr>
        <w:ind w:firstLine="426"/>
        <w:rPr>
          <w:rStyle w:val="Intensievebenadrukking"/>
          <w:i w:val="0"/>
          <w:color w:val="auto"/>
        </w:rPr>
      </w:pPr>
    </w:p>
    <w:p w:rsidR="007E6FB2" w:rsidRDefault="006A540E" w:rsidP="006A540E">
      <w:pPr>
        <w:spacing w:after="200" w:line="276" w:lineRule="auto"/>
        <w:ind w:left="142"/>
        <w:rPr>
          <w:lang w:val="nl-BE"/>
        </w:rPr>
      </w:pPr>
      <w:r>
        <w:rPr>
          <w:lang w:val="nl-BE"/>
        </w:rPr>
        <w:t>Front-End:</w:t>
      </w:r>
    </w:p>
    <w:p w:rsidR="006A540E" w:rsidRPr="00221CC6" w:rsidRDefault="006A540E" w:rsidP="006A540E">
      <w:pPr>
        <w:numPr>
          <w:ilvl w:val="0"/>
          <w:numId w:val="11"/>
        </w:numPr>
        <w:spacing w:before="100" w:beforeAutospacing="1" w:after="100" w:afterAutospacing="1"/>
        <w:rPr>
          <w:b/>
          <w:lang w:eastAsia="nl-BE"/>
        </w:rPr>
      </w:pPr>
      <w:r w:rsidRPr="00326563">
        <w:rPr>
          <w:b/>
          <w:lang w:eastAsia="nl-BE"/>
        </w:rPr>
        <w:t>De bezoeker moet vlot kunnen registreren.</w:t>
      </w:r>
    </w:p>
    <w:p w:rsidR="008E6010" w:rsidRDefault="008E6010" w:rsidP="006A540E">
      <w:pPr>
        <w:spacing w:before="100" w:beforeAutospacing="1" w:after="100" w:afterAutospacing="1"/>
        <w:ind w:left="720"/>
        <w:rPr>
          <w:lang w:eastAsia="nl-BE"/>
        </w:rPr>
      </w:pPr>
      <w:r>
        <w:rPr>
          <w:lang w:eastAsia="nl-BE"/>
        </w:rPr>
        <w:t>Weging:</w:t>
      </w:r>
    </w:p>
    <w:p w:rsidR="006A540E" w:rsidRDefault="006A540E" w:rsidP="006A540E">
      <w:pPr>
        <w:spacing w:before="100" w:beforeAutospacing="1" w:after="100" w:afterAutospacing="1"/>
        <w:ind w:left="720"/>
        <w:rPr>
          <w:lang w:eastAsia="nl-BE"/>
        </w:rPr>
      </w:pPr>
      <w:r w:rsidRPr="00CC4E06">
        <w:rPr>
          <w:lang w:eastAsia="nl-BE"/>
        </w:rPr>
        <w:t xml:space="preserve">Impact = </w:t>
      </w:r>
      <w:r>
        <w:rPr>
          <w:lang w:eastAsia="nl-BE"/>
        </w:rPr>
        <w:t>4</w:t>
      </w:r>
    </w:p>
    <w:p w:rsidR="006A540E" w:rsidRPr="00326563" w:rsidRDefault="006A540E" w:rsidP="006A540E">
      <w:pPr>
        <w:spacing w:before="100" w:beforeAutospacing="1" w:after="100" w:afterAutospacing="1"/>
        <w:ind w:left="720"/>
        <w:rPr>
          <w:lang w:eastAsia="nl-BE"/>
        </w:rPr>
      </w:pPr>
      <w:r>
        <w:rPr>
          <w:lang w:eastAsia="nl-BE"/>
        </w:rPr>
        <w:t>De reservatie is een absolute noodzaak, vooral als de applicatie nog in zijn kinderschoenen staat. Indien een gebruiker zich niet kan registreren kan hij ook niet overgaan tot de reservatie wat ervoor zorgt dat aan het uiteindelijke doel van de site niet kan worden voldaan.</w:t>
      </w:r>
    </w:p>
    <w:p w:rsidR="008E6010" w:rsidRDefault="006A540E" w:rsidP="006A540E">
      <w:pPr>
        <w:numPr>
          <w:ilvl w:val="0"/>
          <w:numId w:val="11"/>
        </w:numPr>
        <w:spacing w:before="100" w:beforeAutospacing="1" w:after="100" w:afterAutospacing="1"/>
        <w:rPr>
          <w:lang w:eastAsia="nl-BE"/>
        </w:rPr>
      </w:pPr>
      <w:r w:rsidRPr="00326563">
        <w:rPr>
          <w:b/>
          <w:lang w:eastAsia="nl-BE"/>
        </w:rPr>
        <w:t>De geregistreerde gebruiker moet zich makkelijk en snel kunnen aanmelden op de site.</w:t>
      </w:r>
      <w:r>
        <w:rPr>
          <w:lang w:eastAsia="nl-BE"/>
        </w:rPr>
        <w:br/>
      </w:r>
      <w:r>
        <w:rPr>
          <w:lang w:eastAsia="nl-BE"/>
        </w:rPr>
        <w:br/>
      </w:r>
      <w:r w:rsidR="008E6010">
        <w:rPr>
          <w:lang w:eastAsia="nl-BE"/>
        </w:rPr>
        <w:t>Weging:</w:t>
      </w:r>
    </w:p>
    <w:p w:rsidR="006A540E" w:rsidRDefault="006A540E" w:rsidP="008E6010">
      <w:pPr>
        <w:spacing w:before="100" w:beforeAutospacing="1" w:after="100" w:afterAutospacing="1"/>
        <w:ind w:left="360" w:firstLine="348"/>
        <w:rPr>
          <w:lang w:eastAsia="nl-BE"/>
        </w:rPr>
      </w:pPr>
      <w:r>
        <w:rPr>
          <w:lang w:eastAsia="nl-BE"/>
        </w:rPr>
        <w:t>Impact = 4</w:t>
      </w:r>
    </w:p>
    <w:p w:rsidR="006A540E" w:rsidRPr="00326563" w:rsidRDefault="006A540E" w:rsidP="006A540E">
      <w:pPr>
        <w:spacing w:before="100" w:beforeAutospacing="1" w:after="100" w:afterAutospacing="1"/>
        <w:ind w:left="720"/>
        <w:rPr>
          <w:lang w:eastAsia="nl-BE"/>
        </w:rPr>
      </w:pPr>
      <w:r>
        <w:rPr>
          <w:lang w:eastAsia="nl-BE"/>
        </w:rPr>
        <w:t>Ten allen tijden moet deze fout ten strengste voorkomen worden, een klant die niet kan inloggen is een klant die geen reservaties kan doen.</w:t>
      </w:r>
      <w:r>
        <w:rPr>
          <w:lang w:eastAsia="nl-BE"/>
        </w:rPr>
        <w:br/>
      </w:r>
    </w:p>
    <w:p w:rsidR="008E6010" w:rsidRDefault="006A540E" w:rsidP="006A540E">
      <w:pPr>
        <w:numPr>
          <w:ilvl w:val="0"/>
          <w:numId w:val="11"/>
        </w:numPr>
        <w:spacing w:before="100" w:beforeAutospacing="1" w:after="100" w:afterAutospacing="1"/>
        <w:rPr>
          <w:lang w:eastAsia="nl-BE"/>
        </w:rPr>
      </w:pPr>
      <w:r w:rsidRPr="00326563">
        <w:rPr>
          <w:b/>
          <w:lang w:eastAsia="nl-BE"/>
        </w:rPr>
        <w:t>De gebruiker moet op een aangename en makkelijke manier een auto kunnen reserveren.</w:t>
      </w:r>
      <w:r>
        <w:rPr>
          <w:lang w:eastAsia="nl-BE"/>
        </w:rPr>
        <w:br/>
      </w:r>
      <w:r>
        <w:rPr>
          <w:lang w:eastAsia="nl-BE"/>
        </w:rPr>
        <w:br/>
      </w:r>
      <w:r w:rsidR="008E6010">
        <w:rPr>
          <w:lang w:eastAsia="nl-BE"/>
        </w:rPr>
        <w:t>Weging:</w:t>
      </w:r>
    </w:p>
    <w:p w:rsidR="006A540E" w:rsidRDefault="006A540E" w:rsidP="008E6010">
      <w:pPr>
        <w:spacing w:before="100" w:beforeAutospacing="1" w:after="100" w:afterAutospacing="1"/>
        <w:ind w:left="360" w:firstLine="348"/>
        <w:rPr>
          <w:lang w:eastAsia="nl-BE"/>
        </w:rPr>
      </w:pPr>
      <w:r>
        <w:rPr>
          <w:lang w:eastAsia="nl-BE"/>
        </w:rPr>
        <w:t>Impact = 2</w:t>
      </w:r>
    </w:p>
    <w:p w:rsidR="006A540E" w:rsidRPr="00326563" w:rsidRDefault="006A540E" w:rsidP="006A540E">
      <w:pPr>
        <w:spacing w:before="100" w:beforeAutospacing="1" w:after="100" w:afterAutospacing="1"/>
        <w:ind w:left="720"/>
        <w:rPr>
          <w:lang w:eastAsia="nl-BE"/>
        </w:rPr>
      </w:pPr>
      <w:r>
        <w:rPr>
          <w:lang w:eastAsia="nl-BE"/>
        </w:rPr>
        <w:br/>
        <w:t>één van de grootste peilers binnenin het domein van usability is de mogelijkheid voor gebruikers om op een snelle – overzichtelijke – manier alle benodigdheden terug te vinden om een taak tot een goed einde te brengen. Indien te omslachtig blijkt te zijn kan dit een afschrikwekkend effect hebben op klanten wat ze in de armen van de concurrentie drijft.</w:t>
      </w:r>
      <w:r>
        <w:rPr>
          <w:lang w:eastAsia="nl-BE"/>
        </w:rPr>
        <w:br/>
      </w:r>
    </w:p>
    <w:p w:rsidR="008E6010" w:rsidRPr="008E6010" w:rsidRDefault="006A540E" w:rsidP="006A540E">
      <w:pPr>
        <w:numPr>
          <w:ilvl w:val="0"/>
          <w:numId w:val="11"/>
        </w:numPr>
        <w:spacing w:before="100" w:beforeAutospacing="1" w:after="100" w:afterAutospacing="1"/>
        <w:rPr>
          <w:b/>
          <w:lang w:eastAsia="nl-BE"/>
        </w:rPr>
      </w:pPr>
      <w:r w:rsidRPr="00326563">
        <w:rPr>
          <w:b/>
          <w:lang w:eastAsia="nl-BE"/>
        </w:rPr>
        <w:t>De gebruiker moet kunnen reserveren ook al is hij nog niet geregistreerd; deze krijgt dan een extra pagina te zien om zich alsnog kan aanmelden.</w:t>
      </w:r>
      <w:r w:rsidRPr="00221CC6">
        <w:rPr>
          <w:b/>
          <w:lang w:eastAsia="nl-BE"/>
        </w:rPr>
        <w:br/>
      </w:r>
      <w:r>
        <w:rPr>
          <w:b/>
          <w:lang w:eastAsia="nl-BE"/>
        </w:rPr>
        <w:br/>
      </w:r>
      <w:r w:rsidR="008E6010">
        <w:rPr>
          <w:lang w:eastAsia="nl-BE"/>
        </w:rPr>
        <w:t>Weging:</w:t>
      </w:r>
    </w:p>
    <w:p w:rsidR="006A540E" w:rsidRPr="00221CC6" w:rsidRDefault="006A540E" w:rsidP="008E6010">
      <w:pPr>
        <w:spacing w:before="100" w:beforeAutospacing="1" w:after="100" w:afterAutospacing="1"/>
        <w:ind w:left="360" w:firstLine="348"/>
        <w:rPr>
          <w:b/>
          <w:lang w:eastAsia="nl-BE"/>
        </w:rPr>
      </w:pPr>
      <w:r>
        <w:rPr>
          <w:lang w:eastAsia="nl-BE"/>
        </w:rPr>
        <w:t>Impact = 2</w:t>
      </w:r>
    </w:p>
    <w:p w:rsidR="006A540E" w:rsidRPr="00326563" w:rsidRDefault="006A540E" w:rsidP="006A540E">
      <w:pPr>
        <w:spacing w:before="100" w:beforeAutospacing="1" w:after="100" w:afterAutospacing="1"/>
        <w:ind w:left="720"/>
        <w:rPr>
          <w:b/>
          <w:lang w:eastAsia="nl-BE"/>
        </w:rPr>
      </w:pPr>
      <w:r>
        <w:rPr>
          <w:lang w:eastAsia="nl-BE"/>
        </w:rPr>
        <w:lastRenderedPageBreak/>
        <w:t xml:space="preserve">Alhoewel dit op eerste zicht belangrijk blijkt te zijn kunnen de meeste gebruikers hier makkelijk rond werken. </w:t>
      </w:r>
      <w:r w:rsidRPr="00221CC6">
        <w:rPr>
          <w:b/>
          <w:lang w:eastAsia="nl-BE"/>
        </w:rPr>
        <w:br/>
      </w:r>
    </w:p>
    <w:p w:rsidR="008E6010" w:rsidRPr="008E6010" w:rsidRDefault="006A540E" w:rsidP="006A540E">
      <w:pPr>
        <w:numPr>
          <w:ilvl w:val="0"/>
          <w:numId w:val="11"/>
        </w:numPr>
        <w:spacing w:before="100" w:beforeAutospacing="1" w:after="100" w:afterAutospacing="1"/>
        <w:rPr>
          <w:b/>
          <w:lang w:eastAsia="nl-BE"/>
        </w:rPr>
      </w:pPr>
      <w:r w:rsidRPr="00326563">
        <w:rPr>
          <w:b/>
          <w:lang w:eastAsia="nl-BE"/>
        </w:rPr>
        <w:t>De geregistreerde gebruiker moet snel en makkelijk zijn persoonlijke gegevens kunnen aanpassen.</w:t>
      </w:r>
      <w:r>
        <w:rPr>
          <w:b/>
          <w:lang w:eastAsia="nl-BE"/>
        </w:rPr>
        <w:br/>
      </w:r>
      <w:r>
        <w:rPr>
          <w:b/>
          <w:lang w:eastAsia="nl-BE"/>
        </w:rPr>
        <w:br/>
      </w:r>
      <w:r w:rsidR="008E6010">
        <w:rPr>
          <w:lang w:eastAsia="nl-BE"/>
        </w:rPr>
        <w:t>Weging:</w:t>
      </w:r>
    </w:p>
    <w:p w:rsidR="006A540E" w:rsidRPr="00221CC6" w:rsidRDefault="006A540E" w:rsidP="008E6010">
      <w:pPr>
        <w:spacing w:before="100" w:beforeAutospacing="1" w:after="100" w:afterAutospacing="1"/>
        <w:ind w:left="360" w:firstLine="348"/>
        <w:rPr>
          <w:b/>
          <w:lang w:eastAsia="nl-BE"/>
        </w:rPr>
      </w:pPr>
      <w:r>
        <w:rPr>
          <w:lang w:eastAsia="nl-BE"/>
        </w:rPr>
        <w:t>Impact = 1</w:t>
      </w:r>
    </w:p>
    <w:p w:rsidR="006A540E" w:rsidRPr="00326563" w:rsidRDefault="006A540E" w:rsidP="006A540E">
      <w:pPr>
        <w:spacing w:before="100" w:beforeAutospacing="1" w:after="100" w:afterAutospacing="1"/>
        <w:ind w:left="720"/>
        <w:rPr>
          <w:b/>
          <w:lang w:eastAsia="nl-BE"/>
        </w:rPr>
      </w:pPr>
      <w:r>
        <w:rPr>
          <w:lang w:eastAsia="nl-BE"/>
        </w:rPr>
        <w:t>Alhoewel belangrijk in het geval de gebruiker van adres verandert of bijvoorbeeld extra chauffeurs zou willen toevoegen valt dit op de achtergrond te schuiven wanneer de andere fouten in achting worden genomen.</w:t>
      </w:r>
    </w:p>
    <w:p w:rsidR="008E6010" w:rsidRPr="008E6010" w:rsidRDefault="006A540E" w:rsidP="006A540E">
      <w:pPr>
        <w:numPr>
          <w:ilvl w:val="0"/>
          <w:numId w:val="11"/>
        </w:numPr>
        <w:spacing w:before="100" w:beforeAutospacing="1" w:after="100" w:afterAutospacing="1"/>
        <w:rPr>
          <w:b/>
          <w:lang w:eastAsia="nl-BE"/>
        </w:rPr>
      </w:pPr>
      <w:r w:rsidRPr="00326563">
        <w:rPr>
          <w:b/>
          <w:lang w:eastAsia="nl-BE"/>
        </w:rPr>
        <w:t>De gebruiker moet eenvoudig naar zijn reservatiegegevens kunnen gaan en eventueel deze wijzigen.</w:t>
      </w:r>
      <w:r>
        <w:rPr>
          <w:b/>
          <w:lang w:eastAsia="nl-BE"/>
        </w:rPr>
        <w:br/>
      </w:r>
      <w:r>
        <w:rPr>
          <w:b/>
          <w:lang w:eastAsia="nl-BE"/>
        </w:rPr>
        <w:br/>
      </w:r>
      <w:r w:rsidR="008E6010">
        <w:rPr>
          <w:lang w:eastAsia="nl-BE"/>
        </w:rPr>
        <w:t>Weging:</w:t>
      </w:r>
    </w:p>
    <w:p w:rsidR="006A540E" w:rsidRPr="00221CC6" w:rsidRDefault="006A540E" w:rsidP="008E6010">
      <w:pPr>
        <w:spacing w:before="100" w:beforeAutospacing="1" w:after="100" w:afterAutospacing="1"/>
        <w:ind w:left="360" w:firstLine="348"/>
        <w:rPr>
          <w:b/>
          <w:lang w:eastAsia="nl-BE"/>
        </w:rPr>
      </w:pPr>
      <w:r>
        <w:rPr>
          <w:lang w:eastAsia="nl-BE"/>
        </w:rPr>
        <w:t>Impact = 3</w:t>
      </w:r>
    </w:p>
    <w:p w:rsidR="006A540E" w:rsidRPr="00326563" w:rsidRDefault="006A540E" w:rsidP="006A540E">
      <w:pPr>
        <w:spacing w:before="100" w:beforeAutospacing="1" w:after="100" w:afterAutospacing="1"/>
        <w:ind w:left="720"/>
        <w:rPr>
          <w:lang w:eastAsia="nl-BE"/>
        </w:rPr>
      </w:pPr>
      <w:r>
        <w:rPr>
          <w:lang w:eastAsia="nl-BE"/>
        </w:rPr>
        <w:t>De gebruiker moet de kans hebben om zijn reservatiegegevens aan te passen naargelang zijn wensen, foutieve of ongewenste reservatiegegevens leiden in de meeste gevallen tot een contract dat niet ondertekend wordt wat resulteert in meer administratief werk, eventuele foute reservaties en een ontevreden klant.</w:t>
      </w:r>
    </w:p>
    <w:p w:rsidR="006A540E" w:rsidRPr="00326563" w:rsidRDefault="006A540E" w:rsidP="006A540E">
      <w:pPr>
        <w:numPr>
          <w:ilvl w:val="0"/>
          <w:numId w:val="11"/>
        </w:numPr>
        <w:spacing w:before="100" w:beforeAutospacing="1" w:after="100" w:afterAutospacing="1"/>
        <w:rPr>
          <w:b/>
          <w:lang w:eastAsia="nl-BE"/>
        </w:rPr>
      </w:pPr>
      <w:r w:rsidRPr="00326563">
        <w:rPr>
          <w:b/>
          <w:lang w:eastAsia="nl-BE"/>
        </w:rPr>
        <w:t>Er moet vlot kunnen uitgelogd worden.</w:t>
      </w:r>
    </w:p>
    <w:p w:rsidR="008E6010" w:rsidRDefault="008E6010" w:rsidP="006A540E">
      <w:pPr>
        <w:ind w:left="708"/>
      </w:pPr>
      <w:r>
        <w:t>Weging:</w:t>
      </w:r>
    </w:p>
    <w:p w:rsidR="006A540E" w:rsidRDefault="006A540E" w:rsidP="006A540E">
      <w:pPr>
        <w:ind w:left="708"/>
      </w:pPr>
      <w:r>
        <w:t>Impact = 1</w:t>
      </w:r>
    </w:p>
    <w:p w:rsidR="006A540E" w:rsidRDefault="006A540E" w:rsidP="00403FBF">
      <w:pPr>
        <w:spacing w:after="200" w:line="276" w:lineRule="auto"/>
        <w:rPr>
          <w:lang w:val="nl-BE"/>
        </w:rPr>
      </w:pPr>
    </w:p>
    <w:p w:rsidR="00650633" w:rsidRDefault="00650633">
      <w:pPr>
        <w:spacing w:after="200" w:line="276" w:lineRule="auto"/>
        <w:rPr>
          <w:lang w:val="nl-BE"/>
        </w:rPr>
      </w:pPr>
      <w:r>
        <w:rPr>
          <w:lang w:val="nl-BE"/>
        </w:rPr>
        <w:br w:type="page"/>
      </w:r>
    </w:p>
    <w:p w:rsidR="00650633" w:rsidRDefault="00650633" w:rsidP="00650633">
      <w:pPr>
        <w:pStyle w:val="Kop1"/>
        <w:numPr>
          <w:ilvl w:val="0"/>
          <w:numId w:val="1"/>
        </w:numPr>
        <w:ind w:left="567" w:hanging="501"/>
        <w:rPr>
          <w:lang w:val="nl-BE"/>
        </w:rPr>
      </w:pPr>
      <w:bookmarkStart w:id="15" w:name="_Toc248418308"/>
      <w:r>
        <w:rPr>
          <w:lang w:val="nl-BE"/>
        </w:rPr>
        <w:lastRenderedPageBreak/>
        <w:t>Problemen bij het testen</w:t>
      </w:r>
      <w:bookmarkEnd w:id="15"/>
    </w:p>
    <w:p w:rsidR="00650633" w:rsidRDefault="00650633" w:rsidP="00650633">
      <w:pPr>
        <w:pStyle w:val="Kop1"/>
        <w:rPr>
          <w:lang w:val="nl-BE"/>
        </w:rPr>
      </w:pPr>
    </w:p>
    <w:p w:rsidR="00650633" w:rsidRDefault="00650633" w:rsidP="00650633">
      <w:pPr>
        <w:pStyle w:val="Kop1"/>
        <w:numPr>
          <w:ilvl w:val="0"/>
          <w:numId w:val="1"/>
        </w:numPr>
        <w:ind w:left="567" w:hanging="501"/>
        <w:rPr>
          <w:lang w:val="nl-BE"/>
        </w:rPr>
      </w:pPr>
      <w:bookmarkStart w:id="16" w:name="_Toc248418309"/>
      <w:r>
        <w:rPr>
          <w:lang w:val="nl-BE"/>
        </w:rPr>
        <w:t>Lijst met opmerkingen</w:t>
      </w:r>
      <w:bookmarkEnd w:id="16"/>
    </w:p>
    <w:p w:rsidR="00650633" w:rsidRDefault="00650633" w:rsidP="00650633">
      <w:pPr>
        <w:pStyle w:val="Kop1"/>
        <w:rPr>
          <w:lang w:val="nl-BE"/>
        </w:rPr>
      </w:pPr>
    </w:p>
    <w:p w:rsidR="00650633" w:rsidRDefault="00650633" w:rsidP="00650633">
      <w:pPr>
        <w:pStyle w:val="Kop1"/>
        <w:numPr>
          <w:ilvl w:val="0"/>
          <w:numId w:val="1"/>
        </w:numPr>
        <w:ind w:left="567" w:hanging="501"/>
        <w:rPr>
          <w:lang w:val="nl-BE"/>
        </w:rPr>
      </w:pPr>
      <w:bookmarkStart w:id="17" w:name="_Toc248418310"/>
      <w:r>
        <w:rPr>
          <w:lang w:val="nl-BE"/>
        </w:rPr>
        <w:t>Leerreflectie</w:t>
      </w:r>
      <w:bookmarkEnd w:id="17"/>
    </w:p>
    <w:p w:rsidR="00E4221F" w:rsidRPr="00E4221F" w:rsidRDefault="00E4221F" w:rsidP="00E4221F">
      <w:pPr>
        <w:rPr>
          <w:lang w:val="nl-BE"/>
        </w:rPr>
      </w:pPr>
    </w:p>
    <w:p w:rsidR="00A476E0" w:rsidRDefault="00A476E0" w:rsidP="00196343">
      <w:pPr>
        <w:pStyle w:val="Kop2"/>
        <w:numPr>
          <w:ilvl w:val="1"/>
          <w:numId w:val="19"/>
        </w:numPr>
        <w:ind w:left="426"/>
        <w:rPr>
          <w:lang w:val="nl-BE"/>
        </w:rPr>
      </w:pPr>
      <w:bookmarkStart w:id="18" w:name="_Toc248418311"/>
      <w:r>
        <w:rPr>
          <w:lang w:val="nl-BE"/>
        </w:rPr>
        <w:t>Frederik Vermeiren</w:t>
      </w:r>
      <w:bookmarkEnd w:id="18"/>
    </w:p>
    <w:p w:rsidR="00196343" w:rsidRPr="00196343" w:rsidRDefault="00196343" w:rsidP="00196343">
      <w:pPr>
        <w:rPr>
          <w:lang w:val="nl-BE"/>
        </w:rPr>
      </w:pPr>
    </w:p>
    <w:p w:rsidR="00E82D65" w:rsidRDefault="00E82D65" w:rsidP="00196343">
      <w:pPr>
        <w:spacing w:after="200" w:line="276" w:lineRule="auto"/>
        <w:ind w:left="142"/>
        <w:rPr>
          <w:lang w:val="nl-BE"/>
        </w:rPr>
      </w:pPr>
      <w:r>
        <w:rPr>
          <w:lang w:val="nl-BE"/>
        </w:rPr>
        <w:t>Ik heb enkel moeten meewerken voor het vak Informatie-Architectuur, niet voor webtech en systeemontwikkeling, dus ik kan niet echt zelf oordelen over het deze aspecten van het project. Doch heb ik wel kunnen constateren dat de meeste problemen niet liggen waar de meeste mensen het denken</w:t>
      </w:r>
      <w:r w:rsidR="00E4221F">
        <w:rPr>
          <w:lang w:val="nl-BE"/>
        </w:rPr>
        <w:t xml:space="preserve"> (puur bij het programmeren)</w:t>
      </w:r>
      <w:r>
        <w:rPr>
          <w:lang w:val="nl-BE"/>
        </w:rPr>
        <w:t xml:space="preserve">, maar </w:t>
      </w:r>
      <w:r w:rsidR="00A476E0">
        <w:rPr>
          <w:lang w:val="nl-BE"/>
        </w:rPr>
        <w:t>zeker ook</w:t>
      </w:r>
      <w:r>
        <w:rPr>
          <w:lang w:val="nl-BE"/>
        </w:rPr>
        <w:t xml:space="preserve"> bij de communicatie met de opdrachtgever (de vraag verkeerd geïnterpreteerd e.d.) en bij de presentatie naar de gebruiker toe</w:t>
      </w:r>
      <w:r w:rsidR="00E4221F">
        <w:rPr>
          <w:lang w:val="nl-BE"/>
        </w:rPr>
        <w:t xml:space="preserve">, waardoor er vaak dingen moeten worden hernomen. </w:t>
      </w:r>
    </w:p>
    <w:p w:rsidR="00E4221F" w:rsidRDefault="00E4221F" w:rsidP="00EA3C68">
      <w:pPr>
        <w:spacing w:after="200" w:line="276" w:lineRule="auto"/>
        <w:ind w:left="142"/>
        <w:rPr>
          <w:lang w:val="nl-BE"/>
        </w:rPr>
      </w:pPr>
      <w:r>
        <w:rPr>
          <w:lang w:val="nl-BE"/>
        </w:rPr>
        <w:t>De user tests waren zeer belangrijk, aangezien deze ons toch wel hebben duidelijk gemaakt wat niet en wat wel goed is, naar de gebruiker toe. Het is niet zomaar onze visie die belangrijk is, de ‘acceptatie’ bij de gebruiker moet er zeker ook zijn, anders heeft het systeem niet veel nut.</w:t>
      </w:r>
    </w:p>
    <w:p w:rsidR="00A476E0" w:rsidRDefault="00E4221F" w:rsidP="00EA3C68">
      <w:pPr>
        <w:spacing w:after="200" w:line="276" w:lineRule="auto"/>
        <w:ind w:left="142"/>
        <w:rPr>
          <w:lang w:val="nl-BE"/>
        </w:rPr>
      </w:pPr>
      <w:r>
        <w:rPr>
          <w:lang w:val="nl-BE"/>
        </w:rPr>
        <w:t>Communicatie in de groep was zeer belangrijk; wanneer er bepaalde dingen eens niet duidelijk gezegd waren, kwam er direct vertraging in onze planning en moesten we hier wat in schuiven.</w:t>
      </w:r>
    </w:p>
    <w:p w:rsidR="0081322B" w:rsidRDefault="0081322B">
      <w:pPr>
        <w:spacing w:after="200" w:line="276" w:lineRule="auto"/>
        <w:rPr>
          <w:lang w:val="nl-BE"/>
        </w:rPr>
      </w:pPr>
    </w:p>
    <w:p w:rsidR="0081322B" w:rsidRDefault="0081322B" w:rsidP="0081322B">
      <w:pPr>
        <w:pStyle w:val="Kop2"/>
        <w:rPr>
          <w:lang w:val="nl-BE"/>
        </w:rPr>
      </w:pPr>
      <w:r>
        <w:rPr>
          <w:lang w:val="nl-BE"/>
        </w:rPr>
        <w:t>Frederik Van Den Hof</w:t>
      </w:r>
    </w:p>
    <w:p w:rsidR="0081322B" w:rsidRDefault="0081322B">
      <w:pPr>
        <w:spacing w:after="200" w:line="276" w:lineRule="auto"/>
        <w:rPr>
          <w:lang w:val="nl-BE"/>
        </w:rPr>
      </w:pPr>
    </w:p>
    <w:p w:rsidR="00A30EBD" w:rsidRDefault="0081322B">
      <w:pPr>
        <w:spacing w:after="200" w:line="276" w:lineRule="auto"/>
        <w:rPr>
          <w:lang w:val="nl-BE"/>
        </w:rPr>
      </w:pPr>
      <w:r>
        <w:rPr>
          <w:lang w:val="nl-BE"/>
        </w:rPr>
        <w:t>De voornaamste les die ik getrokken heb uit het cars project op vlak van usability is dat men op geen gegeven moment mag veronderstellen dat de eindgebruiker ook maar over enig logisch inzicht beschikt. Na gezwoegd te hebben op een strak ogende, gesofisticeerde interface bleek dat er toch gebruikers waren die vast kwamen te zitten op</w:t>
      </w:r>
      <w:r w:rsidR="006B368F">
        <w:rPr>
          <w:lang w:val="nl-BE"/>
        </w:rPr>
        <w:t xml:space="preserve"> - voor ons -</w:t>
      </w:r>
      <w:r>
        <w:rPr>
          <w:lang w:val="nl-BE"/>
        </w:rPr>
        <w:t xml:space="preserve"> enorm voor de hand liggende zaken. </w:t>
      </w:r>
    </w:p>
    <w:p w:rsidR="006B368F" w:rsidRDefault="0081322B">
      <w:pPr>
        <w:spacing w:after="200" w:line="276" w:lineRule="auto"/>
        <w:rPr>
          <w:lang w:val="nl-BE"/>
        </w:rPr>
      </w:pPr>
      <w:r>
        <w:rPr>
          <w:lang w:val="nl-BE"/>
        </w:rPr>
        <w:t xml:space="preserve">Een voorbeeld hiervan </w:t>
      </w:r>
      <w:r w:rsidR="00A30EBD">
        <w:rPr>
          <w:lang w:val="nl-BE"/>
        </w:rPr>
        <w:t>is een tabel met reservaties waar een klein sleuteltje naast</w:t>
      </w:r>
      <w:r>
        <w:rPr>
          <w:lang w:val="nl-BE"/>
        </w:rPr>
        <w:t xml:space="preserve"> </w:t>
      </w:r>
      <w:r w:rsidR="00A30EBD">
        <w:rPr>
          <w:lang w:val="nl-BE"/>
        </w:rPr>
        <w:t xml:space="preserve">staat waarop men moet klikken indien men een aanpassing wil doen. Voor iemand die enigszins IT-minded </w:t>
      </w:r>
      <w:r w:rsidR="006B368F">
        <w:rPr>
          <w:lang w:val="nl-BE"/>
        </w:rPr>
        <w:t>zijn</w:t>
      </w:r>
      <w:r w:rsidR="00A30EBD">
        <w:rPr>
          <w:lang w:val="nl-BE"/>
        </w:rPr>
        <w:t xml:space="preserve"> zijn deze zaken vanzelfsprekend, doch behoren </w:t>
      </w:r>
      <w:r w:rsidR="006B368F">
        <w:rPr>
          <w:lang w:val="nl-BE"/>
        </w:rPr>
        <w:t xml:space="preserve">deze mensen tot een minderheid. </w:t>
      </w:r>
    </w:p>
    <w:p w:rsidR="0081322B" w:rsidRDefault="006B368F">
      <w:pPr>
        <w:spacing w:after="200" w:line="276" w:lineRule="auto"/>
        <w:rPr>
          <w:lang w:val="nl-BE"/>
        </w:rPr>
      </w:pPr>
      <w:r>
        <w:rPr>
          <w:lang w:val="nl-BE"/>
        </w:rPr>
        <w:lastRenderedPageBreak/>
        <w:t xml:space="preserve">Om een applicatie te adverteren aan een zo breed publiek mogelijk blijkt het best om dezelfde weg van de reclame-industrie op te gaan en zich te richten tot de kleinste gemene deler. </w:t>
      </w:r>
    </w:p>
    <w:p w:rsidR="006B368F" w:rsidRDefault="006B368F">
      <w:pPr>
        <w:spacing w:after="200" w:line="276" w:lineRule="auto"/>
        <w:rPr>
          <w:lang w:val="nl-BE"/>
        </w:rPr>
      </w:pPr>
      <w:r>
        <w:rPr>
          <w:lang w:val="nl-BE"/>
        </w:rPr>
        <w:t xml:space="preserve">Een andere belangrijke les die ik geleerd heb is dat het esthetische aspect van een interface slechts het topje van de ijsberg is.  </w:t>
      </w:r>
      <w:r w:rsidR="002B6C52">
        <w:rPr>
          <w:lang w:val="nl-BE"/>
        </w:rPr>
        <w:t xml:space="preserve">De usability heuristics van Jacob Nielsen bleken een waardevol iets om in het achterhoofd te houden om een interface zo gebruiksvriendelijk mogelijk te maken. De nood aan feedback voor de gebruiker is voor mij het best blijven hangen omdat deze zich rechtstreeks vertaalt naar het programmeerwerk wat het merendeel van dit project in beslag nam. </w:t>
      </w:r>
    </w:p>
    <w:p w:rsidR="006B368F" w:rsidRDefault="006B368F">
      <w:pPr>
        <w:spacing w:after="200" w:line="276" w:lineRule="auto"/>
        <w:rPr>
          <w:lang w:val="nl-BE"/>
        </w:rPr>
      </w:pPr>
      <w:r>
        <w:rPr>
          <w:lang w:val="nl-BE"/>
        </w:rPr>
        <w:t>Wat ik in retrospect kan concluderen is dat een goede interface niet een middel is waar de gebruiker met werkt om zijn doel te bereiken, maar dat het de gebruiker gidst doorheen de applicatie naar zijn doel.</w:t>
      </w:r>
    </w:p>
    <w:p w:rsidR="00A476E0" w:rsidRDefault="00A476E0" w:rsidP="0081322B">
      <w:pPr>
        <w:pStyle w:val="Kop2"/>
        <w:rPr>
          <w:lang w:val="nl-BE"/>
        </w:rPr>
      </w:pPr>
      <w:r>
        <w:rPr>
          <w:lang w:val="nl-BE"/>
        </w:rPr>
        <w:br w:type="page"/>
      </w:r>
    </w:p>
    <w:p w:rsidR="00E4221F" w:rsidRDefault="00E4221F" w:rsidP="00EA3C68">
      <w:pPr>
        <w:spacing w:after="200" w:line="276" w:lineRule="auto"/>
        <w:ind w:left="142"/>
        <w:rPr>
          <w:lang w:val="nl-BE"/>
        </w:rPr>
      </w:pPr>
    </w:p>
    <w:p w:rsidR="00403FBF" w:rsidRDefault="00A476E0" w:rsidP="00A476E0">
      <w:pPr>
        <w:pStyle w:val="Kop1"/>
        <w:numPr>
          <w:ilvl w:val="0"/>
          <w:numId w:val="1"/>
        </w:numPr>
        <w:ind w:left="567" w:hanging="501"/>
        <w:rPr>
          <w:lang w:val="nl-BE"/>
        </w:rPr>
      </w:pPr>
      <w:bookmarkStart w:id="19" w:name="_Toc248418312"/>
      <w:r>
        <w:rPr>
          <w:lang w:val="nl-BE"/>
        </w:rPr>
        <w:t>Bijlagen</w:t>
      </w:r>
      <w:bookmarkEnd w:id="19"/>
    </w:p>
    <w:p w:rsidR="00A476E0" w:rsidRPr="00A476E0" w:rsidRDefault="00A476E0" w:rsidP="00A476E0">
      <w:pPr>
        <w:rPr>
          <w:lang w:val="nl-BE"/>
        </w:rPr>
      </w:pPr>
    </w:p>
    <w:p w:rsidR="00A476E0" w:rsidRDefault="00A476E0" w:rsidP="0044562E">
      <w:pPr>
        <w:pStyle w:val="Kop2"/>
        <w:numPr>
          <w:ilvl w:val="1"/>
          <w:numId w:val="14"/>
        </w:numPr>
        <w:ind w:left="426"/>
        <w:rPr>
          <w:lang w:val="nl-BE"/>
        </w:rPr>
      </w:pPr>
      <w:bookmarkStart w:id="20" w:name="_Toc248418313"/>
      <w:r>
        <w:rPr>
          <w:lang w:val="nl-BE"/>
        </w:rPr>
        <w:t>User-testen front-end</w:t>
      </w:r>
      <w:bookmarkEnd w:id="20"/>
    </w:p>
    <w:p w:rsidR="00A476E0" w:rsidRDefault="00A476E0" w:rsidP="00403FBF">
      <w:pPr>
        <w:spacing w:after="200" w:line="276" w:lineRule="auto"/>
        <w:rPr>
          <w:lang w:val="nl-BE"/>
        </w:rPr>
      </w:pPr>
    </w:p>
    <w:p w:rsidR="00A476E0" w:rsidRPr="006741E6" w:rsidRDefault="00A476E0" w:rsidP="00403FBF">
      <w:pPr>
        <w:spacing w:after="200" w:line="276" w:lineRule="auto"/>
        <w:rPr>
          <w:lang w:val="nl-BE"/>
        </w:rPr>
      </w:pPr>
    </w:p>
    <w:sectPr w:rsidR="00A476E0" w:rsidRPr="006741E6" w:rsidSect="00591693">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264" w:rsidRDefault="00675264" w:rsidP="004E766D">
      <w:r>
        <w:separator/>
      </w:r>
    </w:p>
  </w:endnote>
  <w:endnote w:type="continuationSeparator" w:id="0">
    <w:p w:rsidR="00675264" w:rsidRDefault="00675264" w:rsidP="004E76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22B" w:rsidRDefault="0081322B">
    <w:pPr>
      <w:pStyle w:val="Voettekst"/>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264" w:rsidRDefault="00675264" w:rsidP="004E766D">
      <w:r>
        <w:separator/>
      </w:r>
    </w:p>
  </w:footnote>
  <w:footnote w:type="continuationSeparator" w:id="0">
    <w:p w:rsidR="00675264" w:rsidRDefault="00675264" w:rsidP="004E76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F0A46"/>
    <w:multiLevelType w:val="hybridMultilevel"/>
    <w:tmpl w:val="9DC63908"/>
    <w:lvl w:ilvl="0" w:tplc="7FD46528">
      <w:numFmt w:val="bullet"/>
      <w:lvlText w:val="-"/>
      <w:lvlJc w:val="left"/>
      <w:pPr>
        <w:tabs>
          <w:tab w:val="num" w:pos="720"/>
        </w:tabs>
        <w:ind w:left="720" w:hanging="360"/>
      </w:pPr>
      <w:rPr>
        <w:rFonts w:ascii="Times New Roman" w:eastAsia="Times New Roman" w:hAnsi="Times New Roman" w:cs="Times New Roman" w:hint="default"/>
      </w:rPr>
    </w:lvl>
    <w:lvl w:ilvl="1" w:tplc="04130005">
      <w:start w:val="1"/>
      <w:numFmt w:val="bullet"/>
      <w:lvlText w:val=""/>
      <w:lvlJc w:val="left"/>
      <w:pPr>
        <w:tabs>
          <w:tab w:val="num" w:pos="1440"/>
        </w:tabs>
        <w:ind w:left="1440" w:hanging="360"/>
      </w:pPr>
      <w:rPr>
        <w:rFonts w:ascii="Wingdings" w:hAnsi="Wingding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89C3ECC"/>
    <w:multiLevelType w:val="hybridMultilevel"/>
    <w:tmpl w:val="AC48C67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19910AE3"/>
    <w:multiLevelType w:val="hybridMultilevel"/>
    <w:tmpl w:val="8ABA8446"/>
    <w:lvl w:ilvl="0" w:tplc="947CCA1E">
      <w:start w:val="1"/>
      <w:numFmt w:val="decimal"/>
      <w:lvlText w:val="%1"/>
      <w:lvlJc w:val="left"/>
      <w:pPr>
        <w:ind w:left="720" w:hanging="360"/>
      </w:pPr>
      <w:rPr>
        <w:rFonts w:hint="default"/>
      </w:rPr>
    </w:lvl>
    <w:lvl w:ilvl="1" w:tplc="EEB09674">
      <w:start w:val="1"/>
      <w:numFmt w:val="decimal"/>
      <w:lvlText w:val="9.%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C686B78"/>
    <w:multiLevelType w:val="hybridMultilevel"/>
    <w:tmpl w:val="6B340AA4"/>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CE194D"/>
    <w:multiLevelType w:val="hybridMultilevel"/>
    <w:tmpl w:val="DB54BD26"/>
    <w:lvl w:ilvl="0" w:tplc="389ACD4E">
      <w:start w:val="1"/>
      <w:numFmt w:val="decimal"/>
      <w:lvlText w:val="%1"/>
      <w:lvlJc w:val="left"/>
      <w:pPr>
        <w:ind w:left="1440" w:hanging="360"/>
      </w:pPr>
      <w:rPr>
        <w:rFonts w:hint="default"/>
      </w:rPr>
    </w:lvl>
    <w:lvl w:ilvl="1" w:tplc="42705622">
      <w:start w:val="1"/>
      <w:numFmt w:val="decimal"/>
      <w:lvlText w:val="13.%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95978D7"/>
    <w:multiLevelType w:val="hybridMultilevel"/>
    <w:tmpl w:val="67EA0EC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22C765C"/>
    <w:multiLevelType w:val="hybridMultilevel"/>
    <w:tmpl w:val="36384C30"/>
    <w:lvl w:ilvl="0" w:tplc="04130011">
      <w:start w:val="1"/>
      <w:numFmt w:val="decimal"/>
      <w:lvlText w:val="%1)"/>
      <w:lvlJc w:val="left"/>
      <w:pPr>
        <w:tabs>
          <w:tab w:val="num" w:pos="720"/>
        </w:tabs>
        <w:ind w:left="72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nsid w:val="458A1001"/>
    <w:multiLevelType w:val="multilevel"/>
    <w:tmpl w:val="683E71E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126001"/>
    <w:multiLevelType w:val="hybridMultilevel"/>
    <w:tmpl w:val="842ABB3C"/>
    <w:lvl w:ilvl="0" w:tplc="947CCA1E">
      <w:start w:val="1"/>
      <w:numFmt w:val="decimal"/>
      <w:lvlText w:val="%1"/>
      <w:lvlJc w:val="left"/>
      <w:pPr>
        <w:ind w:left="720" w:hanging="360"/>
      </w:pPr>
      <w:rPr>
        <w:rFonts w:hint="default"/>
      </w:rPr>
    </w:lvl>
    <w:lvl w:ilvl="1" w:tplc="89ACED60">
      <w:start w:val="1"/>
      <w:numFmt w:val="decimal"/>
      <w:lvlText w:val="2.%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51BC52CE"/>
    <w:multiLevelType w:val="hybridMultilevel"/>
    <w:tmpl w:val="BC76B4B0"/>
    <w:lvl w:ilvl="0" w:tplc="947CCA1E">
      <w:start w:val="1"/>
      <w:numFmt w:val="decimal"/>
      <w:lvlText w:val="%1"/>
      <w:lvlJc w:val="left"/>
      <w:pPr>
        <w:ind w:left="720" w:hanging="360"/>
      </w:pPr>
      <w:rPr>
        <w:rFonts w:hint="default"/>
      </w:rPr>
    </w:lvl>
    <w:lvl w:ilvl="1" w:tplc="6F2C4D36">
      <w:start w:val="1"/>
      <w:numFmt w:val="decimal"/>
      <w:lvlText w:val="12.%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28D29E2"/>
    <w:multiLevelType w:val="hybridMultilevel"/>
    <w:tmpl w:val="16FE704A"/>
    <w:lvl w:ilvl="0" w:tplc="947CCA1E">
      <w:start w:val="1"/>
      <w:numFmt w:val="decimal"/>
      <w:lvlText w:val="%1"/>
      <w:lvlJc w:val="left"/>
      <w:pPr>
        <w:ind w:left="720" w:hanging="360"/>
      </w:pPr>
      <w:rPr>
        <w:rFonts w:hint="default"/>
      </w:rPr>
    </w:lvl>
    <w:lvl w:ilvl="1" w:tplc="1334EE82">
      <w:start w:val="1"/>
      <w:numFmt w:val="decimal"/>
      <w:lvlText w:val="4.%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584A4CDF"/>
    <w:multiLevelType w:val="hybridMultilevel"/>
    <w:tmpl w:val="0F1AC8B6"/>
    <w:lvl w:ilvl="0" w:tplc="F7DA1340">
      <w:start w:val="1"/>
      <w:numFmt w:val="bullet"/>
      <w:lvlText w:val=""/>
      <w:lvlJc w:val="left"/>
      <w:pPr>
        <w:tabs>
          <w:tab w:val="num" w:pos="1068"/>
        </w:tabs>
        <w:ind w:left="1068" w:hanging="360"/>
      </w:pPr>
      <w:rPr>
        <w:rFonts w:ascii="Symbol" w:hAnsi="Symbol" w:hint="default"/>
        <w:sz w:val="16"/>
      </w:rPr>
    </w:lvl>
    <w:lvl w:ilvl="1" w:tplc="F7DA1340">
      <w:start w:val="1"/>
      <w:numFmt w:val="bullet"/>
      <w:lvlText w:val=""/>
      <w:lvlJc w:val="left"/>
      <w:pPr>
        <w:tabs>
          <w:tab w:val="num" w:pos="1068"/>
        </w:tabs>
        <w:ind w:left="1068" w:hanging="360"/>
      </w:pPr>
      <w:rPr>
        <w:rFonts w:ascii="Symbol" w:hAnsi="Symbol" w:hint="default"/>
        <w:sz w:val="16"/>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12">
    <w:nsid w:val="584F1054"/>
    <w:multiLevelType w:val="hybridMultilevel"/>
    <w:tmpl w:val="DCEAA176"/>
    <w:lvl w:ilvl="0" w:tplc="F7DA1340">
      <w:start w:val="1"/>
      <w:numFmt w:val="bullet"/>
      <w:lvlText w:val=""/>
      <w:lvlJc w:val="left"/>
      <w:pPr>
        <w:tabs>
          <w:tab w:val="num" w:pos="1068"/>
        </w:tabs>
        <w:ind w:left="1068" w:hanging="360"/>
      </w:pPr>
      <w:rPr>
        <w:rFonts w:ascii="Symbol" w:hAnsi="Symbol" w:hint="default"/>
        <w:sz w:val="16"/>
      </w:rPr>
    </w:lvl>
    <w:lvl w:ilvl="1" w:tplc="0409000F">
      <w:start w:val="1"/>
      <w:numFmt w:val="decimal"/>
      <w:lvlText w:val="%2."/>
      <w:lvlJc w:val="left"/>
      <w:pPr>
        <w:tabs>
          <w:tab w:val="num" w:pos="2148"/>
        </w:tabs>
        <w:ind w:left="2148" w:hanging="360"/>
      </w:pPr>
      <w:rPr>
        <w:rFonts w:hint="default"/>
        <w:sz w:val="16"/>
      </w:rPr>
    </w:lvl>
    <w:lvl w:ilvl="2" w:tplc="04130005" w:tentative="1">
      <w:start w:val="1"/>
      <w:numFmt w:val="bullet"/>
      <w:lvlText w:val=""/>
      <w:lvlJc w:val="left"/>
      <w:pPr>
        <w:tabs>
          <w:tab w:val="num" w:pos="2868"/>
        </w:tabs>
        <w:ind w:left="2868" w:hanging="360"/>
      </w:pPr>
      <w:rPr>
        <w:rFonts w:ascii="Wingdings" w:hAnsi="Wingdings" w:hint="default"/>
      </w:rPr>
    </w:lvl>
    <w:lvl w:ilvl="3" w:tplc="04130001" w:tentative="1">
      <w:start w:val="1"/>
      <w:numFmt w:val="bullet"/>
      <w:lvlText w:val=""/>
      <w:lvlJc w:val="left"/>
      <w:pPr>
        <w:tabs>
          <w:tab w:val="num" w:pos="3588"/>
        </w:tabs>
        <w:ind w:left="3588" w:hanging="360"/>
      </w:pPr>
      <w:rPr>
        <w:rFonts w:ascii="Symbol" w:hAnsi="Symbol" w:hint="default"/>
      </w:rPr>
    </w:lvl>
    <w:lvl w:ilvl="4" w:tplc="04130003" w:tentative="1">
      <w:start w:val="1"/>
      <w:numFmt w:val="bullet"/>
      <w:lvlText w:val="o"/>
      <w:lvlJc w:val="left"/>
      <w:pPr>
        <w:tabs>
          <w:tab w:val="num" w:pos="4308"/>
        </w:tabs>
        <w:ind w:left="4308" w:hanging="360"/>
      </w:pPr>
      <w:rPr>
        <w:rFonts w:ascii="Courier New" w:hAnsi="Courier New" w:cs="Courier New" w:hint="default"/>
      </w:rPr>
    </w:lvl>
    <w:lvl w:ilvl="5" w:tplc="04130005" w:tentative="1">
      <w:start w:val="1"/>
      <w:numFmt w:val="bullet"/>
      <w:lvlText w:val=""/>
      <w:lvlJc w:val="left"/>
      <w:pPr>
        <w:tabs>
          <w:tab w:val="num" w:pos="5028"/>
        </w:tabs>
        <w:ind w:left="5028" w:hanging="360"/>
      </w:pPr>
      <w:rPr>
        <w:rFonts w:ascii="Wingdings" w:hAnsi="Wingdings" w:hint="default"/>
      </w:rPr>
    </w:lvl>
    <w:lvl w:ilvl="6" w:tplc="04130001" w:tentative="1">
      <w:start w:val="1"/>
      <w:numFmt w:val="bullet"/>
      <w:lvlText w:val=""/>
      <w:lvlJc w:val="left"/>
      <w:pPr>
        <w:tabs>
          <w:tab w:val="num" w:pos="5748"/>
        </w:tabs>
        <w:ind w:left="5748" w:hanging="360"/>
      </w:pPr>
      <w:rPr>
        <w:rFonts w:ascii="Symbol" w:hAnsi="Symbol" w:hint="default"/>
      </w:rPr>
    </w:lvl>
    <w:lvl w:ilvl="7" w:tplc="04130003" w:tentative="1">
      <w:start w:val="1"/>
      <w:numFmt w:val="bullet"/>
      <w:lvlText w:val="o"/>
      <w:lvlJc w:val="left"/>
      <w:pPr>
        <w:tabs>
          <w:tab w:val="num" w:pos="6468"/>
        </w:tabs>
        <w:ind w:left="6468" w:hanging="360"/>
      </w:pPr>
      <w:rPr>
        <w:rFonts w:ascii="Courier New" w:hAnsi="Courier New" w:cs="Courier New" w:hint="default"/>
      </w:rPr>
    </w:lvl>
    <w:lvl w:ilvl="8" w:tplc="04130005" w:tentative="1">
      <w:start w:val="1"/>
      <w:numFmt w:val="bullet"/>
      <w:lvlText w:val=""/>
      <w:lvlJc w:val="left"/>
      <w:pPr>
        <w:tabs>
          <w:tab w:val="num" w:pos="7188"/>
        </w:tabs>
        <w:ind w:left="7188" w:hanging="360"/>
      </w:pPr>
      <w:rPr>
        <w:rFonts w:ascii="Wingdings" w:hAnsi="Wingdings" w:hint="default"/>
      </w:rPr>
    </w:lvl>
  </w:abstractNum>
  <w:abstractNum w:abstractNumId="13">
    <w:nsid w:val="61BE06D2"/>
    <w:multiLevelType w:val="hybridMultilevel"/>
    <w:tmpl w:val="8A404394"/>
    <w:lvl w:ilvl="0" w:tplc="947CCA1E">
      <w:start w:val="1"/>
      <w:numFmt w:val="decimal"/>
      <w:lvlText w:val="%1"/>
      <w:lvlJc w:val="left"/>
      <w:pPr>
        <w:ind w:left="720" w:hanging="360"/>
      </w:pPr>
      <w:rPr>
        <w:rFonts w:hint="default"/>
      </w:rPr>
    </w:lvl>
    <w:lvl w:ilvl="1" w:tplc="389ACD4E">
      <w:start w:val="1"/>
      <w:numFmt w:val="decimal"/>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9860937"/>
    <w:multiLevelType w:val="hybridMultilevel"/>
    <w:tmpl w:val="333E3CB0"/>
    <w:lvl w:ilvl="0" w:tplc="947CCA1E">
      <w:start w:val="1"/>
      <w:numFmt w:val="decimal"/>
      <w:lvlText w:val="%1"/>
      <w:lvlJc w:val="left"/>
      <w:pPr>
        <w:ind w:left="720" w:hanging="360"/>
      </w:pPr>
      <w:rPr>
        <w:rFonts w:hint="default"/>
      </w:rPr>
    </w:lvl>
    <w:lvl w:ilvl="1" w:tplc="C08C7470">
      <w:start w:val="1"/>
      <w:numFmt w:val="decimal"/>
      <w:lvlText w:val="1.%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70693423"/>
    <w:multiLevelType w:val="hybridMultilevel"/>
    <w:tmpl w:val="C4DCB94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784D768D"/>
    <w:multiLevelType w:val="hybridMultilevel"/>
    <w:tmpl w:val="AB1E3AA6"/>
    <w:lvl w:ilvl="0" w:tplc="389ACD4E">
      <w:start w:val="1"/>
      <w:numFmt w:val="decimal"/>
      <w:lvlText w:val="%1"/>
      <w:lvlJc w:val="left"/>
      <w:pPr>
        <w:ind w:left="144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15"/>
  </w:num>
  <w:num w:numId="5">
    <w:abstractNumId w:val="14"/>
  </w:num>
  <w:num w:numId="6">
    <w:abstractNumId w:val="3"/>
  </w:num>
  <w:num w:numId="7">
    <w:abstractNumId w:val="5"/>
  </w:num>
  <w:num w:numId="8">
    <w:abstractNumId w:val="0"/>
  </w:num>
  <w:num w:numId="9">
    <w:abstractNumId w:val="1"/>
  </w:num>
  <w:num w:numId="10">
    <w:abstractNumId w:val="13"/>
  </w:num>
  <w:num w:numId="11">
    <w:abstractNumId w:val="7"/>
  </w:num>
  <w:num w:numId="12">
    <w:abstractNumId w:val="6"/>
  </w:num>
  <w:num w:numId="13">
    <w:abstractNumId w:val="16"/>
  </w:num>
  <w:num w:numId="14">
    <w:abstractNumId w:val="4"/>
  </w:num>
  <w:num w:numId="15">
    <w:abstractNumId w:val="8"/>
    <w:lvlOverride w:ilvl="0">
      <w:lvl w:ilvl="0" w:tplc="947CCA1E">
        <w:start w:val="1"/>
        <w:numFmt w:val="decimal"/>
        <w:lvlText w:val="2.%1"/>
        <w:lvlJc w:val="left"/>
        <w:pPr>
          <w:ind w:left="1440" w:hanging="360"/>
        </w:pPr>
        <w:rPr>
          <w:rFonts w:hint="default"/>
        </w:rPr>
      </w:lvl>
    </w:lvlOverride>
    <w:lvlOverride w:ilvl="1">
      <w:lvl w:ilvl="1" w:tplc="89ACED60">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16">
    <w:abstractNumId w:val="10"/>
  </w:num>
  <w:num w:numId="17">
    <w:abstractNumId w:val="10"/>
    <w:lvlOverride w:ilvl="0">
      <w:lvl w:ilvl="0" w:tplc="947CCA1E">
        <w:start w:val="1"/>
        <w:numFmt w:val="decimal"/>
        <w:lvlText w:val="4.%1."/>
        <w:lvlJc w:val="left"/>
        <w:pPr>
          <w:ind w:left="1440" w:hanging="360"/>
        </w:pPr>
        <w:rPr>
          <w:rFonts w:hint="default"/>
        </w:rPr>
      </w:lvl>
    </w:lvlOverride>
    <w:lvlOverride w:ilvl="1">
      <w:lvl w:ilvl="1" w:tplc="1334EE82">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18">
    <w:abstractNumId w:val="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4E766D"/>
    <w:rsid w:val="00035900"/>
    <w:rsid w:val="00196343"/>
    <w:rsid w:val="0029537B"/>
    <w:rsid w:val="002B2235"/>
    <w:rsid w:val="002B6C52"/>
    <w:rsid w:val="002C068D"/>
    <w:rsid w:val="002D45EE"/>
    <w:rsid w:val="003900A0"/>
    <w:rsid w:val="003E5E49"/>
    <w:rsid w:val="00403FBF"/>
    <w:rsid w:val="00441105"/>
    <w:rsid w:val="0044562E"/>
    <w:rsid w:val="004477C7"/>
    <w:rsid w:val="00477C5A"/>
    <w:rsid w:val="004D7428"/>
    <w:rsid w:val="004E766D"/>
    <w:rsid w:val="004F70EE"/>
    <w:rsid w:val="00591693"/>
    <w:rsid w:val="005A4F67"/>
    <w:rsid w:val="005E7ECC"/>
    <w:rsid w:val="00600AD3"/>
    <w:rsid w:val="00616C6F"/>
    <w:rsid w:val="00617EB6"/>
    <w:rsid w:val="006329A1"/>
    <w:rsid w:val="00650633"/>
    <w:rsid w:val="006562E9"/>
    <w:rsid w:val="006741E6"/>
    <w:rsid w:val="00675264"/>
    <w:rsid w:val="006A3E5B"/>
    <w:rsid w:val="006A540E"/>
    <w:rsid w:val="006B368F"/>
    <w:rsid w:val="00720D73"/>
    <w:rsid w:val="0073001A"/>
    <w:rsid w:val="007B1E7E"/>
    <w:rsid w:val="007E6FB2"/>
    <w:rsid w:val="0081322B"/>
    <w:rsid w:val="0081626C"/>
    <w:rsid w:val="00827AF3"/>
    <w:rsid w:val="0089226A"/>
    <w:rsid w:val="008E6010"/>
    <w:rsid w:val="009975E6"/>
    <w:rsid w:val="009D416E"/>
    <w:rsid w:val="009E281A"/>
    <w:rsid w:val="009F73D0"/>
    <w:rsid w:val="00A151F7"/>
    <w:rsid w:val="00A30EBD"/>
    <w:rsid w:val="00A42FDD"/>
    <w:rsid w:val="00A476E0"/>
    <w:rsid w:val="00A71622"/>
    <w:rsid w:val="00AD79A2"/>
    <w:rsid w:val="00AE4160"/>
    <w:rsid w:val="00C601A4"/>
    <w:rsid w:val="00C76F6E"/>
    <w:rsid w:val="00C80F25"/>
    <w:rsid w:val="00D00928"/>
    <w:rsid w:val="00D06985"/>
    <w:rsid w:val="00D4294F"/>
    <w:rsid w:val="00E25E31"/>
    <w:rsid w:val="00E374EE"/>
    <w:rsid w:val="00E4221F"/>
    <w:rsid w:val="00E56A0D"/>
    <w:rsid w:val="00E82832"/>
    <w:rsid w:val="00E82D65"/>
    <w:rsid w:val="00EA3C68"/>
    <w:rsid w:val="00EB52CD"/>
    <w:rsid w:val="00F13334"/>
    <w:rsid w:val="00F5360E"/>
    <w:rsid w:val="00FE172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766D"/>
    <w:pPr>
      <w:spacing w:after="0" w:line="240" w:lineRule="auto"/>
    </w:pPr>
    <w:rPr>
      <w:rFonts w:ascii="Times New Roman" w:eastAsia="Times New Roman" w:hAnsi="Times New Roman" w:cs="Times New Roman"/>
      <w:sz w:val="24"/>
      <w:szCs w:val="24"/>
      <w:lang w:val="nl-NL" w:eastAsia="nl-NL"/>
    </w:rPr>
  </w:style>
  <w:style w:type="paragraph" w:styleId="Kop1">
    <w:name w:val="heading 1"/>
    <w:basedOn w:val="Standaard"/>
    <w:next w:val="Standaard"/>
    <w:link w:val="Kop1Char"/>
    <w:uiPriority w:val="9"/>
    <w:qFormat/>
    <w:rsid w:val="005A4F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477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476E0"/>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4E766D"/>
    <w:pPr>
      <w:tabs>
        <w:tab w:val="center" w:pos="4536"/>
        <w:tab w:val="right" w:pos="9072"/>
      </w:tabs>
    </w:pPr>
  </w:style>
  <w:style w:type="character" w:customStyle="1" w:styleId="KoptekstChar">
    <w:name w:val="Koptekst Char"/>
    <w:basedOn w:val="Standaardalinea-lettertype"/>
    <w:link w:val="Koptekst"/>
    <w:uiPriority w:val="99"/>
    <w:semiHidden/>
    <w:rsid w:val="004E766D"/>
    <w:rPr>
      <w:rFonts w:ascii="Times New Roman" w:eastAsia="Times New Roman" w:hAnsi="Times New Roman" w:cs="Times New Roman"/>
      <w:sz w:val="24"/>
      <w:szCs w:val="24"/>
      <w:lang w:val="nl-NL" w:eastAsia="nl-NL"/>
    </w:rPr>
  </w:style>
  <w:style w:type="paragraph" w:styleId="Voettekst">
    <w:name w:val="footer"/>
    <w:basedOn w:val="Standaard"/>
    <w:link w:val="VoettekstChar"/>
    <w:uiPriority w:val="99"/>
    <w:unhideWhenUsed/>
    <w:rsid w:val="00827AF3"/>
    <w:pPr>
      <w:tabs>
        <w:tab w:val="center" w:pos="4536"/>
        <w:tab w:val="right" w:pos="9072"/>
      </w:tabs>
    </w:pPr>
    <w:rPr>
      <w:lang w:val="nl-BE"/>
    </w:rPr>
  </w:style>
  <w:style w:type="character" w:customStyle="1" w:styleId="VoettekstChar">
    <w:name w:val="Voettekst Char"/>
    <w:basedOn w:val="Standaardalinea-lettertype"/>
    <w:link w:val="Voettekst"/>
    <w:uiPriority w:val="99"/>
    <w:rsid w:val="00827AF3"/>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5A4F67"/>
    <w:rPr>
      <w:rFonts w:asciiTheme="majorHAnsi" w:eastAsiaTheme="majorEastAsia" w:hAnsiTheme="majorHAnsi" w:cstheme="majorBidi"/>
      <w:b/>
      <w:bCs/>
      <w:color w:val="365F91" w:themeColor="accent1" w:themeShade="BF"/>
      <w:sz w:val="28"/>
      <w:szCs w:val="28"/>
      <w:lang w:val="nl-NL" w:eastAsia="nl-NL"/>
    </w:rPr>
  </w:style>
  <w:style w:type="paragraph" w:styleId="Inhopg1">
    <w:name w:val="toc 1"/>
    <w:basedOn w:val="Standaard"/>
    <w:next w:val="Standaard"/>
    <w:autoRedefine/>
    <w:uiPriority w:val="39"/>
    <w:unhideWhenUsed/>
    <w:rsid w:val="00FE1726"/>
    <w:pPr>
      <w:spacing w:before="120" w:after="120"/>
    </w:pPr>
    <w:rPr>
      <w:rFonts w:asciiTheme="minorHAnsi" w:hAnsiTheme="minorHAnsi" w:cstheme="minorHAnsi"/>
      <w:b/>
      <w:bCs/>
      <w:caps/>
      <w:sz w:val="20"/>
      <w:szCs w:val="20"/>
    </w:rPr>
  </w:style>
  <w:style w:type="character" w:styleId="Hyperlink">
    <w:name w:val="Hyperlink"/>
    <w:basedOn w:val="Standaardalinea-lettertype"/>
    <w:uiPriority w:val="99"/>
    <w:unhideWhenUsed/>
    <w:rsid w:val="00FE1726"/>
    <w:rPr>
      <w:color w:val="0000FF" w:themeColor="hyperlink"/>
      <w:u w:val="single"/>
    </w:rPr>
  </w:style>
  <w:style w:type="paragraph" w:styleId="Inhopg2">
    <w:name w:val="toc 2"/>
    <w:basedOn w:val="Standaard"/>
    <w:next w:val="Standaard"/>
    <w:autoRedefine/>
    <w:uiPriority w:val="39"/>
    <w:unhideWhenUsed/>
    <w:rsid w:val="00FE1726"/>
    <w:pPr>
      <w:ind w:left="240"/>
    </w:pPr>
    <w:rPr>
      <w:rFonts w:asciiTheme="minorHAnsi" w:hAnsiTheme="minorHAnsi" w:cstheme="minorHAnsi"/>
      <w:smallCaps/>
      <w:sz w:val="20"/>
      <w:szCs w:val="20"/>
    </w:rPr>
  </w:style>
  <w:style w:type="paragraph" w:styleId="Inhopg3">
    <w:name w:val="toc 3"/>
    <w:basedOn w:val="Standaard"/>
    <w:next w:val="Standaard"/>
    <w:autoRedefine/>
    <w:uiPriority w:val="39"/>
    <w:unhideWhenUsed/>
    <w:rsid w:val="00FE1726"/>
    <w:pPr>
      <w:ind w:left="480"/>
    </w:pPr>
    <w:rPr>
      <w:rFonts w:asciiTheme="minorHAnsi" w:hAnsiTheme="minorHAnsi" w:cstheme="minorHAnsi"/>
      <w:i/>
      <w:iCs/>
      <w:sz w:val="20"/>
      <w:szCs w:val="20"/>
    </w:rPr>
  </w:style>
  <w:style w:type="paragraph" w:styleId="Inhopg4">
    <w:name w:val="toc 4"/>
    <w:basedOn w:val="Standaard"/>
    <w:next w:val="Standaard"/>
    <w:autoRedefine/>
    <w:uiPriority w:val="39"/>
    <w:unhideWhenUsed/>
    <w:rsid w:val="00FE1726"/>
    <w:pPr>
      <w:ind w:left="720"/>
    </w:pPr>
    <w:rPr>
      <w:rFonts w:asciiTheme="minorHAnsi" w:hAnsiTheme="minorHAnsi" w:cstheme="minorHAnsi"/>
      <w:sz w:val="18"/>
      <w:szCs w:val="18"/>
    </w:rPr>
  </w:style>
  <w:style w:type="paragraph" w:styleId="Inhopg5">
    <w:name w:val="toc 5"/>
    <w:basedOn w:val="Standaard"/>
    <w:next w:val="Standaard"/>
    <w:autoRedefine/>
    <w:uiPriority w:val="39"/>
    <w:unhideWhenUsed/>
    <w:rsid w:val="00FE1726"/>
    <w:pPr>
      <w:ind w:left="960"/>
    </w:pPr>
    <w:rPr>
      <w:rFonts w:asciiTheme="minorHAnsi" w:hAnsiTheme="minorHAnsi" w:cstheme="minorHAnsi"/>
      <w:sz w:val="18"/>
      <w:szCs w:val="18"/>
    </w:rPr>
  </w:style>
  <w:style w:type="paragraph" w:styleId="Inhopg6">
    <w:name w:val="toc 6"/>
    <w:basedOn w:val="Standaard"/>
    <w:next w:val="Standaard"/>
    <w:autoRedefine/>
    <w:uiPriority w:val="39"/>
    <w:unhideWhenUsed/>
    <w:rsid w:val="00FE1726"/>
    <w:pPr>
      <w:ind w:left="1200"/>
    </w:pPr>
    <w:rPr>
      <w:rFonts w:asciiTheme="minorHAnsi" w:hAnsiTheme="minorHAnsi" w:cstheme="minorHAnsi"/>
      <w:sz w:val="18"/>
      <w:szCs w:val="18"/>
    </w:rPr>
  </w:style>
  <w:style w:type="paragraph" w:styleId="Inhopg7">
    <w:name w:val="toc 7"/>
    <w:basedOn w:val="Standaard"/>
    <w:next w:val="Standaard"/>
    <w:autoRedefine/>
    <w:uiPriority w:val="39"/>
    <w:unhideWhenUsed/>
    <w:rsid w:val="00FE1726"/>
    <w:pPr>
      <w:ind w:left="1440"/>
    </w:pPr>
    <w:rPr>
      <w:rFonts w:asciiTheme="minorHAnsi" w:hAnsiTheme="minorHAnsi" w:cstheme="minorHAnsi"/>
      <w:sz w:val="18"/>
      <w:szCs w:val="18"/>
    </w:rPr>
  </w:style>
  <w:style w:type="paragraph" w:styleId="Inhopg8">
    <w:name w:val="toc 8"/>
    <w:basedOn w:val="Standaard"/>
    <w:next w:val="Standaard"/>
    <w:autoRedefine/>
    <w:uiPriority w:val="39"/>
    <w:unhideWhenUsed/>
    <w:rsid w:val="00FE1726"/>
    <w:pPr>
      <w:ind w:left="1680"/>
    </w:pPr>
    <w:rPr>
      <w:rFonts w:asciiTheme="minorHAnsi" w:hAnsiTheme="minorHAnsi" w:cstheme="minorHAnsi"/>
      <w:sz w:val="18"/>
      <w:szCs w:val="18"/>
    </w:rPr>
  </w:style>
  <w:style w:type="paragraph" w:styleId="Inhopg9">
    <w:name w:val="toc 9"/>
    <w:basedOn w:val="Standaard"/>
    <w:next w:val="Standaard"/>
    <w:autoRedefine/>
    <w:uiPriority w:val="39"/>
    <w:unhideWhenUsed/>
    <w:rsid w:val="00FE1726"/>
    <w:pPr>
      <w:ind w:left="1920"/>
    </w:pPr>
    <w:rPr>
      <w:rFonts w:asciiTheme="minorHAnsi" w:hAnsiTheme="minorHAnsi" w:cstheme="minorHAnsi"/>
      <w:sz w:val="18"/>
      <w:szCs w:val="18"/>
    </w:rPr>
  </w:style>
  <w:style w:type="character" w:customStyle="1" w:styleId="Kop2Char">
    <w:name w:val="Kop 2 Char"/>
    <w:basedOn w:val="Standaardalinea-lettertype"/>
    <w:link w:val="Kop2"/>
    <w:uiPriority w:val="9"/>
    <w:rsid w:val="004477C7"/>
    <w:rPr>
      <w:rFonts w:asciiTheme="majorHAnsi" w:eastAsiaTheme="majorEastAsia" w:hAnsiTheme="majorHAnsi" w:cstheme="majorBidi"/>
      <w:b/>
      <w:bCs/>
      <w:color w:val="4F81BD" w:themeColor="accent1"/>
      <w:sz w:val="26"/>
      <w:szCs w:val="26"/>
      <w:lang w:val="nl-NL" w:eastAsia="nl-NL"/>
    </w:rPr>
  </w:style>
  <w:style w:type="paragraph" w:styleId="Lijstalinea">
    <w:name w:val="List Paragraph"/>
    <w:basedOn w:val="Standaard"/>
    <w:uiPriority w:val="34"/>
    <w:qFormat/>
    <w:rsid w:val="00D00928"/>
    <w:pPr>
      <w:ind w:left="720"/>
      <w:contextualSpacing/>
    </w:pPr>
  </w:style>
  <w:style w:type="character" w:styleId="Intensievebenadrukking">
    <w:name w:val="Intense Emphasis"/>
    <w:basedOn w:val="Standaardalinea-lettertype"/>
    <w:uiPriority w:val="99"/>
    <w:qFormat/>
    <w:rsid w:val="00F5360E"/>
    <w:rPr>
      <w:b/>
      <w:bCs/>
      <w:i/>
      <w:iCs/>
      <w:color w:val="4F81BD"/>
    </w:rPr>
  </w:style>
  <w:style w:type="paragraph" w:styleId="Documentstructuur">
    <w:name w:val="Document Map"/>
    <w:basedOn w:val="Standaard"/>
    <w:link w:val="DocumentstructuurChar"/>
    <w:uiPriority w:val="99"/>
    <w:semiHidden/>
    <w:unhideWhenUsed/>
    <w:rsid w:val="00C80F25"/>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C80F25"/>
    <w:rPr>
      <w:rFonts w:ascii="Tahoma" w:eastAsia="Times New Roman" w:hAnsi="Tahoma" w:cs="Tahoma"/>
      <w:sz w:val="16"/>
      <w:szCs w:val="16"/>
      <w:lang w:val="nl-NL" w:eastAsia="nl-NL"/>
    </w:rPr>
  </w:style>
  <w:style w:type="character" w:customStyle="1" w:styleId="Kop3Char">
    <w:name w:val="Kop 3 Char"/>
    <w:basedOn w:val="Standaardalinea-lettertype"/>
    <w:link w:val="Kop3"/>
    <w:uiPriority w:val="9"/>
    <w:rsid w:val="00A476E0"/>
    <w:rPr>
      <w:rFonts w:asciiTheme="majorHAnsi" w:eastAsiaTheme="majorEastAsia" w:hAnsiTheme="majorHAnsi" w:cstheme="majorBidi"/>
      <w:b/>
      <w:bCs/>
      <w:color w:val="4F81BD" w:themeColor="accent1"/>
      <w:sz w:val="24"/>
      <w:szCs w:val="24"/>
      <w:lang w:val="nl-NL"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mote.khm.be/exchange/s024326/Postvak%20IN/,DanaInfo=.aljnoiEivzyJvtzsrxv3x7Ux1+?cmd=editrecipient&amp;Index=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E5C01-E9C7-4AE7-BD5F-814993C4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3317</Words>
  <Characters>18245</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 V</dc:creator>
  <cp:lastModifiedBy>Fre</cp:lastModifiedBy>
  <cp:revision>2</cp:revision>
  <dcterms:created xsi:type="dcterms:W3CDTF">2009-12-14T00:30:00Z</dcterms:created>
  <dcterms:modified xsi:type="dcterms:W3CDTF">2009-12-14T00:30:00Z</dcterms:modified>
</cp:coreProperties>
</file>