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C872" w14:textId="77D2A353" w:rsidR="002C7503" w:rsidRDefault="002C7503">
      <w:pPr>
        <w:spacing w:line="259" w:lineRule="auto"/>
        <w:rPr>
          <w:rFonts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836E3" wp14:editId="66D0A46E">
            <wp:simplePos x="0" y="0"/>
            <wp:positionH relativeFrom="margin">
              <wp:align>right</wp:align>
            </wp:positionH>
            <wp:positionV relativeFrom="paragraph">
              <wp:posOffset>4444365</wp:posOffset>
            </wp:positionV>
            <wp:extent cx="2082424" cy="39340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24" cy="39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A7F7F77" wp14:editId="6177AD89">
            <wp:simplePos x="0" y="0"/>
            <wp:positionH relativeFrom="column">
              <wp:posOffset>123825</wp:posOffset>
            </wp:positionH>
            <wp:positionV relativeFrom="paragraph">
              <wp:posOffset>3038475</wp:posOffset>
            </wp:positionV>
            <wp:extent cx="6638290" cy="1697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40"/>
          <w:szCs w:val="40"/>
        </w:rPr>
        <w:br w:type="page"/>
      </w:r>
    </w:p>
    <w:p w14:paraId="51E6C9AE" w14:textId="56DA5E23" w:rsidR="002C7503" w:rsidRDefault="002C7503">
      <w:pPr>
        <w:spacing w:line="259" w:lineRule="auto"/>
        <w:rPr>
          <w:rFonts w:cs="Times New Roman"/>
          <w:b/>
          <w:bCs/>
          <w:sz w:val="40"/>
          <w:szCs w:val="40"/>
        </w:rPr>
      </w:pPr>
    </w:p>
    <w:p w14:paraId="65D19CB3" w14:textId="13DAF49C" w:rsidR="00815FA3" w:rsidRPr="008E2846" w:rsidRDefault="00815FA3" w:rsidP="00F31683">
      <w:pPr>
        <w:pStyle w:val="NoSpacing"/>
        <w:rPr>
          <w:rFonts w:cs="Times New Roman"/>
          <w:b/>
          <w:bCs/>
          <w:sz w:val="40"/>
          <w:szCs w:val="40"/>
        </w:rPr>
      </w:pPr>
      <w:r w:rsidRPr="008E2846">
        <w:rPr>
          <w:rFonts w:cs="Times New Roman"/>
          <w:b/>
          <w:bCs/>
          <w:sz w:val="40"/>
          <w:szCs w:val="40"/>
        </w:rPr>
        <w:t>Предисловие</w:t>
      </w:r>
    </w:p>
    <w:p w14:paraId="75B06259" w14:textId="467C0B0D" w:rsidR="00815FA3" w:rsidRPr="008E2846" w:rsidRDefault="00815FA3" w:rsidP="00F31683">
      <w:pPr>
        <w:pStyle w:val="NoSpacing"/>
        <w:rPr>
          <w:rFonts w:cs="Times New Roman"/>
          <w:sz w:val="24"/>
          <w:szCs w:val="24"/>
        </w:rPr>
      </w:pPr>
      <w:r w:rsidRPr="008E2846">
        <w:rPr>
          <w:rFonts w:cs="Times New Roman"/>
          <w:b/>
          <w:bCs/>
          <w:sz w:val="24"/>
          <w:szCs w:val="24"/>
        </w:rPr>
        <w:tab/>
      </w:r>
    </w:p>
    <w:p w14:paraId="055C2E1F" w14:textId="17BA8413" w:rsidR="00684328" w:rsidRPr="00917B0C" w:rsidRDefault="00815FA3" w:rsidP="00F31683">
      <w:pPr>
        <w:pStyle w:val="NoSpacing"/>
        <w:rPr>
          <w:rFonts w:cs="Times New Roman"/>
          <w:sz w:val="22"/>
        </w:rPr>
      </w:pPr>
      <w:r w:rsidRPr="008E2846">
        <w:rPr>
          <w:rFonts w:cs="Times New Roman"/>
          <w:sz w:val="24"/>
          <w:szCs w:val="24"/>
        </w:rPr>
        <w:tab/>
      </w:r>
      <w:r w:rsidRPr="00917B0C">
        <w:rPr>
          <w:rFonts w:cs="Times New Roman"/>
          <w:sz w:val="22"/>
        </w:rPr>
        <w:t>Я более чем уверен, что кто-то уже разработал упражнения, подобные тем, что Вы найдете в это</w:t>
      </w:r>
      <w:r w:rsidR="008E2846" w:rsidRPr="00917B0C">
        <w:rPr>
          <w:rFonts w:cs="Times New Roman"/>
          <w:sz w:val="22"/>
        </w:rPr>
        <w:t>м сборнике</w:t>
      </w:r>
      <w:r w:rsidRPr="00917B0C">
        <w:rPr>
          <w:rFonts w:cs="Times New Roman"/>
          <w:sz w:val="22"/>
        </w:rPr>
        <w:t>, просто мне не удалось их найти</w:t>
      </w:r>
      <w:r w:rsidR="00F4499F">
        <w:rPr>
          <w:rFonts w:cs="Times New Roman"/>
          <w:sz w:val="22"/>
        </w:rPr>
        <w:t>. Так же я хотел формализовать свою систему занятий.</w:t>
      </w:r>
    </w:p>
    <w:p w14:paraId="39DE6160" w14:textId="70B110B0" w:rsidR="00815FA3" w:rsidRPr="00917B0C" w:rsidRDefault="00684328" w:rsidP="00684328">
      <w:pPr>
        <w:pStyle w:val="NoSpacing"/>
        <w:ind w:firstLine="708"/>
        <w:rPr>
          <w:rFonts w:cs="Times New Roman"/>
          <w:sz w:val="22"/>
        </w:rPr>
      </w:pPr>
      <w:r w:rsidRPr="00917B0C">
        <w:rPr>
          <w:rFonts w:cs="Times New Roman"/>
          <w:sz w:val="22"/>
        </w:rPr>
        <w:t>Огромное с</w:t>
      </w:r>
      <w:r w:rsidR="00815FA3" w:rsidRPr="00917B0C">
        <w:rPr>
          <w:rFonts w:cs="Times New Roman"/>
          <w:sz w:val="22"/>
        </w:rPr>
        <w:t>пасибо всем моим друзьям музыкантам, что нашли время ознакомиться и дать фидбэк. Я знаю, у Вас очень плотный график)</w:t>
      </w:r>
    </w:p>
    <w:p w14:paraId="4FFFA769" w14:textId="04869DEF" w:rsidR="00F31683" w:rsidRPr="008E2846" w:rsidRDefault="00815FA3" w:rsidP="00F31683">
      <w:pPr>
        <w:pStyle w:val="NoSpacing"/>
        <w:rPr>
          <w:rFonts w:cs="Times New Roman"/>
          <w:sz w:val="24"/>
          <w:szCs w:val="24"/>
        </w:rPr>
      </w:pPr>
      <w:r>
        <w:rPr>
          <w:rFonts w:ascii="Consolas" w:hAnsi="Consolas"/>
          <w:b/>
          <w:bCs/>
          <w:sz w:val="40"/>
          <w:szCs w:val="40"/>
        </w:rPr>
        <w:br w:type="column"/>
      </w:r>
      <w:r w:rsidR="00C4469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D52E1F" wp14:editId="783C2275">
            <wp:simplePos x="0" y="0"/>
            <wp:positionH relativeFrom="column">
              <wp:posOffset>4277707</wp:posOffset>
            </wp:positionH>
            <wp:positionV relativeFrom="paragraph">
              <wp:posOffset>-11876</wp:posOffset>
            </wp:positionV>
            <wp:extent cx="477672" cy="2762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2" cy="27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83" w:rsidRPr="008E2846">
        <w:rPr>
          <w:rFonts w:cs="Times New Roman"/>
          <w:b/>
          <w:bCs/>
          <w:sz w:val="40"/>
          <w:szCs w:val="40"/>
        </w:rPr>
        <w:t>Необходимая теория</w:t>
      </w:r>
    </w:p>
    <w:p w14:paraId="131994E7" w14:textId="61969272" w:rsidR="00F31683" w:rsidRPr="00C4469E" w:rsidRDefault="00F31683" w:rsidP="00F31683">
      <w:pPr>
        <w:pStyle w:val="NoSpacing"/>
        <w:jc w:val="center"/>
        <w:rPr>
          <w:rFonts w:ascii="Consolas" w:hAnsi="Consolas"/>
          <w:sz w:val="16"/>
          <w:szCs w:val="16"/>
        </w:rPr>
      </w:pPr>
    </w:p>
    <w:p w14:paraId="66BD7C47" w14:textId="552251E7" w:rsidR="00FC3E15" w:rsidRPr="00AB3B7B" w:rsidRDefault="00F31683" w:rsidP="00335F1F">
      <w:pPr>
        <w:pStyle w:val="NoSpacing"/>
        <w:rPr>
          <w:rFonts w:cs="Times New Roman"/>
          <w:sz w:val="22"/>
        </w:rPr>
      </w:pPr>
      <w:r w:rsidRPr="00AB3B7B">
        <w:rPr>
          <w:rFonts w:cs="Times New Roman"/>
          <w:sz w:val="22"/>
        </w:rPr>
        <w:tab/>
        <w:t xml:space="preserve">Есть группа из трех нот. Допустим, что каждая нота может быть либо акцентированной, либо нет. </w:t>
      </w:r>
      <w:r w:rsidR="001236B6" w:rsidRPr="00AB3B7B">
        <w:rPr>
          <w:rFonts w:cs="Times New Roman"/>
          <w:sz w:val="22"/>
        </w:rPr>
        <w:t>С</w:t>
      </w:r>
      <w:r w:rsidR="00FC3E15" w:rsidRPr="00AB3B7B">
        <w:rPr>
          <w:rFonts w:cs="Times New Roman"/>
          <w:sz w:val="22"/>
        </w:rPr>
        <w:t xml:space="preserve">колько всего возможных вариантов расстановки акцентов в </w:t>
      </w:r>
      <w:r w:rsidRPr="00AB3B7B">
        <w:rPr>
          <w:rFonts w:cs="Times New Roman"/>
          <w:sz w:val="22"/>
        </w:rPr>
        <w:t>такой группе</w:t>
      </w:r>
      <w:r w:rsidR="00FC3E15" w:rsidRPr="00AB3B7B">
        <w:rPr>
          <w:rFonts w:cs="Times New Roman"/>
          <w:sz w:val="22"/>
        </w:rPr>
        <w:t>?</w:t>
      </w:r>
      <w:r w:rsidR="00F2443C" w:rsidRPr="00AB3B7B">
        <w:rPr>
          <w:rFonts w:cs="Times New Roman"/>
          <w:sz w:val="22"/>
        </w:rPr>
        <w:t xml:space="preserve"> </w:t>
      </w:r>
      <w:r w:rsidR="00FC3E15" w:rsidRPr="00AB3B7B">
        <w:rPr>
          <w:rFonts w:cs="Times New Roman"/>
          <w:sz w:val="22"/>
        </w:rPr>
        <w:t>Правильный ответ нам подскажет теория вероятности</w:t>
      </w:r>
      <w:r w:rsidR="00F2443C" w:rsidRPr="00AB3B7B">
        <w:rPr>
          <w:rFonts w:cs="Times New Roman"/>
          <w:sz w:val="22"/>
        </w:rPr>
        <w:t>:</w:t>
      </w:r>
    </w:p>
    <w:p w14:paraId="20ACFA6A" w14:textId="77777777" w:rsidR="00684328" w:rsidRPr="00C4469E" w:rsidRDefault="00684328" w:rsidP="00335F1F">
      <w:pPr>
        <w:pStyle w:val="NoSpacing"/>
        <w:rPr>
          <w:rFonts w:ascii="Consolas" w:hAnsi="Consolas"/>
          <w:sz w:val="16"/>
          <w:szCs w:val="16"/>
        </w:rPr>
      </w:pPr>
    </w:p>
    <w:p w14:paraId="75436B9A" w14:textId="1F20E876" w:rsidR="00FC3E15" w:rsidRPr="00684328" w:rsidRDefault="00FC3E15" w:rsidP="00FC3E15">
      <w:pPr>
        <w:pStyle w:val="NoSpacing"/>
        <w:jc w:val="center"/>
        <w:rPr>
          <w:rFonts w:cs="Times New Roman"/>
          <w:b/>
          <w:bCs/>
          <w:sz w:val="24"/>
          <w:szCs w:val="24"/>
        </w:rPr>
      </w:pPr>
      <w:r w:rsidRPr="00684328">
        <w:rPr>
          <w:rFonts w:cs="Times New Roman"/>
          <w:b/>
          <w:bCs/>
          <w:sz w:val="24"/>
          <w:szCs w:val="24"/>
        </w:rPr>
        <w:t>Количество возможных состояний ноты (</w:t>
      </w:r>
      <w:r w:rsidR="00F2443C" w:rsidRPr="00684328">
        <w:rPr>
          <w:rFonts w:cs="Times New Roman"/>
          <w:b/>
          <w:bCs/>
          <w:sz w:val="24"/>
          <w:szCs w:val="24"/>
        </w:rPr>
        <w:t xml:space="preserve">два: </w:t>
      </w:r>
      <w:r w:rsidRPr="00684328">
        <w:rPr>
          <w:rFonts w:cs="Times New Roman"/>
          <w:b/>
          <w:bCs/>
          <w:sz w:val="24"/>
          <w:szCs w:val="24"/>
        </w:rPr>
        <w:t>акцент/не акцент)</w:t>
      </w:r>
    </w:p>
    <w:p w14:paraId="564EFE89" w14:textId="442FFAD0" w:rsidR="00FC3E15" w:rsidRPr="00684328" w:rsidRDefault="00FC3E15" w:rsidP="00FC3E15">
      <w:pPr>
        <w:pStyle w:val="NoSpacing"/>
        <w:jc w:val="center"/>
        <w:rPr>
          <w:rFonts w:cs="Times New Roman"/>
          <w:b/>
          <w:bCs/>
          <w:sz w:val="24"/>
          <w:szCs w:val="24"/>
        </w:rPr>
      </w:pPr>
      <w:r w:rsidRPr="00684328">
        <w:rPr>
          <w:rFonts w:cs="Times New Roman"/>
          <w:b/>
          <w:bCs/>
          <w:sz w:val="24"/>
          <w:szCs w:val="24"/>
        </w:rPr>
        <w:t>в степени количества нот в группе (три ноты в группе)</w:t>
      </w:r>
    </w:p>
    <w:p w14:paraId="7C9CA468" w14:textId="77777777" w:rsidR="004E0B61" w:rsidRPr="00C4469E" w:rsidRDefault="004E0B61" w:rsidP="004E0B61">
      <w:pPr>
        <w:pStyle w:val="NoSpacing"/>
        <w:rPr>
          <w:rFonts w:ascii="Consolas" w:hAnsi="Consolas"/>
          <w:sz w:val="16"/>
          <w:szCs w:val="16"/>
        </w:rPr>
      </w:pPr>
    </w:p>
    <w:p w14:paraId="66E570AE" w14:textId="77777777" w:rsidR="001D4724" w:rsidRDefault="00FC3E15" w:rsidP="001D4724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>2</w:t>
      </w:r>
      <w:r w:rsidRPr="00AB3B7B">
        <w:rPr>
          <w:rFonts w:cs="Times New Roman"/>
          <w:sz w:val="22"/>
          <w:vertAlign w:val="superscript"/>
        </w:rPr>
        <w:t>3</w:t>
      </w:r>
      <w:r w:rsidRPr="00AB3B7B">
        <w:rPr>
          <w:rFonts w:cs="Times New Roman"/>
          <w:sz w:val="22"/>
        </w:rPr>
        <w:t xml:space="preserve"> = 8</w:t>
      </w:r>
      <w:r w:rsidR="00F31683" w:rsidRPr="00AB3B7B">
        <w:rPr>
          <w:rFonts w:cs="Times New Roman"/>
          <w:sz w:val="22"/>
        </w:rPr>
        <w:t>. Восемь</w:t>
      </w:r>
      <w:r w:rsidRPr="00AB3B7B">
        <w:rPr>
          <w:rFonts w:cs="Times New Roman"/>
          <w:sz w:val="22"/>
        </w:rPr>
        <w:t xml:space="preserve"> вариантов расстановки акцентов</w:t>
      </w:r>
      <w:r w:rsidR="00F2443C" w:rsidRPr="00AB3B7B">
        <w:rPr>
          <w:rFonts w:cs="Times New Roman"/>
          <w:sz w:val="22"/>
        </w:rPr>
        <w:t xml:space="preserve">. </w:t>
      </w:r>
      <w:r w:rsidR="000E3358" w:rsidRPr="00AB3B7B">
        <w:rPr>
          <w:rFonts w:cs="Times New Roman"/>
          <w:sz w:val="22"/>
        </w:rPr>
        <w:t>З</w:t>
      </w:r>
      <w:r w:rsidRPr="00AB3B7B">
        <w:rPr>
          <w:rFonts w:cs="Times New Roman"/>
          <w:sz w:val="22"/>
        </w:rPr>
        <w:t>апишем их все</w:t>
      </w:r>
      <w:r w:rsidR="00F2443C" w:rsidRPr="00AB3B7B">
        <w:rPr>
          <w:rFonts w:cs="Times New Roman"/>
          <w:sz w:val="22"/>
        </w:rPr>
        <w:t xml:space="preserve">. </w:t>
      </w:r>
      <w:r w:rsidRPr="00AB3B7B">
        <w:rPr>
          <w:rFonts w:cs="Times New Roman"/>
          <w:sz w:val="22"/>
        </w:rPr>
        <w:t xml:space="preserve">Для удобства записи </w:t>
      </w:r>
      <w:r w:rsidR="00590661" w:rsidRPr="00AB3B7B">
        <w:rPr>
          <w:rFonts w:cs="Times New Roman"/>
          <w:sz w:val="22"/>
        </w:rPr>
        <w:t xml:space="preserve">условимся, что </w:t>
      </w:r>
    </w:p>
    <w:p w14:paraId="6B10630C" w14:textId="402502B3" w:rsidR="00F9405B" w:rsidRPr="00AB3B7B" w:rsidRDefault="00FC3E15" w:rsidP="001D4724">
      <w:pPr>
        <w:pStyle w:val="NoSpacing"/>
        <w:rPr>
          <w:rFonts w:cs="Times New Roman"/>
          <w:sz w:val="22"/>
        </w:rPr>
      </w:pPr>
      <w:r w:rsidRPr="00AB3B7B">
        <w:rPr>
          <w:rFonts w:cs="Times New Roman"/>
          <w:sz w:val="22"/>
        </w:rPr>
        <w:t>1 – это акцент, а 0 – это пауза</w:t>
      </w:r>
      <w:r w:rsidR="00F2443C" w:rsidRPr="00AB3B7B">
        <w:rPr>
          <w:rFonts w:cs="Times New Roman"/>
          <w:sz w:val="22"/>
        </w:rPr>
        <w:t>. Вот все восемь вариантов:</w:t>
      </w:r>
    </w:p>
    <w:p w14:paraId="0133FC29" w14:textId="77777777" w:rsidR="008E2846" w:rsidRPr="00C4469E" w:rsidRDefault="008E2846" w:rsidP="00F9405B">
      <w:pPr>
        <w:pStyle w:val="NoSpacing"/>
        <w:ind w:firstLine="708"/>
        <w:rPr>
          <w:rFonts w:cs="Times New Roman"/>
          <w:b/>
          <w:bCs/>
          <w:sz w:val="16"/>
          <w:szCs w:val="16"/>
        </w:rPr>
      </w:pPr>
    </w:p>
    <w:p w14:paraId="73431FB5" w14:textId="611799DF" w:rsidR="004E0B61" w:rsidRDefault="00FC3E15" w:rsidP="00F4499F">
      <w:pPr>
        <w:pStyle w:val="NoSpacing"/>
        <w:jc w:val="center"/>
        <w:rPr>
          <w:rFonts w:cs="Times New Roman"/>
          <w:b/>
          <w:bCs/>
          <w:sz w:val="24"/>
          <w:szCs w:val="24"/>
        </w:rPr>
      </w:pPr>
      <w:r w:rsidRPr="00684328">
        <w:rPr>
          <w:rFonts w:cs="Times New Roman"/>
          <w:b/>
          <w:bCs/>
          <w:sz w:val="24"/>
          <w:szCs w:val="24"/>
        </w:rPr>
        <w:t>000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001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010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011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100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101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110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111</w:t>
      </w:r>
    </w:p>
    <w:p w14:paraId="3D039D1F" w14:textId="77777777" w:rsidR="00F4499F" w:rsidRPr="00684328" w:rsidRDefault="00F4499F" w:rsidP="004E0B61">
      <w:pPr>
        <w:pStyle w:val="NoSpacing"/>
        <w:rPr>
          <w:rFonts w:cs="Times New Roman"/>
          <w:sz w:val="18"/>
          <w:szCs w:val="18"/>
        </w:rPr>
      </w:pPr>
    </w:p>
    <w:p w14:paraId="383AF4C4" w14:textId="6636DD68" w:rsidR="004E0B61" w:rsidRPr="00AB3B7B" w:rsidRDefault="00F9405B" w:rsidP="00F2443C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 xml:space="preserve">Отсекаем лишнее! </w:t>
      </w:r>
      <w:r w:rsidR="004E0B61" w:rsidRPr="00AB3B7B">
        <w:rPr>
          <w:rFonts w:cs="Times New Roman"/>
          <w:sz w:val="22"/>
        </w:rPr>
        <w:t>Первый</w:t>
      </w:r>
      <w:r w:rsidR="00F31683" w:rsidRPr="00AB3B7B">
        <w:rPr>
          <w:rFonts w:cs="Times New Roman"/>
          <w:sz w:val="22"/>
        </w:rPr>
        <w:t xml:space="preserve"> (000)</w:t>
      </w:r>
      <w:r w:rsidR="004E0B61" w:rsidRPr="00AB3B7B">
        <w:rPr>
          <w:rFonts w:cs="Times New Roman"/>
          <w:sz w:val="22"/>
        </w:rPr>
        <w:t xml:space="preserve"> и последний</w:t>
      </w:r>
      <w:r w:rsidR="00F31683" w:rsidRPr="00AB3B7B">
        <w:rPr>
          <w:rFonts w:cs="Times New Roman"/>
          <w:sz w:val="22"/>
        </w:rPr>
        <w:t xml:space="preserve"> (111)</w:t>
      </w:r>
      <w:r w:rsidR="004E0B61" w:rsidRPr="00AB3B7B">
        <w:rPr>
          <w:rFonts w:cs="Times New Roman"/>
          <w:sz w:val="22"/>
        </w:rPr>
        <w:t xml:space="preserve"> </w:t>
      </w:r>
      <w:r w:rsidR="00590661" w:rsidRPr="00AB3B7B">
        <w:rPr>
          <w:rFonts w:cs="Times New Roman"/>
          <w:sz w:val="22"/>
        </w:rPr>
        <w:t>варианты</w:t>
      </w:r>
      <w:r w:rsidR="004E0B61" w:rsidRPr="00AB3B7B">
        <w:rPr>
          <w:rFonts w:cs="Times New Roman"/>
          <w:sz w:val="22"/>
        </w:rPr>
        <w:t xml:space="preserve"> не подразумевают </w:t>
      </w:r>
      <w:r w:rsidR="00F31683" w:rsidRPr="00AB3B7B">
        <w:rPr>
          <w:rFonts w:cs="Times New Roman"/>
          <w:sz w:val="22"/>
        </w:rPr>
        <w:t>динамического разнообразия, они нам не интересны.</w:t>
      </w:r>
    </w:p>
    <w:p w14:paraId="4FF51620" w14:textId="58B9A72B" w:rsidR="00590661" w:rsidRPr="00AB3B7B" w:rsidRDefault="00F31683" w:rsidP="00590661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 xml:space="preserve">Если у второго варианта (001) левый ноль “перепрыгнет” </w:t>
      </w:r>
      <w:r w:rsidR="00590661" w:rsidRPr="00AB3B7B">
        <w:rPr>
          <w:rFonts w:cs="Times New Roman"/>
          <w:sz w:val="22"/>
        </w:rPr>
        <w:t>через</w:t>
      </w:r>
      <w:r w:rsidR="00815FA3" w:rsidRPr="00AB3B7B">
        <w:rPr>
          <w:rFonts w:cs="Times New Roman"/>
          <w:sz w:val="22"/>
        </w:rPr>
        <w:t xml:space="preserve"> две</w:t>
      </w:r>
      <w:r w:rsidR="00590661" w:rsidRPr="00AB3B7B">
        <w:rPr>
          <w:rFonts w:cs="Times New Roman"/>
          <w:sz w:val="22"/>
        </w:rPr>
        <w:t xml:space="preserve"> остальные цифры, </w:t>
      </w:r>
      <w:r w:rsidRPr="00AB3B7B">
        <w:rPr>
          <w:rFonts w:cs="Times New Roman"/>
          <w:sz w:val="22"/>
        </w:rPr>
        <w:t xml:space="preserve">в самую правую позицию, то получится третий (010) вариант. Еще один </w:t>
      </w:r>
      <w:r w:rsidR="00815FA3" w:rsidRPr="00AB3B7B">
        <w:rPr>
          <w:rFonts w:cs="Times New Roman"/>
          <w:sz w:val="22"/>
        </w:rPr>
        <w:t xml:space="preserve">такой же </w:t>
      </w:r>
      <w:r w:rsidRPr="00AB3B7B">
        <w:rPr>
          <w:rFonts w:cs="Times New Roman"/>
          <w:sz w:val="22"/>
        </w:rPr>
        <w:t>“прыжок”</w:t>
      </w:r>
      <w:r w:rsidR="00590661" w:rsidRPr="00AB3B7B">
        <w:rPr>
          <w:rFonts w:cs="Times New Roman"/>
          <w:sz w:val="22"/>
        </w:rPr>
        <w:t xml:space="preserve"> даст в результате пятый (100). Все </w:t>
      </w:r>
      <w:r w:rsidR="00F4499F">
        <w:rPr>
          <w:rFonts w:cs="Times New Roman"/>
          <w:sz w:val="22"/>
        </w:rPr>
        <w:t>три</w:t>
      </w:r>
      <w:r w:rsidR="00590661" w:rsidRPr="00AB3B7B">
        <w:rPr>
          <w:rFonts w:cs="Times New Roman"/>
          <w:sz w:val="22"/>
        </w:rPr>
        <w:t xml:space="preserve"> вариант</w:t>
      </w:r>
      <w:r w:rsidR="00F4499F">
        <w:rPr>
          <w:rFonts w:cs="Times New Roman"/>
          <w:sz w:val="22"/>
        </w:rPr>
        <w:t>а</w:t>
      </w:r>
      <w:r w:rsidR="00590661" w:rsidRPr="00AB3B7B">
        <w:rPr>
          <w:rFonts w:cs="Times New Roman"/>
          <w:sz w:val="22"/>
        </w:rPr>
        <w:t xml:space="preserve"> (001, 010, 100) являются “обращениями” друг друга. Оставляем из них тот, что начинается с акцента, то есть пятый (100), остальные нас не интересуют.</w:t>
      </w:r>
    </w:p>
    <w:p w14:paraId="5B394B9E" w14:textId="5ED77F3A" w:rsidR="002A5386" w:rsidRPr="00AB3B7B" w:rsidRDefault="00590661" w:rsidP="00F9405B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>Подобным образом из четвертого (011), шестого (101) и седьмого (110) оставляем лишь то обращение, у которого акценты в начале, то есть седьмой (110)</w:t>
      </w:r>
      <w:r w:rsidR="009C4473">
        <w:rPr>
          <w:rFonts w:cs="Times New Roman"/>
          <w:sz w:val="22"/>
        </w:rPr>
        <w:t>.</w:t>
      </w:r>
    </w:p>
    <w:p w14:paraId="3A21E4C9" w14:textId="20426D19" w:rsidR="00590661" w:rsidRPr="00AB3B7B" w:rsidRDefault="002A5386" w:rsidP="00F9405B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 xml:space="preserve">В итоге из восьми вариантов </w:t>
      </w:r>
      <w:r w:rsidR="00E24B08" w:rsidRPr="00AB3B7B">
        <w:rPr>
          <w:rFonts w:cs="Times New Roman"/>
          <w:sz w:val="22"/>
        </w:rPr>
        <w:t>расстановки</w:t>
      </w:r>
      <w:r w:rsidR="00590661" w:rsidRPr="00AB3B7B">
        <w:rPr>
          <w:rFonts w:cs="Times New Roman"/>
          <w:sz w:val="22"/>
        </w:rPr>
        <w:t xml:space="preserve"> акцентов</w:t>
      </w:r>
      <w:r w:rsidR="00E24B08" w:rsidRPr="00AB3B7B">
        <w:rPr>
          <w:rFonts w:cs="Times New Roman"/>
          <w:sz w:val="22"/>
        </w:rPr>
        <w:t xml:space="preserve"> </w:t>
      </w:r>
      <w:r w:rsidRPr="00AB3B7B">
        <w:rPr>
          <w:rFonts w:cs="Times New Roman"/>
          <w:sz w:val="22"/>
        </w:rPr>
        <w:t>мы оставили лишь два</w:t>
      </w:r>
      <w:r w:rsidR="00E24B08" w:rsidRPr="00AB3B7B">
        <w:rPr>
          <w:rFonts w:cs="Times New Roman"/>
          <w:sz w:val="22"/>
        </w:rPr>
        <w:t>, которыми будем пользоваться</w:t>
      </w:r>
      <w:r w:rsidR="00590661" w:rsidRPr="00AB3B7B">
        <w:rPr>
          <w:rFonts w:cs="Times New Roman"/>
          <w:sz w:val="22"/>
        </w:rPr>
        <w:t>:</w:t>
      </w:r>
    </w:p>
    <w:p w14:paraId="6EA28D0D" w14:textId="77777777" w:rsidR="00C4469E" w:rsidRPr="00C4469E" w:rsidRDefault="00C4469E" w:rsidP="00F9405B">
      <w:pPr>
        <w:pStyle w:val="NoSpacing"/>
        <w:ind w:firstLine="708"/>
        <w:rPr>
          <w:rFonts w:cs="Times New Roman"/>
          <w:b/>
          <w:bCs/>
          <w:sz w:val="16"/>
          <w:szCs w:val="16"/>
        </w:rPr>
      </w:pPr>
    </w:p>
    <w:p w14:paraId="2D0CB3AE" w14:textId="6176E1CB" w:rsidR="00F9405B" w:rsidRPr="00684328" w:rsidRDefault="000E3358" w:rsidP="000E3358">
      <w:pPr>
        <w:pStyle w:val="NoSpacing"/>
        <w:jc w:val="center"/>
        <w:rPr>
          <w:rFonts w:cs="Times New Roman"/>
          <w:b/>
          <w:bCs/>
          <w:sz w:val="24"/>
          <w:szCs w:val="24"/>
        </w:rPr>
      </w:pPr>
      <w:r w:rsidRPr="00684328">
        <w:rPr>
          <w:rFonts w:cs="Times New Roman"/>
          <w:b/>
          <w:bCs/>
          <w:sz w:val="24"/>
          <w:szCs w:val="24"/>
        </w:rPr>
        <w:t>100</w:t>
      </w:r>
      <w:r w:rsidR="00684328" w:rsidRPr="00684328">
        <w:rPr>
          <w:rFonts w:cs="Times New Roman"/>
          <w:b/>
          <w:bCs/>
          <w:sz w:val="24"/>
          <w:szCs w:val="24"/>
        </w:rPr>
        <w:t> </w:t>
      </w:r>
      <w:r w:rsidR="00F4499F">
        <w:rPr>
          <w:rFonts w:cs="Times New Roman"/>
          <w:b/>
          <w:bCs/>
          <w:sz w:val="24"/>
          <w:szCs w:val="24"/>
        </w:rPr>
        <w:tab/>
      </w:r>
      <w:r w:rsidRPr="00684328">
        <w:rPr>
          <w:rFonts w:cs="Times New Roman"/>
          <w:b/>
          <w:bCs/>
          <w:sz w:val="24"/>
          <w:szCs w:val="24"/>
        </w:rPr>
        <w:t>110</w:t>
      </w:r>
    </w:p>
    <w:p w14:paraId="6AE7B649" w14:textId="77777777" w:rsidR="00684328" w:rsidRPr="00C4469E" w:rsidRDefault="00684328" w:rsidP="000E3358">
      <w:pPr>
        <w:pStyle w:val="NoSpacing"/>
        <w:jc w:val="center"/>
        <w:rPr>
          <w:rFonts w:cs="Times New Roman"/>
          <w:sz w:val="16"/>
          <w:szCs w:val="16"/>
        </w:rPr>
      </w:pPr>
    </w:p>
    <w:p w14:paraId="431EAA45" w14:textId="7FB65633" w:rsidR="00F9405B" w:rsidRPr="006669AE" w:rsidRDefault="007629DF" w:rsidP="00A475C6">
      <w:pPr>
        <w:pStyle w:val="NoSpacing"/>
        <w:rPr>
          <w:rFonts w:cs="Times New Roman"/>
          <w:sz w:val="22"/>
        </w:rPr>
      </w:pPr>
      <w:r w:rsidRPr="00AB3B7B">
        <w:rPr>
          <w:rFonts w:cs="Times New Roman"/>
          <w:sz w:val="22"/>
        </w:rPr>
        <w:tab/>
      </w:r>
      <w:r w:rsidR="00815FA3" w:rsidRPr="00AB3B7B">
        <w:rPr>
          <w:rFonts w:cs="Times New Roman"/>
          <w:sz w:val="22"/>
        </w:rPr>
        <w:t>Составляем упражнение!</w:t>
      </w:r>
      <w:r w:rsidRPr="00AB3B7B">
        <w:rPr>
          <w:rFonts w:cs="Times New Roman"/>
          <w:sz w:val="22"/>
        </w:rPr>
        <w:t xml:space="preserve"> Берем любой размер (</w:t>
      </w:r>
      <w:r w:rsidR="009C4473" w:rsidRPr="00AB3B7B">
        <w:rPr>
          <w:rFonts w:cs="Times New Roman"/>
          <w:sz w:val="22"/>
        </w:rPr>
        <w:t>например,</w:t>
      </w:r>
      <w:r w:rsidRPr="00AB3B7B">
        <w:rPr>
          <w:rFonts w:cs="Times New Roman"/>
          <w:sz w:val="22"/>
        </w:rPr>
        <w:t xml:space="preserve"> четыре четверти), берем любые длительности (</w:t>
      </w:r>
      <w:r w:rsidR="00590F97" w:rsidRPr="00AB3B7B">
        <w:rPr>
          <w:rFonts w:cs="Times New Roman"/>
          <w:sz w:val="22"/>
        </w:rPr>
        <w:t>например,</w:t>
      </w:r>
      <w:r w:rsidRPr="00AB3B7B">
        <w:rPr>
          <w:rFonts w:cs="Times New Roman"/>
          <w:sz w:val="22"/>
        </w:rPr>
        <w:t xml:space="preserve"> шестнадцатые), берем любую группировку (</w:t>
      </w:r>
      <w:r w:rsidR="009C4473" w:rsidRPr="00AB3B7B">
        <w:rPr>
          <w:rFonts w:cs="Times New Roman"/>
          <w:sz w:val="22"/>
        </w:rPr>
        <w:t>например,</w:t>
      </w:r>
      <w:r w:rsidRPr="00AB3B7B">
        <w:rPr>
          <w:rFonts w:cs="Times New Roman"/>
          <w:sz w:val="22"/>
        </w:rPr>
        <w:t xml:space="preserve"> по три ноты), берем любой вариант акцентов (например </w:t>
      </w:r>
      <w:r w:rsidR="006669AE" w:rsidRPr="006669AE">
        <w:rPr>
          <w:rFonts w:cs="Times New Roman"/>
          <w:sz w:val="22"/>
        </w:rPr>
        <w:t>“</w:t>
      </w:r>
      <w:r w:rsidRPr="00AB3B7B">
        <w:rPr>
          <w:rFonts w:cs="Times New Roman"/>
          <w:sz w:val="22"/>
        </w:rPr>
        <w:t>100</w:t>
      </w:r>
      <w:r w:rsidR="006669AE" w:rsidRPr="006669AE">
        <w:rPr>
          <w:rFonts w:cs="Times New Roman"/>
          <w:sz w:val="22"/>
        </w:rPr>
        <w:t>”</w:t>
      </w:r>
      <w:r w:rsidRPr="00AB3B7B">
        <w:rPr>
          <w:rFonts w:cs="Times New Roman"/>
          <w:sz w:val="22"/>
        </w:rPr>
        <w:t>)</w:t>
      </w:r>
      <w:r w:rsidR="008E2846" w:rsidRPr="00AB3B7B">
        <w:rPr>
          <w:rFonts w:cs="Times New Roman"/>
          <w:sz w:val="22"/>
        </w:rPr>
        <w:t>.</w:t>
      </w:r>
      <w:r w:rsidR="001D4724">
        <w:rPr>
          <w:rFonts w:cs="Times New Roman"/>
          <w:sz w:val="22"/>
        </w:rPr>
        <w:t xml:space="preserve"> Получаем следующее</w:t>
      </w:r>
      <w:r w:rsidR="001D4724" w:rsidRPr="006669AE">
        <w:rPr>
          <w:rFonts w:cs="Times New Roman"/>
          <w:sz w:val="22"/>
        </w:rPr>
        <w:t xml:space="preserve"> </w:t>
      </w:r>
      <w:r w:rsidR="001D4724">
        <w:rPr>
          <w:rFonts w:cs="Times New Roman"/>
          <w:sz w:val="22"/>
        </w:rPr>
        <w:t>упражнение</w:t>
      </w:r>
      <w:r w:rsidR="001D4724" w:rsidRPr="006669AE">
        <w:rPr>
          <w:rFonts w:cs="Times New Roman"/>
          <w:sz w:val="22"/>
        </w:rPr>
        <w:t>:</w:t>
      </w:r>
    </w:p>
    <w:p w14:paraId="54C2031B" w14:textId="77777777" w:rsidR="006669AE" w:rsidRPr="006669AE" w:rsidRDefault="006669AE" w:rsidP="00A475C6">
      <w:pPr>
        <w:pStyle w:val="NoSpacing"/>
        <w:rPr>
          <w:rFonts w:cs="Times New Roman"/>
          <w:sz w:val="22"/>
        </w:rPr>
      </w:pPr>
    </w:p>
    <w:p w14:paraId="7A21AA28" w14:textId="7D6467EB" w:rsidR="00F9405B" w:rsidRPr="00684328" w:rsidRDefault="008E2846" w:rsidP="00F9405B">
      <w:pPr>
        <w:pStyle w:val="NoSpacing"/>
        <w:jc w:val="center"/>
        <w:rPr>
          <w:rFonts w:cs="Times New Roman"/>
          <w:sz w:val="24"/>
          <w:szCs w:val="24"/>
        </w:rPr>
      </w:pPr>
      <w:r w:rsidRPr="00684328">
        <w:rPr>
          <w:rFonts w:cs="Times New Roman"/>
          <w:noProof/>
          <w:sz w:val="24"/>
          <w:szCs w:val="24"/>
        </w:rPr>
        <w:drawing>
          <wp:inline distT="0" distB="0" distL="0" distR="0" wp14:anchorId="5B11F5E5" wp14:editId="73179840">
            <wp:extent cx="6632575" cy="1310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15" w14:textId="77777777" w:rsidR="008E2846" w:rsidRPr="00C4469E" w:rsidRDefault="008E2846" w:rsidP="00F9405B">
      <w:pPr>
        <w:pStyle w:val="NoSpacing"/>
        <w:ind w:firstLine="708"/>
        <w:rPr>
          <w:rFonts w:cs="Times New Roman"/>
          <w:sz w:val="16"/>
          <w:szCs w:val="16"/>
        </w:rPr>
      </w:pPr>
    </w:p>
    <w:p w14:paraId="1418606E" w14:textId="6F166894" w:rsidR="007555B2" w:rsidRDefault="007555B2" w:rsidP="00684328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>Реприза стоит</w:t>
      </w:r>
      <w:r>
        <w:rPr>
          <w:rFonts w:cs="Times New Roman"/>
          <w:sz w:val="22"/>
        </w:rPr>
        <w:t xml:space="preserve"> в таком месте</w:t>
      </w:r>
      <w:r w:rsidRPr="00AB3B7B">
        <w:rPr>
          <w:rFonts w:cs="Times New Roman"/>
          <w:sz w:val="22"/>
        </w:rPr>
        <w:t xml:space="preserve">, так чтобы при переходе на начало упражнения сохранялась группировка по три ноты. </w:t>
      </w:r>
    </w:p>
    <w:p w14:paraId="49B6F152" w14:textId="77777777" w:rsidR="007555B2" w:rsidRDefault="007555B2" w:rsidP="00684328">
      <w:pPr>
        <w:pStyle w:val="NoSpacing"/>
        <w:ind w:firstLine="708"/>
        <w:rPr>
          <w:rFonts w:cs="Times New Roman"/>
          <w:sz w:val="22"/>
        </w:rPr>
      </w:pPr>
    </w:p>
    <w:p w14:paraId="07EC4717" w14:textId="04EB7D1B" w:rsidR="00684328" w:rsidRPr="00AB3B7B" w:rsidRDefault="00684328" w:rsidP="00684328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 xml:space="preserve">Символы </w:t>
      </w:r>
      <w:r w:rsidR="00C4469E" w:rsidRPr="00AB3B7B">
        <w:rPr>
          <w:rFonts w:cs="Times New Roman"/>
          <w:sz w:val="22"/>
        </w:rPr>
        <w:t>“</w:t>
      </w:r>
      <w:r w:rsidRPr="00AB3B7B">
        <w:rPr>
          <w:rFonts w:cs="Times New Roman"/>
          <w:sz w:val="22"/>
        </w:rPr>
        <w:t>1</w:t>
      </w:r>
      <w:r w:rsidR="00C4469E" w:rsidRPr="00AB3B7B">
        <w:rPr>
          <w:rFonts w:cs="Times New Roman"/>
          <w:sz w:val="22"/>
        </w:rPr>
        <w:t>”</w:t>
      </w:r>
      <w:r w:rsidRPr="00AB3B7B">
        <w:rPr>
          <w:rFonts w:cs="Times New Roman"/>
          <w:sz w:val="22"/>
        </w:rPr>
        <w:t xml:space="preserve"> и </w:t>
      </w:r>
      <w:r w:rsidR="00C4469E" w:rsidRPr="00AB3B7B">
        <w:rPr>
          <w:rFonts w:cs="Times New Roman"/>
          <w:sz w:val="22"/>
        </w:rPr>
        <w:t>“</w:t>
      </w:r>
      <w:r w:rsidRPr="00AB3B7B">
        <w:rPr>
          <w:rFonts w:cs="Times New Roman"/>
          <w:sz w:val="22"/>
        </w:rPr>
        <w:t>0</w:t>
      </w:r>
      <w:r w:rsidR="00C4469E" w:rsidRPr="00AB3B7B">
        <w:rPr>
          <w:rFonts w:cs="Times New Roman"/>
          <w:sz w:val="22"/>
        </w:rPr>
        <w:t>”</w:t>
      </w:r>
      <w:r w:rsidRPr="00AB3B7B">
        <w:rPr>
          <w:rFonts w:cs="Times New Roman"/>
          <w:sz w:val="22"/>
        </w:rPr>
        <w:t xml:space="preserve"> могут означать </w:t>
      </w:r>
      <w:r w:rsidR="00F4499F">
        <w:rPr>
          <w:rFonts w:cs="Times New Roman"/>
          <w:sz w:val="22"/>
        </w:rPr>
        <w:t>не только акцент</w:t>
      </w:r>
      <w:r w:rsidR="00F4499F" w:rsidRPr="00F4499F">
        <w:rPr>
          <w:rFonts w:cs="Times New Roman"/>
          <w:sz w:val="22"/>
        </w:rPr>
        <w:t>/</w:t>
      </w:r>
      <w:r w:rsidR="00F4499F">
        <w:rPr>
          <w:rFonts w:cs="Times New Roman"/>
          <w:sz w:val="22"/>
        </w:rPr>
        <w:t>не акцент</w:t>
      </w:r>
      <w:r w:rsidRPr="00AB3B7B">
        <w:rPr>
          <w:rFonts w:cs="Times New Roman"/>
          <w:sz w:val="22"/>
        </w:rPr>
        <w:t>.</w:t>
      </w:r>
      <w:r w:rsidR="00C4469E" w:rsidRPr="00AB3B7B">
        <w:rPr>
          <w:rFonts w:cs="Times New Roman"/>
          <w:sz w:val="22"/>
        </w:rPr>
        <w:t xml:space="preserve"> Вот какое упражнение получим</w:t>
      </w:r>
      <w:r w:rsidR="00F4499F">
        <w:rPr>
          <w:rFonts w:cs="Times New Roman"/>
          <w:sz w:val="22"/>
        </w:rPr>
        <w:t>, если</w:t>
      </w:r>
      <w:r w:rsidR="00C4469E" w:rsidRPr="00AB3B7B">
        <w:rPr>
          <w:rFonts w:cs="Times New Roman"/>
          <w:sz w:val="22"/>
        </w:rPr>
        <w:t xml:space="preserve"> “1” будет нотой, а “0” паузой:</w:t>
      </w:r>
    </w:p>
    <w:p w14:paraId="24E82DF5" w14:textId="77777777" w:rsidR="00C4469E" w:rsidRPr="00C4469E" w:rsidRDefault="00C4469E" w:rsidP="00684328">
      <w:pPr>
        <w:pStyle w:val="NoSpacing"/>
        <w:ind w:firstLine="708"/>
        <w:rPr>
          <w:rFonts w:cs="Times New Roman"/>
          <w:sz w:val="20"/>
          <w:szCs w:val="20"/>
        </w:rPr>
      </w:pPr>
    </w:p>
    <w:p w14:paraId="170A42DC" w14:textId="2A86391F" w:rsidR="00684328" w:rsidRPr="00684328" w:rsidRDefault="00684328" w:rsidP="00684328">
      <w:pPr>
        <w:pStyle w:val="NoSpacing"/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4A27D59C" wp14:editId="71D8F043">
            <wp:extent cx="6626225" cy="12115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2D32" w14:textId="77777777" w:rsidR="00C4469E" w:rsidRDefault="00C4469E" w:rsidP="00F9405B">
      <w:pPr>
        <w:pStyle w:val="NoSpacing"/>
        <w:ind w:firstLine="708"/>
        <w:rPr>
          <w:rFonts w:cs="Times New Roman"/>
          <w:sz w:val="20"/>
          <w:szCs w:val="20"/>
        </w:rPr>
      </w:pPr>
    </w:p>
    <w:p w14:paraId="1D371BFA" w14:textId="77777777" w:rsidR="00C4469E" w:rsidRPr="00C4469E" w:rsidRDefault="00C4469E" w:rsidP="00F9405B">
      <w:pPr>
        <w:pStyle w:val="NoSpacing"/>
        <w:ind w:firstLine="708"/>
        <w:rPr>
          <w:rFonts w:cs="Times New Roman"/>
          <w:sz w:val="20"/>
          <w:szCs w:val="20"/>
        </w:rPr>
      </w:pPr>
    </w:p>
    <w:p w14:paraId="33DA5D9C" w14:textId="77777777" w:rsidR="00C4469E" w:rsidRDefault="00C4469E" w:rsidP="00F9405B">
      <w:pPr>
        <w:pStyle w:val="NoSpacing"/>
        <w:ind w:firstLine="708"/>
        <w:rPr>
          <w:rFonts w:cs="Times New Roman"/>
          <w:sz w:val="20"/>
          <w:szCs w:val="20"/>
          <w:vertAlign w:val="superscript"/>
        </w:rPr>
      </w:pPr>
    </w:p>
    <w:p w14:paraId="12F1F764" w14:textId="77777777" w:rsidR="001D4724" w:rsidRDefault="001D4724" w:rsidP="00F9405B">
      <w:pPr>
        <w:pStyle w:val="NoSpacing"/>
        <w:ind w:firstLine="708"/>
        <w:rPr>
          <w:rFonts w:cs="Times New Roman"/>
          <w:sz w:val="20"/>
          <w:szCs w:val="20"/>
          <w:vertAlign w:val="superscript"/>
        </w:rPr>
      </w:pPr>
    </w:p>
    <w:p w14:paraId="5BD23AC9" w14:textId="77777777" w:rsidR="001D4724" w:rsidRDefault="001D4724" w:rsidP="00F9405B">
      <w:pPr>
        <w:pStyle w:val="NoSpacing"/>
        <w:ind w:firstLine="708"/>
        <w:rPr>
          <w:rFonts w:cs="Times New Roman"/>
          <w:sz w:val="20"/>
          <w:szCs w:val="20"/>
          <w:vertAlign w:val="superscript"/>
        </w:rPr>
      </w:pPr>
    </w:p>
    <w:p w14:paraId="6CB234A5" w14:textId="77777777" w:rsidR="001D4724" w:rsidRDefault="001D4724" w:rsidP="00F9405B">
      <w:pPr>
        <w:pStyle w:val="NoSpacing"/>
        <w:ind w:firstLine="708"/>
        <w:rPr>
          <w:rFonts w:cs="Times New Roman"/>
          <w:sz w:val="20"/>
          <w:szCs w:val="20"/>
          <w:vertAlign w:val="superscript"/>
        </w:rPr>
      </w:pPr>
    </w:p>
    <w:p w14:paraId="42DD63C7" w14:textId="77777777" w:rsidR="001D4724" w:rsidRDefault="001D4724" w:rsidP="00F9405B">
      <w:pPr>
        <w:pStyle w:val="NoSpacing"/>
        <w:ind w:firstLine="708"/>
        <w:rPr>
          <w:rFonts w:cs="Times New Roman"/>
          <w:sz w:val="20"/>
          <w:szCs w:val="20"/>
          <w:vertAlign w:val="superscript"/>
        </w:rPr>
      </w:pPr>
    </w:p>
    <w:p w14:paraId="27FA9328" w14:textId="14EF4D25" w:rsidR="007555B2" w:rsidRDefault="007555B2" w:rsidP="00EA08F4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На каждой странице одно и то же упражнение написано в двух вариантах. Вариант с акцентами как правило лучше подходит для начала</w:t>
      </w:r>
      <w:r w:rsidR="00AF66BE">
        <w:rPr>
          <w:rFonts w:cs="Times New Roman"/>
          <w:sz w:val="22"/>
        </w:rPr>
        <w:t xml:space="preserve"> работы над смещением.</w:t>
      </w:r>
    </w:p>
    <w:p w14:paraId="009B3BCB" w14:textId="6C98F948" w:rsidR="00F4499F" w:rsidRDefault="00F4499F" w:rsidP="007555B2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>Упражнения разбиты на три уровня сложности. Первый раздел рекомендуется для начинающих барабанщиков, только начинающих свое знакомство с ритмическими смещениями. Второй раздел задуман как достаточный</w:t>
      </w:r>
      <w:r w:rsidR="00BB4C68">
        <w:rPr>
          <w:rFonts w:cs="Times New Roman"/>
          <w:sz w:val="22"/>
        </w:rPr>
        <w:t xml:space="preserve"> для профессионала</w:t>
      </w:r>
      <w:r>
        <w:rPr>
          <w:rFonts w:cs="Times New Roman"/>
          <w:sz w:val="22"/>
        </w:rPr>
        <w:t>.</w:t>
      </w:r>
      <w:r w:rsidRPr="00AB3B7B">
        <w:rPr>
          <w:rFonts w:cs="Times New Roman"/>
          <w:sz w:val="22"/>
        </w:rPr>
        <w:t xml:space="preserve"> В </w:t>
      </w:r>
      <w:r>
        <w:rPr>
          <w:rFonts w:cs="Times New Roman"/>
          <w:sz w:val="22"/>
        </w:rPr>
        <w:t xml:space="preserve">третьем разделе </w:t>
      </w:r>
      <w:r w:rsidR="00854EAF">
        <w:rPr>
          <w:rFonts w:cs="Times New Roman"/>
          <w:sz w:val="22"/>
        </w:rPr>
        <w:t>находятся примеры сложных смещений.</w:t>
      </w:r>
    </w:p>
    <w:p w14:paraId="1711FBEE" w14:textId="06A152EE" w:rsidR="007555B2" w:rsidRDefault="00D10C6D" w:rsidP="0072661B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t>На последних страницах Вы найдете таблицы со всеми возможными вариациями для различных групп нот, а также варианты, отфильтрованные от собственных обращений.</w:t>
      </w:r>
    </w:p>
    <w:p w14:paraId="75F73A84" w14:textId="77777777" w:rsidR="0072661B" w:rsidRDefault="0072661B" w:rsidP="0072661B">
      <w:pPr>
        <w:pStyle w:val="NoSpacing"/>
        <w:ind w:firstLine="708"/>
        <w:rPr>
          <w:rFonts w:cs="Times New Roman"/>
          <w:b/>
          <w:bCs/>
          <w:sz w:val="40"/>
          <w:szCs w:val="40"/>
        </w:rPr>
      </w:pPr>
    </w:p>
    <w:p w14:paraId="681E36F1" w14:textId="77777777" w:rsidR="007555B2" w:rsidRDefault="00C4469E" w:rsidP="007629DF">
      <w:pPr>
        <w:pStyle w:val="NoSpacing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Как заниматься?</w:t>
      </w:r>
    </w:p>
    <w:p w14:paraId="4F9CB192" w14:textId="44180254" w:rsidR="00AB3B7B" w:rsidRDefault="00C4469E" w:rsidP="007629DF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14:paraId="54E05D21" w14:textId="1E4AF8BA" w:rsidR="00344F42" w:rsidRDefault="00344F42" w:rsidP="00344F42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t>Играть упражнения следует под четверти метронома. Начинать следует с комфортного медленного темпа, день за днем слегка увеличивая темп.</w:t>
      </w:r>
    </w:p>
    <w:p w14:paraId="3E619E45" w14:textId="77777777" w:rsidR="00344F42" w:rsidRDefault="00344F42" w:rsidP="00344F42">
      <w:pPr>
        <w:pStyle w:val="NoSpacing"/>
        <w:rPr>
          <w:rFonts w:cs="Times New Roman"/>
          <w:sz w:val="22"/>
        </w:rPr>
      </w:pPr>
      <w:r>
        <w:rPr>
          <w:rFonts w:cs="Times New Roman"/>
          <w:sz w:val="22"/>
        </w:rPr>
        <w:tab/>
        <w:t xml:space="preserve">Одновременно с ударами метронома необходимо проговаривать доли </w:t>
      </w:r>
      <w:r w:rsidRPr="00344F42">
        <w:rPr>
          <w:rFonts w:cs="Times New Roman"/>
          <w:b/>
          <w:bCs/>
          <w:sz w:val="22"/>
        </w:rPr>
        <w:t>“Раз!”, “Два”, “Три”, “И”</w:t>
      </w:r>
      <w:r>
        <w:rPr>
          <w:rFonts w:cs="Times New Roman"/>
          <w:sz w:val="22"/>
        </w:rPr>
        <w:t>.</w:t>
      </w:r>
    </w:p>
    <w:p w14:paraId="194DB333" w14:textId="29D5878B" w:rsidR="00344F42" w:rsidRDefault="00344F42" w:rsidP="007629DF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2"/>
        </w:rPr>
        <w:t>(</w:t>
      </w:r>
      <w:r w:rsidRPr="00344F42">
        <w:rPr>
          <w:rFonts w:cs="Times New Roman"/>
          <w:sz w:val="22"/>
        </w:rPr>
        <w:t>“</w:t>
      </w:r>
      <w:r>
        <w:rPr>
          <w:rFonts w:cs="Times New Roman"/>
          <w:sz w:val="22"/>
        </w:rPr>
        <w:t>Четыре</w:t>
      </w:r>
      <w:r w:rsidRPr="00344F42">
        <w:rPr>
          <w:rFonts w:cs="Times New Roman"/>
          <w:sz w:val="22"/>
        </w:rPr>
        <w:t>”</w:t>
      </w:r>
      <w:r>
        <w:rPr>
          <w:rFonts w:cs="Times New Roman"/>
          <w:sz w:val="22"/>
        </w:rPr>
        <w:t xml:space="preserve"> содержит </w:t>
      </w:r>
      <w:r w:rsidR="004F1A76">
        <w:rPr>
          <w:rFonts w:cs="Times New Roman"/>
          <w:sz w:val="22"/>
        </w:rPr>
        <w:t>несколько</w:t>
      </w:r>
      <w:r>
        <w:rPr>
          <w:rFonts w:cs="Times New Roman"/>
          <w:sz w:val="22"/>
        </w:rPr>
        <w:t xml:space="preserve"> слог</w:t>
      </w:r>
      <w:r w:rsidR="004F1A76">
        <w:rPr>
          <w:rFonts w:cs="Times New Roman"/>
          <w:sz w:val="22"/>
        </w:rPr>
        <w:t>ов</w:t>
      </w:r>
      <w:r>
        <w:rPr>
          <w:rFonts w:cs="Times New Roman"/>
          <w:sz w:val="22"/>
        </w:rPr>
        <w:t xml:space="preserve">, поэтому я предпочитаю ему однослоговое </w:t>
      </w:r>
      <w:r w:rsidRPr="00344F42">
        <w:rPr>
          <w:rFonts w:cs="Times New Roman"/>
          <w:sz w:val="22"/>
        </w:rPr>
        <w:t>“</w:t>
      </w:r>
      <w:r>
        <w:rPr>
          <w:rFonts w:cs="Times New Roman"/>
          <w:sz w:val="22"/>
        </w:rPr>
        <w:t>И</w:t>
      </w:r>
      <w:r w:rsidRPr="00344F42">
        <w:rPr>
          <w:rFonts w:cs="Times New Roman"/>
          <w:sz w:val="22"/>
        </w:rPr>
        <w:t>”</w:t>
      </w:r>
      <w:r>
        <w:rPr>
          <w:rFonts w:cs="Times New Roman"/>
          <w:sz w:val="22"/>
        </w:rPr>
        <w:t xml:space="preserve">). </w:t>
      </w:r>
      <w:r w:rsidR="00AB3B7B">
        <w:rPr>
          <w:rFonts w:cs="Times New Roman"/>
          <w:sz w:val="20"/>
          <w:szCs w:val="20"/>
        </w:rPr>
        <w:tab/>
      </w:r>
    </w:p>
    <w:p w14:paraId="6058F44A" w14:textId="77777777" w:rsidR="00917B0C" w:rsidRDefault="00AB3B7B" w:rsidP="00344F42">
      <w:pPr>
        <w:pStyle w:val="NoSpacing"/>
        <w:ind w:firstLine="708"/>
        <w:rPr>
          <w:rFonts w:cs="Times New Roman"/>
          <w:sz w:val="22"/>
        </w:rPr>
      </w:pPr>
      <w:r w:rsidRPr="00AB3B7B">
        <w:rPr>
          <w:rFonts w:cs="Times New Roman"/>
          <w:sz w:val="22"/>
        </w:rPr>
        <w:t xml:space="preserve">Каждое упражнение следует играть </w:t>
      </w:r>
      <w:r w:rsidR="00106095">
        <w:rPr>
          <w:rFonts w:cs="Times New Roman"/>
          <w:sz w:val="22"/>
        </w:rPr>
        <w:t xml:space="preserve">ровно </w:t>
      </w:r>
      <w:r w:rsidRPr="00AB3B7B">
        <w:rPr>
          <w:rFonts w:cs="Times New Roman"/>
          <w:sz w:val="22"/>
        </w:rPr>
        <w:t>по 8 тактов переходя с репризы на начало столько раз, сколько потребуется</w:t>
      </w:r>
      <w:r w:rsidR="00917B0C">
        <w:rPr>
          <w:rFonts w:cs="Times New Roman"/>
          <w:sz w:val="22"/>
        </w:rPr>
        <w:t>.</w:t>
      </w:r>
      <w:r w:rsidR="00106095">
        <w:rPr>
          <w:rFonts w:cs="Times New Roman"/>
          <w:sz w:val="22"/>
        </w:rPr>
        <w:t xml:space="preserve"> </w:t>
      </w:r>
    </w:p>
    <w:p w14:paraId="00C4C786" w14:textId="195CB0D1" w:rsidR="00AF66BE" w:rsidRPr="009C4473" w:rsidRDefault="00917B0C" w:rsidP="009C4473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t>З</w:t>
      </w:r>
      <w:r w:rsidR="00106095">
        <w:rPr>
          <w:rFonts w:cs="Times New Roman"/>
          <w:sz w:val="22"/>
        </w:rPr>
        <w:t xml:space="preserve">аканчивать </w:t>
      </w:r>
      <w:r>
        <w:rPr>
          <w:rFonts w:cs="Times New Roman"/>
          <w:sz w:val="22"/>
        </w:rPr>
        <w:t xml:space="preserve">упражнение следует </w:t>
      </w:r>
      <w:r w:rsidR="00106095">
        <w:rPr>
          <w:rFonts w:cs="Times New Roman"/>
          <w:sz w:val="22"/>
        </w:rPr>
        <w:t>в первую долю девятого такта</w:t>
      </w:r>
      <w:r>
        <w:rPr>
          <w:rFonts w:cs="Times New Roman"/>
          <w:sz w:val="22"/>
        </w:rPr>
        <w:t>.</w:t>
      </w:r>
      <w:r w:rsidR="009C4473">
        <w:rPr>
          <w:rFonts w:cs="Times New Roman"/>
          <w:sz w:val="22"/>
        </w:rPr>
        <w:t xml:space="preserve"> Пример</w:t>
      </w:r>
      <w:r w:rsidR="009C4473" w:rsidRPr="002C7503">
        <w:rPr>
          <w:rFonts w:cs="Times New Roman"/>
          <w:sz w:val="22"/>
        </w:rPr>
        <w:t>:</w:t>
      </w:r>
    </w:p>
    <w:p w14:paraId="320321C9" w14:textId="3D33F82F" w:rsidR="00366FB7" w:rsidRPr="009C4473" w:rsidRDefault="00366FB7" w:rsidP="00366FB7">
      <w:pPr>
        <w:pStyle w:val="NoSpacing"/>
        <w:ind w:firstLine="708"/>
        <w:rPr>
          <w:rFonts w:cs="Times New Roman"/>
          <w:b/>
          <w:bCs/>
          <w:sz w:val="22"/>
        </w:rPr>
      </w:pPr>
    </w:p>
    <w:p w14:paraId="70AD92BB" w14:textId="027A8873" w:rsidR="00D10C6D" w:rsidRPr="00D10C6D" w:rsidRDefault="006669AE" w:rsidP="00366FB7">
      <w:pPr>
        <w:pStyle w:val="NoSpacing"/>
        <w:rPr>
          <w:rFonts w:cs="Times New Roman"/>
          <w:sz w:val="22"/>
        </w:rPr>
      </w:pPr>
      <w:r w:rsidRPr="0072661B">
        <w:rPr>
          <w:rFonts w:cs="Times New Roman"/>
          <w:sz w:val="22"/>
        </w:rPr>
        <w:t>Как упражнение записано</w:t>
      </w:r>
      <w:r w:rsidR="00366FB7" w:rsidRPr="002C7503">
        <w:rPr>
          <w:rFonts w:cs="Times New Roman"/>
          <w:sz w:val="22"/>
        </w:rPr>
        <w:t>:</w:t>
      </w:r>
      <w:r w:rsidR="00366FB7">
        <w:rPr>
          <w:noProof/>
        </w:rPr>
        <w:drawing>
          <wp:inline distT="0" distB="0" distL="0" distR="0" wp14:anchorId="4DACDB31" wp14:editId="16028EB2">
            <wp:extent cx="6645910" cy="1381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1D7" w14:textId="6E7590CB" w:rsidR="00366FB7" w:rsidRDefault="00366FB7" w:rsidP="00366FB7">
      <w:pPr>
        <w:pStyle w:val="NoSpacing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 w14:paraId="2F40BCB3" w14:textId="77777777" w:rsidR="0072661B" w:rsidRDefault="0072661B" w:rsidP="00366FB7">
      <w:pPr>
        <w:pStyle w:val="NoSpacing"/>
        <w:rPr>
          <w:rFonts w:cs="Times New Roman"/>
          <w:sz w:val="22"/>
        </w:rPr>
      </w:pPr>
    </w:p>
    <w:p w14:paraId="4BBE4BFB" w14:textId="77777777" w:rsidR="009C4473" w:rsidRDefault="009C4473" w:rsidP="009C4473">
      <w:pPr>
        <w:pStyle w:val="NoSpacing"/>
        <w:jc w:val="center"/>
        <w:rPr>
          <w:rFonts w:cs="Times New Roman"/>
          <w:b/>
          <w:bCs/>
          <w:sz w:val="22"/>
        </w:rPr>
      </w:pPr>
    </w:p>
    <w:p w14:paraId="3EEB953B" w14:textId="6EC8BFB0" w:rsidR="0072661B" w:rsidRDefault="006669AE" w:rsidP="0072661B">
      <w:pPr>
        <w:pStyle w:val="NoSpacing"/>
        <w:rPr>
          <w:rFonts w:cs="Times New Roman"/>
          <w:sz w:val="22"/>
        </w:rPr>
      </w:pPr>
      <w:r w:rsidRPr="0072661B">
        <w:rPr>
          <w:rFonts w:cs="Times New Roman"/>
          <w:sz w:val="22"/>
        </w:rPr>
        <w:t>Как упражнение играется</w:t>
      </w:r>
      <w:r w:rsidR="00366FB7" w:rsidRPr="0072661B">
        <w:rPr>
          <w:rFonts w:cs="Times New Roman"/>
          <w:sz w:val="22"/>
        </w:rPr>
        <w:t>:</w:t>
      </w:r>
    </w:p>
    <w:p w14:paraId="266EB92D" w14:textId="77777777" w:rsidR="0072661B" w:rsidRDefault="0072661B" w:rsidP="0072661B">
      <w:pPr>
        <w:pStyle w:val="NoSpacing"/>
        <w:rPr>
          <w:rFonts w:cs="Times New Roman"/>
          <w:sz w:val="22"/>
        </w:rPr>
      </w:pPr>
    </w:p>
    <w:p w14:paraId="6AF2BBE4" w14:textId="230CD8F3" w:rsidR="007555B2" w:rsidRPr="006669AE" w:rsidRDefault="00366FB7" w:rsidP="0072661B">
      <w:pPr>
        <w:pStyle w:val="NoSpacing"/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2F808722" wp14:editId="70CCEFA0">
            <wp:extent cx="6629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0527" w14:textId="77777777" w:rsidR="006669AE" w:rsidRDefault="006669AE" w:rsidP="006669AE">
      <w:pPr>
        <w:pStyle w:val="NoSpacing"/>
        <w:jc w:val="center"/>
        <w:rPr>
          <w:rFonts w:cs="Times New Roman"/>
          <w:sz w:val="22"/>
        </w:rPr>
      </w:pPr>
    </w:p>
    <w:p w14:paraId="4DFC988F" w14:textId="7319F467" w:rsidR="0072661B" w:rsidRDefault="0072661B" w:rsidP="009C4473">
      <w:pPr>
        <w:pStyle w:val="NoSpacing"/>
        <w:ind w:firstLine="708"/>
        <w:rPr>
          <w:rFonts w:cs="Times New Roman"/>
          <w:sz w:val="22"/>
        </w:rPr>
      </w:pPr>
    </w:p>
    <w:p w14:paraId="45C20FB9" w14:textId="77777777" w:rsidR="0072661B" w:rsidRDefault="0072661B" w:rsidP="009C4473">
      <w:pPr>
        <w:pStyle w:val="NoSpacing"/>
        <w:ind w:firstLine="708"/>
        <w:rPr>
          <w:rFonts w:cs="Times New Roman"/>
          <w:sz w:val="22"/>
        </w:rPr>
      </w:pPr>
    </w:p>
    <w:p w14:paraId="589ECAD0" w14:textId="25DA97C1" w:rsidR="009C4473" w:rsidRDefault="009C4473" w:rsidP="009C4473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t>Упражнения следует начинать играть всегда с разных тактов. Умение играть смещения начиная не с сильной доли – это очень важный навык</w:t>
      </w:r>
      <w:r w:rsidR="0072661B">
        <w:rPr>
          <w:rFonts w:cs="Times New Roman"/>
          <w:sz w:val="22"/>
        </w:rPr>
        <w:t>!</w:t>
      </w:r>
    </w:p>
    <w:p w14:paraId="45413EFB" w14:textId="0278C4F9" w:rsidR="0072661B" w:rsidRPr="00AF66BE" w:rsidRDefault="009C4473" w:rsidP="009C4473">
      <w:pPr>
        <w:pStyle w:val="NoSpacing"/>
        <w:ind w:firstLine="708"/>
        <w:rPr>
          <w:rFonts w:cs="Times New Roman"/>
          <w:sz w:val="22"/>
        </w:rPr>
      </w:pPr>
      <w:r>
        <w:rPr>
          <w:rFonts w:cs="Times New Roman"/>
          <w:sz w:val="22"/>
        </w:rPr>
        <w:t xml:space="preserve">Занимаясь ритмическими смещениями </w:t>
      </w:r>
      <w:r w:rsidRPr="00CA2861">
        <w:rPr>
          <w:rFonts w:cs="Times New Roman"/>
          <w:b/>
          <w:bCs/>
          <w:sz w:val="22"/>
        </w:rPr>
        <w:t>обязательно проговаривайте доли и отсчитывайте восемь тактов!</w:t>
      </w:r>
      <w:r>
        <w:rPr>
          <w:rFonts w:cs="Times New Roman"/>
          <w:sz w:val="22"/>
        </w:rPr>
        <w:t xml:space="preserve"> Нотный текст из упражнений сыграть совсем не сложно. Сложно научиться чувствовать форму произведения, постоянно смещая сильную долю. </w:t>
      </w:r>
      <w:r w:rsidR="006669AE">
        <w:rPr>
          <w:rFonts w:cs="Times New Roman"/>
          <w:sz w:val="22"/>
        </w:rPr>
        <w:t>Продуктивных Вам занятий!</w:t>
      </w:r>
    </w:p>
    <w:sectPr w:rsidR="0072661B" w:rsidRPr="00AF66BE" w:rsidSect="00335F1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C"/>
    <w:rsid w:val="00095EBE"/>
    <w:rsid w:val="000E3358"/>
    <w:rsid w:val="00106095"/>
    <w:rsid w:val="001236B6"/>
    <w:rsid w:val="001A397C"/>
    <w:rsid w:val="001D4724"/>
    <w:rsid w:val="002A5386"/>
    <w:rsid w:val="002C7503"/>
    <w:rsid w:val="00335F1F"/>
    <w:rsid w:val="00344F42"/>
    <w:rsid w:val="00366FB7"/>
    <w:rsid w:val="004E0B61"/>
    <w:rsid w:val="004F1A76"/>
    <w:rsid w:val="00543164"/>
    <w:rsid w:val="00590661"/>
    <w:rsid w:val="00590F97"/>
    <w:rsid w:val="006669AE"/>
    <w:rsid w:val="00684328"/>
    <w:rsid w:val="006C0B77"/>
    <w:rsid w:val="0072661B"/>
    <w:rsid w:val="00734A21"/>
    <w:rsid w:val="007555B2"/>
    <w:rsid w:val="007629DF"/>
    <w:rsid w:val="00815FA3"/>
    <w:rsid w:val="008242FF"/>
    <w:rsid w:val="00854EAF"/>
    <w:rsid w:val="00870751"/>
    <w:rsid w:val="008E2846"/>
    <w:rsid w:val="00917B0C"/>
    <w:rsid w:val="00922C48"/>
    <w:rsid w:val="00972DE9"/>
    <w:rsid w:val="009C4473"/>
    <w:rsid w:val="00A475C6"/>
    <w:rsid w:val="00AB3B7B"/>
    <w:rsid w:val="00AF66BE"/>
    <w:rsid w:val="00B915B7"/>
    <w:rsid w:val="00BB4C68"/>
    <w:rsid w:val="00C4469E"/>
    <w:rsid w:val="00CA2861"/>
    <w:rsid w:val="00D10C6D"/>
    <w:rsid w:val="00DF4FAA"/>
    <w:rsid w:val="00E24B08"/>
    <w:rsid w:val="00E254F0"/>
    <w:rsid w:val="00EA08F4"/>
    <w:rsid w:val="00EA59DF"/>
    <w:rsid w:val="00EE4070"/>
    <w:rsid w:val="00F053ED"/>
    <w:rsid w:val="00F12C76"/>
    <w:rsid w:val="00F2443C"/>
    <w:rsid w:val="00F31683"/>
    <w:rsid w:val="00F4499F"/>
    <w:rsid w:val="00F9405B"/>
    <w:rsid w:val="00F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95E"/>
  <w15:chartTrackingRefBased/>
  <w15:docId w15:val="{9EF7DCB7-4BAC-49A6-A934-631B545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F1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27</cp:revision>
  <dcterms:created xsi:type="dcterms:W3CDTF">2021-01-22T19:49:00Z</dcterms:created>
  <dcterms:modified xsi:type="dcterms:W3CDTF">2021-01-27T10:26:00Z</dcterms:modified>
</cp:coreProperties>
</file>