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939" w:rsidRPr="003120A7" w:rsidRDefault="00D40939" w:rsidP="00D40939">
      <w:pPr>
        <w:jc w:val="center"/>
        <w:rPr>
          <w:b/>
          <w:sz w:val="32"/>
          <w:szCs w:val="32"/>
        </w:rPr>
      </w:pPr>
      <w:bookmarkStart w:id="0" w:name="_GoBack"/>
      <w:bookmarkEnd w:id="0"/>
      <w:r w:rsidRPr="003120A7">
        <w:rPr>
          <w:b/>
          <w:sz w:val="32"/>
          <w:szCs w:val="32"/>
        </w:rPr>
        <w:t>HWA CHONG INSTITUTION</w:t>
      </w:r>
    </w:p>
    <w:p w:rsidR="00D40939" w:rsidRPr="003120A7" w:rsidRDefault="00D40939" w:rsidP="00D40939">
      <w:pPr>
        <w:jc w:val="center"/>
        <w:rPr>
          <w:b/>
          <w:sz w:val="32"/>
          <w:szCs w:val="32"/>
        </w:rPr>
      </w:pPr>
      <w:r w:rsidRPr="003120A7">
        <w:rPr>
          <w:b/>
          <w:sz w:val="32"/>
          <w:szCs w:val="32"/>
        </w:rPr>
        <w:t>C2 PRELIMINARY EXAMINATION 2019</w:t>
      </w:r>
    </w:p>
    <w:p w:rsidR="00D40939" w:rsidRPr="009216AD" w:rsidRDefault="00D40939" w:rsidP="00D40939">
      <w:pPr>
        <w:tabs>
          <w:tab w:val="left" w:pos="5205"/>
        </w:tabs>
        <w:rPr>
          <w:b/>
        </w:rPr>
      </w:pPr>
      <w:r w:rsidRPr="009216AD">
        <w:rPr>
          <w:b/>
        </w:rPr>
        <w:tab/>
      </w:r>
    </w:p>
    <w:p w:rsidR="00D40939" w:rsidRPr="003120A7" w:rsidRDefault="00D40939" w:rsidP="00D40939">
      <w:pPr>
        <w:jc w:val="center"/>
        <w:rPr>
          <w:b/>
          <w:sz w:val="28"/>
          <w:szCs w:val="28"/>
        </w:rPr>
      </w:pPr>
      <w:r w:rsidRPr="003120A7">
        <w:rPr>
          <w:b/>
          <w:sz w:val="28"/>
          <w:szCs w:val="28"/>
        </w:rPr>
        <w:t>COMPUTING</w:t>
      </w:r>
    </w:p>
    <w:p w:rsidR="00D40939" w:rsidRPr="003120A7" w:rsidRDefault="00D40939" w:rsidP="00D40939">
      <w:pPr>
        <w:jc w:val="center"/>
        <w:rPr>
          <w:b/>
          <w:sz w:val="28"/>
          <w:szCs w:val="28"/>
        </w:rPr>
      </w:pPr>
      <w:r w:rsidRPr="003120A7">
        <w:rPr>
          <w:b/>
          <w:sz w:val="28"/>
          <w:szCs w:val="28"/>
        </w:rPr>
        <w:t>Higher 2</w:t>
      </w:r>
    </w:p>
    <w:p w:rsidR="00D40939" w:rsidRDefault="00D40939" w:rsidP="00D40939">
      <w:pPr>
        <w:rPr>
          <w:b/>
          <w:sz w:val="28"/>
          <w:szCs w:val="28"/>
        </w:rPr>
      </w:pPr>
      <w:r w:rsidRPr="003120A7">
        <w:rPr>
          <w:b/>
          <w:sz w:val="28"/>
          <w:szCs w:val="28"/>
        </w:rPr>
        <w:t>16 September 2019</w:t>
      </w:r>
      <w:r w:rsidRPr="003120A7">
        <w:rPr>
          <w:b/>
          <w:sz w:val="28"/>
          <w:szCs w:val="28"/>
        </w:rPr>
        <w:tab/>
        <w:t xml:space="preserve">       Paper 2 (9597 / 02)                     1400 -- 1700 hrs</w:t>
      </w:r>
    </w:p>
    <w:p w:rsidR="003120A7" w:rsidRPr="003120A7" w:rsidRDefault="003120A7" w:rsidP="00D40939">
      <w:pPr>
        <w:rPr>
          <w:b/>
          <w:sz w:val="28"/>
          <w:szCs w:val="28"/>
        </w:rPr>
      </w:pPr>
    </w:p>
    <w:p w:rsidR="00D40939" w:rsidRPr="00D37A5B" w:rsidRDefault="00D40939" w:rsidP="00D40939">
      <w:pPr>
        <w:rPr>
          <w:rFonts w:ascii="Calibri" w:hAnsi="Calibri"/>
        </w:rPr>
      </w:pPr>
      <w:r>
        <w:rPr>
          <w:noProof/>
          <w:lang w:val="en-SG" w:eastAsia="en-SG"/>
        </w:rPr>
        <mc:AlternateContent>
          <mc:Choice Requires="wps">
            <w:drawing>
              <wp:anchor distT="4294967295" distB="4294967295" distL="114300" distR="114300" simplePos="0" relativeHeight="251659264" behindDoc="0" locked="0" layoutInCell="0" allowOverlap="1">
                <wp:simplePos x="0" y="0"/>
                <wp:positionH relativeFrom="column">
                  <wp:posOffset>0</wp:posOffset>
                </wp:positionH>
                <wp:positionV relativeFrom="paragraph">
                  <wp:posOffset>52704</wp:posOffset>
                </wp:positionV>
                <wp:extent cx="5814695" cy="13970"/>
                <wp:effectExtent l="0" t="0" r="33655" b="241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695" cy="13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96AD"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15pt" to="457.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" o:allowincell="f"/>
            </w:pict>
          </mc:Fallback>
        </mc:AlternateContent>
      </w:r>
    </w:p>
    <w:p w:rsidR="00AF3671" w:rsidRDefault="00AF3671" w:rsidP="00D40939"/>
    <w:p w:rsidR="00E06DFC" w:rsidRDefault="00E06DFC" w:rsidP="00D40939"/>
    <w:p w:rsidR="003E6A73" w:rsidRPr="003120A7" w:rsidRDefault="00D40939" w:rsidP="003120A7">
      <w:pPr>
        <w:spacing w:before="240"/>
        <w:rPr>
          <w:sz w:val="28"/>
          <w:szCs w:val="28"/>
        </w:rPr>
      </w:pPr>
      <w:r w:rsidRPr="003120A7">
        <w:rPr>
          <w:sz w:val="28"/>
          <w:szCs w:val="28"/>
        </w:rPr>
        <w:t xml:space="preserve">Answer </w:t>
      </w:r>
      <w:r w:rsidRPr="003120A7">
        <w:rPr>
          <w:b/>
          <w:bCs/>
          <w:i/>
          <w:iCs/>
          <w:sz w:val="28"/>
          <w:szCs w:val="28"/>
        </w:rPr>
        <w:t>ALL</w:t>
      </w:r>
      <w:r w:rsidRPr="003120A7">
        <w:rPr>
          <w:sz w:val="28"/>
          <w:szCs w:val="28"/>
        </w:rPr>
        <w:t xml:space="preserve"> questions</w:t>
      </w:r>
      <w:r w:rsidR="003E6A73" w:rsidRPr="003120A7">
        <w:rPr>
          <w:sz w:val="28"/>
          <w:szCs w:val="28"/>
        </w:rPr>
        <w:t>.</w:t>
      </w:r>
    </w:p>
    <w:p w:rsidR="00D40939" w:rsidRPr="003120A7" w:rsidRDefault="003E6A73" w:rsidP="003120A7">
      <w:pPr>
        <w:spacing w:before="240"/>
        <w:rPr>
          <w:sz w:val="28"/>
          <w:szCs w:val="28"/>
        </w:rPr>
      </w:pPr>
      <w:r w:rsidRPr="003120A7">
        <w:rPr>
          <w:sz w:val="28"/>
          <w:szCs w:val="28"/>
        </w:rPr>
        <w:t>Write your answers i</w:t>
      </w:r>
      <w:r w:rsidR="00734BC5" w:rsidRPr="003120A7">
        <w:rPr>
          <w:sz w:val="28"/>
          <w:szCs w:val="28"/>
        </w:rPr>
        <w:t>n the answer booklet provided</w:t>
      </w:r>
      <w:r w:rsidR="00D40939" w:rsidRPr="003120A7">
        <w:rPr>
          <w:sz w:val="28"/>
          <w:szCs w:val="28"/>
        </w:rPr>
        <w:t>.</w:t>
      </w:r>
    </w:p>
    <w:p w:rsidR="008B587D" w:rsidRPr="003120A7" w:rsidRDefault="008B587D" w:rsidP="003120A7">
      <w:pPr>
        <w:spacing w:before="240"/>
        <w:jc w:val="both"/>
        <w:rPr>
          <w:bCs/>
          <w:sz w:val="28"/>
          <w:szCs w:val="28"/>
        </w:rPr>
      </w:pPr>
      <w:r w:rsidRPr="003120A7">
        <w:rPr>
          <w:bCs/>
          <w:sz w:val="28"/>
          <w:szCs w:val="28"/>
        </w:rPr>
        <w:t xml:space="preserve">You are reminded of the need for good English and clear presentation in your answers. </w:t>
      </w:r>
    </w:p>
    <w:p w:rsidR="008B587D" w:rsidRPr="003120A7" w:rsidRDefault="008B587D" w:rsidP="00D40939">
      <w:pPr>
        <w:rPr>
          <w:sz w:val="28"/>
          <w:szCs w:val="28"/>
        </w:rPr>
      </w:pPr>
    </w:p>
    <w:p w:rsidR="00D40939" w:rsidRPr="003120A7" w:rsidRDefault="00D40939" w:rsidP="00D40939">
      <w:pPr>
        <w:rPr>
          <w:strike/>
          <w:sz w:val="28"/>
          <w:szCs w:val="28"/>
        </w:rPr>
      </w:pPr>
    </w:p>
    <w:p w:rsidR="00D40939" w:rsidRPr="003120A7" w:rsidRDefault="00D40939" w:rsidP="003120A7">
      <w:pPr>
        <w:spacing w:before="240"/>
        <w:rPr>
          <w:bCs/>
          <w:sz w:val="28"/>
          <w:szCs w:val="28"/>
        </w:rPr>
      </w:pPr>
      <w:r w:rsidRPr="003120A7">
        <w:rPr>
          <w:bCs/>
          <w:sz w:val="28"/>
          <w:szCs w:val="28"/>
        </w:rPr>
        <w:t xml:space="preserve">The maximum mark for this paper is </w:t>
      </w:r>
      <w:r w:rsidRPr="003120A7">
        <w:rPr>
          <w:b/>
          <w:bCs/>
          <w:sz w:val="28"/>
          <w:szCs w:val="28"/>
        </w:rPr>
        <w:t>100</w:t>
      </w:r>
      <w:r w:rsidRPr="003120A7">
        <w:rPr>
          <w:bCs/>
          <w:sz w:val="28"/>
          <w:szCs w:val="28"/>
        </w:rPr>
        <w:t>.</w:t>
      </w:r>
    </w:p>
    <w:p w:rsidR="00734BC5" w:rsidRPr="003120A7" w:rsidRDefault="00734BC5" w:rsidP="003120A7">
      <w:pPr>
        <w:spacing w:before="240"/>
        <w:jc w:val="both"/>
        <w:rPr>
          <w:bCs/>
          <w:sz w:val="28"/>
          <w:szCs w:val="28"/>
        </w:rPr>
      </w:pPr>
      <w:r w:rsidRPr="003120A7">
        <w:rPr>
          <w:bCs/>
          <w:sz w:val="28"/>
          <w:szCs w:val="28"/>
        </w:rPr>
        <w:t>The number of marks is given in brackets [ ] at the end of each question or part question.</w:t>
      </w:r>
    </w:p>
    <w:p w:rsidR="008B587D" w:rsidRPr="003120A7" w:rsidRDefault="008B587D" w:rsidP="00D40939">
      <w:pPr>
        <w:rPr>
          <w:bCs/>
          <w:sz w:val="28"/>
          <w:szCs w:val="28"/>
        </w:rPr>
      </w:pPr>
    </w:p>
    <w:p w:rsidR="00086D46" w:rsidRPr="003120A7" w:rsidRDefault="00086D46">
      <w:pPr>
        <w:rPr>
          <w:sz w:val="28"/>
          <w:szCs w:val="28"/>
        </w:rPr>
      </w:pPr>
    </w:p>
    <w:p w:rsidR="00B94593" w:rsidRDefault="00B94593"/>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734BC5" w:rsidRDefault="00734BC5"/>
    <w:p w:rsidR="00B94593" w:rsidRDefault="00B94593" w:rsidP="00B94593">
      <w:pPr>
        <w:pStyle w:val="ListParagraph"/>
        <w:numPr>
          <w:ilvl w:val="0"/>
          <w:numId w:val="4"/>
        </w:numPr>
        <w:ind w:left="567" w:hanging="567"/>
        <w:jc w:val="both"/>
      </w:pPr>
      <w:r>
        <w:lastRenderedPageBreak/>
        <w:t xml:space="preserve">A bookshop wishes to expand its business from a brick and mortar shop to allow for online sales.  </w:t>
      </w:r>
      <w:r w:rsidRPr="00DD6064">
        <w:t>A software company has been engaged</w:t>
      </w:r>
      <w:r>
        <w:t xml:space="preserve"> by the bookshop </w:t>
      </w:r>
      <w:r w:rsidRPr="00DD6064">
        <w:t>to</w:t>
      </w:r>
      <w:r>
        <w:t xml:space="preserve"> develop the online sales system.  </w:t>
      </w:r>
    </w:p>
    <w:p w:rsidR="00B94593" w:rsidRDefault="00B94593" w:rsidP="00B94593"/>
    <w:p w:rsidR="00B94593" w:rsidRDefault="00B94593" w:rsidP="00B94593">
      <w:pPr>
        <w:pStyle w:val="ListParagraph"/>
        <w:numPr>
          <w:ilvl w:val="0"/>
          <w:numId w:val="3"/>
        </w:numPr>
        <w:ind w:left="1134" w:hanging="567"/>
        <w:jc w:val="both"/>
        <w:rPr>
          <w:rFonts w:cstheme="minorHAnsi"/>
        </w:rPr>
      </w:pPr>
      <w:r w:rsidRPr="00DD6064">
        <w:rPr>
          <w:rFonts w:cstheme="minorHAnsi"/>
        </w:rPr>
        <w:t>The analyst decides to adopt a top-down approach to the design. What are the advantages of using top-down design to solve complex problems</w:t>
      </w:r>
      <w:r>
        <w:rPr>
          <w:rFonts w:cstheme="minorHAnsi"/>
        </w:rPr>
        <w:t>?                     [3]</w:t>
      </w:r>
      <w:r w:rsidRPr="00DD6064">
        <w:rPr>
          <w:rFonts w:cstheme="minorHAnsi"/>
        </w:rPr>
        <w:t xml:space="preserve"> </w:t>
      </w:r>
    </w:p>
    <w:p w:rsidR="00B94593" w:rsidRDefault="00B94593" w:rsidP="00B94593"/>
    <w:p w:rsidR="00702BC7" w:rsidRDefault="00702BC7" w:rsidP="00B94593"/>
    <w:p w:rsidR="00B94593" w:rsidRPr="00DD6064" w:rsidRDefault="00B94593" w:rsidP="00B94593">
      <w:pPr>
        <w:ind w:left="567"/>
        <w:jc w:val="both"/>
      </w:pPr>
      <w:r>
        <w:t xml:space="preserve">The project manager decides to use some project management tool in the planning of the project.  </w:t>
      </w:r>
      <w:r w:rsidRPr="00DD6064">
        <w:t>Below is the list of activities along with their required time for completion.</w:t>
      </w:r>
    </w:p>
    <w:p w:rsidR="00B94593" w:rsidRPr="00DD6064" w:rsidRDefault="00B94593" w:rsidP="00B94593">
      <w:pPr>
        <w:pStyle w:val="ListParagraph"/>
        <w:ind w:left="1080"/>
      </w:pPr>
    </w:p>
    <w:tbl>
      <w:tblPr>
        <w:tblStyle w:val="TableGrid"/>
        <w:tblW w:w="0" w:type="auto"/>
        <w:tblInd w:w="1327" w:type="dxa"/>
        <w:tblLook w:val="04A0" w:firstRow="1" w:lastRow="0" w:firstColumn="1" w:lastColumn="0" w:noHBand="0" w:noVBand="1"/>
      </w:tblPr>
      <w:tblGrid>
        <w:gridCol w:w="1098"/>
        <w:gridCol w:w="3174"/>
        <w:gridCol w:w="1484"/>
      </w:tblGrid>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Activity</w:t>
            </w:r>
          </w:p>
        </w:tc>
        <w:tc>
          <w:tcPr>
            <w:tcW w:w="3174" w:type="dxa"/>
          </w:tcPr>
          <w:p w:rsidR="00B94593" w:rsidRPr="00DD6064" w:rsidRDefault="00B94593" w:rsidP="00BE2A01">
            <w:pPr>
              <w:pStyle w:val="ListParagraph"/>
              <w:tabs>
                <w:tab w:val="left" w:pos="720"/>
              </w:tabs>
              <w:ind w:left="0"/>
              <w:jc w:val="center"/>
            </w:pPr>
            <w:r w:rsidRPr="00DD6064">
              <w:t>Expected completion time (day)</w:t>
            </w:r>
          </w:p>
        </w:tc>
        <w:tc>
          <w:tcPr>
            <w:tcW w:w="1484" w:type="dxa"/>
          </w:tcPr>
          <w:p w:rsidR="00B94593" w:rsidRPr="00DD6064" w:rsidRDefault="00B94593" w:rsidP="00BE2A01">
            <w:pPr>
              <w:pStyle w:val="ListParagraph"/>
              <w:tabs>
                <w:tab w:val="left" w:pos="720"/>
              </w:tabs>
              <w:ind w:left="0"/>
              <w:jc w:val="center"/>
            </w:pPr>
            <w:r w:rsidRPr="00DD6064">
              <w:t>Preceded  by</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A</w:t>
            </w:r>
          </w:p>
        </w:tc>
        <w:tc>
          <w:tcPr>
            <w:tcW w:w="3174" w:type="dxa"/>
          </w:tcPr>
          <w:p w:rsidR="00B94593" w:rsidRPr="00DD6064" w:rsidRDefault="00B94593" w:rsidP="00BE2A01">
            <w:pPr>
              <w:pStyle w:val="ListParagraph"/>
              <w:tabs>
                <w:tab w:val="left" w:pos="720"/>
              </w:tabs>
              <w:ind w:left="0"/>
              <w:jc w:val="center"/>
            </w:pPr>
            <w:r w:rsidRPr="00DD6064">
              <w:t>2</w:t>
            </w:r>
          </w:p>
        </w:tc>
        <w:tc>
          <w:tcPr>
            <w:tcW w:w="1484" w:type="dxa"/>
          </w:tcPr>
          <w:p w:rsidR="00B94593" w:rsidRPr="00DD6064" w:rsidRDefault="00B94593" w:rsidP="00BE2A01">
            <w:pPr>
              <w:pStyle w:val="ListParagraph"/>
              <w:tabs>
                <w:tab w:val="left" w:pos="720"/>
              </w:tabs>
              <w:ind w:left="0"/>
              <w:jc w:val="center"/>
            </w:pPr>
            <w:r w:rsidRPr="00DD6064">
              <w:t>-</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B</w:t>
            </w:r>
          </w:p>
        </w:tc>
        <w:tc>
          <w:tcPr>
            <w:tcW w:w="3174" w:type="dxa"/>
          </w:tcPr>
          <w:p w:rsidR="00B94593" w:rsidRPr="00DD6064" w:rsidRDefault="00B94593" w:rsidP="00BE2A01">
            <w:pPr>
              <w:pStyle w:val="ListParagraph"/>
              <w:tabs>
                <w:tab w:val="left" w:pos="720"/>
              </w:tabs>
              <w:ind w:left="0"/>
              <w:jc w:val="center"/>
            </w:pPr>
            <w:r w:rsidRPr="00DD6064">
              <w:t>3</w:t>
            </w:r>
          </w:p>
        </w:tc>
        <w:tc>
          <w:tcPr>
            <w:tcW w:w="1484" w:type="dxa"/>
          </w:tcPr>
          <w:p w:rsidR="00B94593" w:rsidRPr="00DD6064" w:rsidRDefault="00B94593" w:rsidP="00BE2A01">
            <w:pPr>
              <w:pStyle w:val="ListParagraph"/>
              <w:tabs>
                <w:tab w:val="left" w:pos="720"/>
              </w:tabs>
              <w:ind w:left="0"/>
              <w:jc w:val="center"/>
            </w:pPr>
            <w:r w:rsidRPr="00DD6064">
              <w:t>A</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C</w:t>
            </w:r>
          </w:p>
        </w:tc>
        <w:tc>
          <w:tcPr>
            <w:tcW w:w="3174" w:type="dxa"/>
          </w:tcPr>
          <w:p w:rsidR="00B94593" w:rsidRPr="00DD6064" w:rsidRDefault="00B94593" w:rsidP="00BE2A01">
            <w:pPr>
              <w:pStyle w:val="ListParagraph"/>
              <w:tabs>
                <w:tab w:val="left" w:pos="720"/>
              </w:tabs>
              <w:ind w:left="0"/>
              <w:jc w:val="center"/>
            </w:pPr>
            <w:r w:rsidRPr="00DD6064">
              <w:t>1</w:t>
            </w:r>
          </w:p>
        </w:tc>
        <w:tc>
          <w:tcPr>
            <w:tcW w:w="1484" w:type="dxa"/>
          </w:tcPr>
          <w:p w:rsidR="00B94593" w:rsidRPr="00DD6064" w:rsidRDefault="00B94593" w:rsidP="00BE2A01">
            <w:pPr>
              <w:pStyle w:val="ListParagraph"/>
              <w:tabs>
                <w:tab w:val="left" w:pos="720"/>
              </w:tabs>
              <w:ind w:left="0"/>
              <w:jc w:val="center"/>
            </w:pPr>
            <w:r w:rsidRPr="00DD6064">
              <w:t>B</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D</w:t>
            </w:r>
          </w:p>
        </w:tc>
        <w:tc>
          <w:tcPr>
            <w:tcW w:w="3174" w:type="dxa"/>
          </w:tcPr>
          <w:p w:rsidR="00B94593" w:rsidRPr="00DD6064" w:rsidRDefault="00B94593" w:rsidP="00BE2A01">
            <w:pPr>
              <w:pStyle w:val="ListParagraph"/>
              <w:tabs>
                <w:tab w:val="left" w:pos="720"/>
              </w:tabs>
              <w:ind w:left="0"/>
              <w:jc w:val="center"/>
            </w:pPr>
            <w:r w:rsidRPr="00DD6064">
              <w:t>3</w:t>
            </w:r>
          </w:p>
        </w:tc>
        <w:tc>
          <w:tcPr>
            <w:tcW w:w="1484" w:type="dxa"/>
          </w:tcPr>
          <w:p w:rsidR="00B94593" w:rsidRPr="00DD6064" w:rsidRDefault="00B94593" w:rsidP="00BE2A01">
            <w:pPr>
              <w:pStyle w:val="ListParagraph"/>
              <w:tabs>
                <w:tab w:val="left" w:pos="720"/>
              </w:tabs>
              <w:ind w:left="0"/>
              <w:jc w:val="center"/>
            </w:pPr>
            <w:r w:rsidRPr="00DD6064">
              <w:t>B</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E</w:t>
            </w:r>
          </w:p>
        </w:tc>
        <w:tc>
          <w:tcPr>
            <w:tcW w:w="3174" w:type="dxa"/>
          </w:tcPr>
          <w:p w:rsidR="00B94593" w:rsidRPr="00DD6064" w:rsidRDefault="00B94593" w:rsidP="00BE2A01">
            <w:pPr>
              <w:pStyle w:val="ListParagraph"/>
              <w:tabs>
                <w:tab w:val="left" w:pos="720"/>
              </w:tabs>
              <w:ind w:left="0"/>
              <w:jc w:val="center"/>
            </w:pPr>
            <w:r w:rsidRPr="00DD6064">
              <w:t>4</w:t>
            </w:r>
          </w:p>
        </w:tc>
        <w:tc>
          <w:tcPr>
            <w:tcW w:w="1484" w:type="dxa"/>
          </w:tcPr>
          <w:p w:rsidR="00B94593" w:rsidRPr="00DD6064" w:rsidRDefault="00B94593" w:rsidP="00BE2A01">
            <w:pPr>
              <w:pStyle w:val="ListParagraph"/>
              <w:tabs>
                <w:tab w:val="left" w:pos="720"/>
              </w:tabs>
              <w:ind w:left="0"/>
              <w:jc w:val="center"/>
            </w:pPr>
            <w:r w:rsidRPr="00DD6064">
              <w:t>C</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F</w:t>
            </w:r>
          </w:p>
        </w:tc>
        <w:tc>
          <w:tcPr>
            <w:tcW w:w="3174" w:type="dxa"/>
          </w:tcPr>
          <w:p w:rsidR="00B94593" w:rsidRPr="00DD6064" w:rsidRDefault="00B94593" w:rsidP="00BE2A01">
            <w:pPr>
              <w:pStyle w:val="ListParagraph"/>
              <w:tabs>
                <w:tab w:val="left" w:pos="720"/>
              </w:tabs>
              <w:ind w:left="0"/>
              <w:jc w:val="center"/>
            </w:pPr>
            <w:r w:rsidRPr="00DD6064">
              <w:t>3</w:t>
            </w:r>
          </w:p>
        </w:tc>
        <w:tc>
          <w:tcPr>
            <w:tcW w:w="1484" w:type="dxa"/>
          </w:tcPr>
          <w:p w:rsidR="00B94593" w:rsidRPr="00DD6064" w:rsidRDefault="00B94593" w:rsidP="00BE2A01">
            <w:pPr>
              <w:pStyle w:val="ListParagraph"/>
              <w:tabs>
                <w:tab w:val="left" w:pos="720"/>
              </w:tabs>
              <w:ind w:left="0"/>
              <w:jc w:val="center"/>
            </w:pPr>
            <w:r w:rsidRPr="00DD6064">
              <w:t>D</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G</w:t>
            </w:r>
          </w:p>
        </w:tc>
        <w:tc>
          <w:tcPr>
            <w:tcW w:w="3174" w:type="dxa"/>
          </w:tcPr>
          <w:p w:rsidR="00B94593" w:rsidRPr="00DD6064" w:rsidRDefault="00B94593" w:rsidP="00BE2A01">
            <w:pPr>
              <w:pStyle w:val="ListParagraph"/>
              <w:tabs>
                <w:tab w:val="left" w:pos="720"/>
              </w:tabs>
              <w:ind w:left="0"/>
              <w:jc w:val="center"/>
            </w:pPr>
            <w:r w:rsidRPr="00DD6064">
              <w:t>2</w:t>
            </w:r>
          </w:p>
        </w:tc>
        <w:tc>
          <w:tcPr>
            <w:tcW w:w="1484" w:type="dxa"/>
          </w:tcPr>
          <w:p w:rsidR="00B94593" w:rsidRPr="00DD6064" w:rsidRDefault="00B94593" w:rsidP="00BE2A01">
            <w:pPr>
              <w:pStyle w:val="ListParagraph"/>
              <w:tabs>
                <w:tab w:val="left" w:pos="720"/>
              </w:tabs>
              <w:ind w:left="0"/>
              <w:jc w:val="center"/>
            </w:pPr>
            <w:r w:rsidRPr="00DD6064">
              <w:t>A</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H</w:t>
            </w:r>
          </w:p>
        </w:tc>
        <w:tc>
          <w:tcPr>
            <w:tcW w:w="3174" w:type="dxa"/>
          </w:tcPr>
          <w:p w:rsidR="00B94593" w:rsidRPr="00DD6064" w:rsidRDefault="00B94593" w:rsidP="00BE2A01">
            <w:pPr>
              <w:pStyle w:val="ListParagraph"/>
              <w:tabs>
                <w:tab w:val="left" w:pos="720"/>
              </w:tabs>
              <w:ind w:left="0"/>
              <w:jc w:val="center"/>
            </w:pPr>
            <w:r w:rsidRPr="00DD6064">
              <w:t>5</w:t>
            </w:r>
          </w:p>
        </w:tc>
        <w:tc>
          <w:tcPr>
            <w:tcW w:w="1484" w:type="dxa"/>
          </w:tcPr>
          <w:p w:rsidR="00B94593" w:rsidRPr="00DD6064" w:rsidRDefault="00B94593" w:rsidP="00BE2A01">
            <w:pPr>
              <w:pStyle w:val="ListParagraph"/>
              <w:tabs>
                <w:tab w:val="left" w:pos="720"/>
              </w:tabs>
              <w:ind w:left="0"/>
              <w:jc w:val="center"/>
            </w:pPr>
            <w:r w:rsidRPr="00DD6064">
              <w:t>G</w:t>
            </w:r>
          </w:p>
        </w:tc>
      </w:tr>
      <w:tr w:rsidR="00B94593" w:rsidRPr="00DD6064" w:rsidTr="00B94593">
        <w:tc>
          <w:tcPr>
            <w:tcW w:w="1098" w:type="dxa"/>
          </w:tcPr>
          <w:p w:rsidR="00B94593" w:rsidRPr="00DD6064" w:rsidRDefault="00B94593" w:rsidP="00BE2A01">
            <w:pPr>
              <w:pStyle w:val="ListParagraph"/>
              <w:tabs>
                <w:tab w:val="left" w:pos="720"/>
              </w:tabs>
              <w:ind w:left="0"/>
              <w:jc w:val="center"/>
            </w:pPr>
            <w:r w:rsidRPr="00DD6064">
              <w:t>I</w:t>
            </w:r>
          </w:p>
        </w:tc>
        <w:tc>
          <w:tcPr>
            <w:tcW w:w="3174" w:type="dxa"/>
          </w:tcPr>
          <w:p w:rsidR="00B94593" w:rsidRPr="00DD6064" w:rsidRDefault="00B94593" w:rsidP="00BE2A01">
            <w:pPr>
              <w:pStyle w:val="ListParagraph"/>
              <w:tabs>
                <w:tab w:val="left" w:pos="720"/>
              </w:tabs>
              <w:ind w:left="0"/>
              <w:jc w:val="center"/>
            </w:pPr>
            <w:r w:rsidRPr="00DD6064">
              <w:t>3</w:t>
            </w:r>
          </w:p>
        </w:tc>
        <w:tc>
          <w:tcPr>
            <w:tcW w:w="1484" w:type="dxa"/>
          </w:tcPr>
          <w:p w:rsidR="00B94593" w:rsidRPr="00DD6064" w:rsidRDefault="00B94593" w:rsidP="00BE2A01">
            <w:pPr>
              <w:pStyle w:val="ListParagraph"/>
              <w:tabs>
                <w:tab w:val="left" w:pos="720"/>
              </w:tabs>
              <w:ind w:left="0"/>
              <w:jc w:val="center"/>
            </w:pPr>
            <w:r w:rsidRPr="00DD6064">
              <w:t>E,</w:t>
            </w:r>
            <w:r w:rsidR="00924F39">
              <w:t xml:space="preserve"> </w:t>
            </w:r>
            <w:r w:rsidRPr="00DD6064">
              <w:t>F,</w:t>
            </w:r>
            <w:r w:rsidR="00924F39">
              <w:t xml:space="preserve"> </w:t>
            </w:r>
            <w:r w:rsidRPr="00DD6064">
              <w:t>H</w:t>
            </w:r>
          </w:p>
        </w:tc>
      </w:tr>
    </w:tbl>
    <w:p w:rsidR="00B94593" w:rsidRPr="00DD6064" w:rsidRDefault="00B94593" w:rsidP="00B94593">
      <w:pPr>
        <w:pStyle w:val="ListParagraph"/>
        <w:tabs>
          <w:tab w:val="left" w:pos="720"/>
        </w:tabs>
      </w:pPr>
    </w:p>
    <w:p w:rsidR="00702BC7" w:rsidRDefault="00702BC7" w:rsidP="00702BC7">
      <w:pPr>
        <w:ind w:left="567"/>
        <w:jc w:val="both"/>
      </w:pPr>
    </w:p>
    <w:p w:rsidR="00B94593" w:rsidRPr="00DD6064" w:rsidRDefault="00B94593" w:rsidP="00B94593">
      <w:pPr>
        <w:pStyle w:val="ListParagraph"/>
        <w:numPr>
          <w:ilvl w:val="0"/>
          <w:numId w:val="3"/>
        </w:numPr>
        <w:ind w:left="1134" w:hanging="567"/>
        <w:jc w:val="both"/>
      </w:pPr>
      <w:r w:rsidRPr="00DD6064">
        <w:t xml:space="preserve">Construct the PERT chart for the activities, indicating the earliest start time and latest start time of each activity. </w:t>
      </w:r>
      <w:r>
        <w:t xml:space="preserve">                                                                           [3]</w:t>
      </w:r>
      <w:r w:rsidRPr="00DD6064">
        <w:t xml:space="preserve"> </w:t>
      </w:r>
      <w:r>
        <w:t xml:space="preserve">      </w:t>
      </w:r>
    </w:p>
    <w:p w:rsidR="00B94593" w:rsidRPr="00DD6064" w:rsidRDefault="00B94593" w:rsidP="00B94593">
      <w:pPr>
        <w:pStyle w:val="ListParagraph"/>
        <w:tabs>
          <w:tab w:val="left" w:pos="720"/>
        </w:tabs>
        <w:ind w:hanging="720"/>
      </w:pPr>
    </w:p>
    <w:p w:rsidR="00B94593" w:rsidRDefault="00B94593" w:rsidP="00B94593">
      <w:pPr>
        <w:pStyle w:val="ListParagraph"/>
        <w:numPr>
          <w:ilvl w:val="0"/>
          <w:numId w:val="3"/>
        </w:numPr>
        <w:ind w:left="1134" w:hanging="567"/>
        <w:jc w:val="both"/>
      </w:pPr>
      <w:r w:rsidRPr="00DD6064">
        <w:t>Which tasks are on the critical path of the Program Evaluation and Review Technique (PERT) chart?</w:t>
      </w:r>
      <w:r>
        <w:t xml:space="preserve">                                                                                      [1]</w:t>
      </w:r>
    </w:p>
    <w:p w:rsidR="00B94593" w:rsidRDefault="00B94593" w:rsidP="00B94593">
      <w:pPr>
        <w:pStyle w:val="ListParagraph"/>
      </w:pPr>
    </w:p>
    <w:p w:rsidR="00B94593" w:rsidRDefault="00B94593" w:rsidP="00B94593">
      <w:pPr>
        <w:pStyle w:val="ListParagraph"/>
        <w:numPr>
          <w:ilvl w:val="0"/>
          <w:numId w:val="3"/>
        </w:numPr>
        <w:ind w:left="1134" w:hanging="567"/>
        <w:jc w:val="both"/>
      </w:pPr>
      <w:r>
        <w:t>What is the slack time for Task C and G?                                                             [2]</w:t>
      </w:r>
    </w:p>
    <w:p w:rsidR="00B94593" w:rsidRDefault="00B94593" w:rsidP="00B94593">
      <w:pPr>
        <w:pStyle w:val="ListParagraph"/>
      </w:pPr>
    </w:p>
    <w:p w:rsidR="00B94593" w:rsidRDefault="00B94593" w:rsidP="00702BC7">
      <w:pPr>
        <w:pStyle w:val="ListParagraph"/>
        <w:numPr>
          <w:ilvl w:val="0"/>
          <w:numId w:val="3"/>
        </w:numPr>
        <w:ind w:left="1134" w:hanging="567"/>
        <w:jc w:val="both"/>
      </w:pPr>
      <w:r w:rsidRPr="00DD6064">
        <w:t>The person working on Task C tells the project manager he cannot start work until one day after the scheduled starting date.  What impact would this have on the completion date of the project? Why?</w:t>
      </w:r>
      <w:r w:rsidR="00702BC7">
        <w:t xml:space="preserve">                                                                  [2]</w:t>
      </w:r>
    </w:p>
    <w:p w:rsidR="00702BC7" w:rsidRDefault="00702BC7" w:rsidP="00702BC7">
      <w:pPr>
        <w:pStyle w:val="ListParagraph"/>
      </w:pPr>
    </w:p>
    <w:p w:rsidR="00B94593" w:rsidRPr="00DD6064" w:rsidRDefault="00B94593" w:rsidP="00702BC7">
      <w:pPr>
        <w:pStyle w:val="ListParagraph"/>
        <w:numPr>
          <w:ilvl w:val="0"/>
          <w:numId w:val="3"/>
        </w:numPr>
        <w:ind w:left="1134" w:hanging="567"/>
        <w:jc w:val="both"/>
      </w:pPr>
      <w:r w:rsidRPr="00DD6064">
        <w:t>Task A will be delayed by 2 days for some reason.  If the project manager still wants to finish the project within the original time frame, he will need to shorten the time for one or more of the tasks.  What steps can he take to reduce the number of days allocated to a task?</w:t>
      </w:r>
      <w:r w:rsidR="00702BC7">
        <w:t xml:space="preserve">                                                                                   [2]</w:t>
      </w:r>
    </w:p>
    <w:p w:rsidR="00B94593" w:rsidRPr="00DD6064" w:rsidRDefault="00B94593" w:rsidP="00B94593">
      <w:pPr>
        <w:pStyle w:val="ListParagraph"/>
        <w:tabs>
          <w:tab w:val="left" w:pos="720"/>
        </w:tabs>
        <w:ind w:hanging="720"/>
      </w:pPr>
    </w:p>
    <w:p w:rsidR="00B94593" w:rsidRDefault="00B94593" w:rsidP="00702BC7">
      <w:pPr>
        <w:pStyle w:val="ListParagraph"/>
        <w:numPr>
          <w:ilvl w:val="0"/>
          <w:numId w:val="3"/>
        </w:numPr>
        <w:ind w:left="1134" w:hanging="567"/>
        <w:jc w:val="both"/>
      </w:pPr>
      <w:r w:rsidRPr="00DD6064">
        <w:t>The project manager decides to reduce the time needed for Tasks D and F by one day each.  How effective will this reduction be in achieving his aim of maintaining the original finish time for the project?  What can he do for it to be more effective?</w:t>
      </w:r>
    </w:p>
    <w:p w:rsidR="00702BC7" w:rsidRDefault="00702BC7" w:rsidP="00702BC7">
      <w:pPr>
        <w:pStyle w:val="ListParagraph"/>
      </w:pPr>
      <w:r>
        <w:t xml:space="preserve">                                                                                                                                     [2] </w:t>
      </w:r>
    </w:p>
    <w:p w:rsidR="00B94593" w:rsidRPr="00DD6064" w:rsidRDefault="00B94593" w:rsidP="00702BC7">
      <w:pPr>
        <w:ind w:left="1134" w:hanging="567"/>
        <w:rPr>
          <w:rFonts w:cs="Arial"/>
          <w:color w:val="333333"/>
          <w:lang w:val="en"/>
        </w:rPr>
      </w:pPr>
      <w:r w:rsidRPr="00DD6064">
        <w:rPr>
          <w:rFonts w:cs="Arial"/>
          <w:color w:val="333333"/>
          <w:lang w:val="en"/>
        </w:rPr>
        <w:t>(</w:t>
      </w:r>
      <w:r>
        <w:rPr>
          <w:rFonts w:cs="Arial"/>
          <w:color w:val="333333"/>
          <w:lang w:val="en"/>
        </w:rPr>
        <w:t>h</w:t>
      </w:r>
      <w:r w:rsidRPr="00DD6064">
        <w:rPr>
          <w:rFonts w:cs="Arial"/>
          <w:color w:val="333333"/>
          <w:lang w:val="en"/>
        </w:rPr>
        <w:t>)</w:t>
      </w:r>
      <w:r w:rsidRPr="00DD6064">
        <w:rPr>
          <w:rFonts w:cs="Arial"/>
          <w:color w:val="333333"/>
          <w:lang w:val="en"/>
        </w:rPr>
        <w:tab/>
        <w:t>Produce a Gantt chart based on the above information.</w:t>
      </w:r>
      <w:r w:rsidR="00702BC7">
        <w:rPr>
          <w:rFonts w:cs="Arial"/>
          <w:color w:val="333333"/>
          <w:lang w:val="en"/>
        </w:rPr>
        <w:t xml:space="preserve">                                       [2]</w:t>
      </w:r>
    </w:p>
    <w:p w:rsidR="00B94593" w:rsidRPr="00DD6064" w:rsidRDefault="00B94593" w:rsidP="00B94593">
      <w:pPr>
        <w:ind w:left="720" w:hanging="720"/>
        <w:rPr>
          <w:rFonts w:cs="Arial"/>
          <w:color w:val="333333"/>
          <w:lang w:val="en"/>
        </w:rPr>
      </w:pPr>
    </w:p>
    <w:p w:rsidR="00B94593" w:rsidRDefault="00B94593" w:rsidP="00702BC7">
      <w:pPr>
        <w:ind w:left="1134" w:hanging="567"/>
        <w:rPr>
          <w:rFonts w:cs="Arial"/>
          <w:color w:val="333333"/>
          <w:lang w:val="en"/>
        </w:rPr>
      </w:pPr>
      <w:r>
        <w:rPr>
          <w:rFonts w:cs="Arial"/>
          <w:color w:val="333333"/>
          <w:lang w:val="en"/>
        </w:rPr>
        <w:t>(</w:t>
      </w:r>
      <w:proofErr w:type="spellStart"/>
      <w:r>
        <w:rPr>
          <w:rFonts w:cs="Arial"/>
          <w:color w:val="333333"/>
          <w:lang w:val="en"/>
        </w:rPr>
        <w:t>i</w:t>
      </w:r>
      <w:proofErr w:type="spellEnd"/>
      <w:r w:rsidRPr="00DD6064">
        <w:rPr>
          <w:rFonts w:cs="Arial"/>
          <w:color w:val="333333"/>
          <w:lang w:val="en"/>
        </w:rPr>
        <w:t>)</w:t>
      </w:r>
      <w:r w:rsidRPr="00DD6064">
        <w:rPr>
          <w:rFonts w:cs="Arial"/>
          <w:color w:val="333333"/>
          <w:lang w:val="en"/>
        </w:rPr>
        <w:tab/>
        <w:t xml:space="preserve">Give </w:t>
      </w:r>
      <w:r w:rsidRPr="00DD6064">
        <w:rPr>
          <w:rFonts w:cs="Arial"/>
          <w:b/>
          <w:color w:val="333333"/>
          <w:lang w:val="en"/>
        </w:rPr>
        <w:t>one</w:t>
      </w:r>
      <w:r w:rsidRPr="00DD6064">
        <w:rPr>
          <w:rFonts w:cs="Arial"/>
          <w:color w:val="333333"/>
          <w:lang w:val="en"/>
        </w:rPr>
        <w:t xml:space="preserve"> reason why a Gantt chart may be preferred over a PERT chart.</w:t>
      </w:r>
      <w:r w:rsidR="00702BC7">
        <w:rPr>
          <w:rFonts w:cs="Arial"/>
          <w:color w:val="333333"/>
          <w:lang w:val="en"/>
        </w:rPr>
        <w:t xml:space="preserve">          [1] </w:t>
      </w:r>
    </w:p>
    <w:p w:rsidR="00E06DFC" w:rsidRDefault="00E06DFC" w:rsidP="00702BC7">
      <w:pPr>
        <w:ind w:left="1134" w:hanging="567"/>
        <w:rPr>
          <w:rFonts w:cs="Arial"/>
          <w:color w:val="333333"/>
          <w:lang w:val="en"/>
        </w:rPr>
      </w:pPr>
    </w:p>
    <w:p w:rsidR="008459C6" w:rsidRPr="00DD6064" w:rsidRDefault="008459C6" w:rsidP="00702BC7">
      <w:pPr>
        <w:ind w:left="1134" w:hanging="567"/>
        <w:rPr>
          <w:rFonts w:cs="Arial"/>
          <w:color w:val="333333"/>
          <w:lang w:val="en"/>
        </w:rPr>
      </w:pPr>
    </w:p>
    <w:p w:rsidR="00B94593" w:rsidRDefault="00B94593" w:rsidP="00B94593">
      <w:pPr>
        <w:rPr>
          <w:rFonts w:cs="Arial"/>
          <w:b/>
          <w:color w:val="333333"/>
          <w:lang w:val="en"/>
        </w:rPr>
      </w:pPr>
    </w:p>
    <w:p w:rsidR="00B94593" w:rsidRPr="00D557E4" w:rsidRDefault="00B94593" w:rsidP="00DE1BB8">
      <w:pPr>
        <w:pStyle w:val="ListParagraph"/>
        <w:numPr>
          <w:ilvl w:val="0"/>
          <w:numId w:val="4"/>
        </w:numPr>
        <w:autoSpaceDE w:val="0"/>
        <w:autoSpaceDN w:val="0"/>
        <w:adjustRightInd w:val="0"/>
        <w:ind w:left="567" w:right="47" w:hanging="567"/>
        <w:jc w:val="both"/>
        <w:rPr>
          <w:rFonts w:cstheme="minorHAnsi"/>
        </w:rPr>
      </w:pPr>
      <w:r w:rsidRPr="00D557E4">
        <w:rPr>
          <w:rFonts w:cstheme="minorHAnsi"/>
        </w:rPr>
        <w:t>Customers</w:t>
      </w:r>
      <w:r w:rsidRPr="00D557E4">
        <w:rPr>
          <w:rFonts w:cstheme="minorHAnsi"/>
          <w:spacing w:val="9"/>
        </w:rPr>
        <w:t xml:space="preserve"> </w:t>
      </w:r>
      <w:r w:rsidRPr="00D557E4">
        <w:rPr>
          <w:rFonts w:cstheme="minorHAnsi"/>
        </w:rPr>
        <w:t>can</w:t>
      </w:r>
      <w:r w:rsidRPr="00D557E4">
        <w:rPr>
          <w:rFonts w:cstheme="minorHAnsi"/>
          <w:spacing w:val="9"/>
        </w:rPr>
        <w:t xml:space="preserve"> </w:t>
      </w:r>
      <w:r w:rsidRPr="00D557E4">
        <w:rPr>
          <w:rFonts w:cstheme="minorHAnsi"/>
        </w:rPr>
        <w:t>view</w:t>
      </w:r>
      <w:r w:rsidRPr="00D557E4">
        <w:rPr>
          <w:rFonts w:cstheme="minorHAnsi"/>
          <w:spacing w:val="9"/>
        </w:rPr>
        <w:t xml:space="preserve"> </w:t>
      </w:r>
      <w:r w:rsidRPr="00D557E4">
        <w:rPr>
          <w:rFonts w:cstheme="minorHAnsi"/>
        </w:rPr>
        <w:t>a</w:t>
      </w:r>
      <w:r w:rsidRPr="00D557E4">
        <w:rPr>
          <w:rFonts w:cstheme="minorHAnsi"/>
          <w:spacing w:val="9"/>
        </w:rPr>
        <w:t xml:space="preserve"> </w:t>
      </w:r>
      <w:r w:rsidRPr="00D557E4">
        <w:rPr>
          <w:rFonts w:cstheme="minorHAnsi"/>
        </w:rPr>
        <w:t>catalogue</w:t>
      </w:r>
      <w:r w:rsidRPr="00D557E4">
        <w:rPr>
          <w:rFonts w:cstheme="minorHAnsi"/>
          <w:spacing w:val="9"/>
        </w:rPr>
        <w:t xml:space="preserve"> </w:t>
      </w:r>
      <w:r w:rsidRPr="00D557E4">
        <w:rPr>
          <w:rFonts w:cstheme="minorHAnsi"/>
        </w:rPr>
        <w:t>of</w:t>
      </w:r>
      <w:r w:rsidRPr="00D557E4">
        <w:rPr>
          <w:rFonts w:cstheme="minorHAnsi"/>
          <w:spacing w:val="9"/>
        </w:rPr>
        <w:t xml:space="preserve"> </w:t>
      </w:r>
      <w:r w:rsidRPr="00D557E4">
        <w:rPr>
          <w:rFonts w:cstheme="minorHAnsi"/>
        </w:rPr>
        <w:t>books</w:t>
      </w:r>
      <w:r w:rsidRPr="00D557E4">
        <w:rPr>
          <w:rFonts w:cstheme="minorHAnsi"/>
          <w:spacing w:val="9"/>
        </w:rPr>
        <w:t xml:space="preserve"> </w:t>
      </w:r>
      <w:r w:rsidRPr="00D557E4">
        <w:rPr>
          <w:rFonts w:cstheme="minorHAnsi"/>
        </w:rPr>
        <w:t>and</w:t>
      </w:r>
      <w:r w:rsidRPr="00D557E4">
        <w:rPr>
          <w:rFonts w:cstheme="minorHAnsi"/>
          <w:spacing w:val="9"/>
        </w:rPr>
        <w:t xml:space="preserve"> </w:t>
      </w:r>
      <w:r w:rsidRPr="00D557E4">
        <w:rPr>
          <w:rFonts w:cstheme="minorHAnsi"/>
        </w:rPr>
        <w:t>order</w:t>
      </w:r>
      <w:r w:rsidRPr="00D557E4">
        <w:rPr>
          <w:rFonts w:cstheme="minorHAnsi"/>
          <w:spacing w:val="9"/>
        </w:rPr>
        <w:t xml:space="preserve"> </w:t>
      </w:r>
      <w:r w:rsidRPr="00D557E4">
        <w:rPr>
          <w:rFonts w:cstheme="minorHAnsi"/>
          <w:spacing w:val="2"/>
        </w:rPr>
        <w:t>f</w:t>
      </w:r>
      <w:r w:rsidRPr="00D557E4">
        <w:rPr>
          <w:rFonts w:cstheme="minorHAnsi"/>
        </w:rPr>
        <w:t>rom</w:t>
      </w:r>
      <w:r w:rsidRPr="00D557E4">
        <w:rPr>
          <w:rFonts w:cstheme="minorHAnsi"/>
          <w:spacing w:val="10"/>
        </w:rPr>
        <w:t xml:space="preserve"> </w:t>
      </w:r>
      <w:r w:rsidRPr="00D557E4">
        <w:rPr>
          <w:rFonts w:cstheme="minorHAnsi"/>
        </w:rPr>
        <w:t>its</w:t>
      </w:r>
      <w:r w:rsidRPr="00D557E4">
        <w:rPr>
          <w:rFonts w:cstheme="minorHAnsi"/>
          <w:spacing w:val="9"/>
        </w:rPr>
        <w:t xml:space="preserve"> </w:t>
      </w:r>
      <w:r w:rsidRPr="00D557E4">
        <w:rPr>
          <w:rFonts w:cstheme="minorHAnsi"/>
        </w:rPr>
        <w:t>website.</w:t>
      </w:r>
      <w:r w:rsidRPr="00D557E4">
        <w:rPr>
          <w:rFonts w:cstheme="minorHAnsi"/>
          <w:spacing w:val="9"/>
        </w:rPr>
        <w:t xml:space="preserve"> </w:t>
      </w:r>
      <w:r w:rsidRPr="00D557E4">
        <w:rPr>
          <w:rFonts w:cstheme="minorHAnsi"/>
        </w:rPr>
        <w:t>Pa</w:t>
      </w:r>
      <w:r w:rsidRPr="00D557E4">
        <w:rPr>
          <w:rFonts w:cstheme="minorHAnsi"/>
          <w:spacing w:val="1"/>
        </w:rPr>
        <w:t>y</w:t>
      </w:r>
      <w:r w:rsidRPr="00D557E4">
        <w:rPr>
          <w:rFonts w:cstheme="minorHAnsi"/>
        </w:rPr>
        <w:t>ment</w:t>
      </w:r>
      <w:r w:rsidRPr="00D557E4">
        <w:rPr>
          <w:rFonts w:cstheme="minorHAnsi"/>
          <w:spacing w:val="9"/>
        </w:rPr>
        <w:t xml:space="preserve"> </w:t>
      </w:r>
      <w:r w:rsidRPr="00D557E4">
        <w:rPr>
          <w:rFonts w:cstheme="minorHAnsi"/>
        </w:rPr>
        <w:t>is</w:t>
      </w:r>
      <w:r w:rsidRPr="00D557E4">
        <w:rPr>
          <w:rFonts w:cstheme="minorHAnsi"/>
          <w:spacing w:val="9"/>
        </w:rPr>
        <w:t xml:space="preserve"> </w:t>
      </w:r>
      <w:r w:rsidRPr="00D557E4">
        <w:rPr>
          <w:rFonts w:cstheme="minorHAnsi"/>
        </w:rPr>
        <w:t>made</w:t>
      </w:r>
      <w:r w:rsidRPr="00D557E4">
        <w:rPr>
          <w:rFonts w:cstheme="minorHAnsi"/>
          <w:spacing w:val="9"/>
        </w:rPr>
        <w:t xml:space="preserve"> </w:t>
      </w:r>
      <w:r w:rsidRPr="00D557E4">
        <w:rPr>
          <w:rFonts w:cstheme="minorHAnsi"/>
        </w:rPr>
        <w:t>by</w:t>
      </w:r>
      <w:r w:rsidRPr="00D557E4">
        <w:rPr>
          <w:rFonts w:cstheme="minorHAnsi"/>
          <w:spacing w:val="9"/>
        </w:rPr>
        <w:t xml:space="preserve"> </w:t>
      </w:r>
      <w:r w:rsidRPr="00D557E4">
        <w:rPr>
          <w:rFonts w:cstheme="minorHAnsi"/>
        </w:rPr>
        <w:t>the customer</w:t>
      </w:r>
      <w:r w:rsidRPr="00D557E4">
        <w:rPr>
          <w:rFonts w:cstheme="minorHAnsi"/>
          <w:spacing w:val="21"/>
        </w:rPr>
        <w:t xml:space="preserve"> </w:t>
      </w:r>
      <w:r w:rsidRPr="00D557E4">
        <w:rPr>
          <w:rFonts w:cstheme="minorHAnsi"/>
        </w:rPr>
        <w:t>forwarding</w:t>
      </w:r>
      <w:r w:rsidRPr="00D557E4">
        <w:rPr>
          <w:rFonts w:cstheme="minorHAnsi"/>
          <w:spacing w:val="21"/>
        </w:rPr>
        <w:t xml:space="preserve"> </w:t>
      </w:r>
      <w:r w:rsidRPr="00D557E4">
        <w:rPr>
          <w:rFonts w:cstheme="minorHAnsi"/>
          <w:spacing w:val="2"/>
        </w:rPr>
        <w:t>t</w:t>
      </w:r>
      <w:r w:rsidRPr="00D557E4">
        <w:rPr>
          <w:rFonts w:cstheme="minorHAnsi"/>
        </w:rPr>
        <w:t>heir</w:t>
      </w:r>
      <w:r w:rsidRPr="00D557E4">
        <w:rPr>
          <w:rFonts w:cstheme="minorHAnsi"/>
          <w:spacing w:val="21"/>
        </w:rPr>
        <w:t xml:space="preserve"> </w:t>
      </w:r>
      <w:r w:rsidRPr="00D557E4">
        <w:rPr>
          <w:rFonts w:cstheme="minorHAnsi"/>
        </w:rPr>
        <w:t>credit</w:t>
      </w:r>
      <w:r w:rsidRPr="00D557E4">
        <w:rPr>
          <w:rFonts w:cstheme="minorHAnsi"/>
          <w:spacing w:val="21"/>
        </w:rPr>
        <w:t xml:space="preserve"> </w:t>
      </w:r>
      <w:r w:rsidRPr="00D557E4">
        <w:rPr>
          <w:rFonts w:cstheme="minorHAnsi"/>
        </w:rPr>
        <w:t>card</w:t>
      </w:r>
      <w:r w:rsidRPr="00D557E4">
        <w:rPr>
          <w:rFonts w:cstheme="minorHAnsi"/>
          <w:spacing w:val="21"/>
        </w:rPr>
        <w:t xml:space="preserve"> </w:t>
      </w:r>
      <w:r w:rsidRPr="00D557E4">
        <w:rPr>
          <w:rFonts w:cstheme="minorHAnsi"/>
        </w:rPr>
        <w:t>details,</w:t>
      </w:r>
      <w:r w:rsidRPr="00D557E4">
        <w:rPr>
          <w:rFonts w:cstheme="minorHAnsi"/>
          <w:spacing w:val="21"/>
        </w:rPr>
        <w:t xml:space="preserve"> </w:t>
      </w:r>
      <w:r w:rsidRPr="00D557E4">
        <w:rPr>
          <w:rFonts w:cstheme="minorHAnsi"/>
        </w:rPr>
        <w:t>which</w:t>
      </w:r>
      <w:r w:rsidRPr="00D557E4">
        <w:rPr>
          <w:rFonts w:cstheme="minorHAnsi"/>
          <w:spacing w:val="21"/>
        </w:rPr>
        <w:t xml:space="preserve"> </w:t>
      </w:r>
      <w:r w:rsidRPr="00D557E4">
        <w:rPr>
          <w:rFonts w:cstheme="minorHAnsi"/>
        </w:rPr>
        <w:t>are</w:t>
      </w:r>
      <w:r w:rsidRPr="00D557E4">
        <w:rPr>
          <w:rFonts w:cstheme="minorHAnsi"/>
          <w:spacing w:val="21"/>
        </w:rPr>
        <w:t xml:space="preserve"> </w:t>
      </w:r>
      <w:r w:rsidRPr="00D557E4">
        <w:rPr>
          <w:rFonts w:cstheme="minorHAnsi"/>
        </w:rPr>
        <w:t>processed</w:t>
      </w:r>
      <w:r w:rsidRPr="00D557E4">
        <w:rPr>
          <w:rFonts w:cstheme="minorHAnsi"/>
          <w:spacing w:val="21"/>
        </w:rPr>
        <w:t xml:space="preserve"> </w:t>
      </w:r>
      <w:r w:rsidRPr="00D557E4">
        <w:rPr>
          <w:rFonts w:cstheme="minorHAnsi"/>
        </w:rPr>
        <w:t>immed</w:t>
      </w:r>
      <w:r w:rsidRPr="00D557E4">
        <w:rPr>
          <w:rFonts w:cstheme="minorHAnsi"/>
          <w:spacing w:val="1"/>
        </w:rPr>
        <w:t>i</w:t>
      </w:r>
      <w:r w:rsidRPr="00D557E4">
        <w:rPr>
          <w:rFonts w:cstheme="minorHAnsi"/>
        </w:rPr>
        <w:t>a</w:t>
      </w:r>
      <w:r w:rsidRPr="00D557E4">
        <w:rPr>
          <w:rFonts w:cstheme="minorHAnsi"/>
          <w:spacing w:val="2"/>
        </w:rPr>
        <w:t>t</w:t>
      </w:r>
      <w:r w:rsidRPr="00D557E4">
        <w:rPr>
          <w:rFonts w:cstheme="minorHAnsi"/>
        </w:rPr>
        <w:t>ely.</w:t>
      </w:r>
      <w:r w:rsidRPr="00D557E4">
        <w:rPr>
          <w:rFonts w:cstheme="minorHAnsi"/>
          <w:spacing w:val="21"/>
        </w:rPr>
        <w:t xml:space="preserve"> </w:t>
      </w:r>
      <w:r w:rsidRPr="00D557E4">
        <w:rPr>
          <w:rFonts w:cstheme="minorHAnsi"/>
        </w:rPr>
        <w:t>Details</w:t>
      </w:r>
      <w:r w:rsidRPr="00D557E4">
        <w:rPr>
          <w:rFonts w:cstheme="minorHAnsi"/>
          <w:spacing w:val="22"/>
        </w:rPr>
        <w:t xml:space="preserve"> </w:t>
      </w:r>
      <w:r w:rsidRPr="00D557E4">
        <w:rPr>
          <w:rFonts w:cstheme="minorHAnsi"/>
        </w:rPr>
        <w:t>of</w:t>
      </w:r>
      <w:r w:rsidRPr="00D557E4">
        <w:rPr>
          <w:rFonts w:cstheme="minorHAnsi"/>
          <w:spacing w:val="21"/>
        </w:rPr>
        <w:t xml:space="preserve"> </w:t>
      </w:r>
      <w:r w:rsidRPr="00D557E4">
        <w:rPr>
          <w:rFonts w:cstheme="minorHAnsi"/>
        </w:rPr>
        <w:t>the orders</w:t>
      </w:r>
      <w:r w:rsidRPr="00D557E4">
        <w:rPr>
          <w:rFonts w:cstheme="minorHAnsi"/>
          <w:spacing w:val="20"/>
        </w:rPr>
        <w:t xml:space="preserve"> </w:t>
      </w:r>
      <w:r w:rsidRPr="00D557E4">
        <w:rPr>
          <w:rFonts w:cstheme="minorHAnsi"/>
        </w:rPr>
        <w:t>are</w:t>
      </w:r>
      <w:r w:rsidRPr="00D557E4">
        <w:rPr>
          <w:rFonts w:cstheme="minorHAnsi"/>
          <w:spacing w:val="20"/>
        </w:rPr>
        <w:t xml:space="preserve"> </w:t>
      </w:r>
      <w:r w:rsidRPr="00D557E4">
        <w:rPr>
          <w:rFonts w:cstheme="minorHAnsi"/>
        </w:rPr>
        <w:t>matched</w:t>
      </w:r>
      <w:r w:rsidRPr="00D557E4">
        <w:rPr>
          <w:rFonts w:cstheme="minorHAnsi"/>
          <w:spacing w:val="20"/>
        </w:rPr>
        <w:t xml:space="preserve"> </w:t>
      </w:r>
      <w:r w:rsidRPr="00D557E4">
        <w:rPr>
          <w:rFonts w:cstheme="minorHAnsi"/>
        </w:rPr>
        <w:t>against</w:t>
      </w:r>
      <w:r w:rsidRPr="00D557E4">
        <w:rPr>
          <w:rFonts w:cstheme="minorHAnsi"/>
          <w:spacing w:val="20"/>
        </w:rPr>
        <w:t xml:space="preserve"> </w:t>
      </w:r>
      <w:r w:rsidRPr="00D557E4">
        <w:rPr>
          <w:rFonts w:cstheme="minorHAnsi"/>
        </w:rPr>
        <w:t>the</w:t>
      </w:r>
      <w:r w:rsidRPr="00D557E4">
        <w:rPr>
          <w:rFonts w:cstheme="minorHAnsi"/>
          <w:spacing w:val="20"/>
        </w:rPr>
        <w:t xml:space="preserve"> </w:t>
      </w:r>
      <w:r w:rsidRPr="00D557E4">
        <w:rPr>
          <w:rFonts w:cstheme="minorHAnsi"/>
        </w:rPr>
        <w:t>stock</w:t>
      </w:r>
      <w:r w:rsidRPr="00D557E4">
        <w:rPr>
          <w:rFonts w:cstheme="minorHAnsi"/>
          <w:spacing w:val="20"/>
        </w:rPr>
        <w:t xml:space="preserve"> </w:t>
      </w:r>
      <w:r w:rsidRPr="00D557E4">
        <w:rPr>
          <w:rFonts w:cstheme="minorHAnsi"/>
        </w:rPr>
        <w:t>file</w:t>
      </w:r>
      <w:r w:rsidRPr="00D557E4">
        <w:rPr>
          <w:rFonts w:cstheme="minorHAnsi"/>
          <w:spacing w:val="20"/>
        </w:rPr>
        <w:t xml:space="preserve"> </w:t>
      </w:r>
      <w:r w:rsidRPr="00D557E4">
        <w:rPr>
          <w:rFonts w:cstheme="minorHAnsi"/>
        </w:rPr>
        <w:t>to</w:t>
      </w:r>
      <w:r w:rsidRPr="00D557E4">
        <w:rPr>
          <w:rFonts w:cstheme="minorHAnsi"/>
          <w:spacing w:val="20"/>
        </w:rPr>
        <w:t xml:space="preserve"> </w:t>
      </w:r>
      <w:r w:rsidRPr="00D557E4">
        <w:rPr>
          <w:rFonts w:cstheme="minorHAnsi"/>
        </w:rPr>
        <w:t>check</w:t>
      </w:r>
      <w:r w:rsidRPr="00D557E4">
        <w:rPr>
          <w:rFonts w:cstheme="minorHAnsi"/>
          <w:spacing w:val="20"/>
        </w:rPr>
        <w:t xml:space="preserve"> </w:t>
      </w:r>
      <w:r w:rsidRPr="00D557E4">
        <w:rPr>
          <w:rFonts w:cstheme="minorHAnsi"/>
        </w:rPr>
        <w:t>for</w:t>
      </w:r>
      <w:r w:rsidRPr="00D557E4">
        <w:rPr>
          <w:rFonts w:cstheme="minorHAnsi"/>
          <w:spacing w:val="20"/>
        </w:rPr>
        <w:t xml:space="preserve"> </w:t>
      </w:r>
      <w:r w:rsidRPr="00D557E4">
        <w:rPr>
          <w:rFonts w:cstheme="minorHAnsi"/>
        </w:rPr>
        <w:t>availability</w:t>
      </w:r>
      <w:r w:rsidRPr="00D557E4">
        <w:rPr>
          <w:rFonts w:cstheme="minorHAnsi"/>
          <w:spacing w:val="21"/>
        </w:rPr>
        <w:t xml:space="preserve"> </w:t>
      </w:r>
      <w:r w:rsidRPr="00D557E4">
        <w:rPr>
          <w:rFonts w:cstheme="minorHAnsi"/>
        </w:rPr>
        <w:t>of</w:t>
      </w:r>
      <w:r w:rsidRPr="00D557E4">
        <w:rPr>
          <w:rFonts w:cstheme="minorHAnsi"/>
          <w:spacing w:val="20"/>
        </w:rPr>
        <w:t xml:space="preserve"> </w:t>
      </w:r>
      <w:r w:rsidRPr="00D557E4">
        <w:rPr>
          <w:rFonts w:cstheme="minorHAnsi"/>
        </w:rPr>
        <w:t>i</w:t>
      </w:r>
      <w:r w:rsidRPr="00D557E4">
        <w:rPr>
          <w:rFonts w:cstheme="minorHAnsi"/>
          <w:spacing w:val="1"/>
        </w:rPr>
        <w:t>t</w:t>
      </w:r>
      <w:r w:rsidRPr="00D557E4">
        <w:rPr>
          <w:rFonts w:cstheme="minorHAnsi"/>
        </w:rPr>
        <w:t>ems</w:t>
      </w:r>
      <w:r w:rsidRPr="00D557E4">
        <w:rPr>
          <w:rFonts w:cstheme="minorHAnsi"/>
          <w:spacing w:val="20"/>
        </w:rPr>
        <w:t xml:space="preserve"> </w:t>
      </w:r>
      <w:r w:rsidRPr="00D557E4">
        <w:rPr>
          <w:rFonts w:cstheme="minorHAnsi"/>
        </w:rPr>
        <w:t>before</w:t>
      </w:r>
      <w:r w:rsidRPr="00D557E4">
        <w:rPr>
          <w:rFonts w:cstheme="minorHAnsi"/>
          <w:spacing w:val="20"/>
        </w:rPr>
        <w:t xml:space="preserve"> </w:t>
      </w:r>
      <w:r w:rsidRPr="00D557E4">
        <w:rPr>
          <w:rFonts w:cstheme="minorHAnsi"/>
        </w:rPr>
        <w:t>packing</w:t>
      </w:r>
      <w:r w:rsidRPr="00D557E4">
        <w:rPr>
          <w:rFonts w:cstheme="minorHAnsi"/>
          <w:spacing w:val="20"/>
        </w:rPr>
        <w:t xml:space="preserve"> </w:t>
      </w:r>
      <w:r w:rsidRPr="00D557E4">
        <w:rPr>
          <w:rFonts w:cstheme="minorHAnsi"/>
        </w:rPr>
        <w:t>lists are produced and sent to the packing depar</w:t>
      </w:r>
      <w:r w:rsidRPr="00D557E4">
        <w:rPr>
          <w:rFonts w:cstheme="minorHAnsi"/>
          <w:spacing w:val="2"/>
        </w:rPr>
        <w:t>t</w:t>
      </w:r>
      <w:r w:rsidRPr="00D557E4">
        <w:rPr>
          <w:rFonts w:cstheme="minorHAnsi"/>
        </w:rPr>
        <w:t>ment.</w:t>
      </w:r>
    </w:p>
    <w:p w:rsidR="00B94593" w:rsidRPr="00DD6064" w:rsidRDefault="00B94593" w:rsidP="00B94593">
      <w:pPr>
        <w:autoSpaceDE w:val="0"/>
        <w:autoSpaceDN w:val="0"/>
        <w:adjustRightInd w:val="0"/>
        <w:spacing w:before="1"/>
        <w:rPr>
          <w:rFonts w:cstheme="minorHAnsi"/>
        </w:rPr>
      </w:pPr>
    </w:p>
    <w:p w:rsidR="00DE1BB8" w:rsidRDefault="00B94593" w:rsidP="00922E0A">
      <w:pPr>
        <w:autoSpaceDE w:val="0"/>
        <w:autoSpaceDN w:val="0"/>
        <w:adjustRightInd w:val="0"/>
        <w:ind w:left="1134" w:right="51" w:hanging="567"/>
        <w:jc w:val="both"/>
        <w:rPr>
          <w:rFonts w:cstheme="minorHAnsi"/>
        </w:rPr>
      </w:pPr>
      <w:r w:rsidRPr="00DD6064">
        <w:rPr>
          <w:rFonts w:cstheme="minorHAnsi"/>
          <w:bCs/>
        </w:rPr>
        <w:t xml:space="preserve">(a)  </w:t>
      </w:r>
      <w:r w:rsidRPr="00DD6064">
        <w:rPr>
          <w:rFonts w:cstheme="minorHAnsi"/>
          <w:bCs/>
          <w:spacing w:val="62"/>
        </w:rPr>
        <w:t xml:space="preserve"> </w:t>
      </w:r>
      <w:r w:rsidRPr="00DD6064">
        <w:rPr>
          <w:rFonts w:cstheme="minorHAnsi"/>
          <w:bCs/>
          <w:spacing w:val="62"/>
        </w:rPr>
        <w:tab/>
      </w:r>
      <w:r w:rsidRPr="00DD6064">
        <w:rPr>
          <w:rFonts w:cstheme="minorHAnsi"/>
        </w:rPr>
        <w:t>Draw a data flow diag</w:t>
      </w:r>
      <w:r w:rsidRPr="00DD6064">
        <w:rPr>
          <w:rFonts w:cstheme="minorHAnsi"/>
          <w:spacing w:val="2"/>
        </w:rPr>
        <w:t>r</w:t>
      </w:r>
      <w:r w:rsidRPr="00DD6064">
        <w:rPr>
          <w:rFonts w:cstheme="minorHAnsi"/>
        </w:rPr>
        <w:t>am to explain</w:t>
      </w:r>
      <w:r w:rsidRPr="00DD6064">
        <w:rPr>
          <w:rFonts w:cstheme="minorHAnsi"/>
          <w:spacing w:val="-1"/>
        </w:rPr>
        <w:t xml:space="preserve"> </w:t>
      </w:r>
      <w:r w:rsidRPr="00DD6064">
        <w:rPr>
          <w:rFonts w:cstheme="minorHAnsi"/>
        </w:rPr>
        <w:t>the flow of data through this system.</w:t>
      </w:r>
      <w:r w:rsidR="00922E0A">
        <w:rPr>
          <w:rFonts w:cstheme="minorHAnsi"/>
        </w:rPr>
        <w:t xml:space="preserve">          [6]</w:t>
      </w:r>
    </w:p>
    <w:p w:rsidR="00B94593" w:rsidRPr="00DD6064" w:rsidRDefault="00B94593" w:rsidP="00DE1BB8">
      <w:pPr>
        <w:autoSpaceDE w:val="0"/>
        <w:autoSpaceDN w:val="0"/>
        <w:adjustRightInd w:val="0"/>
        <w:ind w:left="1134" w:right="51" w:hanging="567"/>
        <w:jc w:val="both"/>
        <w:rPr>
          <w:rFonts w:cstheme="minorHAnsi"/>
          <w:spacing w:val="7"/>
        </w:rPr>
      </w:pPr>
      <w:r w:rsidRPr="00DD6064">
        <w:rPr>
          <w:rFonts w:cstheme="minorHAnsi"/>
        </w:rPr>
        <w:t xml:space="preserve">                    </w:t>
      </w:r>
      <w:r w:rsidRPr="00DD6064">
        <w:rPr>
          <w:rFonts w:cstheme="minorHAnsi"/>
          <w:spacing w:val="7"/>
        </w:rPr>
        <w:t xml:space="preserve"> </w:t>
      </w:r>
    </w:p>
    <w:p w:rsidR="00DE1BB8" w:rsidRDefault="00B94593" w:rsidP="00DE1BB8">
      <w:pPr>
        <w:pStyle w:val="ListParagraph"/>
        <w:numPr>
          <w:ilvl w:val="0"/>
          <w:numId w:val="2"/>
        </w:numPr>
        <w:ind w:left="1134" w:hanging="567"/>
        <w:jc w:val="both"/>
        <w:rPr>
          <w:rFonts w:cstheme="minorHAnsi"/>
          <w:color w:val="333333"/>
          <w:lang w:val="en"/>
        </w:rPr>
      </w:pPr>
      <w:r w:rsidRPr="00DD6064">
        <w:rPr>
          <w:rFonts w:cstheme="minorHAnsi"/>
          <w:color w:val="333333"/>
          <w:lang w:val="en"/>
        </w:rPr>
        <w:t>Using examples from your DFD, explain how the diagram helps to inform a database solution for the new computerized system.</w:t>
      </w:r>
      <w:r w:rsidR="00DE1BB8">
        <w:rPr>
          <w:rFonts w:cstheme="minorHAnsi"/>
          <w:color w:val="333333"/>
          <w:lang w:val="en"/>
        </w:rPr>
        <w:t xml:space="preserve">                                            [4]</w:t>
      </w:r>
    </w:p>
    <w:p w:rsidR="00B94593" w:rsidRPr="00DE1BB8" w:rsidRDefault="00DE1BB8" w:rsidP="00DE1BB8">
      <w:pPr>
        <w:ind w:left="567"/>
        <w:jc w:val="both"/>
        <w:rPr>
          <w:rFonts w:cstheme="minorHAnsi"/>
          <w:color w:val="333333"/>
          <w:lang w:val="en"/>
        </w:rPr>
      </w:pPr>
      <w:r w:rsidRPr="00DE1BB8">
        <w:rPr>
          <w:rFonts w:cstheme="minorHAnsi"/>
          <w:color w:val="333333"/>
          <w:lang w:val="en"/>
        </w:rPr>
        <w:t xml:space="preserve"> </w:t>
      </w:r>
    </w:p>
    <w:p w:rsidR="00B94593" w:rsidRDefault="00B94593" w:rsidP="00DE1BB8">
      <w:pPr>
        <w:pStyle w:val="ListParagraph"/>
        <w:numPr>
          <w:ilvl w:val="0"/>
          <w:numId w:val="2"/>
        </w:numPr>
        <w:autoSpaceDE w:val="0"/>
        <w:autoSpaceDN w:val="0"/>
        <w:adjustRightInd w:val="0"/>
        <w:ind w:left="1134" w:right="-20" w:hanging="567"/>
        <w:jc w:val="both"/>
        <w:rPr>
          <w:rFonts w:cstheme="minorHAnsi"/>
          <w:color w:val="333333"/>
          <w:lang w:val="en"/>
        </w:rPr>
      </w:pPr>
      <w:r w:rsidRPr="00DD6064">
        <w:rPr>
          <w:rFonts w:cstheme="minorHAnsi"/>
          <w:color w:val="333333"/>
          <w:lang w:val="en"/>
        </w:rPr>
        <w:t xml:space="preserve">Give </w:t>
      </w:r>
      <w:r w:rsidRPr="00DD6064">
        <w:rPr>
          <w:rFonts w:cstheme="minorHAnsi"/>
          <w:b/>
          <w:color w:val="333333"/>
          <w:lang w:val="en"/>
        </w:rPr>
        <w:t>two</w:t>
      </w:r>
      <w:r w:rsidRPr="00DD6064">
        <w:rPr>
          <w:rFonts w:cstheme="minorHAnsi"/>
          <w:color w:val="333333"/>
          <w:lang w:val="en"/>
        </w:rPr>
        <w:t xml:space="preserve"> parts of the database design that is not possible from the DFD.</w:t>
      </w:r>
      <w:r w:rsidR="00DE1BB8">
        <w:rPr>
          <w:rFonts w:cstheme="minorHAnsi"/>
          <w:color w:val="333333"/>
          <w:lang w:val="en"/>
        </w:rPr>
        <w:t xml:space="preserve">           [2] </w:t>
      </w:r>
    </w:p>
    <w:p w:rsidR="0011308C" w:rsidRPr="0011308C" w:rsidRDefault="0011308C" w:rsidP="0011308C">
      <w:pPr>
        <w:pStyle w:val="ListParagraph"/>
        <w:rPr>
          <w:rFonts w:cstheme="minorHAnsi"/>
          <w:color w:val="333333"/>
          <w:lang w:val="en"/>
        </w:rPr>
      </w:pPr>
    </w:p>
    <w:p w:rsidR="0011308C" w:rsidRDefault="0011308C" w:rsidP="0011308C">
      <w:pPr>
        <w:autoSpaceDE w:val="0"/>
        <w:autoSpaceDN w:val="0"/>
        <w:adjustRightInd w:val="0"/>
        <w:ind w:right="-20"/>
        <w:jc w:val="both"/>
        <w:rPr>
          <w:rFonts w:cstheme="minorHAnsi"/>
          <w:color w:val="333333"/>
          <w:lang w:val="en"/>
        </w:rPr>
      </w:pPr>
    </w:p>
    <w:p w:rsidR="002C6941" w:rsidRDefault="002C6941" w:rsidP="0011308C">
      <w:pPr>
        <w:autoSpaceDE w:val="0"/>
        <w:autoSpaceDN w:val="0"/>
        <w:adjustRightInd w:val="0"/>
        <w:ind w:right="-20"/>
        <w:jc w:val="both"/>
        <w:rPr>
          <w:rFonts w:cstheme="minorHAnsi"/>
          <w:color w:val="333333"/>
          <w:lang w:val="en"/>
        </w:rPr>
      </w:pPr>
    </w:p>
    <w:p w:rsidR="0011308C" w:rsidRDefault="0011308C" w:rsidP="0011308C">
      <w:pPr>
        <w:autoSpaceDE w:val="0"/>
        <w:autoSpaceDN w:val="0"/>
        <w:adjustRightInd w:val="0"/>
        <w:ind w:right="-20"/>
        <w:jc w:val="both"/>
        <w:rPr>
          <w:rFonts w:cstheme="minorHAnsi"/>
          <w:color w:val="333333"/>
          <w:lang w:val="en"/>
        </w:rPr>
      </w:pPr>
    </w:p>
    <w:p w:rsidR="0011308C" w:rsidRDefault="0011308C" w:rsidP="00D02478">
      <w:pPr>
        <w:pStyle w:val="ListParagraph"/>
        <w:numPr>
          <w:ilvl w:val="0"/>
          <w:numId w:val="4"/>
        </w:numPr>
        <w:ind w:left="567" w:hanging="567"/>
      </w:pPr>
      <w:r>
        <w:t>(a)     Explain the difference between synchronous and asynchronous data transmission.</w:t>
      </w:r>
      <w:r>
        <w:tab/>
        <w:t xml:space="preserve">                                                                                                                                     [2]</w:t>
      </w:r>
    </w:p>
    <w:p w:rsidR="0011308C" w:rsidRDefault="00601613" w:rsidP="00D02478">
      <w:pPr>
        <w:ind w:left="1134" w:hanging="567"/>
        <w:jc w:val="both"/>
      </w:pPr>
      <w:r>
        <w:t xml:space="preserve">(b) </w:t>
      </w:r>
      <w:r w:rsidR="00D02478">
        <w:t xml:space="preserve">   D</w:t>
      </w:r>
      <w:r w:rsidR="0011308C">
        <w:t xml:space="preserve">escribe the three modes of data transmission: </w:t>
      </w:r>
      <w:r w:rsidR="00D02478">
        <w:t xml:space="preserve">  </w:t>
      </w:r>
      <w:r>
        <w:t>simplex, half-duplex and full-duplex.                                                                                                                  [3]</w:t>
      </w:r>
    </w:p>
    <w:p w:rsidR="00601613" w:rsidRDefault="00601613" w:rsidP="0011308C">
      <w:pPr>
        <w:ind w:left="1134" w:hanging="567"/>
        <w:jc w:val="both"/>
      </w:pPr>
    </w:p>
    <w:p w:rsidR="0011308C" w:rsidRDefault="0011308C" w:rsidP="00601613">
      <w:pPr>
        <w:ind w:left="1134" w:hanging="567"/>
        <w:jc w:val="both"/>
      </w:pPr>
      <w:r>
        <w:t xml:space="preserve">(c)     </w:t>
      </w:r>
      <w:r w:rsidR="00601613">
        <w:t xml:space="preserve">Give </w:t>
      </w:r>
      <w:r w:rsidR="00601613" w:rsidRPr="0011308C">
        <w:rPr>
          <w:b/>
        </w:rPr>
        <w:t>two</w:t>
      </w:r>
      <w:r w:rsidR="00601613">
        <w:t xml:space="preserve"> advantages of packet switching over circuit switching.                       [2]</w:t>
      </w:r>
      <w:r>
        <w:t xml:space="preserve">                                                                                              </w:t>
      </w:r>
    </w:p>
    <w:p w:rsidR="00B94593" w:rsidRPr="00DD6064" w:rsidRDefault="00B94593" w:rsidP="00B94593">
      <w:pPr>
        <w:rPr>
          <w:rFonts w:cstheme="minorHAnsi"/>
          <w:b/>
          <w:color w:val="333333"/>
          <w:lang w:val="en"/>
        </w:rPr>
      </w:pPr>
    </w:p>
    <w:p w:rsidR="00B94593" w:rsidRDefault="00B94593"/>
    <w:p w:rsidR="00B94593" w:rsidRDefault="00B94593"/>
    <w:p w:rsidR="00AE3F10" w:rsidRDefault="00AE3F10"/>
    <w:p w:rsidR="00D02478" w:rsidRDefault="00D02478" w:rsidP="00881293">
      <w:pPr>
        <w:pStyle w:val="ListParagraph"/>
        <w:numPr>
          <w:ilvl w:val="0"/>
          <w:numId w:val="4"/>
        </w:numPr>
        <w:ind w:left="567" w:hanging="567"/>
        <w:jc w:val="both"/>
      </w:pPr>
      <w:r>
        <w:t>Sing Airline Company uses a website to provide ticket purchasing services to customers.</w:t>
      </w:r>
    </w:p>
    <w:p w:rsidR="00D02478" w:rsidRDefault="00D02478" w:rsidP="00D02478">
      <w:pPr>
        <w:ind w:left="-153"/>
        <w:jc w:val="both"/>
      </w:pPr>
      <w:r>
        <w:t xml:space="preserve"> </w:t>
      </w:r>
    </w:p>
    <w:p w:rsidR="0052225A" w:rsidRDefault="00D02478" w:rsidP="00785598">
      <w:pPr>
        <w:pStyle w:val="ListParagraph"/>
        <w:numPr>
          <w:ilvl w:val="0"/>
          <w:numId w:val="16"/>
        </w:numPr>
        <w:ind w:left="1134" w:hanging="567"/>
        <w:jc w:val="both"/>
      </w:pPr>
      <w:r>
        <w:t xml:space="preserve">Customers are required to fill up a form with their name, passport number, hand phone number and flight information. Give </w:t>
      </w:r>
      <w:r w:rsidRPr="00785598">
        <w:rPr>
          <w:b/>
        </w:rPr>
        <w:t>two</w:t>
      </w:r>
      <w:r>
        <w:t xml:space="preserve"> examples of data validation and </w:t>
      </w:r>
      <w:r w:rsidRPr="00785598">
        <w:rPr>
          <w:b/>
        </w:rPr>
        <w:t>one</w:t>
      </w:r>
      <w:r>
        <w:t xml:space="preserve"> example of data verification for the company to validate the customers’ data. </w:t>
      </w:r>
    </w:p>
    <w:p w:rsidR="00D02478" w:rsidRDefault="00785598" w:rsidP="00785598">
      <w:pPr>
        <w:ind w:left="6687"/>
        <w:jc w:val="both"/>
      </w:pPr>
      <w:r>
        <w:t xml:space="preserve">                                  </w:t>
      </w:r>
      <w:r w:rsidR="0052225A">
        <w:t>[3]</w:t>
      </w:r>
    </w:p>
    <w:p w:rsidR="00D02478" w:rsidRDefault="00D02478" w:rsidP="00785598">
      <w:pPr>
        <w:pStyle w:val="ListParagraph"/>
        <w:numPr>
          <w:ilvl w:val="0"/>
          <w:numId w:val="16"/>
        </w:numPr>
        <w:ind w:left="1134" w:hanging="567"/>
        <w:jc w:val="both"/>
      </w:pPr>
      <w:r>
        <w:t xml:space="preserve">Explain the purpose of using client and server scripting and give </w:t>
      </w:r>
      <w:r w:rsidRPr="00785598">
        <w:rPr>
          <w:b/>
        </w:rPr>
        <w:t>one</w:t>
      </w:r>
      <w:r>
        <w:t xml:space="preserve"> scripting language for each.  </w:t>
      </w:r>
      <w:r>
        <w:tab/>
      </w:r>
      <w:r w:rsidR="0052225A">
        <w:t xml:space="preserve">                                                                                     [4]</w:t>
      </w:r>
    </w:p>
    <w:p w:rsidR="0052225A" w:rsidRDefault="0052225A" w:rsidP="00785598">
      <w:pPr>
        <w:ind w:left="1134" w:firstLine="207"/>
        <w:jc w:val="both"/>
      </w:pPr>
    </w:p>
    <w:p w:rsidR="00D02478" w:rsidRDefault="00D02478" w:rsidP="00785598">
      <w:pPr>
        <w:pStyle w:val="ListParagraph"/>
        <w:numPr>
          <w:ilvl w:val="0"/>
          <w:numId w:val="16"/>
        </w:numPr>
        <w:ind w:left="1134" w:hanging="567"/>
        <w:jc w:val="both"/>
      </w:pPr>
      <w:r>
        <w:t xml:space="preserve">The company uses a web server to handle the customers’ orders. Describe </w:t>
      </w:r>
      <w:r w:rsidRPr="00785598">
        <w:rPr>
          <w:b/>
        </w:rPr>
        <w:t>two</w:t>
      </w:r>
      <w:r>
        <w:t xml:space="preserve"> possible threats that the web server may encounter and suggest </w:t>
      </w:r>
      <w:r w:rsidRPr="00785598">
        <w:rPr>
          <w:b/>
        </w:rPr>
        <w:t>one</w:t>
      </w:r>
      <w:r>
        <w:t xml:space="preserve"> strategy</w:t>
      </w:r>
      <w:r w:rsidR="0052225A">
        <w:t xml:space="preserve"> </w:t>
      </w:r>
      <w:r>
        <w:t xml:space="preserve">for each threat. </w:t>
      </w:r>
      <w:r>
        <w:tab/>
      </w:r>
      <w:r>
        <w:tab/>
      </w:r>
      <w:r>
        <w:tab/>
      </w:r>
      <w:r>
        <w:tab/>
      </w:r>
      <w:r>
        <w:tab/>
      </w:r>
      <w:r>
        <w:tab/>
      </w:r>
      <w:r>
        <w:tab/>
      </w:r>
      <w:r>
        <w:tab/>
        <w:t xml:space="preserve">  </w:t>
      </w:r>
      <w:r w:rsidR="0052225A">
        <w:t xml:space="preserve">          </w:t>
      </w:r>
      <w:r>
        <w:t xml:space="preserve"> [4]</w:t>
      </w:r>
    </w:p>
    <w:p w:rsidR="0052225A" w:rsidRDefault="0052225A" w:rsidP="00785598">
      <w:pPr>
        <w:ind w:left="1134" w:firstLine="207"/>
        <w:jc w:val="both"/>
      </w:pPr>
    </w:p>
    <w:p w:rsidR="00D02478" w:rsidRDefault="00D02478" w:rsidP="00785598">
      <w:pPr>
        <w:pStyle w:val="ListParagraph"/>
        <w:numPr>
          <w:ilvl w:val="0"/>
          <w:numId w:val="16"/>
        </w:numPr>
        <w:ind w:left="1134" w:hanging="567"/>
        <w:jc w:val="both"/>
      </w:pPr>
      <w:r>
        <w:t>Due</w:t>
      </w:r>
      <w:r w:rsidR="00AF3671">
        <w:t xml:space="preserve"> </w:t>
      </w:r>
      <w:r>
        <w:t xml:space="preserve">to large amount of information to maintain and protect, the company is </w:t>
      </w:r>
      <w:r w:rsidR="0052225A">
        <w:t>p</w:t>
      </w:r>
      <w:r>
        <w:t xml:space="preserve">lanning to use cloud computing to store and access data. Give </w:t>
      </w:r>
      <w:r w:rsidRPr="00785598">
        <w:rPr>
          <w:b/>
        </w:rPr>
        <w:t>one</w:t>
      </w:r>
      <w:r>
        <w:t xml:space="preserve"> advantage and </w:t>
      </w:r>
      <w:r w:rsidRPr="00785598">
        <w:rPr>
          <w:b/>
        </w:rPr>
        <w:t>one</w:t>
      </w:r>
      <w:r>
        <w:t xml:space="preserve"> disadvantage of using this technology.</w:t>
      </w:r>
      <w:r>
        <w:tab/>
      </w:r>
      <w:r>
        <w:tab/>
      </w:r>
      <w:r>
        <w:tab/>
      </w:r>
      <w:r>
        <w:tab/>
        <w:t xml:space="preserve">  </w:t>
      </w:r>
      <w:r w:rsidR="0052225A">
        <w:t xml:space="preserve">           </w:t>
      </w:r>
      <w:r>
        <w:t>[2]</w:t>
      </w:r>
    </w:p>
    <w:p w:rsidR="0052225A" w:rsidRDefault="0052225A" w:rsidP="00785598">
      <w:pPr>
        <w:ind w:left="1134" w:firstLine="207"/>
        <w:jc w:val="both"/>
      </w:pPr>
    </w:p>
    <w:p w:rsidR="00D02478" w:rsidRDefault="00D02478" w:rsidP="00785598">
      <w:pPr>
        <w:pStyle w:val="ListParagraph"/>
        <w:numPr>
          <w:ilvl w:val="0"/>
          <w:numId w:val="16"/>
        </w:numPr>
        <w:ind w:left="1134" w:hanging="567"/>
        <w:jc w:val="both"/>
      </w:pPr>
      <w:r>
        <w:t xml:space="preserve">The company’s staff handbook must include rules and regulations for IT staff. Suggest </w:t>
      </w:r>
      <w:r w:rsidRPr="00785598">
        <w:rPr>
          <w:b/>
        </w:rPr>
        <w:t>two</w:t>
      </w:r>
      <w:r>
        <w:t xml:space="preserve"> code of conduct for the company. </w:t>
      </w:r>
      <w:r>
        <w:tab/>
      </w:r>
      <w:r>
        <w:tab/>
      </w:r>
      <w:r>
        <w:tab/>
      </w:r>
      <w:r>
        <w:tab/>
        <w:t xml:space="preserve">  </w:t>
      </w:r>
      <w:r w:rsidR="0052225A">
        <w:t xml:space="preserve">           </w:t>
      </w:r>
      <w:r>
        <w:t>[2]</w:t>
      </w:r>
    </w:p>
    <w:p w:rsidR="00F42376" w:rsidRDefault="00F42376" w:rsidP="00785598">
      <w:pPr>
        <w:ind w:left="1134" w:firstLine="207"/>
        <w:jc w:val="both"/>
      </w:pPr>
    </w:p>
    <w:p w:rsidR="00F42376" w:rsidRDefault="00F42376" w:rsidP="0052225A">
      <w:pPr>
        <w:ind w:left="1134" w:hanging="567"/>
        <w:jc w:val="both"/>
      </w:pPr>
    </w:p>
    <w:p w:rsidR="00F42376" w:rsidRDefault="00F42376" w:rsidP="0052225A">
      <w:pPr>
        <w:ind w:left="1134" w:hanging="567"/>
        <w:jc w:val="both"/>
      </w:pPr>
    </w:p>
    <w:p w:rsidR="00F42376" w:rsidRDefault="00F42376" w:rsidP="0052225A">
      <w:pPr>
        <w:ind w:left="1134" w:hanging="567"/>
        <w:jc w:val="both"/>
      </w:pPr>
    </w:p>
    <w:p w:rsidR="00734BC5" w:rsidRDefault="00734BC5" w:rsidP="0052225A">
      <w:pPr>
        <w:ind w:left="1134" w:hanging="567"/>
        <w:jc w:val="both"/>
      </w:pPr>
    </w:p>
    <w:p w:rsidR="008459C6" w:rsidRDefault="008459C6" w:rsidP="0052225A">
      <w:pPr>
        <w:ind w:left="1134" w:hanging="567"/>
        <w:jc w:val="both"/>
      </w:pPr>
    </w:p>
    <w:p w:rsidR="001466E9" w:rsidRDefault="001466E9" w:rsidP="001466E9">
      <w:pPr>
        <w:pStyle w:val="ListParagraph"/>
        <w:numPr>
          <w:ilvl w:val="0"/>
          <w:numId w:val="4"/>
        </w:numPr>
        <w:ind w:left="567" w:hanging="567"/>
        <w:rPr>
          <w:lang w:val="en-AU"/>
        </w:rPr>
      </w:pPr>
      <w:r w:rsidRPr="001466E9">
        <w:rPr>
          <w:lang w:val="en-AU"/>
        </w:rPr>
        <w:t>Below is the manner in which the school library will process its overdue list:</w:t>
      </w:r>
    </w:p>
    <w:p w:rsidR="001466E9" w:rsidRPr="001466E9" w:rsidRDefault="001466E9" w:rsidP="001466E9">
      <w:pPr>
        <w:rPr>
          <w:lang w:val="en-AU"/>
        </w:rPr>
      </w:pPr>
    </w:p>
    <w:p w:rsidR="001466E9" w:rsidRDefault="001466E9" w:rsidP="001466E9">
      <w:pPr>
        <w:pStyle w:val="ListParagraph"/>
        <w:numPr>
          <w:ilvl w:val="0"/>
          <w:numId w:val="6"/>
        </w:numPr>
        <w:jc w:val="both"/>
        <w:rPr>
          <w:lang w:val="en-AU"/>
        </w:rPr>
      </w:pPr>
      <w:r w:rsidRPr="00BD7A01">
        <w:rPr>
          <w:lang w:val="en-AU"/>
        </w:rPr>
        <w:t>If a book is overdue then a reminder letter would normally be sent.</w:t>
      </w:r>
    </w:p>
    <w:p w:rsidR="001466E9" w:rsidRPr="001466E9" w:rsidRDefault="001466E9" w:rsidP="001466E9">
      <w:pPr>
        <w:ind w:left="720"/>
        <w:jc w:val="both"/>
        <w:rPr>
          <w:lang w:val="en-AU"/>
        </w:rPr>
      </w:pPr>
    </w:p>
    <w:p w:rsidR="001466E9" w:rsidRDefault="001466E9" w:rsidP="001466E9">
      <w:pPr>
        <w:pStyle w:val="ListParagraph"/>
        <w:numPr>
          <w:ilvl w:val="0"/>
          <w:numId w:val="6"/>
        </w:numPr>
        <w:jc w:val="both"/>
        <w:rPr>
          <w:lang w:val="en-AU"/>
        </w:rPr>
      </w:pPr>
      <w:r w:rsidRPr="00BD7A01">
        <w:rPr>
          <w:lang w:val="en-AU"/>
        </w:rPr>
        <w:t>However, if the book is more than 5 days overdue, 2 further checks are made to see whether the reminder should be replaced by a warning letter:</w:t>
      </w:r>
    </w:p>
    <w:p w:rsidR="001466E9" w:rsidRPr="001466E9" w:rsidRDefault="001466E9" w:rsidP="001466E9">
      <w:pPr>
        <w:ind w:left="720"/>
        <w:jc w:val="both"/>
        <w:rPr>
          <w:lang w:val="en-AU"/>
        </w:rPr>
      </w:pPr>
    </w:p>
    <w:p w:rsidR="001466E9" w:rsidRDefault="001466E9" w:rsidP="001466E9">
      <w:pPr>
        <w:pStyle w:val="ListParagraph"/>
        <w:numPr>
          <w:ilvl w:val="0"/>
          <w:numId w:val="7"/>
        </w:numPr>
        <w:jc w:val="both"/>
        <w:rPr>
          <w:lang w:val="en-AU"/>
        </w:rPr>
      </w:pPr>
      <w:r w:rsidRPr="00BD7A01">
        <w:rPr>
          <w:lang w:val="en-AU"/>
        </w:rPr>
        <w:t>If the student has had a previous warning letter the student will not only receive the warning letter but, in addition, a copy will be sent to the parents of the student.</w:t>
      </w:r>
    </w:p>
    <w:p w:rsidR="001466E9" w:rsidRPr="001466E9" w:rsidRDefault="001466E9" w:rsidP="001466E9">
      <w:pPr>
        <w:ind w:left="1440"/>
        <w:jc w:val="both"/>
        <w:rPr>
          <w:lang w:val="en-AU"/>
        </w:rPr>
      </w:pPr>
    </w:p>
    <w:p w:rsidR="001466E9" w:rsidRDefault="001466E9" w:rsidP="001466E9">
      <w:pPr>
        <w:pStyle w:val="ListParagraph"/>
        <w:numPr>
          <w:ilvl w:val="0"/>
          <w:numId w:val="7"/>
        </w:numPr>
        <w:jc w:val="both"/>
        <w:rPr>
          <w:lang w:val="en-AU"/>
        </w:rPr>
      </w:pPr>
      <w:r w:rsidRPr="00BD7A01">
        <w:rPr>
          <w:lang w:val="en-AU"/>
        </w:rPr>
        <w:t>If the student has more than 4 books overdue, but no previous warning letter, the reminder letter is replaced by a warning letter.</w:t>
      </w:r>
    </w:p>
    <w:p w:rsidR="001466E9" w:rsidRPr="001466E9" w:rsidRDefault="001466E9" w:rsidP="001466E9">
      <w:pPr>
        <w:spacing w:after="160" w:line="259" w:lineRule="auto"/>
        <w:ind w:left="1440"/>
        <w:jc w:val="both"/>
        <w:rPr>
          <w:lang w:val="en-AU"/>
        </w:rPr>
      </w:pPr>
    </w:p>
    <w:p w:rsidR="001466E9" w:rsidRPr="00785598" w:rsidRDefault="001466E9" w:rsidP="00785598">
      <w:pPr>
        <w:pStyle w:val="ListParagraph"/>
        <w:numPr>
          <w:ilvl w:val="0"/>
          <w:numId w:val="17"/>
        </w:numPr>
        <w:ind w:left="1134" w:hanging="567"/>
        <w:jc w:val="both"/>
        <w:rPr>
          <w:lang w:val="en-AU"/>
        </w:rPr>
      </w:pPr>
      <w:r w:rsidRPr="00785598">
        <w:rPr>
          <w:lang w:val="en-AU"/>
        </w:rPr>
        <w:t>Create a decision table showing all the possible outcomes and results.</w:t>
      </w:r>
      <w:r w:rsidRPr="00785598">
        <w:rPr>
          <w:lang w:val="en-AU"/>
        </w:rPr>
        <w:tab/>
        <w:t xml:space="preserve">             [4]</w:t>
      </w:r>
    </w:p>
    <w:p w:rsidR="001466E9" w:rsidRDefault="001466E9" w:rsidP="001466E9">
      <w:pPr>
        <w:ind w:left="1134" w:hanging="567"/>
        <w:jc w:val="both"/>
        <w:rPr>
          <w:lang w:val="en-AU"/>
        </w:rPr>
      </w:pPr>
    </w:p>
    <w:p w:rsidR="001466E9" w:rsidRPr="00785598" w:rsidRDefault="001466E9" w:rsidP="00785598">
      <w:pPr>
        <w:pStyle w:val="ListParagraph"/>
        <w:numPr>
          <w:ilvl w:val="0"/>
          <w:numId w:val="17"/>
        </w:numPr>
        <w:ind w:left="1134" w:hanging="567"/>
        <w:jc w:val="both"/>
        <w:rPr>
          <w:lang w:val="en-AU"/>
        </w:rPr>
      </w:pPr>
      <w:r w:rsidRPr="00785598">
        <w:rPr>
          <w:lang w:val="en-AU"/>
        </w:rPr>
        <w:t>Simplify your decision table by removing redundancies.                                    [2]</w:t>
      </w:r>
    </w:p>
    <w:p w:rsidR="001466E9" w:rsidRPr="00BD7A01" w:rsidRDefault="001466E9" w:rsidP="001466E9">
      <w:pPr>
        <w:ind w:firstLine="687"/>
        <w:jc w:val="both"/>
        <w:rPr>
          <w:lang w:val="en-AU"/>
        </w:rPr>
      </w:pPr>
    </w:p>
    <w:p w:rsidR="00806946" w:rsidRDefault="00806946" w:rsidP="00785598">
      <w:pPr>
        <w:jc w:val="both"/>
        <w:rPr>
          <w:lang w:val="en-AU"/>
        </w:rPr>
      </w:pPr>
    </w:p>
    <w:p w:rsidR="001A4356" w:rsidRDefault="001A4356" w:rsidP="00806946">
      <w:pPr>
        <w:tabs>
          <w:tab w:val="num" w:pos="720"/>
        </w:tabs>
        <w:jc w:val="both"/>
        <w:rPr>
          <w:lang w:val="en-AU"/>
        </w:rPr>
      </w:pPr>
    </w:p>
    <w:p w:rsidR="00806946" w:rsidRDefault="00806946" w:rsidP="00806946">
      <w:pPr>
        <w:tabs>
          <w:tab w:val="num" w:pos="720"/>
        </w:tabs>
        <w:jc w:val="both"/>
        <w:rPr>
          <w:lang w:val="en-AU"/>
        </w:rPr>
      </w:pPr>
    </w:p>
    <w:p w:rsidR="00806946" w:rsidRPr="00BE7D34" w:rsidRDefault="00806946" w:rsidP="00806946">
      <w:pPr>
        <w:pStyle w:val="ListParagraph"/>
        <w:numPr>
          <w:ilvl w:val="0"/>
          <w:numId w:val="4"/>
        </w:numPr>
        <w:autoSpaceDE w:val="0"/>
        <w:autoSpaceDN w:val="0"/>
        <w:adjustRightInd w:val="0"/>
        <w:ind w:left="567" w:hanging="567"/>
        <w:jc w:val="both"/>
      </w:pPr>
      <w:r w:rsidRPr="00BE7D34">
        <w:t>A company manages subscriptions to thirty different magazines. Customers can subscribe to receive one or more of the magazines.</w:t>
      </w:r>
    </w:p>
    <w:p w:rsidR="00806946" w:rsidRPr="00BE7D34" w:rsidRDefault="00806946" w:rsidP="00806946">
      <w:pPr>
        <w:autoSpaceDE w:val="0"/>
        <w:autoSpaceDN w:val="0"/>
        <w:adjustRightInd w:val="0"/>
        <w:jc w:val="both"/>
      </w:pPr>
    </w:p>
    <w:p w:rsidR="00806946" w:rsidRPr="00BE7D34" w:rsidRDefault="00806946" w:rsidP="00806946">
      <w:pPr>
        <w:numPr>
          <w:ilvl w:val="0"/>
          <w:numId w:val="10"/>
        </w:numPr>
        <w:autoSpaceDE w:val="0"/>
        <w:autoSpaceDN w:val="0"/>
        <w:adjustRightInd w:val="0"/>
        <w:ind w:left="1134" w:hanging="567"/>
        <w:contextualSpacing/>
        <w:jc w:val="both"/>
        <w:rPr>
          <w:rFonts w:eastAsia="SimSun"/>
          <w:lang w:val="en-US" w:eastAsia="zh-CN"/>
        </w:rPr>
      </w:pPr>
      <w:r w:rsidRPr="00BE7D34">
        <w:rPr>
          <w:rFonts w:eastAsia="SimSun"/>
          <w:lang w:val="en-US" w:eastAsia="zh-CN"/>
        </w:rPr>
        <w:t>Each magazine has a category such as Gardening or Current Affairs.</w:t>
      </w:r>
    </w:p>
    <w:p w:rsidR="00806946" w:rsidRPr="00BE7D34" w:rsidRDefault="00806946" w:rsidP="00806946">
      <w:pPr>
        <w:numPr>
          <w:ilvl w:val="0"/>
          <w:numId w:val="10"/>
        </w:numPr>
        <w:autoSpaceDE w:val="0"/>
        <w:autoSpaceDN w:val="0"/>
        <w:adjustRightInd w:val="0"/>
        <w:ind w:left="1134" w:hanging="567"/>
        <w:contextualSpacing/>
        <w:jc w:val="both"/>
        <w:rPr>
          <w:rFonts w:eastAsia="SimSun"/>
          <w:lang w:val="en-US" w:eastAsia="zh-CN"/>
        </w:rPr>
      </w:pPr>
      <w:r w:rsidRPr="00BE7D34">
        <w:rPr>
          <w:rFonts w:eastAsia="SimSun"/>
          <w:lang w:val="en-US" w:eastAsia="zh-CN"/>
        </w:rPr>
        <w:t>Each magazine has a subscription rate, which is the cost of subscribing to receive the magazine for 12 months.</w:t>
      </w:r>
    </w:p>
    <w:p w:rsidR="00806946" w:rsidRPr="00BE7D34" w:rsidRDefault="00806946" w:rsidP="00806946">
      <w:pPr>
        <w:autoSpaceDE w:val="0"/>
        <w:autoSpaceDN w:val="0"/>
        <w:adjustRightInd w:val="0"/>
        <w:ind w:left="360"/>
        <w:jc w:val="both"/>
      </w:pPr>
    </w:p>
    <w:p w:rsidR="00806946" w:rsidRDefault="00806946" w:rsidP="00806946">
      <w:pPr>
        <w:ind w:left="567"/>
      </w:pPr>
      <w:r w:rsidRPr="00BE7D34">
        <w:t>Details of the subscriptions are to be stored in a flat file</w:t>
      </w:r>
      <w:r>
        <w:t>.</w:t>
      </w:r>
    </w:p>
    <w:p w:rsidR="00806946" w:rsidRDefault="00806946" w:rsidP="00806946">
      <w:pPr>
        <w:ind w:left="567"/>
      </w:pPr>
      <w:r>
        <w:tab/>
      </w:r>
    </w:p>
    <w:p w:rsidR="00806946" w:rsidRDefault="00806946" w:rsidP="00806946">
      <w:pPr>
        <w:autoSpaceDE w:val="0"/>
        <w:autoSpaceDN w:val="0"/>
        <w:adjustRightInd w:val="0"/>
        <w:ind w:left="207" w:firstLine="360"/>
        <w:jc w:val="distribute"/>
      </w:pPr>
      <w:proofErr w:type="gramStart"/>
      <w:r w:rsidRPr="00BE7D34">
        <w:t>Magazine(</w:t>
      </w:r>
      <w:proofErr w:type="spellStart"/>
      <w:proofErr w:type="gramEnd"/>
      <w:r w:rsidRPr="00BE7D34">
        <w:t>MagazineID</w:t>
      </w:r>
      <w:proofErr w:type="spellEnd"/>
      <w:r w:rsidRPr="00BE7D34">
        <w:t xml:space="preserve">, </w:t>
      </w:r>
      <w:proofErr w:type="spellStart"/>
      <w:r w:rsidRPr="00BE7D34">
        <w:t>MagazineName</w:t>
      </w:r>
      <w:proofErr w:type="spellEnd"/>
      <w:r w:rsidRPr="00BE7D34">
        <w:t xml:space="preserve">, Category, </w:t>
      </w:r>
      <w:proofErr w:type="spellStart"/>
      <w:r w:rsidRPr="00BE7D34">
        <w:t>SubscriptionRate</w:t>
      </w:r>
      <w:proofErr w:type="spellEnd"/>
      <w:r w:rsidRPr="00BE7D34">
        <w:t xml:space="preserve">, </w:t>
      </w:r>
      <w:proofErr w:type="spellStart"/>
      <w:r w:rsidRPr="00BE7D34">
        <w:t>CustomerID</w:t>
      </w:r>
      <w:proofErr w:type="spellEnd"/>
      <w:r w:rsidRPr="00BE7D34">
        <w:t xml:space="preserve">, </w:t>
      </w:r>
    </w:p>
    <w:p w:rsidR="00806946" w:rsidRDefault="00806946" w:rsidP="00806946">
      <w:pPr>
        <w:autoSpaceDE w:val="0"/>
        <w:autoSpaceDN w:val="0"/>
        <w:adjustRightInd w:val="0"/>
        <w:ind w:left="207" w:firstLine="360"/>
      </w:pPr>
      <w:proofErr w:type="spellStart"/>
      <w:r>
        <w:t>StartDate</w:t>
      </w:r>
      <w:proofErr w:type="spellEnd"/>
      <w:r>
        <w:t xml:space="preserve">, </w:t>
      </w:r>
      <w:proofErr w:type="spellStart"/>
      <w:r>
        <w:t>EndDate</w:t>
      </w:r>
      <w:proofErr w:type="spellEnd"/>
      <w:r>
        <w:t xml:space="preserve">, </w:t>
      </w:r>
      <w:proofErr w:type="spellStart"/>
      <w:r>
        <w:t>CustomerName</w:t>
      </w:r>
      <w:proofErr w:type="spellEnd"/>
      <w:r>
        <w:t xml:space="preserve">, Address, </w:t>
      </w:r>
      <w:proofErr w:type="spellStart"/>
      <w:r>
        <w:t>PostCode</w:t>
      </w:r>
      <w:proofErr w:type="spellEnd"/>
      <w:r>
        <w:t xml:space="preserve">, </w:t>
      </w:r>
      <w:proofErr w:type="spellStart"/>
      <w:r>
        <w:t>TelephoneNumber</w:t>
      </w:r>
      <w:proofErr w:type="spellEnd"/>
      <w:r>
        <w:t xml:space="preserve">) </w:t>
      </w:r>
    </w:p>
    <w:p w:rsidR="00806946" w:rsidRDefault="00806946" w:rsidP="00806946">
      <w:pPr>
        <w:autoSpaceDE w:val="0"/>
        <w:autoSpaceDN w:val="0"/>
        <w:adjustRightInd w:val="0"/>
        <w:ind w:left="207" w:firstLine="360"/>
      </w:pPr>
    </w:p>
    <w:p w:rsidR="00806946" w:rsidRDefault="00806946" w:rsidP="00806946">
      <w:pPr>
        <w:autoSpaceDE w:val="0"/>
        <w:autoSpaceDN w:val="0"/>
        <w:adjustRightInd w:val="0"/>
        <w:ind w:firstLine="360"/>
      </w:pPr>
    </w:p>
    <w:p w:rsidR="00A21F00" w:rsidRDefault="009D7A85" w:rsidP="00243990">
      <w:pPr>
        <w:pStyle w:val="ListParagraph"/>
        <w:numPr>
          <w:ilvl w:val="0"/>
          <w:numId w:val="11"/>
        </w:numPr>
        <w:autoSpaceDE w:val="0"/>
        <w:autoSpaceDN w:val="0"/>
        <w:adjustRightInd w:val="0"/>
        <w:ind w:left="1134" w:hanging="567"/>
        <w:jc w:val="both"/>
      </w:pPr>
      <w:r>
        <w:t xml:space="preserve">What is the difference between a flat file </w:t>
      </w:r>
      <w:r w:rsidR="00A21F00">
        <w:t>and a relational database?                    [2]</w:t>
      </w:r>
    </w:p>
    <w:p w:rsidR="00806946" w:rsidRPr="00CB717D" w:rsidRDefault="00A21F00" w:rsidP="00A21F00">
      <w:pPr>
        <w:autoSpaceDE w:val="0"/>
        <w:autoSpaceDN w:val="0"/>
        <w:adjustRightInd w:val="0"/>
        <w:ind w:left="567"/>
        <w:jc w:val="both"/>
      </w:pPr>
      <w:r>
        <w:t xml:space="preserve"> </w:t>
      </w:r>
    </w:p>
    <w:p w:rsidR="005A475F" w:rsidRPr="00806946" w:rsidRDefault="005A475F" w:rsidP="005A475F">
      <w:pPr>
        <w:pStyle w:val="ListParagraph"/>
        <w:numPr>
          <w:ilvl w:val="0"/>
          <w:numId w:val="11"/>
        </w:numPr>
        <w:autoSpaceDE w:val="0"/>
        <w:autoSpaceDN w:val="0"/>
        <w:adjustRightInd w:val="0"/>
        <w:ind w:left="1134" w:hanging="567"/>
        <w:jc w:val="both"/>
        <w:rPr>
          <w:rFonts w:eastAsia="SimSun"/>
          <w:lang w:eastAsia="zh-CN"/>
        </w:rPr>
      </w:pPr>
      <w:r>
        <w:rPr>
          <w:rFonts w:eastAsia="SimSun"/>
          <w:lang w:eastAsia="zh-CN"/>
        </w:rPr>
        <w:t xml:space="preserve">Identify and state </w:t>
      </w:r>
      <w:r w:rsidRPr="005A475F">
        <w:rPr>
          <w:rFonts w:eastAsia="SimSun"/>
          <w:b/>
          <w:lang w:eastAsia="zh-CN"/>
        </w:rPr>
        <w:t>three</w:t>
      </w:r>
      <w:r>
        <w:rPr>
          <w:rFonts w:eastAsia="SimSun"/>
          <w:b/>
          <w:lang w:eastAsia="zh-CN"/>
        </w:rPr>
        <w:t xml:space="preserve"> </w:t>
      </w:r>
      <w:r>
        <w:rPr>
          <w:rFonts w:eastAsia="SimSun"/>
          <w:lang w:eastAsia="zh-CN"/>
        </w:rPr>
        <w:t xml:space="preserve">potential problems with the flat file implementation for the magazine subscriptions.                                                                                                         [3] </w:t>
      </w:r>
    </w:p>
    <w:p w:rsidR="00806946" w:rsidRPr="00CB717D" w:rsidRDefault="00806946" w:rsidP="00806946">
      <w:pPr>
        <w:autoSpaceDE w:val="0"/>
        <w:autoSpaceDN w:val="0"/>
        <w:adjustRightInd w:val="0"/>
        <w:ind w:left="360"/>
      </w:pPr>
    </w:p>
    <w:p w:rsidR="00A21F00" w:rsidRPr="00A21F00" w:rsidRDefault="00806946" w:rsidP="00806946">
      <w:pPr>
        <w:pStyle w:val="ListParagraph"/>
        <w:numPr>
          <w:ilvl w:val="0"/>
          <w:numId w:val="11"/>
        </w:numPr>
        <w:autoSpaceDE w:val="0"/>
        <w:autoSpaceDN w:val="0"/>
        <w:adjustRightInd w:val="0"/>
        <w:ind w:left="1134" w:hanging="567"/>
        <w:jc w:val="both"/>
      </w:pPr>
      <w:r w:rsidRPr="00BE7D34">
        <w:rPr>
          <w:rFonts w:eastAsia="SimSun"/>
          <w:lang w:eastAsia="zh-CN"/>
        </w:rPr>
        <w:t xml:space="preserve">Improved on the flat file and determine the relations needed in the </w:t>
      </w:r>
      <w:r w:rsidR="00A21F00">
        <w:rPr>
          <w:rFonts w:eastAsia="SimSun"/>
          <w:lang w:eastAsia="zh-CN"/>
        </w:rPr>
        <w:t xml:space="preserve">relational </w:t>
      </w:r>
      <w:r w:rsidRPr="00BE7D34">
        <w:rPr>
          <w:rFonts w:eastAsia="SimSun"/>
          <w:lang w:eastAsia="zh-CN"/>
        </w:rPr>
        <w:t>database for the above. Explain the purpose of each relation.</w:t>
      </w:r>
      <w:r>
        <w:rPr>
          <w:rFonts w:eastAsia="SimSun"/>
          <w:lang w:eastAsia="zh-CN"/>
        </w:rPr>
        <w:t xml:space="preserve"> </w:t>
      </w:r>
      <w:r w:rsidR="00A21F00">
        <w:rPr>
          <w:rFonts w:eastAsia="SimSun"/>
          <w:lang w:eastAsia="zh-CN"/>
        </w:rPr>
        <w:t xml:space="preserve">                             [6]</w:t>
      </w:r>
      <w:r>
        <w:rPr>
          <w:rFonts w:eastAsia="SimSun"/>
          <w:lang w:eastAsia="zh-CN"/>
        </w:rPr>
        <w:t xml:space="preserve"> </w:t>
      </w:r>
    </w:p>
    <w:p w:rsidR="00A21F00" w:rsidRPr="00A21F00" w:rsidRDefault="00A21F00" w:rsidP="00A21F00">
      <w:pPr>
        <w:pStyle w:val="ListParagraph"/>
        <w:rPr>
          <w:rFonts w:eastAsia="SimSun"/>
          <w:lang w:eastAsia="zh-CN"/>
        </w:rPr>
      </w:pPr>
    </w:p>
    <w:p w:rsidR="00B75B2D" w:rsidRDefault="00806946" w:rsidP="00806946">
      <w:pPr>
        <w:pStyle w:val="ListParagraph"/>
        <w:numPr>
          <w:ilvl w:val="0"/>
          <w:numId w:val="11"/>
        </w:numPr>
        <w:autoSpaceDE w:val="0"/>
        <w:autoSpaceDN w:val="0"/>
        <w:adjustRightInd w:val="0"/>
        <w:ind w:left="1134" w:hanging="567"/>
        <w:jc w:val="both"/>
        <w:rPr>
          <w:rFonts w:eastAsia="SimSun"/>
          <w:lang w:eastAsia="zh-CN"/>
        </w:rPr>
      </w:pPr>
      <w:r w:rsidRPr="00CB717D">
        <w:rPr>
          <w:rFonts w:eastAsia="SimSun"/>
          <w:lang w:eastAsia="zh-CN"/>
        </w:rPr>
        <w:t xml:space="preserve">In what way </w:t>
      </w:r>
      <w:r w:rsidR="00B75B2D">
        <w:rPr>
          <w:rFonts w:eastAsia="SimSun"/>
          <w:lang w:eastAsia="zh-CN"/>
        </w:rPr>
        <w:t xml:space="preserve">can </w:t>
      </w:r>
      <w:r w:rsidRPr="00CB717D">
        <w:rPr>
          <w:rFonts w:eastAsia="SimSun"/>
          <w:lang w:eastAsia="zh-CN"/>
        </w:rPr>
        <w:t xml:space="preserve">your </w:t>
      </w:r>
      <w:r w:rsidR="00B75B2D">
        <w:rPr>
          <w:rFonts w:eastAsia="SimSun"/>
          <w:lang w:eastAsia="zh-CN"/>
        </w:rPr>
        <w:t>d</w:t>
      </w:r>
      <w:r w:rsidRPr="00CB717D">
        <w:rPr>
          <w:rFonts w:eastAsia="SimSun"/>
          <w:lang w:eastAsia="zh-CN"/>
        </w:rPr>
        <w:t xml:space="preserve">atabase </w:t>
      </w:r>
      <w:r w:rsidR="00B75B2D">
        <w:rPr>
          <w:rFonts w:eastAsia="SimSun"/>
          <w:lang w:eastAsia="zh-CN"/>
        </w:rPr>
        <w:t xml:space="preserve">solve the three problems in </w:t>
      </w:r>
      <w:r w:rsidR="002E1434" w:rsidRPr="002E1434">
        <w:rPr>
          <w:rFonts w:eastAsia="SimSun"/>
          <w:b/>
          <w:lang w:eastAsia="zh-CN"/>
        </w:rPr>
        <w:t>part (b)</w:t>
      </w:r>
      <w:proofErr w:type="gramStart"/>
      <w:r w:rsidR="002E1434">
        <w:rPr>
          <w:rFonts w:eastAsia="SimSun"/>
          <w:lang w:eastAsia="zh-CN"/>
        </w:rPr>
        <w:t>.</w:t>
      </w:r>
      <w:proofErr w:type="gramEnd"/>
      <w:r w:rsidR="002E1434">
        <w:rPr>
          <w:rFonts w:eastAsia="SimSun"/>
          <w:lang w:eastAsia="zh-CN"/>
        </w:rPr>
        <w:t xml:space="preserve">                   </w:t>
      </w:r>
      <w:r w:rsidR="00B75B2D">
        <w:rPr>
          <w:rFonts w:eastAsia="SimSun"/>
          <w:lang w:eastAsia="zh-CN"/>
        </w:rPr>
        <w:t>[3]</w:t>
      </w:r>
    </w:p>
    <w:p w:rsidR="00B75B2D" w:rsidRPr="00B75B2D" w:rsidRDefault="00B75B2D" w:rsidP="00B75B2D">
      <w:pPr>
        <w:pStyle w:val="ListParagraph"/>
        <w:rPr>
          <w:rFonts w:eastAsia="SimSun"/>
          <w:lang w:eastAsia="zh-CN"/>
        </w:rPr>
      </w:pPr>
    </w:p>
    <w:p w:rsidR="005670FD" w:rsidRDefault="00806946" w:rsidP="005670FD">
      <w:pPr>
        <w:pStyle w:val="ListParagraph"/>
        <w:numPr>
          <w:ilvl w:val="0"/>
          <w:numId w:val="11"/>
        </w:numPr>
        <w:autoSpaceDE w:val="0"/>
        <w:autoSpaceDN w:val="0"/>
        <w:adjustRightInd w:val="0"/>
        <w:ind w:left="1134" w:hanging="567"/>
        <w:jc w:val="both"/>
      </w:pPr>
      <w:r w:rsidRPr="00CB717D">
        <w:rPr>
          <w:rFonts w:eastAsia="SimSun"/>
          <w:lang w:eastAsia="zh-CN"/>
        </w:rPr>
        <w:t xml:space="preserve">Draw the Entity-Relationship diagram between the relations you have in </w:t>
      </w:r>
      <w:r w:rsidR="002E1434" w:rsidRPr="002E1434">
        <w:rPr>
          <w:rFonts w:eastAsia="SimSun"/>
          <w:b/>
          <w:lang w:eastAsia="zh-CN"/>
        </w:rPr>
        <w:t xml:space="preserve">part </w:t>
      </w:r>
      <w:r w:rsidRPr="002E1434">
        <w:rPr>
          <w:rFonts w:eastAsia="SimSun"/>
          <w:b/>
          <w:lang w:eastAsia="zh-CN"/>
        </w:rPr>
        <w:t>(c)</w:t>
      </w:r>
      <w:r w:rsidRPr="00CB717D">
        <w:rPr>
          <w:rFonts w:eastAsia="SimSun"/>
          <w:lang w:eastAsia="zh-CN"/>
        </w:rPr>
        <w:t xml:space="preserve">. Explain your answer. </w:t>
      </w:r>
      <w:r>
        <w:rPr>
          <w:rFonts w:eastAsia="SimSun"/>
          <w:lang w:eastAsia="zh-CN"/>
        </w:rPr>
        <w:t xml:space="preserve">                                                                                                                </w:t>
      </w:r>
      <w:r w:rsidRPr="00CB717D">
        <w:rPr>
          <w:rFonts w:eastAsia="SimSun"/>
          <w:lang w:eastAsia="zh-CN"/>
        </w:rPr>
        <w:t>[6]</w:t>
      </w:r>
      <w:r w:rsidR="005670FD">
        <w:t xml:space="preserve"> </w:t>
      </w:r>
    </w:p>
    <w:p w:rsidR="005670FD" w:rsidRDefault="005670FD"/>
    <w:p w:rsidR="00C43EA1" w:rsidRDefault="00C43EA1"/>
    <w:p w:rsidR="005670FD" w:rsidRDefault="005670FD"/>
    <w:p w:rsidR="00806946" w:rsidRDefault="00806946" w:rsidP="00141C1C">
      <w:pPr>
        <w:pStyle w:val="ListParagraph"/>
        <w:numPr>
          <w:ilvl w:val="0"/>
          <w:numId w:val="4"/>
        </w:numPr>
        <w:overflowPunct w:val="0"/>
        <w:autoSpaceDE w:val="0"/>
        <w:autoSpaceDN w:val="0"/>
        <w:adjustRightInd w:val="0"/>
        <w:ind w:left="567" w:hanging="567"/>
        <w:rPr>
          <w:szCs w:val="20"/>
          <w:lang w:val="en-US" w:eastAsia="en-SG" w:bidi="en-US"/>
        </w:rPr>
      </w:pPr>
      <w:r w:rsidRPr="005670FD">
        <w:rPr>
          <w:szCs w:val="20"/>
          <w:lang w:val="en-US" w:eastAsia="en-SG" w:bidi="en-US"/>
        </w:rPr>
        <w:t>The algebraic expression  X = 2 * A + B  could be held in a binary tree as:</w:t>
      </w:r>
    </w:p>
    <w:p w:rsidR="00C43EA1" w:rsidRPr="00C43EA1" w:rsidRDefault="00C43EA1" w:rsidP="00C43EA1">
      <w:pPr>
        <w:overflowPunct w:val="0"/>
        <w:autoSpaceDE w:val="0"/>
        <w:autoSpaceDN w:val="0"/>
        <w:adjustRightInd w:val="0"/>
        <w:spacing w:after="160" w:line="259" w:lineRule="auto"/>
        <w:rPr>
          <w:szCs w:val="20"/>
          <w:lang w:val="en-US" w:eastAsia="en-SG" w:bidi="en-US"/>
        </w:rPr>
      </w:pPr>
    </w:p>
    <w:p w:rsidR="00806946" w:rsidRPr="00806946" w:rsidRDefault="00806946" w:rsidP="00806946">
      <w:pPr>
        <w:overflowPunct w:val="0"/>
        <w:autoSpaceDE w:val="0"/>
        <w:autoSpaceDN w:val="0"/>
        <w:adjustRightInd w:val="0"/>
        <w:ind w:left="1440"/>
        <w:rPr>
          <w:szCs w:val="20"/>
          <w:lang w:val="en-US" w:eastAsia="en-SG"/>
        </w:rPr>
      </w:pPr>
      <w:r w:rsidRPr="00806946">
        <w:rPr>
          <w:noProof/>
          <w:szCs w:val="20"/>
          <w:lang w:val="en-SG" w:eastAsia="en-SG"/>
        </w:rPr>
        <mc:AlternateContent>
          <mc:Choice Requires="wps">
            <w:drawing>
              <wp:anchor distT="0" distB="0" distL="114300" distR="114300" simplePos="0" relativeHeight="251661312" behindDoc="1" locked="0" layoutInCell="0" allowOverlap="1" wp14:anchorId="33AB21FB" wp14:editId="47436FD4">
                <wp:simplePos x="0" y="0"/>
                <wp:positionH relativeFrom="column">
                  <wp:posOffset>2194560</wp:posOffset>
                </wp:positionH>
                <wp:positionV relativeFrom="paragraph">
                  <wp:posOffset>99060</wp:posOffset>
                </wp:positionV>
                <wp:extent cx="274320" cy="274320"/>
                <wp:effectExtent l="13335" t="7620" r="7620" b="1333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53F15" id="Oval 14" o:spid="_x0000_s1026" style="position:absolute;margin-left:172.8pt;margin-top:7.8pt;width:21.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" o:allowincell="f"/>
            </w:pict>
          </mc:Fallback>
        </mc:AlternateContent>
      </w:r>
    </w:p>
    <w:p w:rsidR="00806946" w:rsidRPr="00806946" w:rsidRDefault="00806946" w:rsidP="00806946">
      <w:pPr>
        <w:overflowPunct w:val="0"/>
        <w:autoSpaceDE w:val="0"/>
        <w:autoSpaceDN w:val="0"/>
        <w:adjustRightInd w:val="0"/>
        <w:ind w:left="3600"/>
        <w:rPr>
          <w:szCs w:val="20"/>
          <w:lang w:val="en-US" w:eastAsia="en-SG"/>
        </w:rPr>
      </w:pPr>
      <w:r w:rsidRPr="00806946">
        <w:rPr>
          <w:noProof/>
          <w:szCs w:val="20"/>
          <w:lang w:val="en-SG" w:eastAsia="en-SG"/>
        </w:rPr>
        <mc:AlternateContent>
          <mc:Choice Requires="wps">
            <w:drawing>
              <wp:anchor distT="0" distB="0" distL="114300" distR="114300" simplePos="0" relativeHeight="251671552" behindDoc="0" locked="0" layoutInCell="0" allowOverlap="1" wp14:anchorId="0125E319" wp14:editId="2585E9B6">
                <wp:simplePos x="0" y="0"/>
                <wp:positionH relativeFrom="column">
                  <wp:posOffset>2468880</wp:posOffset>
                </wp:positionH>
                <wp:positionV relativeFrom="paragraph">
                  <wp:posOffset>106680</wp:posOffset>
                </wp:positionV>
                <wp:extent cx="274320" cy="182880"/>
                <wp:effectExtent l="11430" t="9525" r="952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E935F"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8.4pt" to="3in,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" o:allowincell="f"/>
            </w:pict>
          </mc:Fallback>
        </mc:AlternateContent>
      </w:r>
      <w:r w:rsidRPr="00806946">
        <w:rPr>
          <w:noProof/>
          <w:szCs w:val="20"/>
          <w:lang w:val="en-SG" w:eastAsia="en-SG"/>
        </w:rPr>
        <mc:AlternateContent>
          <mc:Choice Requires="wps">
            <w:drawing>
              <wp:anchor distT="0" distB="0" distL="114300" distR="114300" simplePos="0" relativeHeight="251668480" behindDoc="0" locked="0" layoutInCell="0" allowOverlap="1" wp14:anchorId="1D63A45E" wp14:editId="12A56070">
                <wp:simplePos x="0" y="0"/>
                <wp:positionH relativeFrom="column">
                  <wp:posOffset>1920240</wp:posOffset>
                </wp:positionH>
                <wp:positionV relativeFrom="paragraph">
                  <wp:posOffset>106680</wp:posOffset>
                </wp:positionV>
                <wp:extent cx="274320" cy="182880"/>
                <wp:effectExtent l="5715" t="9525" r="571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5E4F"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8.4pt" to="172.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" o:allowincell="f"/>
            </w:pict>
          </mc:Fallback>
        </mc:AlternateContent>
      </w:r>
      <w:r w:rsidRPr="00806946">
        <w:rPr>
          <w:szCs w:val="20"/>
          <w:lang w:val="en-US" w:eastAsia="en-SG"/>
        </w:rPr>
        <w:t>=</w:t>
      </w:r>
    </w:p>
    <w:p w:rsidR="00806946" w:rsidRPr="00806946" w:rsidRDefault="00806946" w:rsidP="00806946">
      <w:pPr>
        <w:overflowPunct w:val="0"/>
        <w:autoSpaceDE w:val="0"/>
        <w:autoSpaceDN w:val="0"/>
        <w:adjustRightInd w:val="0"/>
        <w:rPr>
          <w:szCs w:val="20"/>
          <w:lang w:val="en-US" w:eastAsia="en-SG"/>
        </w:rPr>
      </w:pPr>
      <w:r w:rsidRPr="00806946">
        <w:rPr>
          <w:noProof/>
          <w:szCs w:val="20"/>
          <w:lang w:val="en-SG" w:eastAsia="en-SG"/>
        </w:rPr>
        <mc:AlternateContent>
          <mc:Choice Requires="wps">
            <w:drawing>
              <wp:anchor distT="0" distB="0" distL="114300" distR="114300" simplePos="0" relativeHeight="251664384" behindDoc="1" locked="0" layoutInCell="0" allowOverlap="1" wp14:anchorId="6D715FF2" wp14:editId="317AB266">
                <wp:simplePos x="0" y="0"/>
                <wp:positionH relativeFrom="column">
                  <wp:posOffset>2651760</wp:posOffset>
                </wp:positionH>
                <wp:positionV relativeFrom="paragraph">
                  <wp:posOffset>114300</wp:posOffset>
                </wp:positionV>
                <wp:extent cx="274320" cy="274320"/>
                <wp:effectExtent l="13335" t="11430" r="7620"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E9CA9" id="Oval 11" o:spid="_x0000_s1026" style="position:absolute;margin-left:208.8pt;margin-top:9pt;width:21.6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" o:allowincell="f"/>
            </w:pict>
          </mc:Fallback>
        </mc:AlternateContent>
      </w:r>
      <w:r w:rsidRPr="00806946">
        <w:rPr>
          <w:noProof/>
          <w:szCs w:val="20"/>
          <w:lang w:val="en-SG" w:eastAsia="en-SG"/>
        </w:rPr>
        <mc:AlternateContent>
          <mc:Choice Requires="wps">
            <w:drawing>
              <wp:anchor distT="0" distB="0" distL="114300" distR="114300" simplePos="0" relativeHeight="251662336" behindDoc="1" locked="0" layoutInCell="0" allowOverlap="1" wp14:anchorId="4B1ACF71" wp14:editId="5E94FA77">
                <wp:simplePos x="0" y="0"/>
                <wp:positionH relativeFrom="column">
                  <wp:posOffset>1737360</wp:posOffset>
                </wp:positionH>
                <wp:positionV relativeFrom="paragraph">
                  <wp:posOffset>114300</wp:posOffset>
                </wp:positionV>
                <wp:extent cx="274320" cy="274320"/>
                <wp:effectExtent l="13335" t="11430" r="7620" b="952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017EF" id="Oval 10" o:spid="_x0000_s1026" style="position:absolute;margin-left:136.8pt;margin-top:9pt;width:21.6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" o:allowincell="f"/>
            </w:pict>
          </mc:Fallback>
        </mc:AlternateContent>
      </w:r>
    </w:p>
    <w:p w:rsidR="00806946" w:rsidRPr="00806946" w:rsidRDefault="00806946" w:rsidP="00806946">
      <w:pPr>
        <w:keepNext/>
        <w:outlineLvl w:val="0"/>
        <w:rPr>
          <w:szCs w:val="20"/>
          <w:lang w:val="en-US" w:eastAsia="en-SG"/>
        </w:rPr>
      </w:pPr>
      <w:r w:rsidRPr="00806946">
        <w:rPr>
          <w:noProof/>
          <w:szCs w:val="20"/>
          <w:lang w:val="en-SG" w:eastAsia="en-SG"/>
        </w:rPr>
        <mc:AlternateContent>
          <mc:Choice Requires="wps">
            <w:drawing>
              <wp:anchor distT="0" distB="0" distL="114300" distR="114300" simplePos="0" relativeHeight="251672576" behindDoc="0" locked="0" layoutInCell="0" allowOverlap="1" wp14:anchorId="14598DF6" wp14:editId="4AA7CAF7">
                <wp:simplePos x="0" y="0"/>
                <wp:positionH relativeFrom="column">
                  <wp:posOffset>2926080</wp:posOffset>
                </wp:positionH>
                <wp:positionV relativeFrom="paragraph">
                  <wp:posOffset>121920</wp:posOffset>
                </wp:positionV>
                <wp:extent cx="274320" cy="182880"/>
                <wp:effectExtent l="11430" t="13335" r="952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51518"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9.6pt" to="2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" o:allowincell="f"/>
            </w:pict>
          </mc:Fallback>
        </mc:AlternateContent>
      </w:r>
      <w:r w:rsidRPr="00806946">
        <w:rPr>
          <w:noProof/>
          <w:szCs w:val="20"/>
          <w:lang w:val="en-SG" w:eastAsia="en-SG"/>
        </w:rPr>
        <mc:AlternateContent>
          <mc:Choice Requires="wps">
            <w:drawing>
              <wp:anchor distT="0" distB="0" distL="114300" distR="114300" simplePos="0" relativeHeight="251670528" behindDoc="0" locked="0" layoutInCell="0" allowOverlap="1" wp14:anchorId="22225334" wp14:editId="19DEB3D5">
                <wp:simplePos x="0" y="0"/>
                <wp:positionH relativeFrom="column">
                  <wp:posOffset>2377440</wp:posOffset>
                </wp:positionH>
                <wp:positionV relativeFrom="paragraph">
                  <wp:posOffset>121920</wp:posOffset>
                </wp:positionV>
                <wp:extent cx="274320" cy="182880"/>
                <wp:effectExtent l="5715" t="13335" r="571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DE821" id="Straight Connector 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6pt" to="208.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" o:allowincell="f"/>
            </w:pict>
          </mc:Fallback>
        </mc:AlternateContent>
      </w:r>
      <w:r w:rsidRPr="00806946">
        <w:rPr>
          <w:szCs w:val="20"/>
          <w:lang w:val="en-US" w:eastAsia="en-SG"/>
        </w:rPr>
        <w:tab/>
      </w:r>
      <w:r w:rsidRPr="00806946">
        <w:rPr>
          <w:szCs w:val="20"/>
          <w:lang w:val="en-US" w:eastAsia="en-SG"/>
        </w:rPr>
        <w:tab/>
      </w:r>
      <w:r w:rsidRPr="00806946">
        <w:rPr>
          <w:szCs w:val="20"/>
          <w:lang w:val="en-US" w:eastAsia="en-SG"/>
        </w:rPr>
        <w:tab/>
      </w:r>
      <w:r w:rsidRPr="00806946">
        <w:rPr>
          <w:szCs w:val="20"/>
          <w:lang w:val="en-US" w:eastAsia="en-SG"/>
        </w:rPr>
        <w:tab/>
        <w:t>X</w:t>
      </w:r>
      <w:r w:rsidRPr="00806946">
        <w:rPr>
          <w:szCs w:val="20"/>
          <w:lang w:val="en-US" w:eastAsia="en-SG"/>
        </w:rPr>
        <w:tab/>
      </w:r>
      <w:r w:rsidRPr="00806946">
        <w:rPr>
          <w:szCs w:val="20"/>
          <w:lang w:val="en-US" w:eastAsia="en-SG"/>
        </w:rPr>
        <w:tab/>
        <w:t>+</w:t>
      </w:r>
    </w:p>
    <w:p w:rsidR="00806946" w:rsidRPr="00806946" w:rsidRDefault="00806946" w:rsidP="00806946">
      <w:pPr>
        <w:overflowPunct w:val="0"/>
        <w:autoSpaceDE w:val="0"/>
        <w:autoSpaceDN w:val="0"/>
        <w:adjustRightInd w:val="0"/>
        <w:rPr>
          <w:szCs w:val="20"/>
          <w:lang w:val="en-US" w:eastAsia="en-SG"/>
        </w:rPr>
      </w:pPr>
      <w:r w:rsidRPr="00806946">
        <w:rPr>
          <w:noProof/>
          <w:szCs w:val="20"/>
          <w:lang w:val="en-SG" w:eastAsia="en-SG"/>
        </w:rPr>
        <mc:AlternateContent>
          <mc:Choice Requires="wps">
            <w:drawing>
              <wp:anchor distT="0" distB="0" distL="114300" distR="114300" simplePos="0" relativeHeight="251663360" behindDoc="1" locked="0" layoutInCell="0" allowOverlap="1" wp14:anchorId="0FA59FDD" wp14:editId="5FF29E93">
                <wp:simplePos x="0" y="0"/>
                <wp:positionH relativeFrom="column">
                  <wp:posOffset>2194560</wp:posOffset>
                </wp:positionH>
                <wp:positionV relativeFrom="paragraph">
                  <wp:posOffset>129540</wp:posOffset>
                </wp:positionV>
                <wp:extent cx="274320" cy="274320"/>
                <wp:effectExtent l="13335" t="5715" r="7620" b="571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738C00" id="Oval 7" o:spid="_x0000_s1026" style="position:absolute;margin-left:172.8pt;margin-top:10.2pt;width:21.6pt;height:2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" o:allowincell="f"/>
            </w:pict>
          </mc:Fallback>
        </mc:AlternateContent>
      </w:r>
      <w:r w:rsidRPr="00806946">
        <w:rPr>
          <w:noProof/>
          <w:sz w:val="20"/>
          <w:szCs w:val="20"/>
          <w:lang w:val="en-SG" w:eastAsia="en-SG"/>
        </w:rPr>
        <mc:AlternateContent>
          <mc:Choice Requires="wps">
            <w:drawing>
              <wp:anchor distT="0" distB="0" distL="114300" distR="114300" simplePos="0" relativeHeight="251665408" behindDoc="1" locked="0" layoutInCell="0" allowOverlap="1" wp14:anchorId="79BA5D91" wp14:editId="7DA480A7">
                <wp:simplePos x="0" y="0"/>
                <wp:positionH relativeFrom="column">
                  <wp:posOffset>3108960</wp:posOffset>
                </wp:positionH>
                <wp:positionV relativeFrom="paragraph">
                  <wp:posOffset>129540</wp:posOffset>
                </wp:positionV>
                <wp:extent cx="274320" cy="274320"/>
                <wp:effectExtent l="13335" t="5715" r="7620" b="571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BD188B" id="Oval 6" o:spid="_x0000_s1026" style="position:absolute;margin-left:244.8pt;margin-top:10.2pt;width:21.6pt;height:21.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" o:allowincell="f"/>
            </w:pict>
          </mc:Fallback>
        </mc:AlternateContent>
      </w:r>
    </w:p>
    <w:p w:rsidR="00806946" w:rsidRPr="00806946" w:rsidRDefault="00806946" w:rsidP="00806946">
      <w:pPr>
        <w:overflowPunct w:val="0"/>
        <w:autoSpaceDE w:val="0"/>
        <w:autoSpaceDN w:val="0"/>
        <w:adjustRightInd w:val="0"/>
        <w:ind w:left="2880" w:firstLine="720"/>
        <w:rPr>
          <w:szCs w:val="20"/>
          <w:lang w:val="en-US" w:eastAsia="en-SG"/>
        </w:rPr>
      </w:pPr>
      <w:r w:rsidRPr="00806946">
        <w:rPr>
          <w:noProof/>
          <w:szCs w:val="20"/>
          <w:lang w:val="en-SG" w:eastAsia="en-SG"/>
        </w:rPr>
        <mc:AlternateContent>
          <mc:Choice Requires="wps">
            <w:drawing>
              <wp:anchor distT="0" distB="0" distL="114300" distR="114300" simplePos="0" relativeHeight="251673600" behindDoc="0" locked="0" layoutInCell="0" allowOverlap="1" wp14:anchorId="2AE885F9" wp14:editId="35686C50">
                <wp:simplePos x="0" y="0"/>
                <wp:positionH relativeFrom="column">
                  <wp:posOffset>2468880</wp:posOffset>
                </wp:positionH>
                <wp:positionV relativeFrom="paragraph">
                  <wp:posOffset>137160</wp:posOffset>
                </wp:positionV>
                <wp:extent cx="274320" cy="182880"/>
                <wp:effectExtent l="11430" t="7620" r="952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3DB40"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10.8pt" to="3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" o:allowincell="f"/>
            </w:pict>
          </mc:Fallback>
        </mc:AlternateContent>
      </w:r>
      <w:r w:rsidRPr="00806946">
        <w:rPr>
          <w:noProof/>
          <w:szCs w:val="20"/>
          <w:lang w:val="en-SG" w:eastAsia="en-SG"/>
        </w:rPr>
        <mc:AlternateContent>
          <mc:Choice Requires="wps">
            <w:drawing>
              <wp:anchor distT="0" distB="0" distL="114300" distR="114300" simplePos="0" relativeHeight="251669504" behindDoc="0" locked="0" layoutInCell="0" allowOverlap="1" wp14:anchorId="020FFE27" wp14:editId="3A95BD6A">
                <wp:simplePos x="0" y="0"/>
                <wp:positionH relativeFrom="column">
                  <wp:posOffset>1920240</wp:posOffset>
                </wp:positionH>
                <wp:positionV relativeFrom="paragraph">
                  <wp:posOffset>137160</wp:posOffset>
                </wp:positionV>
                <wp:extent cx="274320" cy="182880"/>
                <wp:effectExtent l="5715" t="7620" r="571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88E71" id="Straight Connector 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0.8pt" to="17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" o:allowincell="f"/>
            </w:pict>
          </mc:Fallback>
        </mc:AlternateContent>
      </w:r>
      <w:r w:rsidRPr="00806946">
        <w:rPr>
          <w:szCs w:val="20"/>
          <w:lang w:val="en-US" w:eastAsia="en-SG"/>
        </w:rPr>
        <w:t xml:space="preserve">*  </w:t>
      </w:r>
      <w:r w:rsidRPr="00806946">
        <w:rPr>
          <w:szCs w:val="20"/>
          <w:lang w:val="en-US" w:eastAsia="en-SG"/>
        </w:rPr>
        <w:tab/>
      </w:r>
      <w:r w:rsidRPr="00806946">
        <w:rPr>
          <w:szCs w:val="20"/>
          <w:lang w:val="en-US" w:eastAsia="en-SG"/>
        </w:rPr>
        <w:tab/>
        <w:t xml:space="preserve"> B</w:t>
      </w:r>
    </w:p>
    <w:p w:rsidR="00806946" w:rsidRPr="00806946" w:rsidRDefault="00806946" w:rsidP="00806946">
      <w:pPr>
        <w:overflowPunct w:val="0"/>
        <w:autoSpaceDE w:val="0"/>
        <w:autoSpaceDN w:val="0"/>
        <w:adjustRightInd w:val="0"/>
        <w:rPr>
          <w:szCs w:val="20"/>
          <w:lang w:val="en-US" w:eastAsia="en-SG"/>
        </w:rPr>
      </w:pPr>
      <w:r w:rsidRPr="00806946">
        <w:rPr>
          <w:noProof/>
          <w:szCs w:val="20"/>
          <w:lang w:val="en-SG" w:eastAsia="en-SG"/>
        </w:rPr>
        <mc:AlternateContent>
          <mc:Choice Requires="wps">
            <w:drawing>
              <wp:anchor distT="0" distB="0" distL="114300" distR="114300" simplePos="0" relativeHeight="251666432" behindDoc="1" locked="0" layoutInCell="0" allowOverlap="1" wp14:anchorId="1D905B89" wp14:editId="461460F3">
                <wp:simplePos x="0" y="0"/>
                <wp:positionH relativeFrom="column">
                  <wp:posOffset>1737360</wp:posOffset>
                </wp:positionH>
                <wp:positionV relativeFrom="paragraph">
                  <wp:posOffset>144780</wp:posOffset>
                </wp:positionV>
                <wp:extent cx="274320" cy="274320"/>
                <wp:effectExtent l="13335" t="9525" r="7620" b="1143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F85179" id="Oval 3" o:spid="_x0000_s1026" style="position:absolute;margin-left:136.8pt;margin-top:11.4pt;width:21.6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" o:allowincell="f"/>
            </w:pict>
          </mc:Fallback>
        </mc:AlternateContent>
      </w:r>
      <w:r w:rsidRPr="00806946">
        <w:rPr>
          <w:noProof/>
          <w:szCs w:val="20"/>
          <w:lang w:val="en-SG" w:eastAsia="en-SG"/>
        </w:rPr>
        <mc:AlternateContent>
          <mc:Choice Requires="wps">
            <w:drawing>
              <wp:anchor distT="0" distB="0" distL="114300" distR="114300" simplePos="0" relativeHeight="251667456" behindDoc="1" locked="0" layoutInCell="0" allowOverlap="1" wp14:anchorId="16D81D60" wp14:editId="7BEBB035">
                <wp:simplePos x="0" y="0"/>
                <wp:positionH relativeFrom="column">
                  <wp:posOffset>2651760</wp:posOffset>
                </wp:positionH>
                <wp:positionV relativeFrom="paragraph">
                  <wp:posOffset>144780</wp:posOffset>
                </wp:positionV>
                <wp:extent cx="274320" cy="274320"/>
                <wp:effectExtent l="13335" t="9525" r="7620" b="1143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4B621" id="Oval 2" o:spid="_x0000_s1026" style="position:absolute;margin-left:208.8pt;margin-top:11.4pt;width:21.6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" o:allowincell="f"/>
            </w:pict>
          </mc:Fallback>
        </mc:AlternateContent>
      </w:r>
    </w:p>
    <w:p w:rsidR="00806946" w:rsidRPr="00806946" w:rsidRDefault="00806946" w:rsidP="00806946">
      <w:pPr>
        <w:numPr>
          <w:ilvl w:val="0"/>
          <w:numId w:val="12"/>
        </w:numPr>
        <w:overflowPunct w:val="0"/>
        <w:autoSpaceDE w:val="0"/>
        <w:autoSpaceDN w:val="0"/>
        <w:adjustRightInd w:val="0"/>
        <w:spacing w:after="160" w:line="259" w:lineRule="auto"/>
        <w:rPr>
          <w:szCs w:val="20"/>
          <w:lang w:val="en-US" w:eastAsia="en-SG"/>
        </w:rPr>
      </w:pPr>
      <w:r w:rsidRPr="00806946">
        <w:rPr>
          <w:szCs w:val="20"/>
          <w:lang w:val="en-US" w:eastAsia="en-SG"/>
        </w:rPr>
        <w:t>A</w:t>
      </w:r>
    </w:p>
    <w:p w:rsidR="00806946" w:rsidRPr="00806946" w:rsidRDefault="00806946" w:rsidP="00806946">
      <w:pPr>
        <w:overflowPunct w:val="0"/>
        <w:autoSpaceDE w:val="0"/>
        <w:autoSpaceDN w:val="0"/>
        <w:adjustRightInd w:val="0"/>
        <w:rPr>
          <w:szCs w:val="20"/>
          <w:lang w:val="en-US" w:eastAsia="en-SG"/>
        </w:rPr>
      </w:pPr>
    </w:p>
    <w:p w:rsidR="00806946" w:rsidRPr="00806946" w:rsidRDefault="00806946" w:rsidP="00806946">
      <w:pPr>
        <w:overflowPunct w:val="0"/>
        <w:autoSpaceDE w:val="0"/>
        <w:autoSpaceDN w:val="0"/>
        <w:adjustRightInd w:val="0"/>
        <w:rPr>
          <w:szCs w:val="20"/>
          <w:lang w:val="en-US" w:eastAsia="en-SG"/>
        </w:rPr>
      </w:pPr>
    </w:p>
    <w:p w:rsidR="00806946" w:rsidRPr="00806946" w:rsidRDefault="00806946" w:rsidP="00806946">
      <w:pPr>
        <w:overflowPunct w:val="0"/>
        <w:autoSpaceDE w:val="0"/>
        <w:autoSpaceDN w:val="0"/>
        <w:adjustRightInd w:val="0"/>
        <w:ind w:left="720"/>
        <w:rPr>
          <w:szCs w:val="20"/>
          <w:lang w:val="en-US" w:eastAsia="en-SG"/>
        </w:rPr>
      </w:pPr>
      <w:r w:rsidRPr="00806946">
        <w:rPr>
          <w:szCs w:val="20"/>
          <w:lang w:val="en-US" w:eastAsia="en-SG"/>
        </w:rPr>
        <w:t>This tree can then be read using the following algorithm:</w:t>
      </w:r>
    </w:p>
    <w:p w:rsidR="00806946" w:rsidRPr="00806946" w:rsidRDefault="00806946" w:rsidP="00806946">
      <w:pPr>
        <w:overflowPunct w:val="0"/>
        <w:autoSpaceDE w:val="0"/>
        <w:autoSpaceDN w:val="0"/>
        <w:adjustRightInd w:val="0"/>
        <w:ind w:left="720"/>
        <w:rPr>
          <w:szCs w:val="20"/>
          <w:lang w:val="en-US" w:eastAsia="en-SG"/>
        </w:rPr>
      </w:pPr>
    </w:p>
    <w:p w:rsidR="00806946" w:rsidRPr="00806946" w:rsidRDefault="00806946" w:rsidP="00806946">
      <w:pPr>
        <w:overflowPunct w:val="0"/>
        <w:autoSpaceDE w:val="0"/>
        <w:autoSpaceDN w:val="0"/>
        <w:adjustRightInd w:val="0"/>
        <w:ind w:left="720"/>
        <w:rPr>
          <w:szCs w:val="20"/>
          <w:lang w:val="en-US" w:eastAsia="en-SG"/>
        </w:rPr>
      </w:pPr>
      <w:proofErr w:type="gramStart"/>
      <w:r w:rsidRPr="00806946">
        <w:rPr>
          <w:szCs w:val="20"/>
          <w:lang w:val="en-US" w:eastAsia="en-SG"/>
        </w:rPr>
        <w:t>process</w:t>
      </w:r>
      <w:proofErr w:type="gramEnd"/>
      <w:r w:rsidRPr="00806946">
        <w:rPr>
          <w:szCs w:val="20"/>
          <w:lang w:val="en-US" w:eastAsia="en-SG"/>
        </w:rPr>
        <w:t xml:space="preserve"> left subtree</w:t>
      </w:r>
    </w:p>
    <w:p w:rsidR="00806946" w:rsidRPr="00806946" w:rsidRDefault="00806946" w:rsidP="00806946">
      <w:pPr>
        <w:overflowPunct w:val="0"/>
        <w:autoSpaceDE w:val="0"/>
        <w:autoSpaceDN w:val="0"/>
        <w:adjustRightInd w:val="0"/>
        <w:ind w:left="720"/>
        <w:rPr>
          <w:szCs w:val="20"/>
          <w:lang w:val="en-US" w:eastAsia="en-SG"/>
        </w:rPr>
      </w:pPr>
      <w:proofErr w:type="gramStart"/>
      <w:r w:rsidRPr="00806946">
        <w:rPr>
          <w:szCs w:val="20"/>
          <w:lang w:val="en-US" w:eastAsia="en-SG"/>
        </w:rPr>
        <w:t>process</w:t>
      </w:r>
      <w:proofErr w:type="gramEnd"/>
      <w:r w:rsidRPr="00806946">
        <w:rPr>
          <w:szCs w:val="20"/>
          <w:lang w:val="en-US" w:eastAsia="en-SG"/>
        </w:rPr>
        <w:t xml:space="preserve"> right subtree</w:t>
      </w:r>
    </w:p>
    <w:p w:rsidR="00806946" w:rsidRPr="00806946" w:rsidRDefault="00806946" w:rsidP="00806946">
      <w:pPr>
        <w:overflowPunct w:val="0"/>
        <w:autoSpaceDE w:val="0"/>
        <w:autoSpaceDN w:val="0"/>
        <w:adjustRightInd w:val="0"/>
        <w:ind w:left="720"/>
        <w:rPr>
          <w:szCs w:val="20"/>
          <w:lang w:val="en-US" w:eastAsia="en-SG"/>
        </w:rPr>
      </w:pPr>
      <w:proofErr w:type="gramStart"/>
      <w:r w:rsidRPr="00806946">
        <w:rPr>
          <w:szCs w:val="20"/>
          <w:lang w:val="en-US" w:eastAsia="en-SG"/>
        </w:rPr>
        <w:t>read</w:t>
      </w:r>
      <w:proofErr w:type="gramEnd"/>
      <w:r w:rsidRPr="00806946">
        <w:rPr>
          <w:szCs w:val="20"/>
          <w:lang w:val="en-US" w:eastAsia="en-SG"/>
        </w:rPr>
        <w:t xml:space="preserve"> root node</w:t>
      </w:r>
    </w:p>
    <w:p w:rsidR="00806946" w:rsidRPr="00806946" w:rsidRDefault="00806946" w:rsidP="00806946">
      <w:pPr>
        <w:overflowPunct w:val="0"/>
        <w:autoSpaceDE w:val="0"/>
        <w:autoSpaceDN w:val="0"/>
        <w:adjustRightInd w:val="0"/>
        <w:ind w:left="720"/>
        <w:rPr>
          <w:szCs w:val="20"/>
          <w:lang w:val="en-US" w:eastAsia="en-SG"/>
        </w:rPr>
      </w:pPr>
    </w:p>
    <w:p w:rsidR="00806946" w:rsidRPr="00806946" w:rsidRDefault="00806946" w:rsidP="00806946">
      <w:pPr>
        <w:overflowPunct w:val="0"/>
        <w:autoSpaceDE w:val="0"/>
        <w:autoSpaceDN w:val="0"/>
        <w:adjustRightInd w:val="0"/>
        <w:ind w:left="720"/>
        <w:rPr>
          <w:szCs w:val="20"/>
          <w:lang w:val="en-US" w:eastAsia="en-SG"/>
        </w:rPr>
      </w:pPr>
      <w:r w:rsidRPr="00806946">
        <w:rPr>
          <w:szCs w:val="20"/>
          <w:lang w:val="en-US" w:eastAsia="en-SG"/>
        </w:rPr>
        <w:t xml:space="preserve">This will </w:t>
      </w:r>
      <w:proofErr w:type="gramStart"/>
      <w:r w:rsidRPr="00806946">
        <w:rPr>
          <w:szCs w:val="20"/>
          <w:lang w:val="en-US" w:eastAsia="en-SG"/>
        </w:rPr>
        <w:t>give  X</w:t>
      </w:r>
      <w:proofErr w:type="gramEnd"/>
      <w:r w:rsidRPr="00806946">
        <w:rPr>
          <w:szCs w:val="20"/>
          <w:lang w:val="en-US" w:eastAsia="en-SG"/>
        </w:rPr>
        <w:t xml:space="preserve"> 2 A * B + =  which is the reverse Polish form of the expression.</w:t>
      </w:r>
    </w:p>
    <w:p w:rsidR="00806946" w:rsidRPr="00806946" w:rsidRDefault="00806946" w:rsidP="00806946">
      <w:pPr>
        <w:overflowPunct w:val="0"/>
        <w:autoSpaceDE w:val="0"/>
        <w:autoSpaceDN w:val="0"/>
        <w:adjustRightInd w:val="0"/>
        <w:ind w:left="720"/>
        <w:rPr>
          <w:szCs w:val="20"/>
          <w:lang w:val="en-US" w:eastAsia="en-SG"/>
        </w:rPr>
      </w:pPr>
    </w:p>
    <w:p w:rsidR="00806946" w:rsidRPr="00806946" w:rsidRDefault="00806946" w:rsidP="00806946">
      <w:pPr>
        <w:overflowPunct w:val="0"/>
        <w:autoSpaceDE w:val="0"/>
        <w:autoSpaceDN w:val="0"/>
        <w:adjustRightInd w:val="0"/>
        <w:ind w:left="720"/>
        <w:rPr>
          <w:szCs w:val="20"/>
          <w:lang w:val="en-US" w:eastAsia="en-SG"/>
        </w:rPr>
      </w:pPr>
    </w:p>
    <w:p w:rsidR="00806946" w:rsidRPr="00806946" w:rsidRDefault="00806946" w:rsidP="005D16BC">
      <w:pPr>
        <w:numPr>
          <w:ilvl w:val="0"/>
          <w:numId w:val="13"/>
        </w:numPr>
        <w:tabs>
          <w:tab w:val="clear" w:pos="1440"/>
        </w:tabs>
        <w:overflowPunct w:val="0"/>
        <w:autoSpaceDE w:val="0"/>
        <w:autoSpaceDN w:val="0"/>
        <w:adjustRightInd w:val="0"/>
        <w:ind w:left="1134" w:hanging="567"/>
        <w:jc w:val="both"/>
        <w:rPr>
          <w:szCs w:val="20"/>
          <w:lang w:val="en-US" w:eastAsia="en-SG"/>
        </w:rPr>
      </w:pPr>
      <w:r w:rsidRPr="00806946">
        <w:rPr>
          <w:szCs w:val="20"/>
          <w:lang w:val="en-US" w:eastAsia="en-SG"/>
        </w:rPr>
        <w:t xml:space="preserve">Using diagrams to help the explanation, or otherwise, show how a computer can use a stack to evaluate the expression from its reverse Polish form.        </w:t>
      </w:r>
      <w:r w:rsidR="005D16BC">
        <w:rPr>
          <w:szCs w:val="20"/>
          <w:lang w:val="en-US" w:eastAsia="en-SG"/>
        </w:rPr>
        <w:t xml:space="preserve">             </w:t>
      </w:r>
      <w:r w:rsidRPr="00806946">
        <w:rPr>
          <w:szCs w:val="20"/>
          <w:lang w:val="en-US" w:eastAsia="en-SG"/>
        </w:rPr>
        <w:t>[4]</w:t>
      </w:r>
    </w:p>
    <w:p w:rsidR="00806946" w:rsidRPr="00806946" w:rsidRDefault="00806946" w:rsidP="00806946">
      <w:pPr>
        <w:overflowPunct w:val="0"/>
        <w:autoSpaceDE w:val="0"/>
        <w:autoSpaceDN w:val="0"/>
        <w:adjustRightInd w:val="0"/>
        <w:jc w:val="right"/>
        <w:rPr>
          <w:szCs w:val="20"/>
          <w:lang w:val="en-US" w:eastAsia="en-SG"/>
        </w:rPr>
      </w:pPr>
    </w:p>
    <w:p w:rsidR="00806946" w:rsidRPr="00806946" w:rsidRDefault="00806946" w:rsidP="00B25B67">
      <w:pPr>
        <w:numPr>
          <w:ilvl w:val="0"/>
          <w:numId w:val="13"/>
        </w:numPr>
        <w:tabs>
          <w:tab w:val="clear" w:pos="1440"/>
        </w:tabs>
        <w:overflowPunct w:val="0"/>
        <w:autoSpaceDE w:val="0"/>
        <w:autoSpaceDN w:val="0"/>
        <w:adjustRightInd w:val="0"/>
        <w:ind w:left="1134" w:hanging="567"/>
        <w:rPr>
          <w:szCs w:val="20"/>
          <w:lang w:val="en-US" w:eastAsia="en-SG"/>
        </w:rPr>
      </w:pPr>
      <w:r w:rsidRPr="00806946">
        <w:rPr>
          <w:szCs w:val="20"/>
          <w:lang w:val="en-US" w:eastAsia="en-SG"/>
        </w:rPr>
        <w:t>The tree in the example could be stored in an array called TREE.</w:t>
      </w:r>
    </w:p>
    <w:p w:rsidR="00806946" w:rsidRPr="00806946" w:rsidRDefault="00806946" w:rsidP="00806946">
      <w:pPr>
        <w:overflowPunct w:val="0"/>
        <w:autoSpaceDE w:val="0"/>
        <w:autoSpaceDN w:val="0"/>
        <w:adjustRightInd w:val="0"/>
        <w:rPr>
          <w:szCs w:val="20"/>
          <w:lang w:val="en-US" w:eastAsia="en-SG"/>
        </w:rP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4"/>
        <w:gridCol w:w="864"/>
        <w:gridCol w:w="864"/>
        <w:gridCol w:w="864"/>
      </w:tblGrid>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9</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8</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B25B67">
              <w:rPr>
                <w:sz w:val="28"/>
                <w:szCs w:val="28"/>
                <w:lang w:val="en-US" w:eastAsia="en-SG"/>
              </w:rPr>
              <w:t>-</w:t>
            </w:r>
            <w:r w:rsidRPr="00806946">
              <w:rPr>
                <w:szCs w:val="20"/>
                <w:lang w:val="en-US" w:eastAsia="en-SG"/>
              </w:rPr>
              <w:t>1</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7</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5</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6</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5</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2</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4</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3</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X</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2</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1</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B</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c>
          <w:tcPr>
            <w:tcW w:w="864" w:type="dxa"/>
          </w:tcPr>
          <w:p w:rsidR="00806946" w:rsidRPr="00806946" w:rsidRDefault="00806946" w:rsidP="00806946">
            <w:pPr>
              <w:overflowPunct w:val="0"/>
              <w:autoSpaceDE w:val="0"/>
              <w:autoSpaceDN w:val="0"/>
              <w:adjustRightInd w:val="0"/>
              <w:jc w:val="center"/>
              <w:rPr>
                <w:szCs w:val="20"/>
                <w:lang w:val="en-US" w:eastAsia="en-SG"/>
              </w:rPr>
            </w:pPr>
          </w:p>
        </w:tc>
      </w:tr>
      <w:tr w:rsidR="00806946" w:rsidRPr="00806946" w:rsidTr="009113E6">
        <w:tc>
          <w:tcPr>
            <w:tcW w:w="1584" w:type="dxa"/>
            <w:tcBorders>
              <w:top w:val="nil"/>
              <w:left w:val="nil"/>
              <w:bottom w:val="nil"/>
            </w:tcBorders>
          </w:tcPr>
          <w:p w:rsidR="00806946" w:rsidRPr="00806946" w:rsidRDefault="00806946" w:rsidP="00DA2074">
            <w:pPr>
              <w:overflowPunct w:val="0"/>
              <w:autoSpaceDE w:val="0"/>
              <w:autoSpaceDN w:val="0"/>
              <w:adjustRightInd w:val="0"/>
              <w:jc w:val="right"/>
              <w:rPr>
                <w:szCs w:val="20"/>
                <w:lang w:val="en-US" w:eastAsia="en-SG"/>
              </w:rPr>
            </w:pPr>
            <w:r w:rsidRPr="00806946">
              <w:rPr>
                <w:szCs w:val="20"/>
                <w:lang w:val="en-US" w:eastAsia="en-SG"/>
              </w:rPr>
              <w:t xml:space="preserve">TREE </w:t>
            </w:r>
            <w:r w:rsidR="00DA2074">
              <w:rPr>
                <w:szCs w:val="20"/>
                <w:lang w:val="en-US" w:eastAsia="en-SG"/>
              </w:rPr>
              <w:t>[</w:t>
            </w:r>
            <w:r w:rsidRPr="00806946">
              <w:rPr>
                <w:szCs w:val="20"/>
                <w:lang w:val="en-US" w:eastAsia="en-SG"/>
              </w:rPr>
              <w:t>0</w:t>
            </w:r>
            <w:r w:rsidR="00DA2074">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3</w:t>
            </w:r>
          </w:p>
        </w:tc>
        <w:tc>
          <w:tcPr>
            <w:tcW w:w="864" w:type="dxa"/>
          </w:tcPr>
          <w:p w:rsidR="00806946" w:rsidRPr="00806946" w:rsidRDefault="00806946" w:rsidP="00806946">
            <w:pPr>
              <w:overflowPunct w:val="0"/>
              <w:autoSpaceDE w:val="0"/>
              <w:autoSpaceDN w:val="0"/>
              <w:adjustRightInd w:val="0"/>
              <w:jc w:val="center"/>
              <w:rPr>
                <w:szCs w:val="20"/>
                <w:lang w:val="en-US" w:eastAsia="en-SG"/>
              </w:rPr>
            </w:pPr>
            <w:r w:rsidRPr="00806946">
              <w:rPr>
                <w:szCs w:val="20"/>
                <w:lang w:val="en-US" w:eastAsia="en-SG"/>
              </w:rPr>
              <w:t>4</w:t>
            </w:r>
          </w:p>
        </w:tc>
      </w:tr>
    </w:tbl>
    <w:p w:rsidR="00806946" w:rsidRPr="00806946" w:rsidRDefault="00806946" w:rsidP="00806946">
      <w:pPr>
        <w:overflowPunct w:val="0"/>
        <w:autoSpaceDE w:val="0"/>
        <w:autoSpaceDN w:val="0"/>
        <w:adjustRightInd w:val="0"/>
        <w:ind w:left="1440"/>
        <w:rPr>
          <w:szCs w:val="20"/>
          <w:lang w:val="en-US" w:eastAsia="en-SG"/>
        </w:rPr>
      </w:pPr>
      <w:r w:rsidRPr="00806946">
        <w:rPr>
          <w:szCs w:val="20"/>
          <w:lang w:val="en-US" w:eastAsia="en-SG"/>
        </w:rPr>
        <w:t xml:space="preserve"> </w:t>
      </w:r>
    </w:p>
    <w:p w:rsidR="005670FD" w:rsidRDefault="00143E7F" w:rsidP="00C43EA1">
      <w:pPr>
        <w:ind w:left="1134"/>
        <w:jc w:val="both"/>
        <w:rPr>
          <w:szCs w:val="20"/>
          <w:lang w:val="en-US" w:eastAsia="en-SG"/>
        </w:rPr>
      </w:pPr>
      <w:r>
        <w:rPr>
          <w:szCs w:val="20"/>
          <w:lang w:val="en-US" w:eastAsia="en-SG"/>
        </w:rPr>
        <w:br/>
      </w:r>
      <w:r w:rsidR="00806946" w:rsidRPr="00806946">
        <w:rPr>
          <w:szCs w:val="20"/>
          <w:lang w:val="en-US" w:eastAsia="en-SG"/>
        </w:rPr>
        <w:t>The values in each location in the array are: node value; left pointer; right pointer. Where no left or right pointer exists the rouge value</w:t>
      </w:r>
      <w:r w:rsidR="00B25B67">
        <w:rPr>
          <w:szCs w:val="20"/>
          <w:lang w:val="en-US" w:eastAsia="en-SG"/>
        </w:rPr>
        <w:t xml:space="preserve"> </w:t>
      </w:r>
      <w:r w:rsidR="00B25B67" w:rsidRPr="00B25B67">
        <w:rPr>
          <w:sz w:val="28"/>
          <w:szCs w:val="28"/>
          <w:lang w:val="en-US" w:eastAsia="en-SG"/>
        </w:rPr>
        <w:t>-</w:t>
      </w:r>
      <w:r w:rsidR="00B25B67">
        <w:rPr>
          <w:szCs w:val="20"/>
          <w:lang w:val="en-US" w:eastAsia="en-SG"/>
        </w:rPr>
        <w:t>1 is</w:t>
      </w:r>
      <w:r w:rsidR="00806946" w:rsidRPr="00806946">
        <w:rPr>
          <w:szCs w:val="20"/>
          <w:lang w:val="en-US" w:eastAsia="en-SG"/>
        </w:rPr>
        <w:t xml:space="preserve"> used. Copy and complete the array for the example.  (Note that, since in the example there are only seven nodes, three rows of the array will be unused.)                     </w:t>
      </w:r>
      <w:r w:rsidR="005670FD">
        <w:rPr>
          <w:szCs w:val="20"/>
          <w:lang w:val="en-US" w:eastAsia="en-SG"/>
        </w:rPr>
        <w:t xml:space="preserve">                             </w:t>
      </w:r>
      <w:r w:rsidR="00806946" w:rsidRPr="00806946">
        <w:rPr>
          <w:szCs w:val="20"/>
          <w:lang w:val="en-US" w:eastAsia="en-SG"/>
        </w:rPr>
        <w:t xml:space="preserve">  </w:t>
      </w:r>
      <w:r w:rsidR="005670FD">
        <w:rPr>
          <w:szCs w:val="20"/>
          <w:lang w:val="en-US" w:eastAsia="en-SG"/>
        </w:rPr>
        <w:t xml:space="preserve"> </w:t>
      </w:r>
      <w:r w:rsidR="00806946" w:rsidRPr="00806946">
        <w:rPr>
          <w:szCs w:val="20"/>
          <w:lang w:val="en-US" w:eastAsia="en-SG"/>
        </w:rPr>
        <w:t>[5]</w:t>
      </w:r>
    </w:p>
    <w:p w:rsidR="005670FD" w:rsidRDefault="005670FD" w:rsidP="00806946">
      <w:pPr>
        <w:ind w:left="1440"/>
        <w:jc w:val="right"/>
        <w:rPr>
          <w:szCs w:val="20"/>
          <w:lang w:val="en-US" w:eastAsia="en-SG"/>
        </w:rPr>
      </w:pPr>
    </w:p>
    <w:p w:rsidR="00C0104F" w:rsidRDefault="00C0104F" w:rsidP="00806946">
      <w:pPr>
        <w:ind w:left="1440"/>
        <w:jc w:val="right"/>
        <w:rPr>
          <w:szCs w:val="20"/>
          <w:lang w:val="en-US" w:eastAsia="en-SG"/>
        </w:rPr>
      </w:pPr>
    </w:p>
    <w:p w:rsidR="00C0104F" w:rsidRDefault="00C0104F" w:rsidP="00806946">
      <w:pPr>
        <w:ind w:left="1440"/>
        <w:jc w:val="right"/>
        <w:rPr>
          <w:szCs w:val="20"/>
          <w:lang w:val="en-US" w:eastAsia="en-SG"/>
        </w:rPr>
      </w:pPr>
    </w:p>
    <w:p w:rsidR="00141C1C" w:rsidRDefault="00141C1C" w:rsidP="00806946">
      <w:pPr>
        <w:ind w:left="1440"/>
        <w:jc w:val="right"/>
        <w:rPr>
          <w:szCs w:val="20"/>
          <w:lang w:val="en-US" w:eastAsia="en-SG"/>
        </w:rPr>
      </w:pPr>
    </w:p>
    <w:p w:rsidR="00141C1C" w:rsidRDefault="00141C1C" w:rsidP="00806946">
      <w:pPr>
        <w:ind w:left="1440"/>
        <w:jc w:val="right"/>
        <w:rPr>
          <w:szCs w:val="20"/>
          <w:lang w:val="en-US" w:eastAsia="en-SG"/>
        </w:rPr>
      </w:pPr>
    </w:p>
    <w:p w:rsidR="005670FD" w:rsidRPr="00806946" w:rsidRDefault="005670FD" w:rsidP="00806946">
      <w:pPr>
        <w:ind w:left="1440"/>
        <w:jc w:val="right"/>
        <w:rPr>
          <w:szCs w:val="20"/>
          <w:lang w:val="en-US" w:eastAsia="en-SG"/>
        </w:rPr>
      </w:pPr>
    </w:p>
    <w:p w:rsidR="00806946" w:rsidRDefault="00806946" w:rsidP="005670FD">
      <w:pPr>
        <w:numPr>
          <w:ilvl w:val="0"/>
          <w:numId w:val="13"/>
        </w:numPr>
        <w:tabs>
          <w:tab w:val="clear" w:pos="1440"/>
        </w:tabs>
        <w:overflowPunct w:val="0"/>
        <w:autoSpaceDE w:val="0"/>
        <w:autoSpaceDN w:val="0"/>
        <w:adjustRightInd w:val="0"/>
        <w:ind w:left="1134" w:hanging="567"/>
        <w:jc w:val="both"/>
        <w:rPr>
          <w:szCs w:val="20"/>
          <w:lang w:val="en-US" w:eastAsia="en-SG"/>
        </w:rPr>
      </w:pPr>
      <w:r w:rsidRPr="00806946">
        <w:rPr>
          <w:szCs w:val="20"/>
          <w:lang w:val="en-US" w:eastAsia="en-SG"/>
        </w:rPr>
        <w:t>Draw a tree similar to the one in the example which would represent the expression:</w:t>
      </w:r>
    </w:p>
    <w:p w:rsidR="005670FD" w:rsidRPr="00806946" w:rsidRDefault="005670FD" w:rsidP="005670FD">
      <w:pPr>
        <w:overflowPunct w:val="0"/>
        <w:autoSpaceDE w:val="0"/>
        <w:autoSpaceDN w:val="0"/>
        <w:adjustRightInd w:val="0"/>
        <w:ind w:left="567"/>
        <w:jc w:val="both"/>
        <w:rPr>
          <w:szCs w:val="20"/>
          <w:lang w:val="en-US" w:eastAsia="en-SG"/>
        </w:rPr>
      </w:pPr>
    </w:p>
    <w:p w:rsidR="00806946" w:rsidRPr="00806946" w:rsidRDefault="00141C1C" w:rsidP="00141C1C">
      <w:pPr>
        <w:overflowPunct w:val="0"/>
        <w:autoSpaceDE w:val="0"/>
        <w:autoSpaceDN w:val="0"/>
        <w:adjustRightInd w:val="0"/>
        <w:ind w:left="2880"/>
        <w:rPr>
          <w:szCs w:val="20"/>
          <w:lang w:val="en-US" w:eastAsia="en-SG"/>
        </w:rPr>
      </w:pPr>
      <w:r>
        <w:rPr>
          <w:szCs w:val="20"/>
          <w:lang w:val="en-US" w:eastAsia="en-SG"/>
        </w:rPr>
        <w:t xml:space="preserve">        </w:t>
      </w:r>
      <w:r w:rsidR="00806946" w:rsidRPr="00806946">
        <w:rPr>
          <w:szCs w:val="20"/>
          <w:lang w:val="en-US" w:eastAsia="en-SG"/>
        </w:rPr>
        <w:t>Y = 2 * (A + B) – (A ^ 2)</w:t>
      </w:r>
    </w:p>
    <w:p w:rsidR="00806946" w:rsidRPr="00806946" w:rsidRDefault="00806946" w:rsidP="00806946">
      <w:pPr>
        <w:overflowPunct w:val="0"/>
        <w:autoSpaceDE w:val="0"/>
        <w:autoSpaceDN w:val="0"/>
        <w:adjustRightInd w:val="0"/>
        <w:ind w:left="2880"/>
        <w:jc w:val="right"/>
        <w:rPr>
          <w:szCs w:val="20"/>
          <w:lang w:val="en-US" w:eastAsia="en-SG"/>
        </w:rPr>
      </w:pPr>
      <w:r w:rsidRPr="00806946">
        <w:rPr>
          <w:szCs w:val="20"/>
          <w:lang w:val="en-US" w:eastAsia="en-SG"/>
        </w:rPr>
        <w:t xml:space="preserve">     [3]</w:t>
      </w:r>
    </w:p>
    <w:p w:rsidR="00806946" w:rsidRPr="00806946" w:rsidRDefault="00806946" w:rsidP="005670FD">
      <w:pPr>
        <w:spacing w:after="160" w:line="259" w:lineRule="auto"/>
        <w:ind w:left="1134"/>
        <w:rPr>
          <w:rFonts w:eastAsiaTheme="minorHAnsi"/>
          <w:lang w:val="en-SG"/>
        </w:rPr>
      </w:pPr>
      <w:proofErr w:type="gramStart"/>
      <w:r w:rsidRPr="00806946">
        <w:rPr>
          <w:rFonts w:eastAsiaTheme="minorHAnsi"/>
          <w:lang w:val="en-SG"/>
        </w:rPr>
        <w:t>where</w:t>
      </w:r>
      <w:proofErr w:type="gramEnd"/>
      <w:r w:rsidRPr="00806946">
        <w:rPr>
          <w:rFonts w:eastAsiaTheme="minorHAnsi"/>
          <w:lang w:val="en-SG"/>
        </w:rPr>
        <w:t xml:space="preserve">   x ^ y means </w:t>
      </w:r>
      <w:proofErr w:type="spellStart"/>
      <w:r w:rsidRPr="00806946">
        <w:rPr>
          <w:rFonts w:eastAsiaTheme="minorHAnsi"/>
          <w:lang w:val="en-SG"/>
        </w:rPr>
        <w:t>x</w:t>
      </w:r>
      <w:r w:rsidRPr="00806946">
        <w:rPr>
          <w:rFonts w:eastAsiaTheme="minorHAnsi"/>
          <w:vertAlign w:val="superscript"/>
          <w:lang w:val="en-SG"/>
        </w:rPr>
        <w:t>y</w:t>
      </w:r>
      <w:proofErr w:type="spellEnd"/>
      <w:r w:rsidRPr="00806946">
        <w:rPr>
          <w:rFonts w:eastAsiaTheme="minorHAnsi"/>
          <w:lang w:val="en-SG"/>
        </w:rPr>
        <w:t>.</w:t>
      </w:r>
    </w:p>
    <w:p w:rsidR="00806946" w:rsidRPr="00806946" w:rsidRDefault="00806946" w:rsidP="00806946">
      <w:pPr>
        <w:overflowPunct w:val="0"/>
        <w:autoSpaceDE w:val="0"/>
        <w:autoSpaceDN w:val="0"/>
        <w:adjustRightInd w:val="0"/>
        <w:ind w:left="720"/>
        <w:rPr>
          <w:szCs w:val="20"/>
          <w:lang w:val="en-US" w:eastAsia="en-SG"/>
        </w:rPr>
      </w:pPr>
    </w:p>
    <w:p w:rsidR="00806946" w:rsidRPr="00806946" w:rsidRDefault="00806946" w:rsidP="005670FD">
      <w:pPr>
        <w:numPr>
          <w:ilvl w:val="0"/>
          <w:numId w:val="13"/>
        </w:numPr>
        <w:tabs>
          <w:tab w:val="clear" w:pos="1440"/>
        </w:tabs>
        <w:overflowPunct w:val="0"/>
        <w:autoSpaceDE w:val="0"/>
        <w:autoSpaceDN w:val="0"/>
        <w:adjustRightInd w:val="0"/>
        <w:ind w:left="1134" w:hanging="567"/>
        <w:jc w:val="both"/>
        <w:rPr>
          <w:szCs w:val="20"/>
          <w:lang w:val="en-US" w:eastAsia="en-SG"/>
        </w:rPr>
      </w:pPr>
      <w:r w:rsidRPr="00806946">
        <w:rPr>
          <w:szCs w:val="20"/>
          <w:lang w:val="en-US" w:eastAsia="en-SG"/>
        </w:rPr>
        <w:t xml:space="preserve">Using the algorithm in the example, and your tree, write out the reverse Polish form of the expression in </w:t>
      </w:r>
      <w:r w:rsidRPr="00C43EA1">
        <w:rPr>
          <w:b/>
          <w:szCs w:val="20"/>
          <w:lang w:val="en-US" w:eastAsia="en-SG"/>
        </w:rPr>
        <w:t>part (c)</w:t>
      </w:r>
      <w:r w:rsidRPr="00806946">
        <w:rPr>
          <w:szCs w:val="20"/>
          <w:lang w:val="en-US" w:eastAsia="en-SG"/>
        </w:rPr>
        <w:t xml:space="preserve">.                                                               </w:t>
      </w:r>
      <w:r w:rsidR="005670FD">
        <w:rPr>
          <w:szCs w:val="20"/>
          <w:lang w:val="en-US" w:eastAsia="en-SG"/>
        </w:rPr>
        <w:t xml:space="preserve">               </w:t>
      </w:r>
      <w:r w:rsidRPr="00806946">
        <w:rPr>
          <w:szCs w:val="20"/>
          <w:lang w:val="en-US" w:eastAsia="en-SG"/>
        </w:rPr>
        <w:t xml:space="preserve">    [3]</w:t>
      </w:r>
    </w:p>
    <w:p w:rsidR="00806946" w:rsidRPr="00806946" w:rsidRDefault="00806946" w:rsidP="00806946">
      <w:pPr>
        <w:overflowPunct w:val="0"/>
        <w:autoSpaceDE w:val="0"/>
        <w:autoSpaceDN w:val="0"/>
        <w:adjustRightInd w:val="0"/>
        <w:rPr>
          <w:szCs w:val="20"/>
          <w:lang w:val="en-US" w:eastAsia="en-SG"/>
        </w:rPr>
      </w:pPr>
    </w:p>
    <w:p w:rsidR="00B94593" w:rsidRDefault="00B94593"/>
    <w:p w:rsidR="00B94593" w:rsidRDefault="00B94593"/>
    <w:p w:rsidR="00B94593" w:rsidRDefault="00B94593"/>
    <w:p w:rsidR="005670FD" w:rsidRDefault="005670FD" w:rsidP="00BD7C95">
      <w:pPr>
        <w:pStyle w:val="ListParagraph"/>
        <w:numPr>
          <w:ilvl w:val="0"/>
          <w:numId w:val="4"/>
        </w:numPr>
        <w:ind w:left="567" w:hanging="567"/>
        <w:jc w:val="both"/>
      </w:pPr>
      <w:r>
        <w:t xml:space="preserve">Using the following numbers as an example, show how the numbers can be sorted in ascending order using a </w:t>
      </w:r>
      <w:r w:rsidRPr="00F42376">
        <w:rPr>
          <w:b/>
        </w:rPr>
        <w:t>quick sort</w:t>
      </w:r>
      <w:r>
        <w:t xml:space="preserve">. For each pass, show the numbers swapped and the sub lists after splitting.                                                                                                    [7]                                                                                         </w:t>
      </w:r>
    </w:p>
    <w:p w:rsidR="005670FD" w:rsidRDefault="005670FD" w:rsidP="005670FD">
      <w:pPr>
        <w:ind w:left="-153"/>
        <w:jc w:val="both"/>
      </w:pPr>
    </w:p>
    <w:p w:rsidR="00B94593" w:rsidRDefault="005670FD" w:rsidP="005670FD">
      <w:r w:rsidRPr="00806946">
        <w:rPr>
          <w:rFonts w:ascii="Courier New" w:hAnsi="Courier New" w:cs="Courier New"/>
        </w:rPr>
        <w:t xml:space="preserve">                </w:t>
      </w:r>
      <w:r w:rsidR="00C93787">
        <w:rPr>
          <w:rFonts w:ascii="Courier New" w:hAnsi="Courier New" w:cs="Courier New"/>
        </w:rPr>
        <w:t xml:space="preserve">     </w:t>
      </w:r>
      <w:r w:rsidRPr="00F42376">
        <w:t xml:space="preserve">435,  </w:t>
      </w:r>
      <w:r>
        <w:t xml:space="preserve"> </w:t>
      </w:r>
      <w:r w:rsidRPr="00F42376">
        <w:t xml:space="preserve">646,  </w:t>
      </w:r>
      <w:r>
        <w:t xml:space="preserve"> </w:t>
      </w:r>
      <w:r w:rsidRPr="00F42376">
        <w:t>344,</w:t>
      </w:r>
      <w:r>
        <w:t xml:space="preserve"> </w:t>
      </w:r>
      <w:r w:rsidRPr="00F42376">
        <w:t xml:space="preserve">  54, </w:t>
      </w:r>
      <w:r>
        <w:t xml:space="preserve"> </w:t>
      </w:r>
      <w:r w:rsidRPr="00F42376">
        <w:t xml:space="preserve"> 23, </w:t>
      </w:r>
      <w:r>
        <w:t xml:space="preserve"> </w:t>
      </w:r>
      <w:r w:rsidRPr="00F42376">
        <w:t xml:space="preserve"> 98</w:t>
      </w:r>
      <w:r>
        <w:tab/>
      </w:r>
    </w:p>
    <w:sectPr w:rsidR="00B945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23A" w:rsidRDefault="0020223A" w:rsidP="00322405">
      <w:r>
        <w:separator/>
      </w:r>
    </w:p>
  </w:endnote>
  <w:endnote w:type="continuationSeparator" w:id="0">
    <w:p w:rsidR="0020223A" w:rsidRDefault="0020223A" w:rsidP="0032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67104"/>
      <w:docPartObj>
        <w:docPartGallery w:val="Page Numbers (Bottom of Page)"/>
        <w:docPartUnique/>
      </w:docPartObj>
    </w:sdtPr>
    <w:sdtEndPr/>
    <w:sdtContent>
      <w:sdt>
        <w:sdtPr>
          <w:id w:val="1728636285"/>
          <w:docPartObj>
            <w:docPartGallery w:val="Page Numbers (Top of Page)"/>
            <w:docPartUnique/>
          </w:docPartObj>
        </w:sdtPr>
        <w:sdtEndPr/>
        <w:sdtContent>
          <w:p w:rsidR="00322405" w:rsidRDefault="00322405">
            <w:pPr>
              <w:pStyle w:val="Footer"/>
              <w:jc w:val="center"/>
            </w:pPr>
            <w:r>
              <w:t xml:space="preserve">Page </w:t>
            </w:r>
            <w:r>
              <w:rPr>
                <w:b/>
                <w:bCs/>
              </w:rPr>
              <w:fldChar w:fldCharType="begin"/>
            </w:r>
            <w:r>
              <w:rPr>
                <w:b/>
                <w:bCs/>
              </w:rPr>
              <w:instrText xml:space="preserve"> PAGE </w:instrText>
            </w:r>
            <w:r>
              <w:rPr>
                <w:b/>
                <w:bCs/>
              </w:rPr>
              <w:fldChar w:fldCharType="separate"/>
            </w:r>
            <w:r w:rsidR="00194BF3">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194BF3">
              <w:rPr>
                <w:b/>
                <w:bCs/>
                <w:noProof/>
              </w:rPr>
              <w:t>6</w:t>
            </w:r>
            <w:r>
              <w:rPr>
                <w:b/>
                <w:bCs/>
              </w:rPr>
              <w:fldChar w:fldCharType="end"/>
            </w:r>
          </w:p>
        </w:sdtContent>
      </w:sdt>
    </w:sdtContent>
  </w:sdt>
  <w:p w:rsidR="00322405" w:rsidRDefault="00322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23A" w:rsidRDefault="0020223A" w:rsidP="00322405">
      <w:r>
        <w:separator/>
      </w:r>
    </w:p>
  </w:footnote>
  <w:footnote w:type="continuationSeparator" w:id="0">
    <w:p w:rsidR="0020223A" w:rsidRDefault="0020223A" w:rsidP="00322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868DB"/>
    <w:multiLevelType w:val="hybridMultilevel"/>
    <w:tmpl w:val="A0242EB8"/>
    <w:lvl w:ilvl="0" w:tplc="952AF838">
      <w:start w:val="1"/>
      <w:numFmt w:val="low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0C066990"/>
    <w:multiLevelType w:val="hybridMultilevel"/>
    <w:tmpl w:val="A30EDFA0"/>
    <w:lvl w:ilvl="0" w:tplc="354E7B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05789B"/>
    <w:multiLevelType w:val="hybridMultilevel"/>
    <w:tmpl w:val="5B52C908"/>
    <w:lvl w:ilvl="0" w:tplc="204ECEAE">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3D5493"/>
    <w:multiLevelType w:val="hybridMultilevel"/>
    <w:tmpl w:val="A3185D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42252DB"/>
    <w:multiLevelType w:val="hybridMultilevel"/>
    <w:tmpl w:val="D1CE56D8"/>
    <w:lvl w:ilvl="0" w:tplc="EFCE3036">
      <w:start w:val="1"/>
      <w:numFmt w:val="lowerRoman"/>
      <w:lvlText w:val="(%1)"/>
      <w:lvlJc w:val="righ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757039"/>
    <w:multiLevelType w:val="singleLevel"/>
    <w:tmpl w:val="F7F89A4A"/>
    <w:lvl w:ilvl="0">
      <w:start w:val="2"/>
      <w:numFmt w:val="decimal"/>
      <w:lvlText w:val="%1"/>
      <w:lvlJc w:val="left"/>
      <w:pPr>
        <w:tabs>
          <w:tab w:val="num" w:pos="4320"/>
        </w:tabs>
        <w:ind w:left="4320" w:hanging="1440"/>
      </w:pPr>
      <w:rPr>
        <w:rFonts w:hint="default"/>
      </w:rPr>
    </w:lvl>
  </w:abstractNum>
  <w:abstractNum w:abstractNumId="6" w15:restartNumberingAfterBreak="0">
    <w:nsid w:val="2DD32204"/>
    <w:multiLevelType w:val="hybridMultilevel"/>
    <w:tmpl w:val="67F233AE"/>
    <w:lvl w:ilvl="0" w:tplc="FC34FB2C">
      <w:start w:val="2"/>
      <w:numFmt w:val="lowerLetter"/>
      <w:lvlText w:val="(%1)"/>
      <w:lvlJc w:val="left"/>
      <w:pPr>
        <w:ind w:left="144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7667AC"/>
    <w:multiLevelType w:val="hybridMultilevel"/>
    <w:tmpl w:val="895C2E6C"/>
    <w:lvl w:ilvl="0" w:tplc="16867442">
      <w:start w:val="2"/>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4DE6FF9"/>
    <w:multiLevelType w:val="hybridMultilevel"/>
    <w:tmpl w:val="EB3CDBF6"/>
    <w:lvl w:ilvl="0" w:tplc="48090001">
      <w:start w:val="1"/>
      <w:numFmt w:val="bullet"/>
      <w:lvlText w:val=""/>
      <w:lvlJc w:val="left"/>
      <w:pPr>
        <w:ind w:left="981" w:hanging="360"/>
      </w:pPr>
      <w:rPr>
        <w:rFonts w:ascii="Symbol" w:hAnsi="Symbol" w:hint="default"/>
      </w:rPr>
    </w:lvl>
    <w:lvl w:ilvl="1" w:tplc="48090003" w:tentative="1">
      <w:start w:val="1"/>
      <w:numFmt w:val="bullet"/>
      <w:lvlText w:val="o"/>
      <w:lvlJc w:val="left"/>
      <w:pPr>
        <w:ind w:left="1701" w:hanging="360"/>
      </w:pPr>
      <w:rPr>
        <w:rFonts w:ascii="Courier New" w:hAnsi="Courier New" w:cs="Courier New" w:hint="default"/>
      </w:rPr>
    </w:lvl>
    <w:lvl w:ilvl="2" w:tplc="48090005" w:tentative="1">
      <w:start w:val="1"/>
      <w:numFmt w:val="bullet"/>
      <w:lvlText w:val=""/>
      <w:lvlJc w:val="left"/>
      <w:pPr>
        <w:ind w:left="2421" w:hanging="360"/>
      </w:pPr>
      <w:rPr>
        <w:rFonts w:ascii="Wingdings" w:hAnsi="Wingdings" w:hint="default"/>
      </w:rPr>
    </w:lvl>
    <w:lvl w:ilvl="3" w:tplc="48090001" w:tentative="1">
      <w:start w:val="1"/>
      <w:numFmt w:val="bullet"/>
      <w:lvlText w:val=""/>
      <w:lvlJc w:val="left"/>
      <w:pPr>
        <w:ind w:left="3141" w:hanging="360"/>
      </w:pPr>
      <w:rPr>
        <w:rFonts w:ascii="Symbol" w:hAnsi="Symbol" w:hint="default"/>
      </w:rPr>
    </w:lvl>
    <w:lvl w:ilvl="4" w:tplc="48090003" w:tentative="1">
      <w:start w:val="1"/>
      <w:numFmt w:val="bullet"/>
      <w:lvlText w:val="o"/>
      <w:lvlJc w:val="left"/>
      <w:pPr>
        <w:ind w:left="3861" w:hanging="360"/>
      </w:pPr>
      <w:rPr>
        <w:rFonts w:ascii="Courier New" w:hAnsi="Courier New" w:cs="Courier New" w:hint="default"/>
      </w:rPr>
    </w:lvl>
    <w:lvl w:ilvl="5" w:tplc="48090005" w:tentative="1">
      <w:start w:val="1"/>
      <w:numFmt w:val="bullet"/>
      <w:lvlText w:val=""/>
      <w:lvlJc w:val="left"/>
      <w:pPr>
        <w:ind w:left="4581" w:hanging="360"/>
      </w:pPr>
      <w:rPr>
        <w:rFonts w:ascii="Wingdings" w:hAnsi="Wingdings" w:hint="default"/>
      </w:rPr>
    </w:lvl>
    <w:lvl w:ilvl="6" w:tplc="48090001" w:tentative="1">
      <w:start w:val="1"/>
      <w:numFmt w:val="bullet"/>
      <w:lvlText w:val=""/>
      <w:lvlJc w:val="left"/>
      <w:pPr>
        <w:ind w:left="5301" w:hanging="360"/>
      </w:pPr>
      <w:rPr>
        <w:rFonts w:ascii="Symbol" w:hAnsi="Symbol" w:hint="default"/>
      </w:rPr>
    </w:lvl>
    <w:lvl w:ilvl="7" w:tplc="48090003" w:tentative="1">
      <w:start w:val="1"/>
      <w:numFmt w:val="bullet"/>
      <w:lvlText w:val="o"/>
      <w:lvlJc w:val="left"/>
      <w:pPr>
        <w:ind w:left="6021" w:hanging="360"/>
      </w:pPr>
      <w:rPr>
        <w:rFonts w:ascii="Courier New" w:hAnsi="Courier New" w:cs="Courier New" w:hint="default"/>
      </w:rPr>
    </w:lvl>
    <w:lvl w:ilvl="8" w:tplc="48090005" w:tentative="1">
      <w:start w:val="1"/>
      <w:numFmt w:val="bullet"/>
      <w:lvlText w:val=""/>
      <w:lvlJc w:val="left"/>
      <w:pPr>
        <w:ind w:left="6741" w:hanging="360"/>
      </w:pPr>
      <w:rPr>
        <w:rFonts w:ascii="Wingdings" w:hAnsi="Wingdings" w:hint="default"/>
      </w:rPr>
    </w:lvl>
  </w:abstractNum>
  <w:abstractNum w:abstractNumId="9" w15:restartNumberingAfterBreak="0">
    <w:nsid w:val="38F54F7A"/>
    <w:multiLevelType w:val="singleLevel"/>
    <w:tmpl w:val="5FD00F28"/>
    <w:lvl w:ilvl="0">
      <w:start w:val="1"/>
      <w:numFmt w:val="lowerLetter"/>
      <w:lvlText w:val="(%1)"/>
      <w:lvlJc w:val="left"/>
      <w:pPr>
        <w:tabs>
          <w:tab w:val="num" w:pos="1440"/>
        </w:tabs>
        <w:ind w:left="1440" w:hanging="720"/>
      </w:pPr>
      <w:rPr>
        <w:rFonts w:hint="default"/>
      </w:rPr>
    </w:lvl>
  </w:abstractNum>
  <w:abstractNum w:abstractNumId="10" w15:restartNumberingAfterBreak="0">
    <w:nsid w:val="41495EEA"/>
    <w:multiLevelType w:val="hybridMultilevel"/>
    <w:tmpl w:val="F48ADA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4313CD7"/>
    <w:multiLevelType w:val="hybridMultilevel"/>
    <w:tmpl w:val="7BE4478C"/>
    <w:lvl w:ilvl="0" w:tplc="952AF838">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2" w15:restartNumberingAfterBreak="0">
    <w:nsid w:val="58092904"/>
    <w:multiLevelType w:val="hybridMultilevel"/>
    <w:tmpl w:val="26A02656"/>
    <w:lvl w:ilvl="0" w:tplc="48090003">
      <w:start w:val="1"/>
      <w:numFmt w:val="bullet"/>
      <w:lvlText w:val="o"/>
      <w:lvlJc w:val="left"/>
      <w:pPr>
        <w:ind w:left="1800" w:hanging="360"/>
      </w:pPr>
      <w:rPr>
        <w:rFonts w:ascii="Courier New" w:hAnsi="Courier New" w:cs="Courier New"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5949091A"/>
    <w:multiLevelType w:val="hybridMultilevel"/>
    <w:tmpl w:val="653C436E"/>
    <w:lvl w:ilvl="0" w:tplc="952AF83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71787B"/>
    <w:multiLevelType w:val="hybridMultilevel"/>
    <w:tmpl w:val="CC2AFF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83968EB"/>
    <w:multiLevelType w:val="hybridMultilevel"/>
    <w:tmpl w:val="ADEE2C0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start w:val="1"/>
      <w:numFmt w:val="bullet"/>
      <w:lvlText w:val=""/>
      <w:lvlJc w:val="left"/>
      <w:pPr>
        <w:ind w:left="7047" w:hanging="360"/>
      </w:pPr>
      <w:rPr>
        <w:rFonts w:ascii="Wingdings" w:hAnsi="Wingdings" w:hint="default"/>
      </w:rPr>
    </w:lvl>
  </w:abstractNum>
  <w:abstractNum w:abstractNumId="16" w15:restartNumberingAfterBreak="0">
    <w:nsid w:val="7F3323AE"/>
    <w:multiLevelType w:val="hybridMultilevel"/>
    <w:tmpl w:val="266439E0"/>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14"/>
  </w:num>
  <w:num w:numId="5">
    <w:abstractNumId w:val="2"/>
  </w:num>
  <w:num w:numId="6">
    <w:abstractNumId w:val="3"/>
  </w:num>
  <w:num w:numId="7">
    <w:abstractNumId w:val="12"/>
  </w:num>
  <w:num w:numId="8">
    <w:abstractNumId w:val="7"/>
  </w:num>
  <w:num w:numId="9">
    <w:abstractNumId w:val="4"/>
  </w:num>
  <w:num w:numId="10">
    <w:abstractNumId w:val="8"/>
  </w:num>
  <w:num w:numId="11">
    <w:abstractNumId w:val="1"/>
  </w:num>
  <w:num w:numId="12">
    <w:abstractNumId w:val="5"/>
  </w:num>
  <w:num w:numId="13">
    <w:abstractNumId w:val="9"/>
  </w:num>
  <w:num w:numId="14">
    <w:abstractNumId w:val="16"/>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39"/>
    <w:rsid w:val="0008186B"/>
    <w:rsid w:val="00086D46"/>
    <w:rsid w:val="0011308C"/>
    <w:rsid w:val="00141C1C"/>
    <w:rsid w:val="00143E7F"/>
    <w:rsid w:val="001466E9"/>
    <w:rsid w:val="00194BF3"/>
    <w:rsid w:val="001A4356"/>
    <w:rsid w:val="001A7331"/>
    <w:rsid w:val="001B096E"/>
    <w:rsid w:val="001E660E"/>
    <w:rsid w:val="0020223A"/>
    <w:rsid w:val="002C6941"/>
    <w:rsid w:val="002E1434"/>
    <w:rsid w:val="00306374"/>
    <w:rsid w:val="00311CA9"/>
    <w:rsid w:val="003120A7"/>
    <w:rsid w:val="00322405"/>
    <w:rsid w:val="003E6A73"/>
    <w:rsid w:val="00401C4D"/>
    <w:rsid w:val="0052225A"/>
    <w:rsid w:val="005670FD"/>
    <w:rsid w:val="005A475F"/>
    <w:rsid w:val="005D16BC"/>
    <w:rsid w:val="00601613"/>
    <w:rsid w:val="00702BC7"/>
    <w:rsid w:val="00734BC5"/>
    <w:rsid w:val="00785598"/>
    <w:rsid w:val="008021AC"/>
    <w:rsid w:val="00806946"/>
    <w:rsid w:val="008459C6"/>
    <w:rsid w:val="00881293"/>
    <w:rsid w:val="008B587D"/>
    <w:rsid w:val="009153AC"/>
    <w:rsid w:val="00922E0A"/>
    <w:rsid w:val="00924F39"/>
    <w:rsid w:val="00990C75"/>
    <w:rsid w:val="00995CDE"/>
    <w:rsid w:val="009D7A85"/>
    <w:rsid w:val="00A21F00"/>
    <w:rsid w:val="00A51584"/>
    <w:rsid w:val="00AD645C"/>
    <w:rsid w:val="00AE3F10"/>
    <w:rsid w:val="00AF3671"/>
    <w:rsid w:val="00B25B67"/>
    <w:rsid w:val="00B33421"/>
    <w:rsid w:val="00B75B2D"/>
    <w:rsid w:val="00B836FB"/>
    <w:rsid w:val="00B94593"/>
    <w:rsid w:val="00BC2AB5"/>
    <w:rsid w:val="00BD7C95"/>
    <w:rsid w:val="00C0104F"/>
    <w:rsid w:val="00C1325A"/>
    <w:rsid w:val="00C2225C"/>
    <w:rsid w:val="00C27054"/>
    <w:rsid w:val="00C4197E"/>
    <w:rsid w:val="00C43EA1"/>
    <w:rsid w:val="00C93787"/>
    <w:rsid w:val="00CA029A"/>
    <w:rsid w:val="00D02478"/>
    <w:rsid w:val="00D37725"/>
    <w:rsid w:val="00D40939"/>
    <w:rsid w:val="00D557E4"/>
    <w:rsid w:val="00DA2074"/>
    <w:rsid w:val="00DC3052"/>
    <w:rsid w:val="00DE1BB8"/>
    <w:rsid w:val="00DE2C78"/>
    <w:rsid w:val="00E06DFC"/>
    <w:rsid w:val="00E94E96"/>
    <w:rsid w:val="00EF5076"/>
    <w:rsid w:val="00F07991"/>
    <w:rsid w:val="00F42376"/>
    <w:rsid w:val="00FF5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7659-7991-4756-A41B-CEA07989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3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93"/>
    <w:pPr>
      <w:ind w:left="720"/>
      <w:contextualSpacing/>
    </w:pPr>
  </w:style>
  <w:style w:type="table" w:styleId="TableGrid">
    <w:name w:val="Table Grid"/>
    <w:basedOn w:val="TableNormal"/>
    <w:uiPriority w:val="59"/>
    <w:rsid w:val="00B94593"/>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405"/>
    <w:pPr>
      <w:tabs>
        <w:tab w:val="center" w:pos="4513"/>
        <w:tab w:val="right" w:pos="9026"/>
      </w:tabs>
    </w:pPr>
  </w:style>
  <w:style w:type="character" w:customStyle="1" w:styleId="HeaderChar">
    <w:name w:val="Header Char"/>
    <w:basedOn w:val="DefaultParagraphFont"/>
    <w:link w:val="Header"/>
    <w:uiPriority w:val="99"/>
    <w:rsid w:val="0032240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22405"/>
    <w:pPr>
      <w:tabs>
        <w:tab w:val="center" w:pos="4513"/>
        <w:tab w:val="right" w:pos="9026"/>
      </w:tabs>
    </w:pPr>
  </w:style>
  <w:style w:type="character" w:customStyle="1" w:styleId="FooterChar">
    <w:name w:val="Footer Char"/>
    <w:basedOn w:val="DefaultParagraphFont"/>
    <w:link w:val="Footer"/>
    <w:uiPriority w:val="99"/>
    <w:rsid w:val="0032240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Keng Wah</dc:creator>
  <cp:keywords/>
  <dc:description/>
  <cp:lastModifiedBy>Goh Keng Wah</cp:lastModifiedBy>
  <cp:revision>27</cp:revision>
  <cp:lastPrinted>2019-09-13T01:18:00Z</cp:lastPrinted>
  <dcterms:created xsi:type="dcterms:W3CDTF">2019-09-12T10:13:00Z</dcterms:created>
  <dcterms:modified xsi:type="dcterms:W3CDTF">2019-09-13T01:18:00Z</dcterms:modified>
</cp:coreProperties>
</file>