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tblpX="29" w:tblpY="317"/>
        <w:tblOverlap w:val="never"/>
        <w:tblW w:w="5557" w:type="dxa"/>
        <w:tblInd w:w="0" w:type="dxa"/>
        <w:tblLook w:val="04A0" w:firstRow="1" w:lastRow="0" w:firstColumn="1" w:lastColumn="0" w:noHBand="0" w:noVBand="1"/>
      </w:tblPr>
      <w:tblGrid>
        <w:gridCol w:w="5557"/>
      </w:tblGrid>
      <w:tr w:rsidR="00D61AD2" w:rsidTr="00D61AD2">
        <w:trPr>
          <w:trHeight w:val="1994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:rsidR="00D61AD2" w:rsidRDefault="0099135C">
            <w:pPr>
              <w:spacing w:after="0" w:line="259" w:lineRule="auto"/>
              <w:ind w:left="3" w:firstLine="0"/>
              <w:jc w:val="left"/>
            </w:pPr>
            <w:r>
              <w:rPr>
                <w:b/>
                <w:sz w:val="20"/>
              </w:rPr>
              <w:t>Digi Age</w:t>
            </w:r>
          </w:p>
          <w:p w:rsidR="00D61AD2" w:rsidRDefault="00D61AD2">
            <w:pPr>
              <w:spacing w:after="0" w:line="259" w:lineRule="auto"/>
              <w:ind w:left="3" w:firstLine="0"/>
              <w:jc w:val="left"/>
            </w:pPr>
            <w:r>
              <w:t xml:space="preserve">5th floor, Empress Office Suites, </w:t>
            </w:r>
          </w:p>
          <w:p w:rsidR="00D61AD2" w:rsidRDefault="00D61AD2">
            <w:pPr>
              <w:spacing w:after="0" w:line="259" w:lineRule="auto"/>
              <w:ind w:left="3" w:firstLine="0"/>
              <w:jc w:val="left"/>
            </w:pPr>
            <w:proofErr w:type="spellStart"/>
            <w:r>
              <w:t>Jalaram</w:t>
            </w:r>
            <w:proofErr w:type="spellEnd"/>
            <w:r>
              <w:t xml:space="preserve"> Road (Off </w:t>
            </w:r>
            <w:proofErr w:type="spellStart"/>
            <w:r>
              <w:t>Westlands</w:t>
            </w:r>
            <w:proofErr w:type="spellEnd"/>
            <w:r>
              <w:t xml:space="preserve"> Road),</w:t>
            </w:r>
          </w:p>
          <w:p w:rsidR="00D61AD2" w:rsidRDefault="00D61AD2">
            <w:pPr>
              <w:spacing w:after="0" w:line="259" w:lineRule="auto"/>
              <w:ind w:left="3" w:firstLine="0"/>
              <w:jc w:val="left"/>
            </w:pPr>
            <w:r>
              <w:t>P.O. Box 38014-00623, Nairobi</w:t>
            </w:r>
          </w:p>
          <w:p w:rsidR="00D61AD2" w:rsidRDefault="00D61AD2">
            <w:pPr>
              <w:spacing w:after="500" w:line="250" w:lineRule="auto"/>
              <w:ind w:left="3" w:right="1970" w:firstLine="0"/>
              <w:jc w:val="left"/>
            </w:pPr>
            <w:r>
              <w:t>Email: info@newageassociates.co.ke Tel: +254 720 999 679</w:t>
            </w:r>
          </w:p>
          <w:p w:rsidR="00D61AD2" w:rsidRPr="00093E05" w:rsidRDefault="00D61AD2">
            <w:pPr>
              <w:spacing w:after="0" w:line="259" w:lineRule="auto"/>
              <w:ind w:firstLine="0"/>
              <w:jc w:val="left"/>
              <w:rPr>
                <w:b/>
                <w:sz w:val="28"/>
              </w:rPr>
            </w:pPr>
            <w:r w:rsidRPr="00093E05">
              <w:rPr>
                <w:b/>
                <w:sz w:val="28"/>
              </w:rPr>
              <w:t xml:space="preserve">Quotation To: </w:t>
            </w:r>
            <w:r w:rsidR="0099135C" w:rsidRPr="00093E05">
              <w:rPr>
                <w:sz w:val="24"/>
              </w:rPr>
              <w:t xml:space="preserve"> </w:t>
            </w:r>
            <w:r w:rsidR="00581648" w:rsidRPr="00093E05">
              <w:rPr>
                <w:b/>
                <w:sz w:val="28"/>
              </w:rPr>
              <w:t>Apricot Property Solutions</w:t>
            </w:r>
          </w:p>
          <w:p w:rsidR="00D61AD2" w:rsidRDefault="00D61AD2">
            <w:pPr>
              <w:spacing w:after="0" w:line="259" w:lineRule="auto"/>
              <w:ind w:firstLine="0"/>
              <w:jc w:val="left"/>
            </w:pPr>
          </w:p>
        </w:tc>
      </w:tr>
    </w:tbl>
    <w:p w:rsidR="004D1A0C" w:rsidRPr="00D61AD2" w:rsidRDefault="00D61AD2" w:rsidP="00D61AD2">
      <w:pPr>
        <w:spacing w:after="327" w:line="259" w:lineRule="auto"/>
        <w:ind w:left="4" w:firstLine="0"/>
        <w:jc w:val="right"/>
        <w:rPr>
          <w:rFonts w:ascii="Berlin Sans FB Demi" w:hAnsi="Berlin Sans FB Dem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822960</wp:posOffset>
                </wp:positionV>
                <wp:extent cx="2009775" cy="2381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AD2" w:rsidRDefault="008D067F" w:rsidP="00D61AD2">
                            <w:pPr>
                              <w:jc w:val="right"/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:1</w:t>
                            </w:r>
                            <w:r w:rsidR="00581648">
                              <w:t>0</w:t>
                            </w:r>
                            <w:proofErr w:type="gramEnd"/>
                            <w:r w:rsidR="00581648">
                              <w:t>/12</w:t>
                            </w:r>
                            <w:r w:rsidR="00237A7D"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7.5pt;margin-top:64.8pt;width:158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IniQIAAIoFAAAOAAAAZHJzL2Uyb0RvYy54bWysVEtv2zAMvg/YfxB0X52kTR9BnSJr0WFA&#10;0RZLh54VWWqEyaImKbGzXz9Sdh7reumwi02JH0nx4+Pyqq0tW6sQDbiSD48GnCknoTLupeTfn24/&#10;nXMWk3CVsOBUyTcq8qvpxw+XjZ+oESzBViowdOLipPElX6bkJ0UR5VLVIh6BVw6VGkItEh7DS1EF&#10;0aD32hajweC0aCBUPoBUMeLtTafk0+xfayXTg9ZRJWZLjm9L+Rvyd0HfYnopJi9B+KWR/TPEP7yi&#10;FsZh0J2rG5EEWwXzl6vayAARdDqSUBegtZEq54DZDAevspkvhVc5FyQn+h1N8f+5lffrx8BMhbXj&#10;zIkaS/Sk2sQ+Q8uGxE7j4wRBc4+w1OI1Ifv7iJeUdKtDTX9Mh6Eeed7suCVnEi+xWBdnZ2POJOpG&#10;x+fD0ZjcFHtrH2L6oqBmJJQ8YO0ypWJ9F1MH3UIoWARrqltjbT5Qv6hrG9haYKVtym9E53+grGNN&#10;yU+Px4Ps2AGZd56tIzcqd0wfjjLvMsxS2lhFGOu+KY2M5UTfiC2kVG4XP6MJpTHUewx7/P5V7zHu&#10;8kCLHBlc2hnXxkHI2ecR21NW/dhSpjs81uYgbxJTu2j7yi+g2mBDBOgGKnp5a7BqdyKmRxFwgrAH&#10;cCukB/xoC8g69BJnSwi/3ronPDY2ajlrcCJLHn+uRFCc2a8OW/5ieHJCI5wPJ+OzER7CoWZxqHGr&#10;+hqwFbCt8XVZJHyyW1EHqJ9xecwoKqqEkxi75GkrXqduT+DykWo2yyAcWi/SnZt7Sa6JXurJp/ZZ&#10;BN83bsKWv4ft7IrJq/7tsGTpYLZKoE1ubiK4Y7UnHgc+j0e/nGijHJ4zar9Cp78BAAD//wMAUEsD&#10;BBQABgAIAAAAIQAocDxk4wAAAAwBAAAPAAAAZHJzL2Rvd25yZXYueG1sTI9LT8MwEITvSPwHa5G4&#10;IOqkVVIa4lQI8ZB6o+Ehbm68JBHxOordJPx7tie47WhGs9/k29l2YsTBt44UxIsIBFLlTEu1gtfy&#10;8foGhA+ajO4coYIf9LAtzs9ynRk30QuO+1ALLiGfaQVNCH0mpa8atNovXI/E3pcbrA4sh1qaQU9c&#10;bju5jKJUWt0Sf2h0j/cNVt/7o1XweVV/7Pz89DatklX/8DyW63dTKnV5Md/dggg4h78wnPAZHQpm&#10;OrgjGS86Bekm4S2BjeUmBXFKRHGcgDjwla5jkEUu/48ofgEAAP//AwBQSwECLQAUAAYACAAAACEA&#10;toM4kv4AAADhAQAAEwAAAAAAAAAAAAAAAAAAAAAAW0NvbnRlbnRfVHlwZXNdLnhtbFBLAQItABQA&#10;BgAIAAAAIQA4/SH/1gAAAJQBAAALAAAAAAAAAAAAAAAAAC8BAABfcmVscy8ucmVsc1BLAQItABQA&#10;BgAIAAAAIQAaSoIniQIAAIoFAAAOAAAAAAAAAAAAAAAAAC4CAABkcnMvZTJvRG9jLnhtbFBLAQIt&#10;ABQABgAIAAAAIQAocDxk4wAAAAwBAAAPAAAAAAAAAAAAAAAAAOMEAABkcnMvZG93bnJldi54bWxQ&#10;SwUGAAAAAAQABADzAAAA8wUAAAAA&#10;" fillcolor="white [3201]" stroked="f" strokeweight=".5pt">
                <v:textbox>
                  <w:txbxContent>
                    <w:p w:rsidR="00D61AD2" w:rsidRDefault="008D067F" w:rsidP="00D61AD2">
                      <w:pPr>
                        <w:jc w:val="right"/>
                      </w:pPr>
                      <w:r>
                        <w:t>Date</w:t>
                      </w:r>
                      <w:proofErr w:type="gramStart"/>
                      <w:r>
                        <w:t>:1</w:t>
                      </w:r>
                      <w:r w:rsidR="00581648">
                        <w:t>0</w:t>
                      </w:r>
                      <w:proofErr w:type="gramEnd"/>
                      <w:r w:rsidR="00581648">
                        <w:t>/12</w:t>
                      </w:r>
                      <w:r w:rsidR="00237A7D"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61AD2">
        <w:rPr>
          <w:rFonts w:ascii="Berlin Sans FB Demi" w:hAnsi="Berlin Sans FB Demi"/>
          <w:sz w:val="40"/>
        </w:rPr>
        <w:t>QUOTATION</w:t>
      </w:r>
    </w:p>
    <w:tbl>
      <w:tblPr>
        <w:tblStyle w:val="TableGrid"/>
        <w:tblW w:w="10206" w:type="dxa"/>
        <w:tblInd w:w="-46" w:type="dxa"/>
        <w:tblCellMar>
          <w:right w:w="49" w:type="dxa"/>
        </w:tblCellMar>
        <w:tblLook w:val="04A0" w:firstRow="1" w:lastRow="0" w:firstColumn="1" w:lastColumn="0" w:noHBand="0" w:noVBand="1"/>
      </w:tblPr>
      <w:tblGrid>
        <w:gridCol w:w="7416"/>
        <w:gridCol w:w="2790"/>
      </w:tblGrid>
      <w:tr w:rsidR="00581648" w:rsidTr="00581648">
        <w:trPr>
          <w:trHeight w:val="569"/>
        </w:trPr>
        <w:tc>
          <w:tcPr>
            <w:tcW w:w="7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1F1F1"/>
            <w:vAlign w:val="center"/>
          </w:tcPr>
          <w:p w:rsidR="00581648" w:rsidRDefault="00581648">
            <w:pPr>
              <w:spacing w:after="0" w:line="259" w:lineRule="auto"/>
              <w:ind w:left="358" w:firstLine="0"/>
              <w:jc w:val="center"/>
            </w:pPr>
            <w:r>
              <w:rPr>
                <w:b/>
                <w:sz w:val="21"/>
              </w:rPr>
              <w:t>Description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vAlign w:val="center"/>
          </w:tcPr>
          <w:p w:rsidR="00581648" w:rsidRPr="00674543" w:rsidRDefault="00581648" w:rsidP="00581648">
            <w:pPr>
              <w:spacing w:after="0" w:line="259" w:lineRule="auto"/>
              <w:ind w:left="44" w:firstLine="0"/>
              <w:jc w:val="center"/>
              <w:rPr>
                <w:sz w:val="22"/>
              </w:rPr>
            </w:pPr>
            <w:bookmarkStart w:id="0" w:name="_GoBack"/>
            <w:r w:rsidRPr="00674543">
              <w:rPr>
                <w:b/>
                <w:sz w:val="22"/>
              </w:rPr>
              <w:t>AMOUNT (</w:t>
            </w:r>
            <w:proofErr w:type="spellStart"/>
            <w:r w:rsidRPr="00674543">
              <w:rPr>
                <w:b/>
                <w:sz w:val="22"/>
              </w:rPr>
              <w:t>Ksh</w:t>
            </w:r>
            <w:proofErr w:type="spellEnd"/>
            <w:r w:rsidRPr="00674543">
              <w:rPr>
                <w:b/>
                <w:sz w:val="22"/>
              </w:rPr>
              <w:t>)</w:t>
            </w:r>
            <w:bookmarkEnd w:id="0"/>
          </w:p>
        </w:tc>
      </w:tr>
      <w:tr w:rsidR="00581648" w:rsidTr="00581648">
        <w:trPr>
          <w:trHeight w:val="562"/>
        </w:trPr>
        <w:tc>
          <w:tcPr>
            <w:tcW w:w="7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81648" w:rsidRDefault="00581648" w:rsidP="0099135C">
            <w:pPr>
              <w:spacing w:after="160" w:line="259" w:lineRule="auto"/>
              <w:ind w:firstLine="0"/>
              <w:jc w:val="left"/>
            </w:pPr>
            <w:r>
              <w:t>Lease/Rent Management Software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648" w:rsidRDefault="00B3184B" w:rsidP="00D61AD2">
            <w:pPr>
              <w:spacing w:after="160" w:line="259" w:lineRule="auto"/>
              <w:ind w:firstLine="0"/>
              <w:jc w:val="right"/>
            </w:pPr>
            <w:r>
              <w:t>75</w:t>
            </w:r>
            <w:r w:rsidR="00581648">
              <w:t>,000</w:t>
            </w:r>
          </w:p>
        </w:tc>
      </w:tr>
      <w:tr w:rsidR="00581648" w:rsidTr="00581648">
        <w:trPr>
          <w:trHeight w:val="562"/>
        </w:trPr>
        <w:tc>
          <w:tcPr>
            <w:tcW w:w="7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81648" w:rsidRDefault="00581648" w:rsidP="0099135C">
            <w:pPr>
              <w:spacing w:after="160" w:line="259" w:lineRule="auto"/>
              <w:ind w:firstLine="0"/>
              <w:jc w:val="left"/>
            </w:pPr>
            <w:r>
              <w:t>Sales CRM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648" w:rsidRDefault="00581648" w:rsidP="00D61AD2">
            <w:pPr>
              <w:spacing w:after="160" w:line="259" w:lineRule="auto"/>
              <w:ind w:firstLine="0"/>
              <w:jc w:val="right"/>
            </w:pPr>
            <w:r>
              <w:t>50,000</w:t>
            </w:r>
          </w:p>
        </w:tc>
      </w:tr>
      <w:tr w:rsidR="00581648" w:rsidTr="00581648">
        <w:trPr>
          <w:trHeight w:val="562"/>
        </w:trPr>
        <w:tc>
          <w:tcPr>
            <w:tcW w:w="7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81648" w:rsidRDefault="00581648" w:rsidP="00DC37D7">
            <w:pPr>
              <w:spacing w:after="160" w:line="259" w:lineRule="auto"/>
              <w:ind w:firstLine="0"/>
              <w:jc w:val="left"/>
            </w:pPr>
            <w:r>
              <w:t>Web CRM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648" w:rsidRDefault="00581648" w:rsidP="00D61AD2">
            <w:pPr>
              <w:spacing w:after="160" w:line="259" w:lineRule="auto"/>
              <w:ind w:firstLine="0"/>
              <w:jc w:val="right"/>
            </w:pPr>
            <w:r>
              <w:t>150,000</w:t>
            </w:r>
          </w:p>
        </w:tc>
      </w:tr>
      <w:tr w:rsidR="00581648" w:rsidTr="00581648">
        <w:trPr>
          <w:trHeight w:val="562"/>
        </w:trPr>
        <w:tc>
          <w:tcPr>
            <w:tcW w:w="7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81648" w:rsidRPr="00AD678D" w:rsidRDefault="00581648">
            <w:pPr>
              <w:spacing w:after="160" w:line="259" w:lineRule="auto"/>
              <w:ind w:firstLine="0"/>
              <w:jc w:val="left"/>
              <w:rPr>
                <w:b/>
                <w:sz w:val="20"/>
              </w:rPr>
            </w:pPr>
            <w:r w:rsidRPr="00AD678D">
              <w:rPr>
                <w:b/>
                <w:sz w:val="20"/>
              </w:rPr>
              <w:t>Total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648" w:rsidRPr="00AD678D" w:rsidRDefault="00B3184B" w:rsidP="00D61AD2">
            <w:pPr>
              <w:spacing w:after="160" w:line="259" w:lineRule="auto"/>
              <w:ind w:firstLine="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</w:t>
            </w:r>
            <w:r w:rsidR="00581648">
              <w:rPr>
                <w:b/>
                <w:sz w:val="20"/>
              </w:rPr>
              <w:t>,0</w:t>
            </w:r>
            <w:r w:rsidR="00581648" w:rsidRPr="00AD678D">
              <w:rPr>
                <w:b/>
                <w:sz w:val="20"/>
              </w:rPr>
              <w:t>00</w:t>
            </w:r>
          </w:p>
        </w:tc>
      </w:tr>
      <w:tr w:rsidR="00581648" w:rsidTr="00581648">
        <w:trPr>
          <w:trHeight w:val="562"/>
        </w:trPr>
        <w:tc>
          <w:tcPr>
            <w:tcW w:w="7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81648" w:rsidRPr="00581648" w:rsidRDefault="00581648">
            <w:pPr>
              <w:spacing w:after="160" w:line="259" w:lineRule="auto"/>
              <w:ind w:firstLine="0"/>
              <w:jc w:val="left"/>
              <w:rPr>
                <w:sz w:val="20"/>
              </w:rPr>
            </w:pPr>
            <w:r w:rsidRPr="00581648">
              <w:rPr>
                <w:sz w:val="20"/>
              </w:rPr>
              <w:t>Annual Maintenance Cost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648" w:rsidRDefault="00581648" w:rsidP="00D61AD2">
            <w:pPr>
              <w:spacing w:after="160" w:line="259" w:lineRule="auto"/>
              <w:ind w:firstLine="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40,000</w:t>
            </w:r>
          </w:p>
        </w:tc>
      </w:tr>
    </w:tbl>
    <w:p w:rsidR="00093E05" w:rsidRPr="00093E05" w:rsidRDefault="00093E05" w:rsidP="00093E05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u w:val="single"/>
        </w:rPr>
      </w:pPr>
      <w:r w:rsidRPr="00093E0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u w:val="single"/>
        </w:rPr>
        <w:t>Payment Terms:</w:t>
      </w:r>
    </w:p>
    <w:p w:rsidR="00093E05" w:rsidRPr="00093E05" w:rsidRDefault="00093E05" w:rsidP="00093E0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3E0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50% of the total cost</w:t>
      </w:r>
      <w:r w:rsidRPr="00093E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payable as an advance prior to the commencement of work, based on the provided Scope of Works.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093E05" w:rsidRPr="00093E05" w:rsidRDefault="00093E05" w:rsidP="00093E0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3E0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The remaining 50%</w:t>
      </w:r>
      <w:r w:rsidRPr="00093E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due upon successful completion of the project.</w:t>
      </w:r>
    </w:p>
    <w:p w:rsidR="00093E05" w:rsidRPr="00093E05" w:rsidRDefault="00093E05" w:rsidP="00093E05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u w:val="single"/>
        </w:rPr>
      </w:pPr>
      <w:r w:rsidRPr="00093E0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u w:val="single"/>
        </w:rPr>
        <w:t>Annual Maintenance:</w:t>
      </w:r>
    </w:p>
    <w:p w:rsidR="00093E05" w:rsidRPr="00093E05" w:rsidRDefault="00093E05" w:rsidP="00093E0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3E05">
        <w:rPr>
          <w:rFonts w:ascii="Times New Roman" w:eastAsia="Times New Roman" w:hAnsi="Times New Roman" w:cs="Times New Roman"/>
          <w:color w:val="auto"/>
          <w:sz w:val="24"/>
          <w:szCs w:val="24"/>
        </w:rPr>
        <w:t>Maintenance services will commence in the second year and are subject to a separate agreement.</w:t>
      </w:r>
    </w:p>
    <w:p w:rsidR="00093E05" w:rsidRPr="00093E05" w:rsidRDefault="00093E05" w:rsidP="00093E05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u w:val="single"/>
        </w:rPr>
      </w:pPr>
      <w:r w:rsidRPr="00093E0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u w:val="single"/>
        </w:rPr>
        <w:t>Note:</w:t>
      </w:r>
    </w:p>
    <w:p w:rsidR="00093E05" w:rsidRPr="00093E05" w:rsidRDefault="00093E05" w:rsidP="00093E0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3E05">
        <w:rPr>
          <w:rFonts w:ascii="Times New Roman" w:eastAsia="Times New Roman" w:hAnsi="Times New Roman" w:cs="Times New Roman"/>
          <w:color w:val="auto"/>
          <w:sz w:val="24"/>
          <w:szCs w:val="24"/>
        </w:rPr>
        <w:t>The total cost and the annual maintenance charge (AMC) do not include any hardware or hosting costs, which will be billed separately if required.</w:t>
      </w:r>
    </w:p>
    <w:p w:rsidR="00581648" w:rsidRPr="00581648" w:rsidRDefault="00581648" w:rsidP="00581648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9135C" w:rsidRDefault="0099135C" w:rsidP="006406C4">
      <w:pPr>
        <w:spacing w:after="234" w:line="259" w:lineRule="auto"/>
        <w:jc w:val="left"/>
        <w:rPr>
          <w:sz w:val="21"/>
        </w:rPr>
      </w:pPr>
    </w:p>
    <w:p w:rsidR="004D1A0C" w:rsidRDefault="000F30F4" w:rsidP="006406C4">
      <w:pPr>
        <w:spacing w:after="714" w:line="259" w:lineRule="auto"/>
        <w:ind w:right="874" w:firstLine="0"/>
        <w:jc w:val="center"/>
      </w:pPr>
      <w:r>
        <w:rPr>
          <w:b/>
          <w:sz w:val="21"/>
        </w:rPr>
        <w:t>THANK YOU FOR YOUR BUSINESS!</w:t>
      </w:r>
    </w:p>
    <w:sectPr w:rsidR="004D1A0C">
      <w:headerReference w:type="default" r:id="rId8"/>
      <w:pgSz w:w="11900" w:h="16840"/>
      <w:pgMar w:top="1374" w:right="736" w:bottom="1440" w:left="10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4A8" w:rsidRDefault="002874A8" w:rsidP="0099135C">
      <w:pPr>
        <w:spacing w:after="0" w:line="240" w:lineRule="auto"/>
      </w:pPr>
      <w:r>
        <w:separator/>
      </w:r>
    </w:p>
  </w:endnote>
  <w:endnote w:type="continuationSeparator" w:id="0">
    <w:p w:rsidR="002874A8" w:rsidRDefault="002874A8" w:rsidP="00991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4A8" w:rsidRDefault="002874A8" w:rsidP="0099135C">
      <w:pPr>
        <w:spacing w:after="0" w:line="240" w:lineRule="auto"/>
      </w:pPr>
      <w:r>
        <w:separator/>
      </w:r>
    </w:p>
  </w:footnote>
  <w:footnote w:type="continuationSeparator" w:id="0">
    <w:p w:rsidR="002874A8" w:rsidRDefault="002874A8" w:rsidP="00991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35C" w:rsidRDefault="0099135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530070" wp14:editId="1744CF1D">
          <wp:simplePos x="0" y="0"/>
          <wp:positionH relativeFrom="column">
            <wp:posOffset>-139700</wp:posOffset>
          </wp:positionH>
          <wp:positionV relativeFrom="paragraph">
            <wp:posOffset>-504190</wp:posOffset>
          </wp:positionV>
          <wp:extent cx="1076325" cy="931852"/>
          <wp:effectExtent l="0" t="0" r="0" b="1905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9318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03AC"/>
    <w:multiLevelType w:val="multilevel"/>
    <w:tmpl w:val="0280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E629D"/>
    <w:multiLevelType w:val="hybridMultilevel"/>
    <w:tmpl w:val="C17C4E6A"/>
    <w:lvl w:ilvl="0" w:tplc="90EA0EF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98648A">
      <w:start w:val="1"/>
      <w:numFmt w:val="lowerLetter"/>
      <w:lvlText w:val="%2"/>
      <w:lvlJc w:val="left"/>
      <w:pPr>
        <w:ind w:left="11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28E5CC">
      <w:start w:val="1"/>
      <w:numFmt w:val="lowerRoman"/>
      <w:lvlText w:val="%3"/>
      <w:lvlJc w:val="left"/>
      <w:pPr>
        <w:ind w:left="18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04893E">
      <w:start w:val="1"/>
      <w:numFmt w:val="decimal"/>
      <w:lvlText w:val="%4"/>
      <w:lvlJc w:val="left"/>
      <w:pPr>
        <w:ind w:left="25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32E83F0">
      <w:start w:val="1"/>
      <w:numFmt w:val="lowerLetter"/>
      <w:lvlText w:val="%5"/>
      <w:lvlJc w:val="left"/>
      <w:pPr>
        <w:ind w:left="3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944A098">
      <w:start w:val="1"/>
      <w:numFmt w:val="lowerRoman"/>
      <w:lvlText w:val="%6"/>
      <w:lvlJc w:val="left"/>
      <w:pPr>
        <w:ind w:left="39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75E7EB6">
      <w:start w:val="1"/>
      <w:numFmt w:val="decimal"/>
      <w:lvlText w:val="%7"/>
      <w:lvlJc w:val="left"/>
      <w:pPr>
        <w:ind w:left="47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C2D7E0">
      <w:start w:val="1"/>
      <w:numFmt w:val="lowerLetter"/>
      <w:lvlText w:val="%8"/>
      <w:lvlJc w:val="left"/>
      <w:pPr>
        <w:ind w:left="54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1B62F24">
      <w:start w:val="1"/>
      <w:numFmt w:val="lowerRoman"/>
      <w:lvlText w:val="%9"/>
      <w:lvlJc w:val="left"/>
      <w:pPr>
        <w:ind w:left="6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33427D"/>
    <w:multiLevelType w:val="multilevel"/>
    <w:tmpl w:val="E616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97A5D"/>
    <w:multiLevelType w:val="multilevel"/>
    <w:tmpl w:val="3FE4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46D1A"/>
    <w:multiLevelType w:val="multilevel"/>
    <w:tmpl w:val="89B0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05BF3"/>
    <w:multiLevelType w:val="multilevel"/>
    <w:tmpl w:val="7834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85ACB"/>
    <w:multiLevelType w:val="multilevel"/>
    <w:tmpl w:val="CC74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0C"/>
    <w:rsid w:val="00065271"/>
    <w:rsid w:val="00093E05"/>
    <w:rsid w:val="000F30F4"/>
    <w:rsid w:val="00237A7D"/>
    <w:rsid w:val="002874A8"/>
    <w:rsid w:val="00380CFE"/>
    <w:rsid w:val="004B6F92"/>
    <w:rsid w:val="004D1A0C"/>
    <w:rsid w:val="00541EAE"/>
    <w:rsid w:val="00581648"/>
    <w:rsid w:val="005B669A"/>
    <w:rsid w:val="005F392E"/>
    <w:rsid w:val="006406C4"/>
    <w:rsid w:val="00674543"/>
    <w:rsid w:val="006F034A"/>
    <w:rsid w:val="0082736F"/>
    <w:rsid w:val="00845145"/>
    <w:rsid w:val="008D067F"/>
    <w:rsid w:val="0099135C"/>
    <w:rsid w:val="009C7968"/>
    <w:rsid w:val="00AD678D"/>
    <w:rsid w:val="00B3184B"/>
    <w:rsid w:val="00CD0C80"/>
    <w:rsid w:val="00D61AD2"/>
    <w:rsid w:val="00DB4DC7"/>
    <w:rsid w:val="00DC37D7"/>
    <w:rsid w:val="00F4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F4789C-1A1E-42CD-969A-9E33B36C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2" w:line="262" w:lineRule="auto"/>
      <w:ind w:firstLine="10"/>
      <w:jc w:val="both"/>
    </w:pPr>
    <w:rPr>
      <w:rFonts w:ascii="Arial" w:eastAsia="Arial" w:hAnsi="Arial" w:cs="Arial"/>
      <w:color w:val="000000"/>
      <w:sz w:val="18"/>
    </w:rPr>
  </w:style>
  <w:style w:type="paragraph" w:styleId="Heading3">
    <w:name w:val="heading 3"/>
    <w:basedOn w:val="Normal"/>
    <w:link w:val="Heading3Char"/>
    <w:uiPriority w:val="9"/>
    <w:qFormat/>
    <w:rsid w:val="00093E05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1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5C"/>
    <w:rPr>
      <w:rFonts w:ascii="Arial" w:eastAsia="Arial" w:hAnsi="Arial" w:cs="Arial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991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5C"/>
    <w:rPr>
      <w:rFonts w:ascii="Arial" w:eastAsia="Arial" w:hAnsi="Arial" w:cs="Arial"/>
      <w:color w:val="000000"/>
      <w:sz w:val="18"/>
    </w:rPr>
  </w:style>
  <w:style w:type="paragraph" w:styleId="NormalWeb">
    <w:name w:val="Normal (Web)"/>
    <w:basedOn w:val="Normal"/>
    <w:uiPriority w:val="99"/>
    <w:semiHidden/>
    <w:unhideWhenUsed/>
    <w:rsid w:val="0058164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8164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93E0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81277-34D1-432D-970C-2A1432A70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tf16400590_win32</vt:lpstr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tf16400590_win32</dc:title>
  <dc:subject/>
  <dc:creator>Windows User</dc:creator>
  <cp:keywords/>
  <cp:lastModifiedBy>Windows User</cp:lastModifiedBy>
  <cp:revision>3</cp:revision>
  <cp:lastPrinted>2024-12-11T12:18:00Z</cp:lastPrinted>
  <dcterms:created xsi:type="dcterms:W3CDTF">2024-12-10T13:24:00Z</dcterms:created>
  <dcterms:modified xsi:type="dcterms:W3CDTF">2024-12-11T13:20:00Z</dcterms:modified>
</cp:coreProperties>
</file>