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60" w:line="360" w:lineRule="auto"/>
      </w:pPr>
      <w:r>
        <w:rPr>
          <w:b/>
          <w:rFonts w:ascii="Times New Roman" w:hAnsi="Times New Roman"/>
          <w:sz w:val="32"/>
          <w:szCs w:val="32"/>
        </w:rPr>
        <w:t xml:space="preserve">Project Proposal</w:t>
      </w:r>
    </w:p>
    <w:p>
      <w:pPr>
        <w:jc w:val="center"/>
        <w:spacing w:before="0" w:after="520" w:line="360" w:lineRule="auto"/>
      </w:pPr>
      <w:r>
        <w:rPr>
          <w:b/>
          <w:rFonts w:ascii="Times New Roman" w:hAnsi="Times New Roman"/>
          <w:sz w:val="28"/>
          <w:szCs w:val="28"/>
        </w:rPr>
        <w:t xml:space="preserve">Nepal Job Aggregator and Hiring Intelligence Platform</w:t>
      </w:r>
    </w:p>
    <w:p>
      <w:pPr>
        <w:jc w:val="center"/>
        <w:spacing w:before="0" w:after="120" w:line="360" w:lineRule="auto"/>
      </w:pPr>
      <w:r>
        <w:rPr>
          <w:rFonts w:ascii="Times New Roman" w:hAnsi="Times New Roman"/>
          <w:sz w:val="24"/>
          <w:szCs w:val="24"/>
        </w:rPr>
        <w:t xml:space="preserve">Course Title: Project III</w:t>
      </w:r>
    </w:p>
    <w:p>
      <w:pPr>
        <w:jc w:val="center"/>
        <w:spacing w:before="0" w:after="120" w:line="360" w:lineRule="auto"/>
      </w:pPr>
      <w:r>
        <w:rPr>
          <w:rFonts w:ascii="Times New Roman" w:hAnsi="Times New Roman"/>
          <w:sz w:val="24"/>
          <w:szCs w:val="24"/>
        </w:rPr>
        <w:t xml:space="preserve">Course Code: CACS452</w:t>
      </w:r>
    </w:p>
    <w:p>
      <w:pPr>
        <w:jc w:val="center"/>
        <w:spacing w:before="0" w:after="120" w:line="360" w:lineRule="auto"/>
      </w:pPr>
      <w:r>
        <w:rPr>
          <w:rFonts w:ascii="Times New Roman" w:hAnsi="Times New Roman"/>
          <w:sz w:val="24"/>
          <w:szCs w:val="24"/>
        </w:rPr>
        <w:t xml:space="preserve">Submitted By: ____________________</w:t>
      </w:r>
    </w:p>
    <w:p>
      <w:pPr>
        <w:jc w:val="center"/>
        <w:spacing w:before="0" w:after="120" w:line="360" w:lineRule="auto"/>
      </w:pPr>
      <w:r>
        <w:rPr>
          <w:rFonts w:ascii="Times New Roman" w:hAnsi="Times New Roman"/>
          <w:sz w:val="24"/>
          <w:szCs w:val="24"/>
        </w:rPr>
        <w:t xml:space="preserve">Symbol No.: ____________________</w:t>
      </w:r>
    </w:p>
    <w:p>
      <w:pPr>
        <w:jc w:val="center"/>
        <w:spacing w:before="0" w:after="120" w:line="360" w:lineRule="auto"/>
      </w:pPr>
      <w:r>
        <w:rPr>
          <w:rFonts w:ascii="Times New Roman" w:hAnsi="Times New Roman"/>
          <w:sz w:val="24"/>
          <w:szCs w:val="24"/>
        </w:rPr>
        <w:t xml:space="preserve">Submitted To: ____________________</w:t>
      </w:r>
    </w:p>
    <w:p>
      <w:pPr>
        <w:jc w:val="center"/>
        <w:spacing w:before="0" w:after="120" w:line="360" w:lineRule="auto"/>
      </w:pPr>
      <w:r>
        <w:rPr>
          <w:rFonts w:ascii="Times New Roman" w:hAnsi="Times New Roman"/>
          <w:sz w:val="24"/>
          <w:szCs w:val="24"/>
        </w:rPr>
        <w:t xml:space="preserve">Date: ____________________</w:t>
      </w:r>
    </w:p>
    <w:p>
      <w:r>
        <w:br w:type="page"/>
      </w:r>
    </w:p>
    <w:p>
      <w:pPr>
        <w:jc w:val="left"/>
        <w:spacing w:before="240" w:after="180" w:line="360" w:lineRule="auto"/>
      </w:pPr>
      <w:r>
        <w:rPr>
          <w:b/>
          <w:rFonts w:ascii="Times New Roman" w:hAnsi="Times New Roman"/>
          <w:sz w:val="32"/>
          <w:szCs w:val="32"/>
        </w:rPr>
        <w:t xml:space="preserve">Title</w:t>
      </w:r>
    </w:p>
    <w:p>
      <w:pPr>
        <w:jc w:val="both"/>
        <w:spacing w:before="0" w:after="160" w:line="360" w:lineRule="auto"/>
      </w:pPr>
      <w:r>
        <w:rPr>
          <w:rFonts w:ascii="Times New Roman" w:hAnsi="Times New Roman"/>
          <w:sz w:val="24"/>
          <w:szCs w:val="24"/>
        </w:rPr>
        <w:t xml:space="preserve">Nepal Job Aggregator and Hiring Intelligence Platform</w:t>
      </w:r>
    </w:p>
    <w:p>
      <w:pPr>
        <w:jc w:val="left"/>
        <w:spacing w:before="240" w:after="180" w:line="360" w:lineRule="auto"/>
      </w:pPr>
      <w:r>
        <w:rPr>
          <w:b/>
          <w:rFonts w:ascii="Times New Roman" w:hAnsi="Times New Roman"/>
          <w:sz w:val="32"/>
          <w:szCs w:val="32"/>
        </w:rPr>
        <w:t xml:space="preserve">1. Introduction</w:t>
      </w:r>
    </w:p>
    <w:p>
      <w:pPr>
        <w:jc w:val="both"/>
        <w:spacing w:before="0" w:after="160" w:line="360" w:lineRule="auto"/>
      </w:pPr>
      <w:r>
        <w:rPr>
          <w:rFonts w:ascii="Times New Roman" w:hAnsi="Times New Roman"/>
          <w:sz w:val="24"/>
          <w:szCs w:val="24"/>
        </w:rPr>
        <w:t xml:space="preserve">Job seekers in Nepal often need to visit multiple job portals to find relevant vacancies, internships, remote jobs, and location-specific opportunities. Employers and platform administrators also need better visibility into job market activity, company hiring behavior, and posting trends. The proposed system is a web-based job aggregation and hiring intelligence platform that collects job data from multiple Nepali job portals, normalizes the collected data, stores it in a centralized database, and provides searchable job discovery features for users.</w:t>
      </w:r>
    </w:p>
    <w:p>
      <w:pPr>
        <w:jc w:val="both"/>
        <w:spacing w:before="0" w:after="160" w:line="360" w:lineRule="auto"/>
      </w:pPr>
      <w:r>
        <w:rPr>
          <w:rFonts w:ascii="Times New Roman" w:hAnsi="Times New Roman"/>
          <w:sz w:val="24"/>
          <w:szCs w:val="24"/>
        </w:rPr>
        <w:t xml:space="preserve">The system also includes administrative and analytical modules for monitoring sources, viewing platform statistics, enriching company information, identifying hiring intent, and scoring potential business opportunities. This makes the project more than a basic CRUD system because it includes scraping, data normalization, matching, scoring, filtering, analytics, and administrative decision support.</w:t>
      </w:r>
    </w:p>
    <w:p>
      <w:pPr>
        <w:jc w:val="left"/>
        <w:spacing w:before="240" w:after="180" w:line="360" w:lineRule="auto"/>
      </w:pPr>
      <w:r>
        <w:rPr>
          <w:b/>
          <w:rFonts w:ascii="Times New Roman" w:hAnsi="Times New Roman"/>
          <w:sz w:val="32"/>
          <w:szCs w:val="32"/>
        </w:rPr>
        <w:t xml:space="preserve">2. Problem Statement</w:t>
      </w:r>
    </w:p>
    <w:p>
      <w:pPr>
        <w:jc w:val="both"/>
        <w:spacing w:before="0" w:after="160" w:line="360" w:lineRule="auto"/>
      </w:pPr>
      <w:r>
        <w:rPr>
          <w:rFonts w:ascii="Times New Roman" w:hAnsi="Times New Roman"/>
          <w:sz w:val="24"/>
          <w:szCs w:val="24"/>
        </w:rPr>
        <w:t xml:space="preserve">Job information in Nepal is scattered across several job portals. A job seeker may miss relevant opportunities because each portal uses different formats, categories, locations, and deadlines. At the same time, manually collecting and analyzing job market information is time-consuming and inconsistent. Existing portals generally focus on posting and browsing jobs, but they do not provide a unified view of job data from multiple sources along with company-level hiring intelligence.</w:t>
      </w:r>
    </w:p>
    <w:p>
      <w:pPr>
        <w:jc w:val="both"/>
        <w:spacing w:before="0" w:after="160" w:line="360" w:lineRule="auto"/>
      </w:pPr>
      <w:r>
        <w:rPr>
          <w:rFonts w:ascii="Times New Roman" w:hAnsi="Times New Roman"/>
          <w:sz w:val="24"/>
          <w:szCs w:val="24"/>
        </w:rPr>
        <w:t xml:space="preserve">Therefore, there is a need for a centralized system that can collect job listings from different sources, standardize the data, remove duplicates, classify jobs, support search and filtering, and provide analytical insights for platform administrators.</w:t>
      </w:r>
    </w:p>
    <w:p>
      <w:pPr>
        <w:jc w:val="left"/>
        <w:spacing w:before="240" w:after="180" w:line="360" w:lineRule="auto"/>
      </w:pPr>
      <w:r>
        <w:rPr>
          <w:b/>
          <w:rFonts w:ascii="Times New Roman" w:hAnsi="Times New Roman"/>
          <w:sz w:val="32"/>
          <w:szCs w:val="32"/>
        </w:rPr>
        <w:t xml:space="preserve">3. Objectives</w:t>
      </w:r>
    </w:p>
    <w:p>
      <w:pPr>
        <w:jc w:val="both"/>
        <w:spacing w:before="0" w:after="160" w:line="360" w:lineRule="auto"/>
      </w:pPr>
      <w:r>
        <w:rPr>
          <w:rFonts w:ascii="Times New Roman" w:hAnsi="Times New Roman"/>
          <w:sz w:val="24"/>
          <w:szCs w:val="24"/>
        </w:rPr>
        <w:t xml:space="preserve">The main objective of this project is to design and develop a complete web-based job aggregation and hiring intelligence platform for Nepal.</w:t>
      </w:r>
    </w:p>
    <w:p>
      <w:pPr>
        <w:jc w:val="both"/>
        <w:spacing w:before="0" w:after="160" w:line="360" w:lineRule="auto"/>
      </w:pPr>
      <w:r>
        <w:rPr>
          <w:rFonts w:ascii="Times New Roman" w:hAnsi="Times New Roman"/>
          <w:sz w:val="24"/>
          <w:szCs w:val="24"/>
        </w:rPr>
        <w:t xml:space="preserve">Specific objectives are:</w:t>
      </w:r>
    </w:p>
    <w:p>
      <w:pPr>
        <w:jc w:val="both"/>
        <w:ind w:left="720" w:hanging="360"/>
        <w:spacing w:after="120" w:line="360" w:lineRule="auto"/>
      </w:pPr>
      <w:r>
        <w:rPr>
          <w:rFonts w:ascii="Times New Roman" w:hAnsi="Times New Roman"/>
          <w:sz w:val="24"/>
          <w:szCs w:val="24"/>
        </w:rPr>
        <w:t xml:space="preserve">1. To scrape job and internship data from multiple Nepali job portals.</w:t>
      </w:r>
    </w:p>
    <w:p>
      <w:pPr>
        <w:jc w:val="both"/>
        <w:ind w:left="720" w:hanging="360"/>
        <w:spacing w:after="120" w:line="360" w:lineRule="auto"/>
      </w:pPr>
      <w:r>
        <w:rPr>
          <w:rFonts w:ascii="Times New Roman" w:hAnsi="Times New Roman"/>
          <w:sz w:val="24"/>
          <w:szCs w:val="24"/>
        </w:rPr>
        <w:t xml:space="preserve">2. To normalize and store job listings in a structured PostgreSQL database.</w:t>
      </w:r>
    </w:p>
    <w:p>
      <w:pPr>
        <w:jc w:val="both"/>
        <w:ind w:left="720" w:hanging="360"/>
        <w:spacing w:after="120" w:line="360" w:lineRule="auto"/>
      </w:pPr>
      <w:r>
        <w:rPr>
          <w:rFonts w:ascii="Times New Roman" w:hAnsi="Times New Roman"/>
          <w:sz w:val="24"/>
          <w:szCs w:val="24"/>
        </w:rPr>
        <w:t xml:space="preserve">3. To provide searchable and filterable job browsing features for users.</w:t>
      </w:r>
    </w:p>
    <w:p>
      <w:pPr>
        <w:jc w:val="both"/>
        <w:ind w:left="720" w:hanging="360"/>
        <w:spacing w:after="120" w:line="360" w:lineRule="auto"/>
      </w:pPr>
      <w:r>
        <w:rPr>
          <w:rFonts w:ascii="Times New Roman" w:hAnsi="Times New Roman"/>
          <w:sz w:val="24"/>
          <w:szCs w:val="24"/>
        </w:rPr>
        <w:t xml:space="preserve">4. To support job categories, job types, locations, expiry dates, and source-based filtering.</w:t>
      </w:r>
    </w:p>
    <w:p>
      <w:pPr>
        <w:jc w:val="both"/>
        <w:ind w:left="720" w:hanging="360"/>
        <w:spacing w:after="120" w:line="360" w:lineRule="auto"/>
      </w:pPr>
      <w:r>
        <w:rPr>
          <w:rFonts w:ascii="Times New Roman" w:hAnsi="Times New Roman"/>
          <w:sz w:val="24"/>
          <w:szCs w:val="24"/>
        </w:rPr>
        <w:t xml:space="preserve">5. To provide an admin dashboard for scraping control, analytics, data quality review, and source monitoring.</w:t>
      </w:r>
    </w:p>
    <w:p>
      <w:pPr>
        <w:jc w:val="both"/>
        <w:ind w:left="720" w:hanging="360"/>
        <w:spacing w:after="120" w:line="360" w:lineRule="auto"/>
      </w:pPr>
      <w:r>
        <w:rPr>
          <w:rFonts w:ascii="Times New Roman" w:hAnsi="Times New Roman"/>
          <w:sz w:val="24"/>
          <w:szCs w:val="24"/>
        </w:rPr>
        <w:t xml:space="preserve">6. To implement company normalization and fuzzy matching for identifying duplicate or similar companies.</w:t>
      </w:r>
    </w:p>
    <w:p>
      <w:pPr>
        <w:jc w:val="both"/>
        <w:ind w:left="720" w:hanging="360"/>
        <w:spacing w:after="120" w:line="360" w:lineRule="auto"/>
      </w:pPr>
      <w:r>
        <w:rPr>
          <w:rFonts w:ascii="Times New Roman" w:hAnsi="Times New Roman"/>
          <w:sz w:val="24"/>
          <w:szCs w:val="24"/>
        </w:rPr>
        <w:t xml:space="preserve">7. To calculate hiring intent and opportunity scores based on job activity and company signals.</w:t>
      </w:r>
    </w:p>
    <w:p>
      <w:pPr>
        <w:jc w:val="both"/>
        <w:ind w:left="720" w:hanging="360"/>
        <w:spacing w:after="120" w:line="360" w:lineRule="auto"/>
      </w:pPr>
      <w:r>
        <w:rPr>
          <w:rFonts w:ascii="Times New Roman" w:hAnsi="Times New Roman"/>
          <w:sz w:val="24"/>
          <w:szCs w:val="24"/>
        </w:rPr>
        <w:t xml:space="preserve">8. To generate analytics and reports for job trends, categories, sources, and locations.</w:t>
      </w:r>
    </w:p>
    <w:p>
      <w:pPr>
        <w:jc w:val="left"/>
        <w:spacing w:before="240" w:after="180" w:line="360" w:lineRule="auto"/>
      </w:pPr>
      <w:r>
        <w:rPr>
          <w:b/>
          <w:rFonts w:ascii="Times New Roman" w:hAnsi="Times New Roman"/>
          <w:sz w:val="32"/>
          <w:szCs w:val="32"/>
        </w:rPr>
        <w:t xml:space="preserve">4. Methodology</w:t>
      </w:r>
    </w:p>
    <w:p>
      <w:pPr>
        <w:jc w:val="both"/>
        <w:spacing w:before="0" w:after="160" w:line="360" w:lineRule="auto"/>
      </w:pPr>
      <w:r>
        <w:rPr>
          <w:rFonts w:ascii="Times New Roman" w:hAnsi="Times New Roman"/>
          <w:sz w:val="24"/>
          <w:szCs w:val="24"/>
        </w:rPr>
        <w:t xml:space="preserve">The project follows an iterative and incremental development methodology. The system is divided into modules such as authentication, scraping, job management, search and filtering, analytics, company enrichment, and admin dashboard. Each module is designed, implemented, tested, and improved progressively.</w:t>
      </w:r>
    </w:p>
    <w:p>
      <w:pPr>
        <w:jc w:val="both"/>
        <w:spacing w:before="0" w:after="160" w:line="360" w:lineRule="auto"/>
      </w:pPr>
      <w:r>
        <w:rPr>
          <w:rFonts w:ascii="Times New Roman" w:hAnsi="Times New Roman"/>
          <w:sz w:val="24"/>
          <w:szCs w:val="24"/>
        </w:rPr>
        <w:t xml:space="preserve">The proposed development workflow is:</w:t>
      </w:r>
    </w:p>
    <w:p>
      <w:pPr>
        <w:jc w:val="both"/>
        <w:ind w:left="720" w:hanging="360"/>
        <w:spacing w:after="120" w:line="360" w:lineRule="auto"/>
      </w:pPr>
      <w:r>
        <w:rPr>
          <w:rFonts w:ascii="Times New Roman" w:hAnsi="Times New Roman"/>
          <w:sz w:val="24"/>
          <w:szCs w:val="24"/>
        </w:rPr>
        <w:t xml:space="preserve">1. Requirement identification and analysis.</w:t>
      </w:r>
    </w:p>
    <w:p>
      <w:pPr>
        <w:jc w:val="both"/>
        <w:ind w:left="720" w:hanging="360"/>
        <w:spacing w:after="120" w:line="360" w:lineRule="auto"/>
      </w:pPr>
      <w:r>
        <w:rPr>
          <w:rFonts w:ascii="Times New Roman" w:hAnsi="Times New Roman"/>
          <w:sz w:val="24"/>
          <w:szCs w:val="24"/>
        </w:rPr>
        <w:t xml:space="preserve">2. Study of existing job portals and related systems.</w:t>
      </w:r>
    </w:p>
    <w:p>
      <w:pPr>
        <w:jc w:val="both"/>
        <w:ind w:left="720" w:hanging="360"/>
        <w:spacing w:after="120" w:line="360" w:lineRule="auto"/>
      </w:pPr>
      <w:r>
        <w:rPr>
          <w:rFonts w:ascii="Times New Roman" w:hAnsi="Times New Roman"/>
          <w:sz w:val="24"/>
          <w:szCs w:val="24"/>
        </w:rPr>
        <w:t xml:space="preserve">3. System design using UML diagrams and database modelling.</w:t>
      </w:r>
    </w:p>
    <w:p>
      <w:pPr>
        <w:jc w:val="both"/>
        <w:ind w:left="720" w:hanging="360"/>
        <w:spacing w:after="120" w:line="360" w:lineRule="auto"/>
      </w:pPr>
      <w:r>
        <w:rPr>
          <w:rFonts w:ascii="Times New Roman" w:hAnsi="Times New Roman"/>
          <w:sz w:val="24"/>
          <w:szCs w:val="24"/>
        </w:rPr>
        <w:t xml:space="preserve">4. Implementation of frontend, backend APIs, database entities, and scraping modules.</w:t>
      </w:r>
    </w:p>
    <w:p>
      <w:pPr>
        <w:jc w:val="both"/>
        <w:ind w:left="720" w:hanging="360"/>
        <w:spacing w:after="120" w:line="360" w:lineRule="auto"/>
      </w:pPr>
      <w:r>
        <w:rPr>
          <w:rFonts w:ascii="Times New Roman" w:hAnsi="Times New Roman"/>
          <w:sz w:val="24"/>
          <w:szCs w:val="24"/>
        </w:rPr>
        <w:t xml:space="preserve">5. Implementation of normalization, matching, and scoring logic.</w:t>
      </w:r>
    </w:p>
    <w:p>
      <w:pPr>
        <w:jc w:val="both"/>
        <w:ind w:left="720" w:hanging="360"/>
        <w:spacing w:after="120" w:line="360" w:lineRule="auto"/>
      </w:pPr>
      <w:r>
        <w:rPr>
          <w:rFonts w:ascii="Times New Roman" w:hAnsi="Times New Roman"/>
          <w:sz w:val="24"/>
          <w:szCs w:val="24"/>
        </w:rPr>
        <w:t xml:space="preserve">6. Testing of individual modules and complete system workflows.</w:t>
      </w:r>
    </w:p>
    <w:p>
      <w:pPr>
        <w:jc w:val="both"/>
        <w:ind w:left="720" w:hanging="360"/>
        <w:spacing w:after="120" w:line="360" w:lineRule="auto"/>
      </w:pPr>
      <w:r>
        <w:rPr>
          <w:rFonts w:ascii="Times New Roman" w:hAnsi="Times New Roman"/>
          <w:sz w:val="24"/>
          <w:szCs w:val="24"/>
        </w:rPr>
        <w:t xml:space="preserve">7. Result analysis based on scraping output, deduplication, filtering, and scoring behavior.</w:t>
      </w:r>
    </w:p>
    <w:p>
      <w:pPr>
        <w:jc w:val="both"/>
        <w:ind w:left="720" w:hanging="360"/>
        <w:spacing w:after="120" w:line="360" w:lineRule="auto"/>
      </w:pPr>
      <w:r>
        <w:rPr>
          <w:rFonts w:ascii="Times New Roman" w:hAnsi="Times New Roman"/>
          <w:sz w:val="24"/>
          <w:szCs w:val="24"/>
        </w:rPr>
        <w:t xml:space="preserve">8. Documentation and final demonstration.</w:t>
      </w:r>
    </w:p>
    <w:p>
      <w:pPr>
        <w:jc w:val="left"/>
        <w:spacing w:before="240" w:after="180" w:line="360" w:lineRule="auto"/>
      </w:pPr>
      <w:r>
        <w:rPr>
          <w:b/>
          <w:rFonts w:ascii="Times New Roman" w:hAnsi="Times New Roman"/>
          <w:sz w:val="32"/>
          <w:szCs w:val="32"/>
        </w:rPr>
        <w:t xml:space="preserve">5. Requirement Identification</w:t>
      </w:r>
    </w:p>
    <w:p>
      <w:pPr>
        <w:jc w:val="left"/>
        <w:spacing w:before="180" w:after="120" w:line="360" w:lineRule="auto"/>
      </w:pPr>
      <w:r>
        <w:rPr>
          <w:b/>
          <w:rFonts w:ascii="Times New Roman" w:hAnsi="Times New Roman"/>
          <w:sz w:val="28"/>
          <w:szCs w:val="28"/>
        </w:rPr>
        <w:t xml:space="preserve">Functional Requirements</w:t>
      </w:r>
    </w:p>
    <w:p>
      <w:pPr>
        <w:jc w:val="both"/>
        <w:ind w:left="720" w:hanging="360"/>
        <w:spacing w:after="120" w:line="360" w:lineRule="auto"/>
      </w:pPr>
      <w:r>
        <w:rPr>
          <w:rFonts w:ascii="Times New Roman" w:hAnsi="Times New Roman"/>
          <w:sz w:val="24"/>
          <w:szCs w:val="24"/>
        </w:rPr>
        <w:t xml:space="preserve">1. The system shall display latest jobs, internships, remote jobs, and categorized job listings.</w:t>
      </w:r>
    </w:p>
    <w:p>
      <w:pPr>
        <w:jc w:val="both"/>
        <w:ind w:left="720" w:hanging="360"/>
        <w:spacing w:after="120" w:line="360" w:lineRule="auto"/>
      </w:pPr>
      <w:r>
        <w:rPr>
          <w:rFonts w:ascii="Times New Roman" w:hAnsi="Times New Roman"/>
          <w:sz w:val="24"/>
          <w:szCs w:val="24"/>
        </w:rPr>
        <w:t xml:space="preserve">2. The system shall allow users to search jobs by title, company, category, description, and location.</w:t>
      </w:r>
    </w:p>
    <w:p>
      <w:pPr>
        <w:jc w:val="both"/>
        <w:ind w:left="720" w:hanging="360"/>
        <w:spacing w:after="120" w:line="360" w:lineRule="auto"/>
      </w:pPr>
      <w:r>
        <w:rPr>
          <w:rFonts w:ascii="Times New Roman" w:hAnsi="Times New Roman"/>
          <w:sz w:val="24"/>
          <w:szCs w:val="24"/>
        </w:rPr>
        <w:t xml:space="preserve">3. The system shall allow users to filter jobs by category, job type, location, urgency, and listing type.</w:t>
      </w:r>
    </w:p>
    <w:p>
      <w:pPr>
        <w:jc w:val="both"/>
        <w:ind w:left="720" w:hanging="360"/>
        <w:spacing w:after="120" w:line="360" w:lineRule="auto"/>
      </w:pPr>
      <w:r>
        <w:rPr>
          <w:rFonts w:ascii="Times New Roman" w:hAnsi="Times New Roman"/>
          <w:sz w:val="24"/>
          <w:szCs w:val="24"/>
        </w:rPr>
        <w:t xml:space="preserve">4. The system shall display detailed job information and redirect users to the original application source.</w:t>
      </w:r>
    </w:p>
    <w:p>
      <w:pPr>
        <w:jc w:val="both"/>
        <w:ind w:left="720" w:hanging="360"/>
        <w:spacing w:after="120" w:line="360" w:lineRule="auto"/>
      </w:pPr>
      <w:r>
        <w:rPr>
          <w:rFonts w:ascii="Times New Roman" w:hAnsi="Times New Roman"/>
          <w:sz w:val="24"/>
          <w:szCs w:val="24"/>
        </w:rPr>
        <w:t xml:space="preserve">5. The system shall scrape job listings from multiple supported sources.</w:t>
      </w:r>
    </w:p>
    <w:p>
      <w:pPr>
        <w:jc w:val="both"/>
        <w:ind w:left="720" w:hanging="360"/>
        <w:spacing w:after="120" w:line="360" w:lineRule="auto"/>
      </w:pPr>
      <w:r>
        <w:rPr>
          <w:rFonts w:ascii="Times New Roman" w:hAnsi="Times New Roman"/>
          <w:sz w:val="24"/>
          <w:szCs w:val="24"/>
        </w:rPr>
        <w:t xml:space="preserve">6. The system shall avoid duplicate jobs using unique application URLs.</w:t>
      </w:r>
    </w:p>
    <w:p>
      <w:pPr>
        <w:jc w:val="both"/>
        <w:ind w:left="720" w:hanging="360"/>
        <w:spacing w:after="120" w:line="360" w:lineRule="auto"/>
      </w:pPr>
      <w:r>
        <w:rPr>
          <w:rFonts w:ascii="Times New Roman" w:hAnsi="Times New Roman"/>
          <w:sz w:val="24"/>
          <w:szCs w:val="24"/>
        </w:rPr>
        <w:t xml:space="preserve">7. The system shall provide admin access for dashboard and scraping operations.</w:t>
      </w:r>
    </w:p>
    <w:p>
      <w:pPr>
        <w:jc w:val="both"/>
        <w:ind w:left="720" w:hanging="360"/>
        <w:spacing w:after="120" w:line="360" w:lineRule="auto"/>
      </w:pPr>
      <w:r>
        <w:rPr>
          <w:rFonts w:ascii="Times New Roman" w:hAnsi="Times New Roman"/>
          <w:sz w:val="24"/>
          <w:szCs w:val="24"/>
        </w:rPr>
        <w:t xml:space="preserve">8. The system shall show analytics such as job counts, source distribution, categories, and locations.</w:t>
      </w:r>
    </w:p>
    <w:p>
      <w:pPr>
        <w:jc w:val="both"/>
        <w:ind w:left="720" w:hanging="360"/>
        <w:spacing w:after="120" w:line="360" w:lineRule="auto"/>
      </w:pPr>
      <w:r>
        <w:rPr>
          <w:rFonts w:ascii="Times New Roman" w:hAnsi="Times New Roman"/>
          <w:sz w:val="24"/>
          <w:szCs w:val="24"/>
        </w:rPr>
        <w:t xml:space="preserve">9. The system shall normalize company records and support alias-based company matching.</w:t>
      </w:r>
    </w:p>
    <w:p>
      <w:pPr>
        <w:jc w:val="both"/>
        <w:ind w:left="720" w:hanging="360"/>
        <w:spacing w:after="120" w:line="360" w:lineRule="auto"/>
      </w:pPr>
      <w:r>
        <w:rPr>
          <w:rFonts w:ascii="Times New Roman" w:hAnsi="Times New Roman"/>
          <w:sz w:val="24"/>
          <w:szCs w:val="24"/>
        </w:rPr>
        <w:t xml:space="preserve">10. The system shall calculate hiring intent and opportunity scores for companies.</w:t>
      </w:r>
    </w:p>
    <w:p>
      <w:pPr>
        <w:jc w:val="left"/>
        <w:spacing w:before="180" w:after="120" w:line="360" w:lineRule="auto"/>
      </w:pPr>
      <w:r>
        <w:rPr>
          <w:b/>
          <w:rFonts w:ascii="Times New Roman" w:hAnsi="Times New Roman"/>
          <w:sz w:val="28"/>
          <w:szCs w:val="28"/>
        </w:rPr>
        <w:t xml:space="preserve">Non-Functional Requirements</w:t>
      </w:r>
    </w:p>
    <w:p>
      <w:pPr>
        <w:jc w:val="both"/>
        <w:ind w:left="720" w:hanging="360"/>
        <w:spacing w:after="120" w:line="360" w:lineRule="auto"/>
      </w:pPr>
      <w:r>
        <w:rPr>
          <w:rFonts w:ascii="Times New Roman" w:hAnsi="Times New Roman"/>
          <w:sz w:val="24"/>
          <w:szCs w:val="24"/>
        </w:rPr>
        <w:t xml:space="preserve">1. The system should be responsive and usable on desktop and mobile devices.</w:t>
      </w:r>
    </w:p>
    <w:p>
      <w:pPr>
        <w:jc w:val="both"/>
        <w:ind w:left="720" w:hanging="360"/>
        <w:spacing w:after="120" w:line="360" w:lineRule="auto"/>
      </w:pPr>
      <w:r>
        <w:rPr>
          <w:rFonts w:ascii="Times New Roman" w:hAnsi="Times New Roman"/>
          <w:sz w:val="24"/>
          <w:szCs w:val="24"/>
        </w:rPr>
        <w:t xml:space="preserve">2. The system should provide acceptable response time for job listing and filtering operations.</w:t>
      </w:r>
    </w:p>
    <w:p>
      <w:pPr>
        <w:jc w:val="both"/>
        <w:ind w:left="720" w:hanging="360"/>
        <w:spacing w:after="120" w:line="360" w:lineRule="auto"/>
      </w:pPr>
      <w:r>
        <w:rPr>
          <w:rFonts w:ascii="Times New Roman" w:hAnsi="Times New Roman"/>
          <w:sz w:val="24"/>
          <w:szCs w:val="24"/>
        </w:rPr>
        <w:t xml:space="preserve">3. The system should protect administrative features using authentication.</w:t>
      </w:r>
    </w:p>
    <w:p>
      <w:pPr>
        <w:jc w:val="both"/>
        <w:ind w:left="720" w:hanging="360"/>
        <w:spacing w:after="120" w:line="360" w:lineRule="auto"/>
      </w:pPr>
      <w:r>
        <w:rPr>
          <w:rFonts w:ascii="Times New Roman" w:hAnsi="Times New Roman"/>
          <w:sz w:val="24"/>
          <w:szCs w:val="24"/>
        </w:rPr>
        <w:t xml:space="preserve">4. The system should handle scraper failures gracefully when a source website changes.</w:t>
      </w:r>
    </w:p>
    <w:p>
      <w:pPr>
        <w:jc w:val="both"/>
        <w:ind w:left="720" w:hanging="360"/>
        <w:spacing w:after="120" w:line="360" w:lineRule="auto"/>
      </w:pPr>
      <w:r>
        <w:rPr>
          <w:rFonts w:ascii="Times New Roman" w:hAnsi="Times New Roman"/>
          <w:sz w:val="24"/>
          <w:szCs w:val="24"/>
        </w:rPr>
        <w:t xml:space="preserve">5. The system should use structured database indexes for frequently filtered fields.</w:t>
      </w:r>
    </w:p>
    <w:p>
      <w:pPr>
        <w:jc w:val="both"/>
        <w:ind w:left="720" w:hanging="360"/>
        <w:spacing w:after="120" w:line="360" w:lineRule="auto"/>
      </w:pPr>
      <w:r>
        <w:rPr>
          <w:rFonts w:ascii="Times New Roman" w:hAnsi="Times New Roman"/>
          <w:sz w:val="24"/>
          <w:szCs w:val="24"/>
        </w:rPr>
        <w:t xml:space="preserve">6. The system should be maintainable through modular services and scraper files.</w:t>
      </w:r>
    </w:p>
    <w:p>
      <w:pPr>
        <w:jc w:val="left"/>
        <w:spacing w:before="240" w:after="180" w:line="360" w:lineRule="auto"/>
      </w:pPr>
      <w:r>
        <w:rPr>
          <w:b/>
          <w:rFonts w:ascii="Times New Roman" w:hAnsi="Times New Roman"/>
          <w:sz w:val="32"/>
          <w:szCs w:val="32"/>
        </w:rPr>
        <w:t xml:space="preserve">6. Study of Existing System</w:t>
      </w:r>
    </w:p>
    <w:p>
      <w:pPr>
        <w:jc w:val="both"/>
        <w:spacing w:before="0" w:after="160" w:line="360" w:lineRule="auto"/>
      </w:pPr>
      <w:r>
        <w:rPr>
          <w:rFonts w:ascii="Times New Roman" w:hAnsi="Times New Roman"/>
          <w:sz w:val="24"/>
          <w:szCs w:val="24"/>
        </w:rPr>
        <w:t xml:space="preserve">Existing job portals such as MeroJob, JobsNepal, KantipurJob, KumariJob, RamroJob, and other Nepali platforms provide job listings independently. These systems are useful, but they require users to browse multiple websites separately. Their category names, job types, locations, and listing formats differ from one platform to another.</w:t>
      </w:r>
    </w:p>
    <w:p>
      <w:pPr>
        <w:jc w:val="both"/>
        <w:spacing w:before="0" w:after="160" w:line="360" w:lineRule="auto"/>
      </w:pPr>
      <w:r>
        <w:rPr>
          <w:rFonts w:ascii="Times New Roman" w:hAnsi="Times New Roman"/>
          <w:sz w:val="24"/>
          <w:szCs w:val="24"/>
        </w:rPr>
        <w:t xml:space="preserve">The proposed system improves this workflow by aggregating listings from multiple sources into a single platform. It also adds analysis features such as source statistics, category distribution, company enrichment, hiring intent scoring, and opportunity scoring.</w:t>
      </w:r>
    </w:p>
    <w:p>
      <w:pPr>
        <w:jc w:val="left"/>
        <w:spacing w:before="240" w:after="180" w:line="360" w:lineRule="auto"/>
      </w:pPr>
      <w:r>
        <w:rPr>
          <w:b/>
          <w:rFonts w:ascii="Times New Roman" w:hAnsi="Times New Roman"/>
          <w:sz w:val="32"/>
          <w:szCs w:val="32"/>
        </w:rPr>
        <w:t xml:space="preserve">7. Literature Review</w:t>
      </w:r>
    </w:p>
    <w:p>
      <w:pPr>
        <w:jc w:val="both"/>
        <w:spacing w:before="0" w:after="160" w:line="360" w:lineRule="auto"/>
      </w:pPr>
      <w:r>
        <w:rPr>
          <w:rFonts w:ascii="Times New Roman" w:hAnsi="Times New Roman"/>
          <w:sz w:val="24"/>
          <w:szCs w:val="24"/>
        </w:rPr>
        <w:t xml:space="preserve">The project is related to concepts from web scraping, information retrieval, data normalization, fuzzy string matching, database indexing, recommender-style scoring, and web application development. Job aggregation platforms commonly use crawlers or scrapers to collect structured data from external pages, then clean, normalize, and store the information for search and discovery.</w:t>
      </w:r>
    </w:p>
    <w:p>
      <w:pPr>
        <w:jc w:val="both"/>
        <w:spacing w:before="0" w:after="160" w:line="360" w:lineRule="auto"/>
      </w:pPr>
      <w:r>
        <w:rPr>
          <w:rFonts w:ascii="Times New Roman" w:hAnsi="Times New Roman"/>
          <w:sz w:val="24"/>
          <w:szCs w:val="24"/>
        </w:rPr>
        <w:t xml:space="preserve">Fuzzy string matching is useful for identifying company name variations such as abbreviations, spelling differences, and suffix differences. Scoring models are used in decision support systems to combine multiple signals into a measurable score. In this project, such concepts are applied to job aggregation and company hiring intelligence.</w:t>
      </w:r>
    </w:p>
    <w:p>
      <w:pPr>
        <w:jc w:val="left"/>
        <w:spacing w:before="240" w:after="180" w:line="360" w:lineRule="auto"/>
      </w:pPr>
      <w:r>
        <w:rPr>
          <w:b/>
          <w:rFonts w:ascii="Times New Roman" w:hAnsi="Times New Roman"/>
          <w:sz w:val="32"/>
          <w:szCs w:val="32"/>
        </w:rPr>
        <w:t xml:space="preserve">8. Requirement Analysis</w:t>
      </w:r>
    </w:p>
    <w:p>
      <w:pPr>
        <w:jc w:val="both"/>
        <w:spacing w:before="0" w:after="160" w:line="360" w:lineRule="auto"/>
      </w:pPr>
      <w:r>
        <w:rPr>
          <w:rFonts w:ascii="Times New Roman" w:hAnsi="Times New Roman"/>
          <w:sz w:val="24"/>
          <w:szCs w:val="24"/>
        </w:rPr>
        <w:t xml:space="preserve">The primary actors are:</w:t>
      </w:r>
    </w:p>
    <w:p>
      <w:pPr>
        <w:jc w:val="both"/>
        <w:ind w:left="720" w:hanging="360"/>
        <w:spacing w:after="120" w:line="360" w:lineRule="auto"/>
      </w:pPr>
      <w:r>
        <w:rPr>
          <w:rFonts w:ascii="Times New Roman" w:hAnsi="Times New Roman"/>
          <w:sz w:val="24"/>
          <w:szCs w:val="24"/>
        </w:rPr>
        <w:t xml:space="preserve">1. Job Seeker: searches, filters, views, and applies to jobs.</w:t>
      </w:r>
    </w:p>
    <w:p>
      <w:pPr>
        <w:jc w:val="both"/>
        <w:ind w:left="720" w:hanging="360"/>
        <w:spacing w:after="120" w:line="360" w:lineRule="auto"/>
      </w:pPr>
      <w:r>
        <w:rPr>
          <w:rFonts w:ascii="Times New Roman" w:hAnsi="Times New Roman"/>
          <w:sz w:val="24"/>
          <w:szCs w:val="24"/>
        </w:rPr>
        <w:t xml:space="preserve">2. Admin: manages scraping, monitors analytics, views data quality, and reviews companies.</w:t>
      </w:r>
    </w:p>
    <w:p>
      <w:pPr>
        <w:jc w:val="both"/>
        <w:ind w:left="720" w:hanging="360"/>
        <w:spacing w:after="120" w:line="360" w:lineRule="auto"/>
      </w:pPr>
      <w:r>
        <w:rPr>
          <w:rFonts w:ascii="Times New Roman" w:hAnsi="Times New Roman"/>
          <w:sz w:val="24"/>
          <w:szCs w:val="24"/>
        </w:rPr>
        <w:t xml:space="preserve">3. External Job Portal: provides job listing pages used as scraping sources.</w:t>
      </w:r>
    </w:p>
    <w:p>
      <w:pPr>
        <w:jc w:val="both"/>
        <w:ind w:left="720" w:hanging="360"/>
        <w:spacing w:after="120" w:line="360" w:lineRule="auto"/>
      </w:pPr>
      <w:r>
        <w:rPr>
          <w:rFonts w:ascii="Times New Roman" w:hAnsi="Times New Roman"/>
          <w:sz w:val="24"/>
          <w:szCs w:val="24"/>
        </w:rPr>
        <w:t xml:space="preserve">4. System: performs scraping, normalization, matching, scoring, and data storage.</w:t>
      </w:r>
    </w:p>
    <w:p>
      <w:pPr>
        <w:jc w:val="left"/>
        <w:spacing w:before="240" w:after="180" w:line="360" w:lineRule="auto"/>
      </w:pPr>
      <w:r>
        <w:rPr>
          <w:b/>
          <w:rFonts w:ascii="Times New Roman" w:hAnsi="Times New Roman"/>
          <w:sz w:val="32"/>
          <w:szCs w:val="32"/>
        </w:rPr>
        <w:t xml:space="preserve">9. Feasibility Study</w:t>
      </w:r>
    </w:p>
    <w:p>
      <w:pPr>
        <w:jc w:val="left"/>
        <w:spacing w:before="180" w:after="120" w:line="360" w:lineRule="auto"/>
      </w:pPr>
      <w:r>
        <w:rPr>
          <w:b/>
          <w:rFonts w:ascii="Times New Roman" w:hAnsi="Times New Roman"/>
          <w:sz w:val="28"/>
          <w:szCs w:val="28"/>
        </w:rPr>
        <w:t xml:space="preserve">Technical Feasibility</w:t>
      </w:r>
    </w:p>
    <w:p>
      <w:pPr>
        <w:jc w:val="both"/>
        <w:spacing w:before="0" w:after="160" w:line="360" w:lineRule="auto"/>
      </w:pPr>
      <w:r>
        <w:rPr>
          <w:rFonts w:ascii="Times New Roman" w:hAnsi="Times New Roman"/>
          <w:sz w:val="24"/>
          <w:szCs w:val="24"/>
        </w:rPr>
        <w:t xml:space="preserve">The system is technically feasible using Next.js, TypeScript, PostgreSQL, TypeORM, Cheerio, Axios, Tailwind CSS, and NextAuth. These tools support full-stack development, database modelling, web scraping, authentication, and responsive UI.</w:t>
      </w:r>
    </w:p>
    <w:p>
      <w:pPr>
        <w:jc w:val="left"/>
        <w:spacing w:before="180" w:after="120" w:line="360" w:lineRule="auto"/>
      </w:pPr>
      <w:r>
        <w:rPr>
          <w:b/>
          <w:rFonts w:ascii="Times New Roman" w:hAnsi="Times New Roman"/>
          <w:sz w:val="28"/>
          <w:szCs w:val="28"/>
        </w:rPr>
        <w:t xml:space="preserve">Operational Feasibility</w:t>
      </w:r>
    </w:p>
    <w:p>
      <w:pPr>
        <w:jc w:val="both"/>
        <w:spacing w:before="0" w:after="160" w:line="360" w:lineRule="auto"/>
      </w:pPr>
      <w:r>
        <w:rPr>
          <w:rFonts w:ascii="Times New Roman" w:hAnsi="Times New Roman"/>
          <w:sz w:val="24"/>
          <w:szCs w:val="24"/>
        </w:rPr>
        <w:t xml:space="preserve">The system is operationally feasible because users can browse jobs from a simple web interface, while administrators can manage scraping and analytics from a protected dashboard.</w:t>
      </w:r>
    </w:p>
    <w:p>
      <w:pPr>
        <w:jc w:val="left"/>
        <w:spacing w:before="180" w:after="120" w:line="360" w:lineRule="auto"/>
      </w:pPr>
      <w:r>
        <w:rPr>
          <w:b/>
          <w:rFonts w:ascii="Times New Roman" w:hAnsi="Times New Roman"/>
          <w:sz w:val="28"/>
          <w:szCs w:val="28"/>
        </w:rPr>
        <w:t xml:space="preserve">Economic Feasibility</w:t>
      </w:r>
    </w:p>
    <w:p>
      <w:pPr>
        <w:jc w:val="both"/>
        <w:spacing w:before="0" w:after="160" w:line="360" w:lineRule="auto"/>
      </w:pPr>
      <w:r>
        <w:rPr>
          <w:rFonts w:ascii="Times New Roman" w:hAnsi="Times New Roman"/>
          <w:sz w:val="24"/>
          <w:szCs w:val="24"/>
        </w:rPr>
        <w:t xml:space="preserve">The system can be developed using open-source tools and frameworks. Deployment can be done using cloud platforms such as Vercel, Cloudflare, or a server with PostgreSQL support.</w:t>
      </w:r>
    </w:p>
    <w:p>
      <w:pPr>
        <w:jc w:val="left"/>
        <w:spacing w:before="180" w:after="120" w:line="360" w:lineRule="auto"/>
      </w:pPr>
      <w:r>
        <w:rPr>
          <w:b/>
          <w:rFonts w:ascii="Times New Roman" w:hAnsi="Times New Roman"/>
          <w:sz w:val="28"/>
          <w:szCs w:val="28"/>
        </w:rPr>
        <w:t xml:space="preserve">Schedule Feasibility</w:t>
      </w:r>
    </w:p>
    <w:p>
      <w:pPr>
        <w:jc w:val="both"/>
        <w:spacing w:before="0" w:after="160" w:line="360" w:lineRule="auto"/>
      </w:pPr>
      <w:r>
        <w:rPr>
          <w:rFonts w:ascii="Times New Roman" w:hAnsi="Times New Roman"/>
          <w:sz w:val="24"/>
          <w:szCs w:val="24"/>
        </w:rPr>
        <w:t xml:space="preserve">The project can be completed within the semester by implementing the core modules first and then expanding analytics, enrichment, and scoring features.</w:t>
      </w:r>
    </w:p>
    <w:p>
      <w:pPr>
        <w:jc w:val="left"/>
        <w:spacing w:before="240" w:after="180" w:line="360" w:lineRule="auto"/>
      </w:pPr>
      <w:r>
        <w:rPr>
          <w:b/>
          <w:rFonts w:ascii="Times New Roman" w:hAnsi="Times New Roman"/>
          <w:sz w:val="32"/>
          <w:szCs w:val="32"/>
        </w:rPr>
        <w:t xml:space="preserve">10. High Level Design</w:t>
      </w:r>
    </w:p>
    <w:p>
      <w:pPr>
        <w:jc w:val="both"/>
        <w:spacing w:before="0" w:after="160" w:line="360" w:lineRule="auto"/>
      </w:pPr>
      <w:r>
        <w:rPr>
          <w:rFonts w:ascii="Times New Roman" w:hAnsi="Times New Roman"/>
          <w:sz w:val="24"/>
          <w:szCs w:val="24"/>
        </w:rPr>
        <w:t xml:space="preserve">The system contains the following major modules:</w:t>
      </w:r>
    </w:p>
    <w:p>
      <w:pPr>
        <w:jc w:val="both"/>
        <w:ind w:left="720" w:hanging="360"/>
        <w:spacing w:after="120" w:line="360" w:lineRule="auto"/>
      </w:pPr>
      <w:r>
        <w:rPr>
          <w:rFonts w:ascii="Times New Roman" w:hAnsi="Times New Roman"/>
          <w:sz w:val="24"/>
          <w:szCs w:val="24"/>
        </w:rPr>
        <w:t xml:space="preserve">1. User Interface Module: homepage, jobs page, internships page, remote jobs page, job detail pages, and SEO landing pages.</w:t>
      </w:r>
    </w:p>
    <w:p>
      <w:pPr>
        <w:jc w:val="both"/>
        <w:ind w:left="720" w:hanging="360"/>
        <w:spacing w:after="120" w:line="360" w:lineRule="auto"/>
      </w:pPr>
      <w:r>
        <w:rPr>
          <w:rFonts w:ascii="Times New Roman" w:hAnsi="Times New Roman"/>
          <w:sz w:val="24"/>
          <w:szCs w:val="24"/>
        </w:rPr>
        <w:t xml:space="preserve">2. Authentication Module: admin login and protected dashboard access.</w:t>
      </w:r>
    </w:p>
    <w:p>
      <w:pPr>
        <w:jc w:val="both"/>
        <w:ind w:left="720" w:hanging="360"/>
        <w:spacing w:after="120" w:line="360" w:lineRule="auto"/>
      </w:pPr>
      <w:r>
        <w:rPr>
          <w:rFonts w:ascii="Times New Roman" w:hAnsi="Times New Roman"/>
          <w:sz w:val="24"/>
          <w:szCs w:val="24"/>
        </w:rPr>
        <w:t xml:space="preserve">3. Scraping Module: source-specific scrapers and scraper runner.</w:t>
      </w:r>
    </w:p>
    <w:p>
      <w:pPr>
        <w:jc w:val="both"/>
        <w:ind w:left="720" w:hanging="360"/>
        <w:spacing w:after="120" w:line="360" w:lineRule="auto"/>
      </w:pPr>
      <w:r>
        <w:rPr>
          <w:rFonts w:ascii="Times New Roman" w:hAnsi="Times New Roman"/>
          <w:sz w:val="24"/>
          <w:szCs w:val="24"/>
        </w:rPr>
        <w:t xml:space="preserve">4. Job Data Module: database entities, API routes, filtering, search, and pagination.</w:t>
      </w:r>
    </w:p>
    <w:p>
      <w:pPr>
        <w:jc w:val="both"/>
        <w:ind w:left="720" w:hanging="360"/>
        <w:spacing w:after="120" w:line="360" w:lineRule="auto"/>
      </w:pPr>
      <w:r>
        <w:rPr>
          <w:rFonts w:ascii="Times New Roman" w:hAnsi="Times New Roman"/>
          <w:sz w:val="24"/>
          <w:szCs w:val="24"/>
        </w:rPr>
        <w:t xml:space="preserve">5. Category Module: category normalization and matching.</w:t>
      </w:r>
    </w:p>
    <w:p>
      <w:pPr>
        <w:jc w:val="both"/>
        <w:ind w:left="720" w:hanging="360"/>
        <w:spacing w:after="120" w:line="360" w:lineRule="auto"/>
      </w:pPr>
      <w:r>
        <w:rPr>
          <w:rFonts w:ascii="Times New Roman" w:hAnsi="Times New Roman"/>
          <w:sz w:val="24"/>
          <w:szCs w:val="24"/>
        </w:rPr>
        <w:t xml:space="preserve">6. Company Intelligence Module: company normalization, enrichment, matching, approachability, hiring intent, and opportunity scoring.</w:t>
      </w:r>
    </w:p>
    <w:p>
      <w:pPr>
        <w:jc w:val="both"/>
        <w:ind w:left="720" w:hanging="360"/>
        <w:spacing w:after="120" w:line="360" w:lineRule="auto"/>
      </w:pPr>
      <w:r>
        <w:rPr>
          <w:rFonts w:ascii="Times New Roman" w:hAnsi="Times New Roman"/>
          <w:sz w:val="24"/>
          <w:szCs w:val="24"/>
        </w:rPr>
        <w:t xml:space="preserve">7. Analytics Module: source, category, location, growth, and reporting dashboards.</w:t>
      </w:r>
    </w:p>
    <w:p>
      <w:pPr>
        <w:jc w:val="both"/>
        <w:ind w:left="720" w:hanging="360"/>
        <w:spacing w:after="120" w:line="360" w:lineRule="auto"/>
      </w:pPr>
      <w:r>
        <w:rPr>
          <w:rFonts w:ascii="Times New Roman" w:hAnsi="Times New Roman"/>
          <w:sz w:val="24"/>
          <w:szCs w:val="24"/>
        </w:rPr>
        <w:t xml:space="preserve">8. Admin Module: executive overview, data quality, sources, SEO, reports, opportunities, and settings views.</w:t>
      </w:r>
    </w:p>
    <w:p>
      <w:pPr>
        <w:jc w:val="left"/>
        <w:spacing w:before="240" w:after="180" w:line="360" w:lineRule="auto"/>
      </w:pPr>
      <w:r>
        <w:rPr>
          <w:b/>
          <w:rFonts w:ascii="Times New Roman" w:hAnsi="Times New Roman"/>
          <w:sz w:val="32"/>
          <w:szCs w:val="32"/>
        </w:rPr>
        <w:t xml:space="preserve">11. Algorithm Details</w:t>
      </w:r>
    </w:p>
    <w:p>
      <w:pPr>
        <w:jc w:val="left"/>
        <w:spacing w:before="180" w:after="120" w:line="360" w:lineRule="auto"/>
      </w:pPr>
      <w:r>
        <w:rPr>
          <w:b/>
          <w:rFonts w:ascii="Times New Roman" w:hAnsi="Times New Roman"/>
          <w:sz w:val="28"/>
          <w:szCs w:val="28"/>
        </w:rPr>
        <w:t xml:space="preserve">Job Scraping and Deduplication</w:t>
      </w:r>
    </w:p>
    <w:p>
      <w:pPr>
        <w:jc w:val="both"/>
        <w:ind w:left="720" w:hanging="360"/>
        <w:spacing w:after="120" w:line="360" w:lineRule="auto"/>
      </w:pPr>
      <w:r>
        <w:rPr>
          <w:rFonts w:ascii="Times New Roman" w:hAnsi="Times New Roman"/>
          <w:sz w:val="24"/>
          <w:szCs w:val="24"/>
        </w:rPr>
        <w:t xml:space="preserve">1. Run source-specific scrapers.</w:t>
      </w:r>
    </w:p>
    <w:p>
      <w:pPr>
        <w:jc w:val="both"/>
        <w:ind w:left="720" w:hanging="360"/>
        <w:spacing w:after="120" w:line="360" w:lineRule="auto"/>
      </w:pPr>
      <w:r>
        <w:rPr>
          <w:rFonts w:ascii="Times New Roman" w:hAnsi="Times New Roman"/>
          <w:sz w:val="24"/>
          <w:szCs w:val="24"/>
        </w:rPr>
        <w:t xml:space="preserve">2. Extract title, company, location, source, category, description, and application URL.</w:t>
      </w:r>
    </w:p>
    <w:p>
      <w:pPr>
        <w:jc w:val="both"/>
        <w:ind w:left="720" w:hanging="360"/>
        <w:spacing w:after="120" w:line="360" w:lineRule="auto"/>
      </w:pPr>
      <w:r>
        <w:rPr>
          <w:rFonts w:ascii="Times New Roman" w:hAnsi="Times New Roman"/>
          <w:sz w:val="24"/>
          <w:szCs w:val="24"/>
        </w:rPr>
        <w:t xml:space="preserve">3. Combine results from all sources.</w:t>
      </w:r>
    </w:p>
    <w:p>
      <w:pPr>
        <w:jc w:val="both"/>
        <w:ind w:left="720" w:hanging="360"/>
        <w:spacing w:after="120" w:line="360" w:lineRule="auto"/>
      </w:pPr>
      <w:r>
        <w:rPr>
          <w:rFonts w:ascii="Times New Roman" w:hAnsi="Times New Roman"/>
          <w:sz w:val="24"/>
          <w:szCs w:val="24"/>
        </w:rPr>
        <w:t xml:space="preserve">4. Check whether the application URL already exists in the database.</w:t>
      </w:r>
    </w:p>
    <w:p>
      <w:pPr>
        <w:jc w:val="both"/>
        <w:ind w:left="720" w:hanging="360"/>
        <w:spacing w:after="120" w:line="360" w:lineRule="auto"/>
      </w:pPr>
      <w:r>
        <w:rPr>
          <w:rFonts w:ascii="Times New Roman" w:hAnsi="Times New Roman"/>
          <w:sz w:val="24"/>
          <w:szCs w:val="24"/>
        </w:rPr>
        <w:t xml:space="preserve">5. Save new records and skip duplicate records.</w:t>
      </w:r>
    </w:p>
    <w:p>
      <w:pPr>
        <w:jc w:val="left"/>
        <w:spacing w:before="180" w:after="120" w:line="360" w:lineRule="auto"/>
      </w:pPr>
      <w:r>
        <w:rPr>
          <w:b/>
          <w:rFonts w:ascii="Times New Roman" w:hAnsi="Times New Roman"/>
          <w:sz w:val="28"/>
          <w:szCs w:val="28"/>
        </w:rPr>
        <w:t xml:space="preserve">Category Normalization</w:t>
      </w:r>
    </w:p>
    <w:p>
      <w:pPr>
        <w:jc w:val="both"/>
        <w:ind w:left="720" w:hanging="360"/>
        <w:spacing w:after="120" w:line="360" w:lineRule="auto"/>
      </w:pPr>
      <w:r>
        <w:rPr>
          <w:rFonts w:ascii="Times New Roman" w:hAnsi="Times New Roman"/>
          <w:sz w:val="24"/>
          <w:szCs w:val="24"/>
        </w:rPr>
        <w:t xml:space="preserve">1. Convert raw category text to lowercase and trim whitespace.</w:t>
      </w:r>
    </w:p>
    <w:p>
      <w:pPr>
        <w:jc w:val="both"/>
        <w:ind w:left="720" w:hanging="360"/>
        <w:spacing w:after="120" w:line="360" w:lineRule="auto"/>
      </w:pPr>
      <w:r>
        <w:rPr>
          <w:rFonts w:ascii="Times New Roman" w:hAnsi="Times New Roman"/>
          <w:sz w:val="24"/>
          <w:szCs w:val="24"/>
        </w:rPr>
        <w:t xml:space="preserve">2. Match known category variations to standard category names.</w:t>
      </w:r>
    </w:p>
    <w:p>
      <w:pPr>
        <w:jc w:val="both"/>
        <w:ind w:left="720" w:hanging="360"/>
        <w:spacing w:after="120" w:line="360" w:lineRule="auto"/>
      </w:pPr>
      <w:r>
        <w:rPr>
          <w:rFonts w:ascii="Times New Roman" w:hAnsi="Times New Roman"/>
          <w:sz w:val="24"/>
          <w:szCs w:val="24"/>
        </w:rPr>
        <w:t xml:space="preserve">3. Check exact and case-insensitive matches in the category table.</w:t>
      </w:r>
    </w:p>
    <w:p>
      <w:pPr>
        <w:jc w:val="both"/>
        <w:ind w:left="720" w:hanging="360"/>
        <w:spacing w:after="120" w:line="360" w:lineRule="auto"/>
      </w:pPr>
      <w:r>
        <w:rPr>
          <w:rFonts w:ascii="Times New Roman" w:hAnsi="Times New Roman"/>
          <w:sz w:val="24"/>
          <w:szCs w:val="24"/>
        </w:rPr>
        <w:t xml:space="preserve">4. Apply controlled fuzzy matching for meaningful partial matches.</w:t>
      </w:r>
    </w:p>
    <w:p>
      <w:pPr>
        <w:jc w:val="both"/>
        <w:ind w:left="720" w:hanging="360"/>
        <w:spacing w:after="120" w:line="360" w:lineRule="auto"/>
      </w:pPr>
      <w:r>
        <w:rPr>
          <w:rFonts w:ascii="Times New Roman" w:hAnsi="Times New Roman"/>
          <w:sz w:val="24"/>
          <w:szCs w:val="24"/>
        </w:rPr>
        <w:t xml:space="preserve">5. Create a new category when no valid match exists.</w:t>
      </w:r>
    </w:p>
    <w:p>
      <w:pPr>
        <w:jc w:val="left"/>
        <w:spacing w:before="180" w:after="120" w:line="360" w:lineRule="auto"/>
      </w:pPr>
      <w:r>
        <w:rPr>
          <w:b/>
          <w:rFonts w:ascii="Times New Roman" w:hAnsi="Times New Roman"/>
          <w:sz w:val="28"/>
          <w:szCs w:val="28"/>
        </w:rPr>
        <w:t xml:space="preserve">Company Matching</w:t>
      </w:r>
    </w:p>
    <w:p>
      <w:pPr>
        <w:jc w:val="both"/>
        <w:ind w:left="720" w:hanging="360"/>
        <w:spacing w:after="120" w:line="360" w:lineRule="auto"/>
      </w:pPr>
      <w:r>
        <w:rPr>
          <w:rFonts w:ascii="Times New Roman" w:hAnsi="Times New Roman"/>
          <w:sz w:val="24"/>
          <w:szCs w:val="24"/>
        </w:rPr>
        <w:t xml:space="preserve">1. Normalize company name by lowercasing, removing punctuation, and removing common suffixes.</w:t>
      </w:r>
    </w:p>
    <w:p>
      <w:pPr>
        <w:jc w:val="both"/>
        <w:ind w:left="720" w:hanging="360"/>
        <w:spacing w:after="120" w:line="360" w:lineRule="auto"/>
      </w:pPr>
      <w:r>
        <w:rPr>
          <w:rFonts w:ascii="Times New Roman" w:hAnsi="Times New Roman"/>
          <w:sz w:val="24"/>
          <w:szCs w:val="24"/>
        </w:rPr>
        <w:t xml:space="preserve">2. Match by domain if website data is available.</w:t>
      </w:r>
    </w:p>
    <w:p>
      <w:pPr>
        <w:jc w:val="both"/>
        <w:ind w:left="720" w:hanging="360"/>
        <w:spacing w:after="120" w:line="360" w:lineRule="auto"/>
      </w:pPr>
      <w:r>
        <w:rPr>
          <w:rFonts w:ascii="Times New Roman" w:hAnsi="Times New Roman"/>
          <w:sz w:val="24"/>
          <w:szCs w:val="24"/>
        </w:rPr>
        <w:t xml:space="preserve">3. Match by exact normalized company name.</w:t>
      </w:r>
    </w:p>
    <w:p>
      <w:pPr>
        <w:jc w:val="both"/>
        <w:ind w:left="720" w:hanging="360"/>
        <w:spacing w:after="120" w:line="360" w:lineRule="auto"/>
      </w:pPr>
      <w:r>
        <w:rPr>
          <w:rFonts w:ascii="Times New Roman" w:hAnsi="Times New Roman"/>
          <w:sz w:val="24"/>
          <w:szCs w:val="24"/>
        </w:rPr>
        <w:t xml:space="preserve">4. Match by fuzzy similarity against existing companies and aliases.</w:t>
      </w:r>
    </w:p>
    <w:p>
      <w:pPr>
        <w:jc w:val="both"/>
        <w:ind w:left="720" w:hanging="360"/>
        <w:spacing w:after="120" w:line="360" w:lineRule="auto"/>
      </w:pPr>
      <w:r>
        <w:rPr>
          <w:rFonts w:ascii="Times New Roman" w:hAnsi="Times New Roman"/>
          <w:sz w:val="24"/>
          <w:szCs w:val="24"/>
        </w:rPr>
        <w:t xml:space="preserve">5. Assign confidence as high, medium, or low based on similarity threshold.</w:t>
      </w:r>
    </w:p>
    <w:p>
      <w:pPr>
        <w:jc w:val="both"/>
        <w:ind w:left="720" w:hanging="360"/>
        <w:spacing w:after="120" w:line="360" w:lineRule="auto"/>
      </w:pPr>
      <w:r>
        <w:rPr>
          <w:rFonts w:ascii="Times New Roman" w:hAnsi="Times New Roman"/>
          <w:sz w:val="24"/>
          <w:szCs w:val="24"/>
        </w:rPr>
        <w:t xml:space="preserve">6. Create a new company if no acceptable match is found.</w:t>
      </w:r>
    </w:p>
    <w:p>
      <w:pPr>
        <w:jc w:val="left"/>
        <w:spacing w:before="180" w:after="120" w:line="360" w:lineRule="auto"/>
      </w:pPr>
      <w:r>
        <w:rPr>
          <w:b/>
          <w:rFonts w:ascii="Times New Roman" w:hAnsi="Times New Roman"/>
          <w:sz w:val="28"/>
          <w:szCs w:val="28"/>
        </w:rPr>
        <w:t xml:space="preserve">Hiring Intent Scoring</w:t>
      </w:r>
    </w:p>
    <w:p>
      <w:pPr>
        <w:jc w:val="both"/>
        <w:ind w:left="720" w:hanging="360"/>
        <w:spacing w:after="120" w:line="360" w:lineRule="auto"/>
      </w:pPr>
      <w:r>
        <w:rPr>
          <w:rFonts w:ascii="Times New Roman" w:hAnsi="Times New Roman"/>
          <w:sz w:val="24"/>
          <w:szCs w:val="24"/>
        </w:rPr>
        <w:t xml:space="preserve">1. Check whether the company has a career page.</w:t>
      </w:r>
    </w:p>
    <w:p>
      <w:pPr>
        <w:jc w:val="both"/>
        <w:ind w:left="720" w:hanging="360"/>
        <w:spacing w:after="120" w:line="360" w:lineRule="auto"/>
      </w:pPr>
      <w:r>
        <w:rPr>
          <w:rFonts w:ascii="Times New Roman" w:hAnsi="Times New Roman"/>
          <w:sz w:val="24"/>
          <w:szCs w:val="24"/>
        </w:rPr>
        <w:t xml:space="preserve">2. Count hiring-related keyword matches.</w:t>
      </w:r>
    </w:p>
    <w:p>
      <w:pPr>
        <w:jc w:val="both"/>
        <w:ind w:left="720" w:hanging="360"/>
        <w:spacing w:after="120" w:line="360" w:lineRule="auto"/>
      </w:pPr>
      <w:r>
        <w:rPr>
          <w:rFonts w:ascii="Times New Roman" w:hAnsi="Times New Roman"/>
          <w:sz w:val="24"/>
          <w:szCs w:val="24"/>
        </w:rPr>
        <w:t xml:space="preserve">3. Evaluate external hiring status.</w:t>
      </w:r>
    </w:p>
    <w:p>
      <w:pPr>
        <w:jc w:val="both"/>
        <w:ind w:left="720" w:hanging="360"/>
        <w:spacing w:after="120" w:line="360" w:lineRule="auto"/>
      </w:pPr>
      <w:r>
        <w:rPr>
          <w:rFonts w:ascii="Times New Roman" w:hAnsi="Times New Roman"/>
          <w:sz w:val="24"/>
          <w:szCs w:val="24"/>
        </w:rPr>
        <w:t xml:space="preserve">4. Count jobs posted in the last 7 and 30 days.</w:t>
      </w:r>
    </w:p>
    <w:p>
      <w:pPr>
        <w:jc w:val="both"/>
        <w:ind w:left="720" w:hanging="360"/>
        <w:spacing w:after="120" w:line="360" w:lineRule="auto"/>
      </w:pPr>
      <w:r>
        <w:rPr>
          <w:rFonts w:ascii="Times New Roman" w:hAnsi="Times New Roman"/>
          <w:sz w:val="24"/>
          <w:szCs w:val="24"/>
        </w:rPr>
        <w:t xml:space="preserve">5. Count unique job categories.</w:t>
      </w:r>
    </w:p>
    <w:p>
      <w:pPr>
        <w:jc w:val="both"/>
        <w:ind w:left="720" w:hanging="360"/>
        <w:spacing w:after="120" w:line="360" w:lineRule="auto"/>
      </w:pPr>
      <w:r>
        <w:rPr>
          <w:rFonts w:ascii="Times New Roman" w:hAnsi="Times New Roman"/>
          <w:sz w:val="24"/>
          <w:szCs w:val="24"/>
        </w:rPr>
        <w:t xml:space="preserve">6. Combine weighted signals into a score.</w:t>
      </w:r>
    </w:p>
    <w:p>
      <w:pPr>
        <w:jc w:val="both"/>
        <w:ind w:left="720" w:hanging="360"/>
        <w:spacing w:after="120" w:line="360" w:lineRule="auto"/>
      </w:pPr>
      <w:r>
        <w:rPr>
          <w:rFonts w:ascii="Times New Roman" w:hAnsi="Times New Roman"/>
          <w:sz w:val="24"/>
          <w:szCs w:val="24"/>
        </w:rPr>
        <w:t xml:space="preserve">7. Convert the score into LOW, MEDIUM, HIGH, or VERY_HIGH level.</w:t>
      </w:r>
    </w:p>
    <w:p>
      <w:pPr>
        <w:jc w:val="left"/>
        <w:spacing w:before="240" w:after="180" w:line="360" w:lineRule="auto"/>
      </w:pPr>
      <w:r>
        <w:rPr>
          <w:b/>
          <w:rFonts w:ascii="Times New Roman" w:hAnsi="Times New Roman"/>
          <w:sz w:val="32"/>
          <w:szCs w:val="32"/>
        </w:rPr>
        <w:t xml:space="preserve">12. Gantt Chart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000" w:type="dxa"/>
          </w:tcPr>
          <w:p>
            <w:pPr>
              <w:jc w:val="center"/>
              <w:spacing w:before="0" w:after="80" w:line="360" w:lineRule="auto"/>
            </w:pPr>
            <w:r>
              <w:rPr>
                <w:b/>
                <w:rFonts w:ascii="Times New Roman" w:hAnsi="Times New Roman"/>
                <w:sz w:val="24"/>
                <w:szCs w:val="24"/>
              </w:rPr>
              <w:t xml:space="preserve">Phase</w:t>
            </w:r>
          </w:p>
        </w:tc>
        <w:tc>
          <w:tcPr>
            <w:tcW w:w="3000" w:type="dxa"/>
          </w:tcPr>
          <w:p>
            <w:pPr>
              <w:jc w:val="center"/>
              <w:spacing w:before="0" w:after="80" w:line="360" w:lineRule="auto"/>
            </w:pPr>
            <w:r>
              <w:rPr>
                <w:b/>
                <w:rFonts w:ascii="Times New Roman" w:hAnsi="Times New Roman"/>
                <w:sz w:val="24"/>
                <w:szCs w:val="24"/>
              </w:rPr>
              <w:t xml:space="preserve">Task</w:t>
            </w:r>
          </w:p>
        </w:tc>
        <w:tc>
          <w:tcPr>
            <w:tcW w:w="3000" w:type="dxa"/>
          </w:tcPr>
          <w:p>
            <w:pPr>
              <w:jc w:val="center"/>
              <w:spacing w:before="0" w:after="80" w:line="360" w:lineRule="auto"/>
            </w:pPr>
            <w:r>
              <w:rPr>
                <w:b/>
                <w:rFonts w:ascii="Times New Roman" w:hAnsi="Times New Roman"/>
                <w:sz w:val="24"/>
                <w:szCs w:val="24"/>
              </w:rPr>
              <w:t xml:space="preserve">Duration</w:t>
            </w:r>
          </w:p>
        </w:tc>
      </w:tr>
      <w:tr>
        <w:tc>
          <w:tcPr>
            <w:tcW w:w="3000" w:type="dxa"/>
          </w:tcPr>
          <w:p>
            <w:pPr>
              <w:jc w:val="both"/>
              <w:spacing w:before="0" w:after="80" w:line="360" w:lineRule="auto"/>
            </w:pPr>
            <w:r>
              <w:rPr>
                <w:rFonts w:ascii="Times New Roman" w:hAnsi="Times New Roman"/>
                <w:sz w:val="24"/>
                <w:szCs w:val="24"/>
              </w:rPr>
              <w:t xml:space="preserve">Week 1-3</w:t>
            </w:r>
          </w:p>
        </w:tc>
        <w:tc>
          <w:tcPr>
            <w:tcW w:w="3000" w:type="dxa"/>
          </w:tcPr>
          <w:p>
            <w:pPr>
              <w:jc w:val="both"/>
              <w:spacing w:before="0" w:after="80" w:line="360" w:lineRule="auto"/>
            </w:pPr>
            <w:r>
              <w:rPr>
                <w:rFonts w:ascii="Times New Roman" w:hAnsi="Times New Roman"/>
                <w:sz w:val="24"/>
                <w:szCs w:val="24"/>
              </w:rPr>
              <w:t xml:space="preserve">Requirement analysis, existing system study, proposal preparation</w:t>
            </w:r>
          </w:p>
        </w:tc>
        <w:tc>
          <w:tcPr>
            <w:tcW w:w="3000" w:type="dxa"/>
          </w:tcPr>
          <w:p>
            <w:pPr>
              <w:jc w:val="both"/>
              <w:spacing w:before="0" w:after="80" w:line="360" w:lineRule="auto"/>
            </w:pPr>
            <w:r>
              <w:rPr>
                <w:rFonts w:ascii="Times New Roman" w:hAnsi="Times New Roman"/>
                <w:sz w:val="24"/>
                <w:szCs w:val="24"/>
              </w:rPr>
              <w:t xml:space="preserve">3 weeks</w:t>
            </w:r>
          </w:p>
        </w:tc>
      </w:tr>
      <w:tr>
        <w:tc>
          <w:tcPr>
            <w:tcW w:w="3000" w:type="dxa"/>
          </w:tcPr>
          <w:p>
            <w:pPr>
              <w:jc w:val="both"/>
              <w:spacing w:before="0" w:after="80" w:line="360" w:lineRule="auto"/>
            </w:pPr>
            <w:r>
              <w:rPr>
                <w:rFonts w:ascii="Times New Roman" w:hAnsi="Times New Roman"/>
                <w:sz w:val="24"/>
                <w:szCs w:val="24"/>
              </w:rPr>
              <w:t xml:space="preserve">Week 4-5</w:t>
            </w:r>
          </w:p>
        </w:tc>
        <w:tc>
          <w:tcPr>
            <w:tcW w:w="3000" w:type="dxa"/>
          </w:tcPr>
          <w:p>
            <w:pPr>
              <w:jc w:val="both"/>
              <w:spacing w:before="0" w:after="80" w:line="360" w:lineRule="auto"/>
            </w:pPr>
            <w:r>
              <w:rPr>
                <w:rFonts w:ascii="Times New Roman" w:hAnsi="Times New Roman"/>
                <w:sz w:val="24"/>
                <w:szCs w:val="24"/>
              </w:rPr>
              <w:t xml:space="preserve">UI, database, and architecture design</w:t>
            </w:r>
          </w:p>
        </w:tc>
        <w:tc>
          <w:tcPr>
            <w:tcW w:w="3000" w:type="dxa"/>
          </w:tcPr>
          <w:p>
            <w:pPr>
              <w:jc w:val="both"/>
              <w:spacing w:before="0" w:after="80" w:line="360" w:lineRule="auto"/>
            </w:pPr>
            <w:r>
              <w:rPr>
                <w:rFonts w:ascii="Times New Roman" w:hAnsi="Times New Roman"/>
                <w:sz w:val="24"/>
                <w:szCs w:val="24"/>
              </w:rPr>
              <w:t xml:space="preserve">2 weeks</w:t>
            </w:r>
          </w:p>
        </w:tc>
      </w:tr>
      <w:tr>
        <w:tc>
          <w:tcPr>
            <w:tcW w:w="3000" w:type="dxa"/>
          </w:tcPr>
          <w:p>
            <w:pPr>
              <w:jc w:val="both"/>
              <w:spacing w:before="0" w:after="80" w:line="360" w:lineRule="auto"/>
            </w:pPr>
            <w:r>
              <w:rPr>
                <w:rFonts w:ascii="Times New Roman" w:hAnsi="Times New Roman"/>
                <w:sz w:val="24"/>
                <w:szCs w:val="24"/>
              </w:rPr>
              <w:t xml:space="preserve">Week 6-8</w:t>
            </w:r>
          </w:p>
        </w:tc>
        <w:tc>
          <w:tcPr>
            <w:tcW w:w="3000" w:type="dxa"/>
          </w:tcPr>
          <w:p>
            <w:pPr>
              <w:jc w:val="both"/>
              <w:spacing w:before="0" w:after="80" w:line="360" w:lineRule="auto"/>
            </w:pPr>
            <w:r>
              <w:rPr>
                <w:rFonts w:ascii="Times New Roman" w:hAnsi="Times New Roman"/>
                <w:sz w:val="24"/>
                <w:szCs w:val="24"/>
              </w:rPr>
              <w:t xml:space="preserve">Core job listing, APIs, and database implementation</w:t>
            </w:r>
          </w:p>
        </w:tc>
        <w:tc>
          <w:tcPr>
            <w:tcW w:w="3000" w:type="dxa"/>
          </w:tcPr>
          <w:p>
            <w:pPr>
              <w:jc w:val="both"/>
              <w:spacing w:before="0" w:after="80" w:line="360" w:lineRule="auto"/>
            </w:pPr>
            <w:r>
              <w:rPr>
                <w:rFonts w:ascii="Times New Roman" w:hAnsi="Times New Roman"/>
                <w:sz w:val="24"/>
                <w:szCs w:val="24"/>
              </w:rPr>
              <w:t xml:space="preserve">3 weeks</w:t>
            </w:r>
          </w:p>
        </w:tc>
      </w:tr>
      <w:tr>
        <w:tc>
          <w:tcPr>
            <w:tcW w:w="3000" w:type="dxa"/>
          </w:tcPr>
          <w:p>
            <w:pPr>
              <w:jc w:val="both"/>
              <w:spacing w:before="0" w:after="80" w:line="360" w:lineRule="auto"/>
            </w:pPr>
            <w:r>
              <w:rPr>
                <w:rFonts w:ascii="Times New Roman" w:hAnsi="Times New Roman"/>
                <w:sz w:val="24"/>
                <w:szCs w:val="24"/>
              </w:rPr>
              <w:t xml:space="preserve">Week 9-10</w:t>
            </w:r>
          </w:p>
        </w:tc>
        <w:tc>
          <w:tcPr>
            <w:tcW w:w="3000" w:type="dxa"/>
          </w:tcPr>
          <w:p>
            <w:pPr>
              <w:jc w:val="both"/>
              <w:spacing w:before="0" w:after="80" w:line="360" w:lineRule="auto"/>
            </w:pPr>
            <w:r>
              <w:rPr>
                <w:rFonts w:ascii="Times New Roman" w:hAnsi="Times New Roman"/>
                <w:sz w:val="24"/>
                <w:szCs w:val="24"/>
              </w:rPr>
              <w:t xml:space="preserve">Scraper implementation and deduplication</w:t>
            </w:r>
          </w:p>
        </w:tc>
        <w:tc>
          <w:tcPr>
            <w:tcW w:w="3000" w:type="dxa"/>
          </w:tcPr>
          <w:p>
            <w:pPr>
              <w:jc w:val="both"/>
              <w:spacing w:before="0" w:after="80" w:line="360" w:lineRule="auto"/>
            </w:pPr>
            <w:r>
              <w:rPr>
                <w:rFonts w:ascii="Times New Roman" w:hAnsi="Times New Roman"/>
                <w:sz w:val="24"/>
                <w:szCs w:val="24"/>
              </w:rPr>
              <w:t xml:space="preserve">2 weeks</w:t>
            </w:r>
          </w:p>
        </w:tc>
      </w:tr>
      <w:tr>
        <w:tc>
          <w:tcPr>
            <w:tcW w:w="3000" w:type="dxa"/>
          </w:tcPr>
          <w:p>
            <w:pPr>
              <w:jc w:val="both"/>
              <w:spacing w:before="0" w:after="80" w:line="360" w:lineRule="auto"/>
            </w:pPr>
            <w:r>
              <w:rPr>
                <w:rFonts w:ascii="Times New Roman" w:hAnsi="Times New Roman"/>
                <w:sz w:val="24"/>
                <w:szCs w:val="24"/>
              </w:rPr>
              <w:t xml:space="preserve">Week 11-12</w:t>
            </w:r>
          </w:p>
        </w:tc>
        <w:tc>
          <w:tcPr>
            <w:tcW w:w="3000" w:type="dxa"/>
          </w:tcPr>
          <w:p>
            <w:pPr>
              <w:jc w:val="both"/>
              <w:spacing w:before="0" w:after="80" w:line="360" w:lineRule="auto"/>
            </w:pPr>
            <w:r>
              <w:rPr>
                <w:rFonts w:ascii="Times New Roman" w:hAnsi="Times New Roman"/>
                <w:sz w:val="24"/>
                <w:szCs w:val="24"/>
              </w:rPr>
              <w:t xml:space="preserve">Admin dashboard, analytics, and midterm preparation</w:t>
            </w:r>
          </w:p>
        </w:tc>
        <w:tc>
          <w:tcPr>
            <w:tcW w:w="3000" w:type="dxa"/>
          </w:tcPr>
          <w:p>
            <w:pPr>
              <w:jc w:val="both"/>
              <w:spacing w:before="0" w:after="80" w:line="360" w:lineRule="auto"/>
            </w:pPr>
            <w:r>
              <w:rPr>
                <w:rFonts w:ascii="Times New Roman" w:hAnsi="Times New Roman"/>
                <w:sz w:val="24"/>
                <w:szCs w:val="24"/>
              </w:rPr>
              <w:t xml:space="preserve">2 weeks</w:t>
            </w:r>
          </w:p>
        </w:tc>
      </w:tr>
      <w:tr>
        <w:tc>
          <w:tcPr>
            <w:tcW w:w="3000" w:type="dxa"/>
          </w:tcPr>
          <w:p>
            <w:pPr>
              <w:jc w:val="both"/>
              <w:spacing w:before="0" w:after="80" w:line="360" w:lineRule="auto"/>
            </w:pPr>
            <w:r>
              <w:rPr>
                <w:rFonts w:ascii="Times New Roman" w:hAnsi="Times New Roman"/>
                <w:sz w:val="24"/>
                <w:szCs w:val="24"/>
              </w:rPr>
              <w:t xml:space="preserve">Week 13-14</w:t>
            </w:r>
          </w:p>
        </w:tc>
        <w:tc>
          <w:tcPr>
            <w:tcW w:w="3000" w:type="dxa"/>
          </w:tcPr>
          <w:p>
            <w:pPr>
              <w:jc w:val="both"/>
              <w:spacing w:before="0" w:after="80" w:line="360" w:lineRule="auto"/>
            </w:pPr>
            <w:r>
              <w:rPr>
                <w:rFonts w:ascii="Times New Roman" w:hAnsi="Times New Roman"/>
                <w:sz w:val="24"/>
                <w:szCs w:val="24"/>
              </w:rPr>
              <w:t xml:space="preserve">Company matching, enrichment, and scoring modules</w:t>
            </w:r>
          </w:p>
        </w:tc>
        <w:tc>
          <w:tcPr>
            <w:tcW w:w="3000" w:type="dxa"/>
          </w:tcPr>
          <w:p>
            <w:pPr>
              <w:jc w:val="both"/>
              <w:spacing w:before="0" w:after="80" w:line="360" w:lineRule="auto"/>
            </w:pPr>
            <w:r>
              <w:rPr>
                <w:rFonts w:ascii="Times New Roman" w:hAnsi="Times New Roman"/>
                <w:sz w:val="24"/>
                <w:szCs w:val="24"/>
              </w:rPr>
              <w:t xml:space="preserve">2 weeks</w:t>
            </w:r>
          </w:p>
        </w:tc>
      </w:tr>
      <w:tr>
        <w:tc>
          <w:tcPr>
            <w:tcW w:w="3000" w:type="dxa"/>
          </w:tcPr>
          <w:p>
            <w:pPr>
              <w:jc w:val="both"/>
              <w:spacing w:before="0" w:after="80" w:line="360" w:lineRule="auto"/>
            </w:pPr>
            <w:r>
              <w:rPr>
                <w:rFonts w:ascii="Times New Roman" w:hAnsi="Times New Roman"/>
                <w:sz w:val="24"/>
                <w:szCs w:val="24"/>
              </w:rPr>
              <w:t xml:space="preserve">Week 15</w:t>
            </w:r>
          </w:p>
        </w:tc>
        <w:tc>
          <w:tcPr>
            <w:tcW w:w="3000" w:type="dxa"/>
          </w:tcPr>
          <w:p>
            <w:pPr>
              <w:jc w:val="both"/>
              <w:spacing w:before="0" w:after="80" w:line="360" w:lineRule="auto"/>
            </w:pPr>
            <w:r>
              <w:rPr>
                <w:rFonts w:ascii="Times New Roman" w:hAnsi="Times New Roman"/>
                <w:sz w:val="24"/>
                <w:szCs w:val="24"/>
              </w:rPr>
              <w:t xml:space="preserve">Testing, result analysis, and bug fixing</w:t>
            </w:r>
          </w:p>
        </w:tc>
        <w:tc>
          <w:tcPr>
            <w:tcW w:w="3000" w:type="dxa"/>
          </w:tcPr>
          <w:p>
            <w:pPr>
              <w:jc w:val="both"/>
              <w:spacing w:before="0" w:after="80" w:line="360" w:lineRule="auto"/>
            </w:pPr>
            <w:r>
              <w:rPr>
                <w:rFonts w:ascii="Times New Roman" w:hAnsi="Times New Roman"/>
                <w:sz w:val="24"/>
                <w:szCs w:val="24"/>
              </w:rPr>
              <w:t xml:space="preserve">1 week</w:t>
            </w:r>
          </w:p>
        </w:tc>
      </w:tr>
      <w:tr>
        <w:tc>
          <w:tcPr>
            <w:tcW w:w="3000" w:type="dxa"/>
          </w:tcPr>
          <w:p>
            <w:pPr>
              <w:jc w:val="both"/>
              <w:spacing w:before="0" w:after="80" w:line="360" w:lineRule="auto"/>
            </w:pPr>
            <w:r>
              <w:rPr>
                <w:rFonts w:ascii="Times New Roman" w:hAnsi="Times New Roman"/>
                <w:sz w:val="24"/>
                <w:szCs w:val="24"/>
              </w:rPr>
              <w:t xml:space="preserve">Week 16</w:t>
            </w:r>
          </w:p>
        </w:tc>
        <w:tc>
          <w:tcPr>
            <w:tcW w:w="3000" w:type="dxa"/>
          </w:tcPr>
          <w:p>
            <w:pPr>
              <w:jc w:val="both"/>
              <w:spacing w:before="0" w:after="80" w:line="360" w:lineRule="auto"/>
            </w:pPr>
            <w:r>
              <w:rPr>
                <w:rFonts w:ascii="Times New Roman" w:hAnsi="Times New Roman"/>
                <w:sz w:val="24"/>
                <w:szCs w:val="24"/>
              </w:rPr>
              <w:t xml:space="preserve">Final report, presentation, and demonstration preparation</w:t>
            </w:r>
          </w:p>
        </w:tc>
        <w:tc>
          <w:tcPr>
            <w:tcW w:w="3000" w:type="dxa"/>
          </w:tcPr>
          <w:p>
            <w:pPr>
              <w:jc w:val="both"/>
              <w:spacing w:before="0" w:after="80" w:line="360" w:lineRule="auto"/>
            </w:pPr>
            <w:r>
              <w:rPr>
                <w:rFonts w:ascii="Times New Roman" w:hAnsi="Times New Roman"/>
                <w:sz w:val="24"/>
                <w:szCs w:val="24"/>
              </w:rPr>
              <w:t xml:space="preserve">1 week</w:t>
            </w:r>
          </w:p>
        </w:tc>
      </w:tr>
    </w:tbl>
    <w:p>
      <w:pPr>
        <w:jc w:val="both"/>
        <w:spacing w:before="0" w:after="120" w:line="360" w:lineRule="auto"/>
      </w:pPr>
      <w:r>
        <w:rPr>
          <w:rFonts w:ascii="Times New Roman" w:hAnsi="Times New Roman"/>
          <w:sz w:val="24"/>
          <w:szCs w:val="24"/>
        </w:rPr>
        <w:t xml:space="preserve"/>
      </w:r>
    </w:p>
    <w:p>
      <w:pPr>
        <w:jc w:val="left"/>
        <w:spacing w:before="240" w:after="180" w:line="360" w:lineRule="auto"/>
      </w:pPr>
      <w:r>
        <w:rPr>
          <w:b/>
          <w:rFonts w:ascii="Times New Roman" w:hAnsi="Times New Roman"/>
          <w:sz w:val="32"/>
          <w:szCs w:val="32"/>
        </w:rPr>
        <w:t xml:space="preserve">13. Expected Outcome</w:t>
      </w:r>
    </w:p>
    <w:p>
      <w:pPr>
        <w:jc w:val="both"/>
        <w:spacing w:before="0" w:after="160" w:line="360" w:lineRule="auto"/>
      </w:pPr>
      <w:r>
        <w:rPr>
          <w:rFonts w:ascii="Times New Roman" w:hAnsi="Times New Roman"/>
          <w:sz w:val="24"/>
          <w:szCs w:val="24"/>
        </w:rPr>
        <w:t xml:space="preserve">The expected outcome is a functioning web application that aggregates job and internship listings from multiple Nepali job portals, stores them in a centralized database, allows users to search and filter jobs, and provides administrators with analytics and company intelligence features. The final system should be ready for live demonstration with working frontend pages, backend APIs, database integration, scraper execution, authentication, and analytics views.</w:t>
      </w:r>
    </w:p>
    <w:p>
      <w:pPr>
        <w:jc w:val="left"/>
        <w:spacing w:before="240" w:after="180" w:line="360" w:lineRule="auto"/>
      </w:pPr>
      <w:r>
        <w:rPr>
          <w:b/>
          <w:rFonts w:ascii="Times New Roman" w:hAnsi="Times New Roman"/>
          <w:sz w:val="32"/>
          <w:szCs w:val="32"/>
        </w:rPr>
        <w:t xml:space="preserve">14. References</w:t>
      </w:r>
    </w:p>
    <w:p>
      <w:pPr>
        <w:jc w:val="left"/>
        <w:spacing w:before="0" w:after="120" w:line="360" w:lineRule="auto"/>
      </w:pPr>
      <w:r>
        <w:rPr>
          <w:rFonts w:ascii="Times New Roman" w:hAnsi="Times New Roman"/>
          <w:sz w:val="24"/>
          <w:szCs w:val="24"/>
        </w:rPr>
        <w:t xml:space="preserve">[1] Next.js Documentation, "Next.js Docs," Vercel. Available: https://nextjs.org/docs</w:t>
      </w:r>
    </w:p>
    <w:p>
      <w:pPr>
        <w:jc w:val="left"/>
        <w:spacing w:before="0" w:after="120" w:line="360" w:lineRule="auto"/>
      </w:pPr>
      <w:r>
        <w:rPr>
          <w:rFonts w:ascii="Times New Roman" w:hAnsi="Times New Roman"/>
          <w:sz w:val="24"/>
          <w:szCs w:val="24"/>
        </w:rPr>
        <w:t xml:space="preserve">[2] TypeORM Documentation, "TypeORM," Available: https://typeorm.io/</w:t>
      </w:r>
    </w:p>
    <w:p>
      <w:pPr>
        <w:jc w:val="left"/>
        <w:spacing w:before="0" w:after="120" w:line="360" w:lineRule="auto"/>
      </w:pPr>
      <w:r>
        <w:rPr>
          <w:rFonts w:ascii="Times New Roman" w:hAnsi="Times New Roman"/>
          <w:sz w:val="24"/>
          <w:szCs w:val="24"/>
        </w:rPr>
        <w:t xml:space="preserve">[3] PostgreSQL Documentation, "PostgreSQL," Available: https://www.postgresql.org/docs/</w:t>
      </w:r>
    </w:p>
    <w:p>
      <w:pPr>
        <w:jc w:val="left"/>
        <w:spacing w:before="0" w:after="120" w:line="360" w:lineRule="auto"/>
      </w:pPr>
      <w:r>
        <w:rPr>
          <w:rFonts w:ascii="Times New Roman" w:hAnsi="Times New Roman"/>
          <w:sz w:val="24"/>
          <w:szCs w:val="24"/>
        </w:rPr>
        <w:t xml:space="preserve">[4] Cheerio Documentation, "Cheerio," Available: https://cheerio.js.org/</w:t>
      </w:r>
    </w:p>
    <w:p>
      <w:pPr>
        <w:jc w:val="left"/>
        <w:spacing w:before="0" w:after="120" w:line="360" w:lineRule="auto"/>
      </w:pPr>
      <w:r>
        <w:rPr>
          <w:rFonts w:ascii="Times New Roman" w:hAnsi="Times New Roman"/>
          <w:sz w:val="24"/>
          <w:szCs w:val="24"/>
        </w:rPr>
        <w:t xml:space="preserve">[5] NextAuth.js Documentation, "NextAuth.js," Available: https://next-auth.js.org/</w:t>
      </w:r>
    </w:p>
    <w:p>
      <w:pPr>
        <w:jc w:val="left"/>
        <w:spacing w:before="0" w:after="120" w:line="360" w:lineRule="auto"/>
      </w:pPr>
      <w:r>
        <w:rPr>
          <w:rFonts w:ascii="Times New Roman" w:hAnsi="Times New Roman"/>
          <w:sz w:val="24"/>
          <w:szCs w:val="24"/>
        </w:rPr>
        <w:t xml:space="preserve">[6] IEEE, "IEEE Reference Guide," Available: https://ieeeauthorcenter.ieee.org/</w:t>
      </w:r>
    </w:p>
    <w:sectPr>
      <w:pgSz w:w="11906" w:h="16838"/>
      <w:pgMar w:top="1440" w:right="1440" w:bottom="1440" w:left="180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sz w:val="24"/>
        <w:szCs w:val="24"/>
      </w:rPr>
    </w:rPrDefault>
  </w:docDefaults>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Nepal Job Aggregator and Hiring Intelligence Platform</dc:subject>
  <dc:creator>Codex</dc:creator>
</cp:coreProperties>
</file>