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Defence Rehearsal Sheet</w:t>
      </w:r>
    </w:p>
    <w:p>
      <w:r>
        <w:t>Work in threes: speaker, timekeeper, feedback. Rotate so everyone speaks. Speaker 4 minutes, then feedback 3 minutes. Speak from understanding of your own work; prompt words only, no script.</w:t>
      </w:r>
    </w:p>
    <w:p>
      <w:pPr>
        <w:pStyle w:val="Heading1"/>
      </w:pPr>
      <w:r>
        <w:t>Before you speak (speaker, 2 minutes)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</w:tcPr>
          <w:p>
            <w:r/>
            <w:r>
              <w:rPr>
                <w:sz w:val="21"/>
              </w:rPr>
              <w:t>My research question, exactly as submitted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1"/>
              </w:rPr>
              <w:t>My assigned check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1"/>
              </w:rPr>
              <w:t>One place my proposal is strong against this check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1"/>
              </w:rPr>
              <w:t>One place it is exposed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1"/>
              </w:rPr>
              <w:t>What I would change, or what I would not claim</w:t>
            </w:r>
          </w:p>
        </w:tc>
        <w:tc>
          <w:tcPr>
            <w:tcW w:type="dxa" w:w="5669"/>
          </w:tcPr>
          <w:p>
            <w:r/>
            <w:r>
              <w:rPr>
                <w:sz w:val="21"/>
              </w:rPr>
            </w:r>
          </w:p>
        </w:tc>
      </w:tr>
    </w:tbl>
    <w:p/>
    <w:p>
      <w:pPr>
        <w:pStyle w:val="Heading1"/>
      </w:pPr>
      <w:r>
        <w:t>Feedback (against the marking criterion)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1417"/>
        <w:gridCol w:w="3402"/>
      </w:tblGrid>
      <w:tr>
        <w:tc>
          <w:tcPr>
            <w:tcW w:type="dxa" w:w="4535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1417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Yes / no</w:t>
            </w:r>
          </w:p>
        </w:tc>
        <w:tc>
          <w:tcPr>
            <w:tcW w:type="dxa" w:w="3402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Evidence (what did you hear?)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1"/>
              </w:rPr>
              <w:t>Did the speaker state their research question?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1"/>
              </w:rPr>
              <w:t>Did they name the assigned check?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1"/>
              </w:rPr>
              <w:t>Did they respond directly to the check, rather than re-describe the report?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1"/>
              </w:rPr>
              <w:t>Did they stay within 4 minutes (3:30 to 4:30)? Finish time: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</w:r>
          </w:p>
        </w:tc>
      </w:tr>
    </w:tbl>
    <w:p/>
    <w:p>
      <w:pPr>
        <w:pStyle w:val="Heading1"/>
      </w:pPr>
      <w:r>
        <w:t>To close</w:t>
      </w:r>
    </w:p>
    <w:p>
      <w:pPr>
        <w:pStyle w:val="ListBullet"/>
      </w:pPr>
      <w:r>
        <w:t>One thing to keep:</w:t>
      </w:r>
    </w:p>
    <w:p>
      <w:pPr>
        <w:pStyle w:val="ListBullet"/>
      </w:pPr>
      <w:r>
        <w:t>One thing to change:</w:t>
      </w:r>
    </w:p>
    <w:p>
      <w:pPr>
        <w:pStyle w:val="ListBullet"/>
      </w:pPr>
      <w:r>
        <w:t xml:space="preserve">Did it sound like thinking aloud, or like reading? 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Research Methods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B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B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3B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