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COM7411 Online – Ethics Self-Assessment Worksheet</w:t>
      </w:r>
    </w:p>
    <w:p>
      <w:pPr>
        <w:pStyle w:val="Subtitle"/>
      </w:pPr>
      <w:r>
        <w:t xml:space="preserve">COM7411 Research Methods – formative design tool (not an additional assignment)</w:t>
      </w:r>
    </w:p>
    <w:p>
      <w:pPr>
        <w:pStyle w:val="FirstParagraph"/>
      </w:pPr>
      <w:r>
        <w:t xml:space="preserve">Complete this as</w:t>
      </w:r>
      <w:r>
        <w:t xml:space="preserve"> </w:t>
      </w:r>
      <w:r>
        <w:rPr>
          <w:b/>
          <w:bCs/>
        </w:rPr>
        <w:t xml:space="preserve">Part 6 of the Ethics in Research Activity</w:t>
      </w:r>
      <w:r>
        <w:t xml:space="preserve">. Bring it (or submit it as your tutor directs) to</w:t>
      </w:r>
      <w:r>
        <w:t xml:space="preserve"> </w:t>
      </w:r>
      <w:r>
        <w:rPr>
          <w:b/>
          <w:bCs/>
        </w:rPr>
        <w:t xml:space="preserve">Week 3, Session 1 (Monday)</w:t>
      </w:r>
      <w:r>
        <w:t xml:space="preserve">, where it is used in the ethics-in-design checkpoint.</w:t>
      </w:r>
    </w:p>
    <w:p>
      <w:pPr>
        <w:pStyle w:val="BodyText"/>
      </w:pPr>
      <w:r>
        <w:rPr>
          <w:b/>
          <w:bCs/>
        </w:rPr>
        <w:t xml:space="preserve">Do not begin real participant research on the basis of this worksheet.</w:t>
      </w:r>
      <w:r>
        <w:t xml:space="preserve"> </w:t>
      </w:r>
      <w:r>
        <w:t xml:space="preserve">Follow your university’s current approval process for any future study.</w:t>
      </w:r>
    </w:p>
    <w:bookmarkStart w:id="9" w:name="your-proposed-research-topic"/>
    <w:p>
      <w:pPr>
        <w:pStyle w:val="Heading1"/>
      </w:pPr>
      <w:r>
        <w:t xml:space="preserve">1. Your proposed research topic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Briefly describe your provisional research topic or question (2–3 sentences).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9"/>
    <w:bookmarkStart w:id="10" w:name="participants-and-consent"/>
    <w:p>
      <w:pPr>
        <w:pStyle w:val="Heading1"/>
      </w:pPr>
      <w:r>
        <w:t xml:space="preserve">2. Participants and consent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Will your proposed research involve human participants? (Yes / No)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If yes, how would you obtain informed consent?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information would you give participants about the study before they agree to take part?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0"/>
    <w:bookmarkStart w:id="11" w:name="risk-and-harm"/>
    <w:p>
      <w:pPr>
        <w:pStyle w:val="Heading1"/>
      </w:pPr>
      <w:r>
        <w:t xml:space="preserve">3. Risk and harm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potential risks (physical, emotional, reputational, data-related) could your proposed research pose to participants or to you?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How would you minimise or mitigate these risks?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1"/>
    <w:bookmarkStart w:id="12" w:name="data-protection-and-governance"/>
    <w:p>
      <w:pPr>
        <w:pStyle w:val="Heading1"/>
      </w:pPr>
      <w:r>
        <w:t xml:space="preserve">4. Data protection and governance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data would you collect, and how would you store it securely?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How long would you keep the data, and how would it eventually be disposed of?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Does your proposal need to consider GDPR or equivalent data protection regulation?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2"/>
    <w:bookmarkStart w:id="13" w:name="honesty-and-integrity"/>
    <w:p>
      <w:pPr>
        <w:pStyle w:val="Heading1"/>
      </w:pPr>
      <w:r>
        <w:t xml:space="preserve">5. Honesty and integrity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How will you ensure accurate reporting of your findings (avoiding selective reporting or fabrication)?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If you use AI tools in your research process, how would you declare this transparently?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3"/>
    <w:bookmarkStart w:id="14" w:name="approval-and-governance"/>
    <w:p>
      <w:pPr>
        <w:pStyle w:val="Heading1"/>
      </w:pPr>
      <w:r>
        <w:t xml:space="preserve">6. Approval and governance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471"/>
        <w:gridCol w:w="5464"/>
      </w:tblGrid>
      <w:tr>
        <w:trPr>
          <w:tblHeader w:val="on"/>
        </w:trPr>
        <w:tc>
          <w:tcPr>
            <w:tcW w:type="dxa" w:w="447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Question</w:t>
            </w:r>
          </w:p>
        </w:tc>
        <w:tc>
          <w:tcPr>
            <w:tcW w:type="dxa" w:w="5465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answer</w:t>
            </w: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Using your university’s current guidance, what approval or advice would you need before any real data collection? If unsure, state what you need to check.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440" w:hRule="atLeast"/>
        </w:trPr>
        <w:tc>
          <w:tcPr>
            <w:tcW w:type="dxa" w:w="447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is the single biggest ethical risk in your proposal that you would bring to the Week 3 design checkpoint?</w:t>
            </w:r>
          </w:p>
        </w:tc>
        <w:tc>
          <w:tcPr>
            <w:tcW w:type="dxa" w:w="5465"/>
          </w:tcPr>
          <w:p>
            <w:pPr>
              <w:pStyle w:val="Compact"/>
              <w:spacing w:after="40" w:before="40"/>
            </w:pPr>
          </w:p>
        </w:tc>
      </w:tr>
    </w:tbl>
    <w:bookmarkEnd w:id="14"/>
    <w:sectPr>
      <w:headerReference w:type="default" r:id="rId9"/>
      <w:footerReference w:type="default" r:id="rId10"/>
      <w:footnotePr>
        <w:numRestart w:val="eachSect"/>
      </w:footnote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1F3A5F"/>
        <w:sz w:val="18"/>
      </w:rPr>
      <w:t>COM7411 Research Methods – ONLINE cohort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18"/>
      </w:rPr>
      <w:t>COM7411 Research Methods – ONLINE cohort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A5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A5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A5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COM7411 Online – Ethics Self-Assessment Worksheet</dc:title>
  <dc:creator/>
  <cp:keywords/>
  <dcterms:created xsi:type="dcterms:W3CDTF">2026-10-01T14:49:09Z</dcterms:created>
  <dcterms:modified xsi:type="dcterms:W3CDTF">2026-10-01T14:49:09Z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COM7411 Research Methods – formative design tool (not an additional assignment)</vt:lpwstr>
  </property>
</Properties>
</file>