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AFE1" w14:textId="4E5C064E" w:rsidR="00022714" w:rsidRPr="00EC7174" w:rsidRDefault="009A3261" w:rsidP="00457BDB">
      <w:pPr>
        <w:tabs>
          <w:tab w:val="left" w:pos="4707"/>
        </w:tabs>
        <w:spacing w:line="480" w:lineRule="auto"/>
        <w:rPr>
          <w:sz w:val="24"/>
          <w:szCs w:val="24"/>
        </w:rPr>
      </w:pPr>
      <w:r>
        <w:rPr>
          <w:sz w:val="24"/>
          <w:szCs w:val="24"/>
        </w:rPr>
        <w:br/>
      </w:r>
      <w:r w:rsidR="00EC7174">
        <w:rPr>
          <w:sz w:val="24"/>
          <w:szCs w:val="24"/>
        </w:rPr>
        <w:t>There are two excel files in the solution folder. The alphabetical testing file uses stock data from one year and divides the data into sheets A through F which contain only stocks starting with the corresponding letter. The alphabetical testing file was used to generate and test the VBA code since the alphabetical testing file is smaller than the Multiple Year Stock Data file</w:t>
      </w:r>
      <w:r w:rsidR="00D3201E">
        <w:rPr>
          <w:sz w:val="24"/>
          <w:szCs w:val="24"/>
        </w:rPr>
        <w:t xml:space="preserve">. </w:t>
      </w:r>
      <w:r w:rsidR="002F6A45">
        <w:rPr>
          <w:sz w:val="24"/>
          <w:szCs w:val="24"/>
        </w:rPr>
        <w:t xml:space="preserve">Both files contain data without tables until the VBA code is run. </w:t>
      </w:r>
      <w:r w:rsidR="00D3201E">
        <w:rPr>
          <w:sz w:val="24"/>
          <w:szCs w:val="24"/>
        </w:rPr>
        <w:t xml:space="preserve">The first table that is generated lists: the ticker symbol, yearly change from opening price at the beginning of a given year to the closing price at the end of the year, the percent change from the opening price at the beginning of a given year to the closing price at the end of that year, and the total stock volume of the stock. </w:t>
      </w:r>
      <w:r w:rsidR="00457BDB">
        <w:rPr>
          <w:sz w:val="24"/>
          <w:szCs w:val="24"/>
        </w:rPr>
        <w:t xml:space="preserve">The second generated table lists: </w:t>
      </w:r>
      <w:r w:rsidR="00457BDB">
        <w:t>the stock ticker and the value of the stock with the g</w:t>
      </w:r>
      <w:r w:rsidR="00457BDB">
        <w:t xml:space="preserve">reatest </w:t>
      </w:r>
      <w:r w:rsidR="00457BDB">
        <w:t>percent</w:t>
      </w:r>
      <w:r w:rsidR="00457BDB">
        <w:t xml:space="preserve"> increase, the stock ticker and the value of the stock with the greatest percent </w:t>
      </w:r>
      <w:r w:rsidR="00457BDB">
        <w:t>decrease</w:t>
      </w:r>
      <w:r w:rsidR="00457BDB">
        <w:t xml:space="preserve">, and the stock ticker and the value of the stock with the greatest </w:t>
      </w:r>
      <w:r w:rsidR="00457BDB">
        <w:t>total volume</w:t>
      </w:r>
      <w:r w:rsidR="00457BDB">
        <w:t>.</w:t>
      </w:r>
      <w:r w:rsidR="00457BDB">
        <w:t xml:space="preserve"> The pictures below show screen shots of each sheet of</w:t>
      </w:r>
      <w:r w:rsidR="00457BDB">
        <w:rPr>
          <w:sz w:val="24"/>
          <w:szCs w:val="24"/>
        </w:rPr>
        <w:t xml:space="preserve"> Multiple Year Stock Data</w:t>
      </w:r>
      <w:r w:rsidR="00457BDB">
        <w:rPr>
          <w:sz w:val="24"/>
          <w:szCs w:val="24"/>
        </w:rPr>
        <w:t xml:space="preserve"> and the first sheet of </w:t>
      </w:r>
      <w:r w:rsidR="00457BDB">
        <w:rPr>
          <w:sz w:val="24"/>
          <w:szCs w:val="24"/>
        </w:rPr>
        <w:t>the alphabetical testing file</w:t>
      </w:r>
      <w:r w:rsidR="00457BDB">
        <w:rPr>
          <w:sz w:val="24"/>
          <w:szCs w:val="24"/>
        </w:rPr>
        <w:t>. Within both the files</w:t>
      </w:r>
      <w:r w:rsidR="009E2935">
        <w:rPr>
          <w:sz w:val="24"/>
          <w:szCs w:val="24"/>
        </w:rPr>
        <w:t>,</w:t>
      </w:r>
      <w:r w:rsidR="00457BDB">
        <w:rPr>
          <w:sz w:val="24"/>
          <w:szCs w:val="24"/>
        </w:rPr>
        <w:t xml:space="preserve"> a user can </w:t>
      </w:r>
      <w:r w:rsidR="009E2935">
        <w:rPr>
          <w:sz w:val="24"/>
          <w:szCs w:val="24"/>
        </w:rPr>
        <w:t>use buttons to either generate the two tables or clear the generated table.</w:t>
      </w:r>
    </w:p>
    <w:p w14:paraId="3DF85C08" w14:textId="77777777" w:rsidR="00022714" w:rsidRDefault="00022714">
      <w:r>
        <w:br w:type="page"/>
      </w:r>
    </w:p>
    <w:p w14:paraId="272E0795" w14:textId="610F8773" w:rsidR="00022714" w:rsidRDefault="00022714">
      <w:r>
        <w:rPr>
          <w:noProof/>
        </w:rPr>
        <w:lastRenderedPageBreak/>
        <w:drawing>
          <wp:anchor distT="0" distB="0" distL="114300" distR="114300" simplePos="0" relativeHeight="251659264" behindDoc="1" locked="0" layoutInCell="1" allowOverlap="1" wp14:anchorId="7AE5DCF0" wp14:editId="03F86C62">
            <wp:simplePos x="0" y="0"/>
            <wp:positionH relativeFrom="margin">
              <wp:align>left</wp:align>
            </wp:positionH>
            <wp:positionV relativeFrom="paragraph">
              <wp:posOffset>4021455</wp:posOffset>
            </wp:positionV>
            <wp:extent cx="6905625" cy="4910455"/>
            <wp:effectExtent l="0" t="0" r="9525" b="4445"/>
            <wp:wrapTight wrapText="bothSides">
              <wp:wrapPolygon edited="0">
                <wp:start x="0" y="0"/>
                <wp:lineTo x="0" y="21536"/>
                <wp:lineTo x="21570" y="21536"/>
                <wp:lineTo x="21570"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5625" cy="4910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FBAB15F" wp14:editId="79535423">
            <wp:simplePos x="0" y="0"/>
            <wp:positionH relativeFrom="margin">
              <wp:align>left</wp:align>
            </wp:positionH>
            <wp:positionV relativeFrom="paragraph">
              <wp:posOffset>0</wp:posOffset>
            </wp:positionV>
            <wp:extent cx="6908800" cy="3881755"/>
            <wp:effectExtent l="0" t="0" r="6350" b="4445"/>
            <wp:wrapTight wrapText="bothSides">
              <wp:wrapPolygon edited="0">
                <wp:start x="0" y="0"/>
                <wp:lineTo x="0" y="21519"/>
                <wp:lineTo x="21560" y="2151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800"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D13F5" w14:textId="2DD62508" w:rsidR="0049766C" w:rsidRDefault="00EC7174">
      <w:r>
        <w:rPr>
          <w:noProof/>
        </w:rPr>
        <w:lastRenderedPageBreak/>
        <w:drawing>
          <wp:anchor distT="0" distB="0" distL="114300" distR="114300" simplePos="0" relativeHeight="251661312" behindDoc="1" locked="0" layoutInCell="1" allowOverlap="1" wp14:anchorId="5B384B44" wp14:editId="2A90AFDC">
            <wp:simplePos x="0" y="0"/>
            <wp:positionH relativeFrom="column">
              <wp:posOffset>25400</wp:posOffset>
            </wp:positionH>
            <wp:positionV relativeFrom="paragraph">
              <wp:posOffset>5019675</wp:posOffset>
            </wp:positionV>
            <wp:extent cx="6858000" cy="3663950"/>
            <wp:effectExtent l="0" t="0" r="0" b="0"/>
            <wp:wrapTight wrapText="bothSides">
              <wp:wrapPolygon edited="0">
                <wp:start x="0" y="0"/>
                <wp:lineTo x="0" y="21450"/>
                <wp:lineTo x="21540" y="21450"/>
                <wp:lineTo x="2154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63950"/>
                    </a:xfrm>
                    <a:prstGeom prst="rect">
                      <a:avLst/>
                    </a:prstGeom>
                    <a:noFill/>
                    <a:ln>
                      <a:noFill/>
                    </a:ln>
                  </pic:spPr>
                </pic:pic>
              </a:graphicData>
            </a:graphic>
          </wp:anchor>
        </w:drawing>
      </w:r>
      <w:r w:rsidR="00022714">
        <w:rPr>
          <w:noProof/>
        </w:rPr>
        <w:drawing>
          <wp:anchor distT="0" distB="0" distL="114300" distR="114300" simplePos="0" relativeHeight="251660288" behindDoc="1" locked="0" layoutInCell="1" allowOverlap="1" wp14:anchorId="1A46A71B" wp14:editId="70CCCCBB">
            <wp:simplePos x="0" y="0"/>
            <wp:positionH relativeFrom="column">
              <wp:posOffset>0</wp:posOffset>
            </wp:positionH>
            <wp:positionV relativeFrom="paragraph">
              <wp:posOffset>0</wp:posOffset>
            </wp:positionV>
            <wp:extent cx="6858000" cy="4809490"/>
            <wp:effectExtent l="0" t="0" r="0" b="0"/>
            <wp:wrapTight wrapText="bothSides">
              <wp:wrapPolygon edited="0">
                <wp:start x="0" y="0"/>
                <wp:lineTo x="0" y="21475"/>
                <wp:lineTo x="21540" y="21475"/>
                <wp:lineTo x="21540"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809490"/>
                    </a:xfrm>
                    <a:prstGeom prst="rect">
                      <a:avLst/>
                    </a:prstGeom>
                    <a:noFill/>
                    <a:ln>
                      <a:noFill/>
                    </a:ln>
                  </pic:spPr>
                </pic:pic>
              </a:graphicData>
            </a:graphic>
          </wp:anchor>
        </w:drawing>
      </w:r>
    </w:p>
    <w:sectPr w:rsidR="0049766C" w:rsidSect="000227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D6"/>
    <w:rsid w:val="00022714"/>
    <w:rsid w:val="002F6A45"/>
    <w:rsid w:val="003F10D6"/>
    <w:rsid w:val="00457BDB"/>
    <w:rsid w:val="0049766C"/>
    <w:rsid w:val="009A3261"/>
    <w:rsid w:val="009E2935"/>
    <w:rsid w:val="00D3201E"/>
    <w:rsid w:val="00E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6C7"/>
  <w15:chartTrackingRefBased/>
  <w15:docId w15:val="{28A201DE-D8A4-4E35-8570-167C68F1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40B2B-EFEB-403E-AE9F-8DA24594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Wallace</dc:creator>
  <cp:keywords/>
  <dc:description/>
  <cp:lastModifiedBy>Brenna Wallace</cp:lastModifiedBy>
  <cp:revision>5</cp:revision>
  <dcterms:created xsi:type="dcterms:W3CDTF">2022-10-09T23:57:00Z</dcterms:created>
  <dcterms:modified xsi:type="dcterms:W3CDTF">2022-10-10T00:45:00Z</dcterms:modified>
</cp:coreProperties>
</file>