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B78A2E"/>
          <w:sz w:val="36"/>
        </w:rPr>
        <w:t>FINAL FIELD EVALUATION FORM - CLIENT VISIT</w:t>
      </w:r>
    </w:p>
    <w:p>
      <w:pPr>
        <w:spacing w:after="80"/>
      </w:pPr>
      <w:r>
        <w:rPr>
          <w:rFonts w:ascii="Aptos" w:hAnsi="Aptos"/>
          <w:b w:val="0"/>
          <w:sz w:val="19"/>
        </w:rPr>
        <w:t>Document to be used by the closer during every client visit to assess the yard, labour, constraints, adjustments and photos to upload.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FILE IDENTIFICATION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Answer / notes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OK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Client name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Full project address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Phone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Email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Quote number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Visit date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Visit time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Closer name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</w:tbl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PROJECT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Answer / notes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OK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Selected product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Selected colour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Height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Panel orientation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Total length confirmed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Number of gates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Gate widths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Gate locations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</w:tbl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YARD AND LABOUR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Answer / notes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OK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Old fence to remove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Old fence type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Length to remove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Container required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Machinery access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Neighbour access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Trees to cut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Hedges to remove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Roots or rocks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Sloped yard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Difficult soil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Structures to work around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Estimated additional labour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Special equipment required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</w:tbl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PHOTOS TO UPLOAD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Answer / notes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OK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Full yard view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Complete fence line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Yard access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Old fence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Gate locations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Obstacles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Slope or difficult soil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Trees hedges roots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Material staging area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Photo folder / CRM link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</w:tbl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FINAL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Answer / notes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OK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Price adjustment required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Adjustment amount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Adjustment reason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Client informed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Final quote accepted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Sale closed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Deposit obtained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Next action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</w:tbl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APPROVALS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Signature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3456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Closer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Client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Administration</w:t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3456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4"/>
      </w:rPr>
      <w:t>Document interne confidentiel | Cloture Impress | Version 3.0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B78A2E"/>
        <w:sz w:val="14"/>
      </w:rPr>
      <w:t>Cloture Impress | Final Field Evaluation 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