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시스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프로그래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밍 보고서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7팀: 강승우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문준범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박서린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정제현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프로그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램 개요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1)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프로그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램 이름: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조커 뽑기 게임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3) 주제: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소켓통신을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이용한 “도둑 잡기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카드게임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” 제작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2) 게임 규칙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조커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장을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포함한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53장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카드를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네명의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플레이어에게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분배한다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color w:val="2F2B20"/>
          <w:position w:val="0"/>
          <w:sz w:val="20"/>
          <w:szCs w:val="20"/>
          <w:rFonts w:ascii="Calibri" w:eastAsia="Calibri" w:hAnsi="Calibri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 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분배 받은 카드들을 보고</w:t>
      </w: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 xml:space="preserve">, 숫자 or 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글자가 같은 모든 카드 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>쌍들을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 버린다</w:t>
      </w: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 xml:space="preserve">.  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1200" w:firstLine="400"/>
        <w:rPr>
          <w:color w:val="auto"/>
          <w:position w:val="0"/>
          <w:sz w:val="10"/>
          <w:szCs w:val="10"/>
          <w:rFonts w:ascii="맑은 고딕" w:eastAsia="맑은 고딕" w:hAnsi="맑은 고딕" w:hint="default"/>
        </w:rPr>
        <w:wordWrap w:val="off"/>
      </w:pP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 xml:space="preserve"> 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참여자들이 카드 버리는 것을 완료하면 게임이 시작된다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0" w:hanging="0"/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(3) </w:t>
      </w: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>(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>반</w:t>
      </w: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>)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시계방향 순으로 진행하며</w:t>
      </w: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 xml:space="preserve">, 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자신의 턴이 되면 다음 사람의 카드를</w:t>
      </w: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 xml:space="preserve"> </w:t>
      </w: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한 장 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12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2F2B20"/>
          <w:position w:val="0"/>
          <w:sz w:val="20"/>
          <w:szCs w:val="20"/>
          <w:rFonts w:ascii="맑은 고딕" w:eastAsia="맑은 고딕" w:hAnsi="맑은 고딕" w:hint="default"/>
        </w:rPr>
        <w:t xml:space="preserve"> 가져온다</w:t>
      </w:r>
      <w:r>
        <w:rPr>
          <w:color w:val="2F2B20"/>
          <w:position w:val="0"/>
          <w:sz w:val="20"/>
          <w:szCs w:val="20"/>
          <w:rFonts w:ascii="Calibri" w:eastAsia="Calibri" w:hAnsi="Calibri" w:hint="default"/>
        </w:rPr>
        <w:t>.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left"/>
        <w:spacing w:lineRule="auto" w:line="259" w:before="0" w:after="0"/>
        <w:ind w:left="12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(4) 가져온 카드와 짝이 맞는 카드가 있으면 버리고 아니면 가진다.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12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(5) (3),(4)의 과정을 반복하여 자신이 가진 카드를 모두 버리면 게임에서 승리.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12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(6) 마지막에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조커를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가진 사람이 게임에서 패배한다.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12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(* 카드를 버릴 때는 반드시 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쌍씩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버린다.)</w:t>
      </w:r>
    </w:p>
    <w:p>
      <w:pPr>
        <w:numPr>
          <w:ilvl w:val="0"/>
          <w:numId w:val="0"/>
        </w:numPr>
        <w:jc w:val="left"/>
        <w:spacing w:lineRule="auto" w:line="259" w:before="0" w:after="0"/>
        <w:ind w:left="120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3) 프로그램 작동 원리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-서버에서 4개의 클라이언트가 연결될 때까지 기다린다.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-4개의 클라이언트가 연결되면 게임을 시작한다.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-서버는 카드를 섞어 각 클라이언트에게 분배한다.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각 클라이언트에게 분배한 카드 중 버릴 수 있는 카드 쌍을 자동으로 버린다.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-모든 클라이언트가 시작할 준비가 되면 서버에 지정된 순서대로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턴이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시작된다.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-current client는 서버로부터 next client가 가진 카드의 개수(n)를 전달 받는다.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8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N 이하의 index를 current client가 서버에게 전달하여 해당 인덱스의 카드를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가져온다. 버릴 수 있는 카드는 서버에서 자동으로 버린다.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-턴이 종료되면 다음 클라이언트에게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턴이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넘어간다. 위의 과정을 반복한다.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-클라이언트의 카드가 모두 버려지면 승리. 승리한 클라이언트를 제외하고,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나머지 클라이언트들의 순서를 재조정한다.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-승리한 클라이언트 3개가 나오면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조커를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확인하고 게임 종료.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2-1. 코드 분석(server.c)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1) main 함수: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 카드 섞기 밑 분배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Make_card():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조커를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포함한 53장의 카드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Shuffle_card(): 카드를 섞는다.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Distribute_card(): 클라이언트에게 줄 카드를 분배한다.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 서버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Socket(PF_INET, SOCK_STREAM,0):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IPv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 인터넷 프로토콜 환경으로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S_addr,sub_addr.s_addr=htonl(INADDR_ANY): IP주소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S_addr.sin_port=htons(atoi(argv[1])): 사용자가 입력한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포트번호로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설정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Bind(~): 소켓과 주소를 연결하여 서버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(3) client 받기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Listen(s_socket, MAX_CLIENT): MAX_CLIENT만큼 개통 요청.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Client 연결을 받는다.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while문{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C_socket=accept(~): client 연결 요청 수신.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C_socket에 클라이언트 소켓 번호 저장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Res=pushClient(c_socket): 소켓 번호를 배열에 추가한다.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 res&lt;0 : 연결 실패 문자열 출력, 해당 client의 소켓 close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Else: 연결 성공 문자열 출력, do_game()을 실행하는 thread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2)do_game() 함수: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 게임 시작: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8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If(count_num==MAX_CLIENT &amp;&amp; !strat_flat): 4명의 client와 연결되고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시작을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안했을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경우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{  client 주소를 파일 형식으로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fdopen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게임시작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문구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Print_card(): 각각의 client에게 각자의 카드 정보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Discard(): 버릴 수 있는 카드를 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쌍씩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버린다.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Start_flag=TRUE: 게임이 시작했음을 알린다.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 승패 확인: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Loser_check(current_turn):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현재진행중인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client 확인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만약, current client만 있다면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패배 문자열 해당 client에게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PopClient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(): client 정보 삭제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종료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(3) 카드 고르기: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고를 수 있는 index의 문자열로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사용자가 select [index]를 입력하여 뽑을 카드 번호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입력받음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If((c_socket-4)==current_turn): 만약 현재 진행자가 입력한 거라면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Sub=strstr(chatData,”select”): select부터의 문자열 저장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Recv=sub[7]-’0’: 카드 인덱스 저장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Bring_card(): 해당 인덱스의 카드 선택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Discard_card(): 버릴 수 있는 카드 짝은 버린다.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Select_flag=TRUE: 선택했음을 알린다.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(4) 턴 진행: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If(select_flag &amp;&amp; sub): 만약 카드를 골랐다면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Print_card(): current client에게 카드 정보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Change_turn(): 턴 진행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(5) 채팅: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If(list_c[I]!=INVALID_SOCK): 만약 유효한 소켓 번호라면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 write(list_c[],chatData,n): 채팅 정보 client들에게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If(strstr(chatData, escape)!=NULL): 만약 client가 escape를 입력했다면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 popClient(c_socket): 해당 socket정보 제거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3)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pushClient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popClient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함수(client 관련 함수):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(1)pushClient 함수: racing condition을 막기 위해 mutex_lock을 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List_c[]의 정보 변경한다.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Mutex_unlock(): racing condition이 끝났으므로 unlock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(2)popClient 함수: 해당 소켓 삭제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Racing condition을 막기 위해 mutext_lock 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해당 소켓의 정보를 list_c[]에서 삭제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Mutex_unlock(): racing condition이 끝났으므로 unlock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4) make_card, print_card, shuffle_card, distribute_card 함수(카드 관련 함수):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(1)make_card: for문 안에서 card[]에 52장의 카드 정보를 저장한다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for문이 끝나고 card[0]에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조커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정보 입력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(2)print_card: player[][]에 저장된 카드 정보를 for문을 사용해서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만약 한 장 더 가진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플레이어라면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=&gt;남은 한 장의 카드 정보를 출력한다.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(3)shuffle_card():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랜덤하게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섞는 횟수(40~60), 인덱스(0~52)를 설정한다.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2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card[src]와 card[dst]의 자리를 바꿔준다.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(4)distribute_card: one_more=rand()%4: 한 장 더 받을 client 무작위 설정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Player[client_index][card_index]=card[]: card[]정보를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6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player[][] 배열에 저장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One_more_client는 마지막 카드를 더 가져간다.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4)discard_card, change_turn, bring_card, loser_check 함수(게임 진행 관련):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(1)discard_card: player[][I]와 player[][j] 비교(0&lt;=I&lt;13, I+1&lt;=j&lt;14)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If, 유효한 카드 num이고 서로 같다면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=&gt;player[][I]=-1, player[][j]=-1: 해당 인덱스의 카드 정보 삭제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=&gt;card_num[]-=2: 해당 client의 카드 개수 줄임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(2)change_turn: if(card_num[next_turn[turn]]==0): 다음 client에게 카드가 없다면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=&gt;종료 문자열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=&gt;next_turn[turn]=next_turn[next_turn[turn]]: 끝난 사람 제외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Else if(card_num[turn]==0): current client의 카드가 없다면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=&gt;끝난 사람은 제외하고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순서변경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left="16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(3)bring_card: player[current_turn][I].num==-1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36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:current client의 유효하지 않은 카드 인덱스를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36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target_index에 저장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사용자가 입력한 인덱스와 target_index의 정보를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서로 바꾼다.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(4)loser_check: 만약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플레이어가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자기만 남았다면 TRUE return.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2-2. 코드 분석(client.c)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1) main 함수: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 서버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Socket(PF_INET, SOCK_STREAM,0): IPv4 인터넷 프로토콜 환경으로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C_addr.sin_addr.s_addr=inet_addr(argv[1]): 사용자가 입력한 주소로 서버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56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S_addr.sin_port=htons(atoi(argv[2])): 사용자가 입력한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포트번호로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설정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닉네임을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입력 받는다.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Connect(~): 설정한 주소를 통해 연결을 시도한다.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스레드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생성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연결된 소켓을 이용하여 do_send_chat, do_receive_chat 함수를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20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실행하는 thread를 만든다.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2) do_send_chat, do_receive_chat 함수(채팅 관련 함수):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(1)do_send_chat: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If, buf에 사용자 입력이 들어온다면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 client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닉네임과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함께 붙여서 buf를 소켓에 출력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=&gt;if, 종료 문자열이 들어온다면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==&gt;pthread_kill(): 현재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스레드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삭제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(2)do_receive_chat: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If, 서버로부터 입력이 들어온다면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=&gt;chatData 문자열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표준출력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732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기망이 방야</dc:creator>
  <cp:lastModifiedBy/>
</cp:coreProperties>
</file>