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FD" w:rsidRDefault="005B14CB">
      <w:pPr>
        <w:spacing w:line="259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color w:val="15345D"/>
          <w:sz w:val="52"/>
        </w:rPr>
        <w:t>Programming</w:t>
      </w:r>
      <w:r>
        <w:rPr>
          <w:rFonts w:ascii="Calibri" w:eastAsia="Calibri" w:hAnsi="Calibri" w:cs="Calibri"/>
          <w:color w:val="15345D"/>
          <w:sz w:val="52"/>
        </w:rPr>
        <w:tab/>
        <w:t xml:space="preserve">   Exercise</w:t>
      </w:r>
      <w:r>
        <w:rPr>
          <w:rFonts w:ascii="Calibri" w:eastAsia="Calibri" w:hAnsi="Calibri" w:cs="Calibri"/>
          <w:color w:val="15345D"/>
          <w:sz w:val="52"/>
        </w:rPr>
        <w:tab/>
        <w:t xml:space="preserve">    </w:t>
      </w:r>
      <w:r>
        <w:rPr>
          <w:rFonts w:ascii="Calibri" w:eastAsia="Calibri" w:hAnsi="Calibri" w:cs="Calibri"/>
          <w:color w:val="15345D"/>
          <w:sz w:val="52"/>
        </w:rPr>
        <w:tab/>
        <w:t xml:space="preserve">   </w:t>
      </w:r>
    </w:p>
    <w:p w:rsidR="00BC64FD" w:rsidRDefault="005B14CB">
      <w:pPr>
        <w:spacing w:after="300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06568" cy="12192"/>
                <wp:effectExtent l="0" t="0" r="0" b="0"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568" cy="12192"/>
                          <a:chOff x="0" y="0"/>
                          <a:chExt cx="5306568" cy="12192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53065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6568" h="12192">
                                <a:moveTo>
                                  <a:pt x="0" y="0"/>
                                </a:moveTo>
                                <a:lnTo>
                                  <a:pt x="5306568" y="0"/>
                                </a:lnTo>
                                <a:lnTo>
                                  <a:pt x="53065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C9EE75" id="Group 299" o:spid="_x0000_s1026" style="width:417.85pt;height:.95pt;mso-position-horizontal-relative:char;mso-position-vertical-relative:line" coordsize="5306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">
                <v:shape id="Shape 406" o:spid="_x0000_s1027" style="position:absolute;width:53065;height:121;visibility:visible;mso-wrap-style:square;v-text-anchor:top" coordsize="53065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pGcQA&#10;AADcAAAADwAAAGRycy9kb3ducmV2LnhtbESPW4vCMBSE3xf8D+EI+6api4hUo8iieHnzhq/H5tjG&#10;bU66TbZ2//1GEPZxmJlvmOm8taVoqPbGsYJBPwFBnDltOFdwOq56YxA+IGssHZOCX/Iwn3Xepphq&#10;9+A9NYeQiwhhn6KCIoQqldJnBVn0fVcRR+/maoshyjqXusZHhNtSfiTJSFo0HBcKrOizoOzr8GMV&#10;fA/Om8tyNTb3683gstlV5brdKvXebRcTEIHa8B9+tTdawTAZwfNMP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FKRnEAAAA3AAAAA8AAAAAAAAAAAAAAAAAmAIAAGRycy9k&#10;b3ducmV2LnhtbFBLBQYAAAAABAAEAPUAAACJAwAAAAA=&#10;" path="m,l5306568,r,12192l,12192,,e" fillcolor="#4d81bd" stroked="f" strokeweight="0">
                  <v:stroke miterlimit="83231f" joinstyle="miter"/>
                  <v:path arrowok="t" textboxrect="0,0,5306568,12192"/>
                </v:shape>
                <w10:anchorlock/>
              </v:group>
            </w:pict>
          </mc:Fallback>
        </mc:AlternateContent>
      </w:r>
    </w:p>
    <w:p w:rsidR="00BC64FD" w:rsidRDefault="005B14CB">
      <w:pPr>
        <w:ind w:left="-5"/>
      </w:pPr>
      <w:r>
        <w:t>The</w:t>
      </w:r>
      <w:r>
        <w:tab/>
        <w:t xml:space="preserve">   exercise</w:t>
      </w:r>
      <w:r>
        <w:tab/>
        <w:t xml:space="preserve">   is</w:t>
      </w:r>
      <w:r>
        <w:tab/>
        <w:t xml:space="preserve">   to</w:t>
      </w:r>
      <w:r>
        <w:tab/>
        <w:t xml:space="preserve">   create</w:t>
      </w:r>
      <w:r>
        <w:tab/>
        <w:t xml:space="preserve">   a</w:t>
      </w:r>
      <w:r>
        <w:tab/>
        <w:t xml:space="preserve">   frontend</w:t>
      </w:r>
      <w:r>
        <w:tab/>
        <w:t xml:space="preserve">   application</w:t>
      </w:r>
      <w:r>
        <w:tab/>
        <w:t xml:space="preserve">   that</w:t>
      </w:r>
      <w:r>
        <w:tab/>
        <w:t xml:space="preserve">   displays</w:t>
      </w:r>
      <w:r>
        <w:tab/>
        <w:t xml:space="preserve">   videos</w:t>
      </w:r>
      <w:r>
        <w:tab/>
        <w:t xml:space="preserve">   from</w:t>
      </w:r>
      <w:r>
        <w:tab/>
        <w:t xml:space="preserve">   the</w:t>
      </w:r>
      <w:r>
        <w:tab/>
        <w:t xml:space="preserve">   </w:t>
      </w:r>
      <w:proofErr w:type="spellStart"/>
      <w:r>
        <w:t>Everyplay</w:t>
      </w:r>
      <w:proofErr w:type="spellEnd"/>
      <w:r>
        <w:tab/>
        <w:t xml:space="preserve">   service.</w:t>
      </w:r>
      <w:r>
        <w:tab/>
        <w:t xml:space="preserve">   The</w:t>
      </w:r>
      <w:r>
        <w:tab/>
        <w:t xml:space="preserve">   API</w:t>
      </w:r>
      <w:r>
        <w:tab/>
        <w:t xml:space="preserve">   is</w:t>
      </w:r>
      <w:r>
        <w:tab/>
        <w:t xml:space="preserve">   unfortunately</w:t>
      </w:r>
      <w:r>
        <w:tab/>
        <w:t xml:space="preserve">   currently</w:t>
      </w:r>
      <w:r>
        <w:tab/>
        <w:t xml:space="preserve">   undocumented,</w:t>
      </w:r>
      <w:r>
        <w:tab/>
        <w:t xml:space="preserve">   so</w:t>
      </w:r>
      <w:r>
        <w:tab/>
        <w:t xml:space="preserve">   you’</w:t>
      </w:r>
      <w:r>
        <w:t>ll</w:t>
      </w:r>
      <w:r>
        <w:tab/>
        <w:t xml:space="preserve">   have</w:t>
      </w:r>
      <w:r>
        <w:tab/>
        <w:t xml:space="preserve">   to</w:t>
      </w:r>
      <w:r>
        <w:tab/>
        <w:t xml:space="preserve">   reverse</w:t>
      </w:r>
      <w:r>
        <w:tab/>
        <w:t xml:space="preserve">   engineer</w:t>
      </w:r>
      <w:r>
        <w:tab/>
        <w:t xml:space="preserve">   it</w:t>
      </w:r>
      <w:r>
        <w:tab/>
        <w:t xml:space="preserve">   from</w:t>
      </w:r>
      <w:r>
        <w:tab/>
        <w:t xml:space="preserve">   everyplay.com.</w:t>
      </w:r>
      <w:r>
        <w:tab/>
        <w:t xml:space="preserve">   The</w:t>
      </w:r>
      <w:r>
        <w:tab/>
        <w:t xml:space="preserve">   API</w:t>
      </w:r>
      <w:r>
        <w:tab/>
        <w:t xml:space="preserve">   is</w:t>
      </w:r>
      <w:r>
        <w:tab/>
        <w:t xml:space="preserve">   a</w:t>
      </w:r>
      <w:r>
        <w:tab/>
        <w:t xml:space="preserve">   very</w:t>
      </w:r>
      <w:r>
        <w:tab/>
        <w:t xml:space="preserve">   straight-­forward</w:t>
      </w:r>
      <w:r>
        <w:tab/>
        <w:t xml:space="preserve">   REST</w:t>
      </w:r>
      <w:r>
        <w:tab/>
        <w:t xml:space="preserve">   API</w:t>
      </w:r>
      <w:r>
        <w:tab/>
        <w:t xml:space="preserve">   based</w:t>
      </w:r>
      <w:r>
        <w:tab/>
        <w:t xml:space="preserve">   on</w:t>
      </w:r>
      <w:r>
        <w:tab/>
        <w:t xml:space="preserve">   JSON,</w:t>
      </w:r>
      <w:r>
        <w:tab/>
        <w:t xml:space="preserve">   so</w:t>
      </w:r>
      <w:r>
        <w:tab/>
        <w:t xml:space="preserve">   this</w:t>
      </w:r>
      <w:r>
        <w:tab/>
        <w:t xml:space="preserve">   should</w:t>
      </w:r>
      <w:r>
        <w:tab/>
        <w:t xml:space="preserve">   not</w:t>
      </w:r>
      <w:r>
        <w:tab/>
        <w:t xml:space="preserve">   be</w:t>
      </w:r>
      <w:r>
        <w:tab/>
        <w:t xml:space="preserve">   difficult.</w:t>
      </w:r>
      <w:r>
        <w:tab/>
        <w:t xml:space="preserve">   Get</w:t>
      </w:r>
      <w:r>
        <w:tab/>
        <w:t xml:space="preserve">   yourself</w:t>
      </w:r>
      <w:r>
        <w:tab/>
        <w:t xml:space="preserve">   a</w:t>
      </w:r>
      <w:r>
        <w:tab/>
        <w:t xml:space="preserve">   </w:t>
      </w:r>
      <w:proofErr w:type="spellStart"/>
      <w:r>
        <w:t>client_id</w:t>
      </w:r>
      <w:proofErr w:type="spellEnd"/>
      <w:r>
        <w:tab/>
        <w:t xml:space="preserve">   </w:t>
      </w:r>
      <w:r>
        <w:t>from</w:t>
      </w:r>
      <w:r>
        <w:tab/>
        <w:t xml:space="preserve">   signing</w:t>
      </w:r>
      <w:r>
        <w:tab/>
        <w:t xml:space="preserve">   up</w:t>
      </w:r>
      <w:r>
        <w:tab/>
        <w:t xml:space="preserve">   at</w:t>
      </w:r>
      <w:r>
        <w:tab/>
        <w:t xml:space="preserve">   </w:t>
      </w:r>
      <w:r>
        <w:rPr>
          <w:color w:val="0000FF"/>
          <w:u w:val="single" w:color="0000FF"/>
        </w:rPr>
        <w:t>http://developers.everyplay.com/</w:t>
      </w:r>
      <w:r>
        <w:tab/>
        <w:t xml:space="preserve">   (add</w:t>
      </w:r>
      <w:r>
        <w:tab/>
        <w:t xml:space="preserve">   “Job</w:t>
      </w:r>
      <w:r>
        <w:tab/>
        <w:t xml:space="preserve">   search</w:t>
      </w:r>
      <w:r>
        <w:tab/>
        <w:t xml:space="preserve">   candidate”</w:t>
      </w:r>
      <w:r>
        <w:tab/>
        <w:t xml:space="preserve">   as</w:t>
      </w:r>
      <w:r>
        <w:tab/>
        <w:t xml:space="preserve">   your</w:t>
      </w:r>
      <w:r>
        <w:tab/>
        <w:t xml:space="preserve">   company</w:t>
      </w:r>
      <w:r>
        <w:tab/>
        <w:t xml:space="preserve">   name</w:t>
      </w:r>
      <w:r>
        <w:tab/>
        <w:t xml:space="preserve">   to</w:t>
      </w:r>
      <w:r>
        <w:tab/>
        <w:t xml:space="preserve">   avoid</w:t>
      </w:r>
      <w:r>
        <w:tab/>
        <w:t xml:space="preserve">   our</w:t>
      </w:r>
      <w:r>
        <w:tab/>
        <w:t xml:space="preserve">   sales</w:t>
      </w:r>
      <w:r>
        <w:tab/>
        <w:t xml:space="preserve">   spamming</w:t>
      </w:r>
      <w:r>
        <w:tab/>
        <w:t xml:space="preserve">   you).</w:t>
      </w:r>
      <w:r>
        <w:tab/>
        <w:t xml:space="preserve">   </w:t>
      </w:r>
    </w:p>
    <w:p w:rsidR="00BC64FD" w:rsidRDefault="005B14CB">
      <w:pPr>
        <w:spacing w:line="259" w:lineRule="auto"/>
        <w:ind w:left="0" w:firstLine="0"/>
      </w:pPr>
      <w:r>
        <w:tab/>
        <w:t xml:space="preserve">   </w:t>
      </w:r>
    </w:p>
    <w:p w:rsidR="00BC64FD" w:rsidRDefault="005B14CB">
      <w:pPr>
        <w:ind w:left="-5"/>
      </w:pPr>
      <w:r>
        <w:t>Once</w:t>
      </w:r>
      <w:r>
        <w:tab/>
        <w:t xml:space="preserve">   you</w:t>
      </w:r>
      <w:r>
        <w:tab/>
        <w:t xml:space="preserve">   have</w:t>
      </w:r>
      <w:r>
        <w:tab/>
        <w:t xml:space="preserve">   reversed</w:t>
      </w:r>
      <w:r>
        <w:tab/>
        <w:t xml:space="preserve">   the</w:t>
      </w:r>
      <w:r>
        <w:tab/>
        <w:t xml:space="preserve">   API,</w:t>
      </w:r>
      <w:r>
        <w:tab/>
        <w:t xml:space="preserve">   I</w:t>
      </w:r>
      <w:r>
        <w:tab/>
        <w:t xml:space="preserve">   wan</w:t>
      </w:r>
      <w:r>
        <w:t>t</w:t>
      </w:r>
      <w:r>
        <w:tab/>
        <w:t xml:space="preserve">   you</w:t>
      </w:r>
      <w:r>
        <w:tab/>
        <w:t xml:space="preserve">   to</w:t>
      </w:r>
      <w:r>
        <w:tab/>
        <w:t xml:space="preserve">   create</w:t>
      </w:r>
      <w:r>
        <w:tab/>
        <w:t xml:space="preserve">   a</w:t>
      </w:r>
      <w:r>
        <w:tab/>
        <w:t xml:space="preserve">   frontend</w:t>
      </w:r>
      <w:r>
        <w:tab/>
        <w:t xml:space="preserve">   application</w:t>
      </w:r>
      <w:r>
        <w:tab/>
        <w:t xml:space="preserve">   as</w:t>
      </w:r>
      <w:r>
        <w:tab/>
        <w:t xml:space="preserve">   a</w:t>
      </w:r>
      <w:r>
        <w:tab/>
        <w:t xml:space="preserve">   single-­‐page</w:t>
      </w:r>
      <w:r>
        <w:tab/>
        <w:t xml:space="preserve">   application</w:t>
      </w:r>
      <w:r>
        <w:tab/>
        <w:t xml:space="preserve">   that</w:t>
      </w:r>
      <w:r>
        <w:tab/>
        <w:t xml:space="preserve">   allows</w:t>
      </w:r>
      <w:r>
        <w:tab/>
        <w:t xml:space="preserve">   the</w:t>
      </w:r>
      <w:r>
        <w:tab/>
        <w:t xml:space="preserve">   user</w:t>
      </w:r>
      <w:r>
        <w:tab/>
        <w:t xml:space="preserve">   to</w:t>
      </w:r>
      <w:r>
        <w:tab/>
        <w:t xml:space="preserve">   watch</w:t>
      </w:r>
      <w:r>
        <w:tab/>
        <w:t xml:space="preserve">   the</w:t>
      </w:r>
      <w:r>
        <w:tab/>
        <w:t xml:space="preserve">   latest</w:t>
      </w:r>
      <w:r>
        <w:tab/>
        <w:t xml:space="preserve">   videos</w:t>
      </w:r>
      <w:r>
        <w:tab/>
        <w:t xml:space="preserve">   from</w:t>
      </w:r>
      <w:r>
        <w:tab/>
        <w:t xml:space="preserve">   </w:t>
      </w:r>
      <w:proofErr w:type="spellStart"/>
      <w:r>
        <w:t>Everyplay</w:t>
      </w:r>
      <w:proofErr w:type="spellEnd"/>
      <w:r>
        <w:t>.</w:t>
      </w:r>
      <w:r>
        <w:tab/>
        <w:t xml:space="preserve">   They</w:t>
      </w:r>
      <w:r>
        <w:tab/>
        <w:t xml:space="preserve">   can</w:t>
      </w:r>
      <w:r>
        <w:tab/>
        <w:t xml:space="preserve">   be</w:t>
      </w:r>
      <w:r>
        <w:tab/>
        <w:t xml:space="preserve">   filtered</w:t>
      </w:r>
      <w:r>
        <w:tab/>
        <w:t xml:space="preserve">   by</w:t>
      </w:r>
      <w:r>
        <w:tab/>
        <w:t xml:space="preserve">   game.</w:t>
      </w:r>
      <w:r>
        <w:tab/>
        <w:t xml:space="preserve">   When</w:t>
      </w:r>
      <w:r>
        <w:tab/>
        <w:t xml:space="preserve">   </w:t>
      </w:r>
      <w:r>
        <w:t>the</w:t>
      </w:r>
      <w:r>
        <w:tab/>
        <w:t xml:space="preserve">   user</w:t>
      </w:r>
      <w:r>
        <w:tab/>
        <w:t xml:space="preserve">   clicks</w:t>
      </w:r>
      <w:r>
        <w:tab/>
        <w:t xml:space="preserve">   the</w:t>
      </w:r>
      <w:r>
        <w:tab/>
        <w:t xml:space="preserve">   video,</w:t>
      </w:r>
      <w:r>
        <w:tab/>
        <w:t xml:space="preserve">   it</w:t>
      </w:r>
      <w:r>
        <w:tab/>
        <w:t xml:space="preserve">   shows</w:t>
      </w:r>
      <w:r>
        <w:tab/>
        <w:t xml:space="preserve">   the</w:t>
      </w:r>
      <w:r>
        <w:tab/>
        <w:t xml:space="preserve">   single</w:t>
      </w:r>
      <w:r>
        <w:tab/>
        <w:t xml:space="preserve">   video</w:t>
      </w:r>
      <w:r>
        <w:tab/>
        <w:t xml:space="preserve">   and</w:t>
      </w:r>
      <w:r>
        <w:tab/>
        <w:t xml:space="preserve">   plays</w:t>
      </w:r>
      <w:r>
        <w:tab/>
        <w:t xml:space="preserve">   the</w:t>
      </w:r>
      <w:r>
        <w:tab/>
        <w:t xml:space="preserve">   video</w:t>
      </w:r>
      <w:r>
        <w:tab/>
        <w:t xml:space="preserve">   as</w:t>
      </w:r>
      <w:r>
        <w:tab/>
        <w:t xml:space="preserve">   a</w:t>
      </w:r>
      <w:r>
        <w:tab/>
        <w:t xml:space="preserve">   HTML5</w:t>
      </w:r>
      <w:r>
        <w:tab/>
        <w:t xml:space="preserve">   video</w:t>
      </w:r>
      <w:r>
        <w:tab/>
        <w:t xml:space="preserve">   player.</w:t>
      </w:r>
      <w:r>
        <w:tab/>
        <w:t xml:space="preserve">   </w:t>
      </w:r>
    </w:p>
    <w:p w:rsidR="00BC64FD" w:rsidRDefault="005B14CB">
      <w:pPr>
        <w:spacing w:line="259" w:lineRule="auto"/>
        <w:ind w:left="0" w:firstLine="0"/>
      </w:pPr>
      <w:r>
        <w:tab/>
        <w:t xml:space="preserve">   </w:t>
      </w:r>
    </w:p>
    <w:p w:rsidR="00BC64FD" w:rsidRDefault="005B14CB">
      <w:pPr>
        <w:ind w:left="-5"/>
      </w:pPr>
      <w:r>
        <w:t>Mockups</w:t>
      </w:r>
      <w:r>
        <w:tab/>
        <w:t xml:space="preserve">   here:</w:t>
      </w:r>
      <w:r>
        <w:tab/>
        <w:t xml:space="preserve">   </w:t>
      </w:r>
    </w:p>
    <w:p w:rsidR="00BC64FD" w:rsidRDefault="005B14CB">
      <w:pPr>
        <w:spacing w:line="259" w:lineRule="auto"/>
        <w:ind w:left="0" w:right="292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9000" cy="51816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</w:p>
    <w:p w:rsidR="00BC64FD" w:rsidRDefault="005B14CB">
      <w:pPr>
        <w:spacing w:line="259" w:lineRule="auto"/>
        <w:ind w:left="0" w:firstLine="0"/>
      </w:pPr>
      <w:r>
        <w:tab/>
        <w:t xml:space="preserve">   </w:t>
      </w:r>
    </w:p>
    <w:p w:rsidR="00BC64FD" w:rsidRDefault="005B14CB">
      <w:pPr>
        <w:spacing w:line="259" w:lineRule="auto"/>
        <w:ind w:left="0" w:firstLine="0"/>
      </w:pPr>
      <w:r>
        <w:tab/>
        <w:t xml:space="preserve">   </w:t>
      </w:r>
    </w:p>
    <w:p w:rsidR="00BC64FD" w:rsidRDefault="005B14CB">
      <w:pPr>
        <w:ind w:left="-5"/>
      </w:pPr>
      <w:r>
        <w:t>Video</w:t>
      </w:r>
      <w:r>
        <w:tab/>
        <w:t xml:space="preserve">   view:</w:t>
      </w:r>
      <w:r>
        <w:tab/>
        <w:t xml:space="preserve">   </w:t>
      </w:r>
    </w:p>
    <w:p w:rsidR="00BC64FD" w:rsidRDefault="005B14CB">
      <w:pPr>
        <w:spacing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270500" cy="466407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</w:p>
    <w:sectPr w:rsidR="00BC64FD">
      <w:pgSz w:w="11900" w:h="16840"/>
      <w:pgMar w:top="1451" w:right="1727" w:bottom="169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FD"/>
    <w:rsid w:val="005B14CB"/>
    <w:rsid w:val="00B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59182-CC2A-4E32-BEFE-DD3BA793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Tuomas Rinta</dc:creator>
  <cp:keywords/>
  <cp:lastModifiedBy>Alina Malinovskaya</cp:lastModifiedBy>
  <cp:revision>2</cp:revision>
  <dcterms:created xsi:type="dcterms:W3CDTF">2014-04-17T15:51:00Z</dcterms:created>
  <dcterms:modified xsi:type="dcterms:W3CDTF">2014-04-17T15:51:00Z</dcterms:modified>
</cp:coreProperties>
</file>