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D9" w:rsidRDefault="00F955D9" w:rsidP="00F955D9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F955D9" w:rsidRPr="00EE3D88" w:rsidRDefault="00F955D9" w:rsidP="00F955D9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«БЕЛОРУССКИЙ ГОСУДАРСТВЕННЫЙ ТЕХНОЛОГИЧЕСКИЙ </w:t>
      </w:r>
      <w:r w:rsidRPr="00EE3D88">
        <w:rPr>
          <w:rFonts w:ascii="Times New Roman" w:hAnsi="Times New Roman" w:cs="Times New Roman"/>
          <w:sz w:val="28"/>
          <w:szCs w:val="36"/>
        </w:rPr>
        <w:t>УНИВЕРСИТЕТ»</w:t>
      </w:r>
    </w:p>
    <w:p w:rsidR="00F955D9" w:rsidRPr="00EE3D88" w:rsidRDefault="00F955D9" w:rsidP="00F955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F955D9" w:rsidRPr="00EE3D88" w:rsidRDefault="00F955D9" w:rsidP="00F955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 xml:space="preserve">«Моделирование процессов с использованием методологии </w:t>
      </w:r>
      <w:r w:rsidRPr="00EE3D88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E3D88">
        <w:rPr>
          <w:rFonts w:ascii="Times New Roman" w:hAnsi="Times New Roman" w:cs="Times New Roman"/>
          <w:sz w:val="28"/>
          <w:szCs w:val="28"/>
        </w:rPr>
        <w:t>3»</w:t>
      </w:r>
    </w:p>
    <w:p w:rsidR="00F955D9" w:rsidRDefault="00F955D9" w:rsidP="00F955D9">
      <w:pPr>
        <w:spacing w:after="4680"/>
        <w:rPr>
          <w:rFonts w:ascii="Times New Roman" w:hAnsi="Times New Roman" w:cs="Times New Roman"/>
          <w:sz w:val="32"/>
          <w:szCs w:val="36"/>
        </w:rPr>
      </w:pPr>
    </w:p>
    <w:p w:rsidR="00F955D9" w:rsidRDefault="00F955D9" w:rsidP="00F955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Ободов П.А.</w:t>
      </w:r>
    </w:p>
    <w:p w:rsidR="00F955D9" w:rsidRDefault="00F955D9" w:rsidP="00F955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F955D9" w:rsidRDefault="00F955D9" w:rsidP="00F955D9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955D9" w:rsidRDefault="00F955D9" w:rsidP="00F955D9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</w:p>
    <w:p w:rsidR="00F955D9" w:rsidRDefault="00F955D9" w:rsidP="00F955D9">
      <w:pPr>
        <w:spacing w:after="400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F955D9" w:rsidRDefault="00F955D9" w:rsidP="00F955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основы методологии структурного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; 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с моделирование процессов на основе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; получить навыки по применению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36B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бизнес-процессов на основании требований к информационной системе.</w:t>
      </w:r>
    </w:p>
    <w:p w:rsidR="00F955D9" w:rsidRPr="009C04C6" w:rsidRDefault="00F955D9" w:rsidP="00F955D9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04C6"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:rsidR="00F955D9" w:rsidRPr="00E12B02" w:rsidRDefault="00F955D9" w:rsidP="00F955D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B02">
        <w:rPr>
          <w:rFonts w:ascii="Times New Roman" w:hAnsi="Times New Roman" w:cs="Times New Roman"/>
          <w:b/>
          <w:sz w:val="28"/>
          <w:szCs w:val="28"/>
        </w:rPr>
        <w:t>Дайте описание термину «процесс»</w:t>
      </w:r>
      <w:r w:rsidRPr="00E12B0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955D9" w:rsidRDefault="00F955D9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(единица работы –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126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центральный компонент модели</w:t>
      </w:r>
      <w:r>
        <w:rPr>
          <w:rFonts w:ascii="Times New Roman" w:hAnsi="Times New Roman" w:cs="Times New Roman"/>
          <w:sz w:val="28"/>
          <w:szCs w:val="28"/>
        </w:rPr>
        <w:t xml:space="preserve">, абстрактная операция, используется для описания того, как эксперты и специалисты должны выполнять свою работу, а также для захвата методов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знаний.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Процесс определяет, как информация и знания передаются и используются в рамках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организаций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55D9" w:rsidRDefault="00F955D9" w:rsidP="00F955D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основные </w:t>
      </w:r>
      <w:r>
        <w:rPr>
          <w:rFonts w:ascii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hAnsi="Times New Roman" w:cs="Times New Roman"/>
          <w:b/>
          <w:sz w:val="28"/>
          <w:szCs w:val="28"/>
        </w:rPr>
        <w:t xml:space="preserve"> входят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3?</w:t>
      </w:r>
    </w:p>
    <w:p w:rsidR="00765A13" w:rsidRPr="00765A13" w:rsidRDefault="00765A13" w:rsidP="00765A1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A13">
        <w:rPr>
          <w:rFonts w:ascii="Times New Roman" w:hAnsi="Times New Roman" w:cs="Times New Roman"/>
          <w:sz w:val="28"/>
          <w:szCs w:val="28"/>
        </w:rPr>
        <w:t>Существуют два метода</w:t>
      </w:r>
      <w:r w:rsidRPr="00765A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5A13" w:rsidRDefault="00765A13" w:rsidP="00765A1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b/>
          <w:sz w:val="28"/>
          <w:szCs w:val="28"/>
        </w:rPr>
        <w:t>2.1</w:t>
      </w:r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(PFD) — Описание технологических процессов, с указанием того, что происходит на каждом этапе технологического процесса. </w:t>
      </w:r>
    </w:p>
    <w:p w:rsidR="00765A13" w:rsidRPr="00765A13" w:rsidRDefault="00765A13" w:rsidP="00765A1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b/>
          <w:sz w:val="28"/>
          <w:szCs w:val="28"/>
        </w:rPr>
        <w:t>2.2</w:t>
      </w:r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(OSTD) — описание переходов состояний объектов, с указанием того, какие существуют промежуточные состояния у объектов в моделируемой системе.</w:t>
      </w:r>
    </w:p>
    <w:p w:rsidR="00F955D9" w:rsidRPr="00AF4C8E" w:rsidRDefault="00F955D9" w:rsidP="00F955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6"/>
        </w:rPr>
        <w:t>Существуют сворачивающие и разворачивающие соединения, которые бывают 3 видов: и, или, «эксклюзивное или».</w:t>
      </w:r>
    </w:p>
    <w:p w:rsidR="00F955D9" w:rsidRPr="009C04C6" w:rsidRDefault="00F955D9" w:rsidP="00F955D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элементы являются центральными компонентами модели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</w:t>
      </w:r>
      <w:r w:rsidRPr="009C04C6">
        <w:rPr>
          <w:rFonts w:ascii="Times New Roman" w:hAnsi="Times New Roman" w:cs="Times New Roman"/>
          <w:b/>
          <w:sz w:val="28"/>
          <w:szCs w:val="28"/>
        </w:rPr>
        <w:t>?</w:t>
      </w:r>
    </w:p>
    <w:p w:rsidR="00F955D9" w:rsidRDefault="00F955D9" w:rsidP="00F955D9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F955D9" w:rsidRDefault="00F955D9" w:rsidP="00F955D9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связи;</w:t>
      </w:r>
    </w:p>
    <w:p w:rsidR="00F955D9" w:rsidRDefault="00F955D9" w:rsidP="00F955D9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перекрестки;</w:t>
      </w:r>
    </w:p>
    <w:p w:rsidR="00F955D9" w:rsidRDefault="00F955D9" w:rsidP="00F955D9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ссылок;</w:t>
      </w:r>
    </w:p>
    <w:p w:rsidR="00F955D9" w:rsidRDefault="00F955D9" w:rsidP="00F955D9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поведения;</w:t>
      </w:r>
    </w:p>
    <w:p w:rsidR="00F955D9" w:rsidRDefault="00F955D9" w:rsidP="00F955D9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разложение;</w:t>
      </w:r>
    </w:p>
    <w:p w:rsidR="00F955D9" w:rsidRPr="003714D4" w:rsidRDefault="00F955D9" w:rsidP="00F955D9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:rsidR="00F955D9" w:rsidRPr="005B356C" w:rsidRDefault="00F955D9" w:rsidP="00F955D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чем смысл использования перекрёстков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3?</w:t>
      </w:r>
    </w:p>
    <w:p w:rsidR="00765A13" w:rsidRDefault="00F955D9" w:rsidP="00F955D9">
      <w:pPr>
        <w:pStyle w:val="a3"/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</w:t>
      </w:r>
      <w:r w:rsidRPr="00C66426">
        <w:rPr>
          <w:rFonts w:ascii="Times New Roman" w:hAnsi="Times New Roman" w:cs="Times New Roman"/>
          <w:sz w:val="28"/>
          <w:szCs w:val="28"/>
        </w:rPr>
        <w:t>.</w:t>
      </w:r>
      <w:r w:rsidR="00765A13" w:rsidRPr="00765A13">
        <w:t xml:space="preserve"> </w:t>
      </w:r>
    </w:p>
    <w:p w:rsidR="00F955D9" w:rsidRDefault="00765A13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sz w:val="28"/>
          <w:szCs w:val="28"/>
        </w:rPr>
        <w:t>Различают перекрестки для слияния (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Fan-in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>) и разветвления (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Fan-out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) стрелок. Перекресток не может использоваться одновременно для слияния и для разветвления. Для внесения перекрестка служит кнопка в палитре инструментов –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>. При добавлении в диаграмму перекрестка, необходимо выбрать его тип в открывающемся диалоговом окне.</w:t>
      </w:r>
    </w:p>
    <w:p w:rsidR="00765A13" w:rsidRDefault="00765A13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5A13" w:rsidRPr="00C66426" w:rsidRDefault="00765A13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5D9" w:rsidRPr="005B356C" w:rsidRDefault="00F955D9" w:rsidP="00F955D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5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чем отличия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</w:t>
      </w:r>
      <w:r w:rsidRPr="005B356C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Когда и как их целесообразно использовать?</w:t>
      </w:r>
    </w:p>
    <w:p w:rsidR="00F955D9" w:rsidRDefault="00F955D9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3 </w:t>
      </w:r>
      <w:r w:rsidR="00765A13" w:rsidRPr="00765A13">
        <w:rPr>
          <w:rFonts w:ascii="Times New Roman" w:hAnsi="Times New Roman" w:cs="Times New Roman"/>
          <w:sz w:val="28"/>
          <w:szCs w:val="28"/>
        </w:rPr>
        <w:t>нотация IDEF3 не ограничивает чрезмерно жесткими рамками синтаксиса и семантики, что удобно для описания неполных или не целостных систем, особенно если аналитик</w:t>
      </w:r>
      <w:r w:rsidR="00765A13">
        <w:rPr>
          <w:rFonts w:ascii="Times New Roman" w:hAnsi="Times New Roman" w:cs="Times New Roman"/>
          <w:sz w:val="28"/>
          <w:szCs w:val="28"/>
        </w:rPr>
        <w:t xml:space="preserve"> плохо знает предметную область также </w:t>
      </w:r>
      <w:r>
        <w:rPr>
          <w:rFonts w:ascii="Times New Roman" w:hAnsi="Times New Roman" w:cs="Times New Roman"/>
          <w:sz w:val="28"/>
          <w:szCs w:val="28"/>
        </w:rPr>
        <w:t>стрелки могут сливаться и разветвляться только через перекрестки</w:t>
      </w:r>
      <w:r w:rsidRPr="00765A13">
        <w:rPr>
          <w:rFonts w:ascii="Times New Roman" w:hAnsi="Times New Roman" w:cs="Times New Roman"/>
          <w:sz w:val="28"/>
        </w:rPr>
        <w:t>.</w:t>
      </w:r>
      <w:r w:rsidR="00765A13" w:rsidRPr="00765A13">
        <w:rPr>
          <w:rFonts w:ascii="Times New Roman" w:hAnsi="Times New Roman" w:cs="Times New Roman"/>
          <w:sz w:val="28"/>
        </w:rPr>
        <w:t xml:space="preserve"> Нотация IDEF0 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не только входов и выходов каждого блока, но и «управления» и «механизмов». Обычно имеет ограничение на девять блоков. Вместе с дополнительными возможностями повышается и требования к квалификации бизнес-аналитиков, которые занимаются моделированием процессов в нотации IDEF0. Нотация IDEF3 чаще применяется для построения процессов нижнего уровня, могут также использовать при декомпозиции блоков процесса IDEF0. В отличие отIDEF0 данная нотация не поддерживает отображение «механизмов» и «управления», зато отображает очередность выполнения работ персоналом.</w:t>
      </w:r>
    </w:p>
    <w:p w:rsidR="00765A13" w:rsidRDefault="00765A13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65A13" w:rsidRPr="00CA55CA" w:rsidRDefault="00765A13" w:rsidP="00765A13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A55CA">
        <w:rPr>
          <w:rFonts w:ascii="Times New Roman" w:hAnsi="Times New Roman" w:cs="Times New Roman"/>
          <w:b/>
          <w:sz w:val="28"/>
          <w:szCs w:val="28"/>
        </w:rPr>
        <w:t>:</w:t>
      </w:r>
    </w:p>
    <w:p w:rsidR="00646DAD" w:rsidRDefault="00765A13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sz w:val="28"/>
          <w:szCs w:val="28"/>
        </w:rPr>
        <w:t xml:space="preserve">Система управления интернет-магазином кроссовок. Проектируемая информационная система предоставляет интерфейс для просмотра и покупки кроссовок. </w:t>
      </w:r>
    </w:p>
    <w:p w:rsidR="00646DAD" w:rsidRDefault="00765A13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sz w:val="28"/>
          <w:szCs w:val="28"/>
        </w:rPr>
        <w:t xml:space="preserve">Пользователь может авторизоваться; просматривать список доступных кроссовок; осуществлять фильтрацию кроссовок по бренду, размеру, цвету, и стилю; добавлять кроссовки в корзину; оформлять заказ. </w:t>
      </w:r>
    </w:p>
    <w:p w:rsidR="00646DAD" w:rsidRDefault="00765A13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sz w:val="28"/>
          <w:szCs w:val="28"/>
        </w:rPr>
        <w:t xml:space="preserve">Администратор магазина может просматривать все возможные страницы; добавлять, изменять и удалять информацию о кроссовках, брендах, и стилях; управлять заказами, подтверждать и отменять заказы. </w:t>
      </w:r>
    </w:p>
    <w:p w:rsidR="00646DAD" w:rsidRDefault="00765A13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sz w:val="28"/>
          <w:szCs w:val="28"/>
        </w:rPr>
        <w:t xml:space="preserve">Менеджер поставщика кроссовок может просматривать все возможные страницы; добавлять, изменять и удалять информацию о своих кроссовках и брендах; просматривать заказы, подтверждать и отменять их. </w:t>
      </w:r>
    </w:p>
    <w:p w:rsidR="00765A13" w:rsidRPr="0044403F" w:rsidRDefault="00646DAD" w:rsidP="00F955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менеджер </w:t>
      </w:r>
      <w:r w:rsidR="00765A13" w:rsidRPr="00765A13">
        <w:rPr>
          <w:rFonts w:ascii="Times New Roman" w:hAnsi="Times New Roman" w:cs="Times New Roman"/>
          <w:sz w:val="28"/>
          <w:szCs w:val="28"/>
        </w:rPr>
        <w:t>магазина может просматривать все возможные страницы; добавлять, изменять и удалять любые виды информации в системе.</w:t>
      </w:r>
    </w:p>
    <w:p w:rsidR="003E39D3" w:rsidRDefault="003E39D3"/>
    <w:p w:rsidR="00646DAD" w:rsidRPr="00CA55CA" w:rsidRDefault="00646DAD" w:rsidP="00646DAD">
      <w:pPr>
        <w:spacing w:before="160"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>Описание программных</w:t>
      </w:r>
      <w:r w:rsidRPr="00CA55CA">
        <w:rPr>
          <w:rFonts w:ascii="Times New Roman" w:hAnsi="Times New Roman" w:cs="Times New Roman"/>
          <w:b/>
          <w:sz w:val="28"/>
          <w:szCs w:val="28"/>
        </w:rPr>
        <w:t xml:space="preserve"> средств:</w:t>
      </w:r>
    </w:p>
    <w:p w:rsidR="00646DAD" w:rsidRPr="00880BCB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:rsidR="00646DAD" w:rsidRPr="00880BCB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:rsidR="00646DAD" w:rsidRPr="00880BCB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646DAD" w:rsidRPr="00880BCB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46DAD" w:rsidRPr="00880BCB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</w:p>
    <w:p w:rsidR="00646DAD" w:rsidRPr="00880BCB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646DAD" w:rsidRPr="004C65D3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Доступность на платформах: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любой веб-браузер.</w:t>
      </w:r>
    </w:p>
    <w:p w:rsidR="00646DAD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PNG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JPEG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PDF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SVG.</w:t>
      </w:r>
    </w:p>
    <w:p w:rsidR="00646DAD" w:rsidRDefault="00646DAD" w:rsidP="00646D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46DAD" w:rsidRDefault="00646DAD" w:rsidP="00646D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 w:rsidRPr="00646DA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Описание практического задания</w:t>
      </w:r>
      <w:r w:rsidRPr="00646DA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:</w:t>
      </w:r>
    </w:p>
    <w:p w:rsidR="00646DAD" w:rsidRDefault="00646DAD" w:rsidP="00646D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</w:p>
    <w:p w:rsidR="00646DAD" w:rsidRDefault="00646DAD" w:rsidP="00646DA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Контекстная диаграмма </w:t>
      </w:r>
      <w:r w:rsidRPr="009715FD">
        <w:rPr>
          <w:rFonts w:ascii="Times New Roman" w:hAnsi="Times New Roman" w:cs="Times New Roman"/>
          <w:sz w:val="28"/>
        </w:rPr>
        <w:t xml:space="preserve">- это </w:t>
      </w:r>
      <w:r>
        <w:rPr>
          <w:rFonts w:ascii="Times New Roman" w:hAnsi="Times New Roman" w:cs="Times New Roman"/>
          <w:sz w:val="28"/>
        </w:rPr>
        <w:t>диаграмма, которая</w:t>
      </w:r>
      <w:r w:rsidRPr="009715FD">
        <w:rPr>
          <w:rFonts w:ascii="Times New Roman" w:hAnsi="Times New Roman" w:cs="Times New Roman"/>
          <w:sz w:val="28"/>
        </w:rPr>
        <w:t xml:space="preserve"> представляет собой высокоуровневую диаграмму, которая отображает общий контекст системы или процесса. Контекстная диаграмма помогает определить внешние сущности и взаимодействия между системой (или процессом) и окружающей средой.</w:t>
      </w:r>
    </w:p>
    <w:p w:rsidR="00646DAD" w:rsidRPr="007B50F1" w:rsidRDefault="00646DAD" w:rsidP="00646DA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3.1 представлена диаграмма заказа </w:t>
      </w:r>
      <w:r w:rsidR="006D4537">
        <w:rPr>
          <w:rFonts w:ascii="Times New Roman" w:hAnsi="Times New Roman" w:cs="Times New Roman"/>
          <w:sz w:val="28"/>
        </w:rPr>
        <w:t xml:space="preserve">кроссовок. </w:t>
      </w:r>
      <w:r w:rsidR="005E2CA0">
        <w:rPr>
          <w:rFonts w:ascii="Times New Roman" w:hAnsi="Times New Roman" w:cs="Times New Roman"/>
          <w:sz w:val="28"/>
        </w:rPr>
        <w:t>Входными данными должны быть личные данные о пользователе (имя, номер телефона, адрес доставки), также платёжные данные пользователя (банковская карта, электронный кошелек). Механизмы</w:t>
      </w:r>
      <w:r w:rsidR="005E2CA0" w:rsidRPr="005E2CA0">
        <w:rPr>
          <w:rFonts w:ascii="Times New Roman" w:hAnsi="Times New Roman" w:cs="Times New Roman"/>
          <w:sz w:val="28"/>
        </w:rPr>
        <w:t xml:space="preserve">: </w:t>
      </w:r>
      <w:r w:rsidR="005E2CA0">
        <w:rPr>
          <w:rFonts w:ascii="Times New Roman" w:hAnsi="Times New Roman" w:cs="Times New Roman"/>
          <w:sz w:val="28"/>
        </w:rPr>
        <w:t>банк (одобрение транзакций со стороны банка), платежный шлюз (для отслеживания платежа и обработки транзакции), сервер интернет-магазина кроссовок, база данных (поиск, сортировка, фильтрация). Управление</w:t>
      </w:r>
      <w:r w:rsidR="005E2CA0" w:rsidRPr="007B50F1">
        <w:rPr>
          <w:rFonts w:ascii="Times New Roman" w:hAnsi="Times New Roman" w:cs="Times New Roman"/>
          <w:sz w:val="28"/>
        </w:rPr>
        <w:t xml:space="preserve">: </w:t>
      </w:r>
      <w:r w:rsidR="007B50F1">
        <w:rPr>
          <w:rFonts w:ascii="Times New Roman" w:hAnsi="Times New Roman" w:cs="Times New Roman"/>
          <w:sz w:val="28"/>
        </w:rPr>
        <w:t>безопасность (избежание утечек данных), поддержка (консультация пользователей, помощь), обработка возвратов (возврат средств, при отмене заказа). Выход</w:t>
      </w:r>
      <w:r w:rsidR="007B50F1" w:rsidRPr="007B50F1">
        <w:rPr>
          <w:rFonts w:ascii="Times New Roman" w:hAnsi="Times New Roman" w:cs="Times New Roman"/>
          <w:sz w:val="28"/>
        </w:rPr>
        <w:t xml:space="preserve">: </w:t>
      </w:r>
      <w:r w:rsidR="007B50F1">
        <w:rPr>
          <w:rFonts w:ascii="Times New Roman" w:hAnsi="Times New Roman" w:cs="Times New Roman"/>
          <w:sz w:val="28"/>
        </w:rPr>
        <w:t>подтверждение заказа (заказ оплачен и готов к доставке), информация о местонахождении заказа (локация заказа).</w:t>
      </w:r>
    </w:p>
    <w:p w:rsidR="005E2CA0" w:rsidRDefault="005E2CA0" w:rsidP="00646DA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5E2CA0" w:rsidRDefault="005E2CA0" w:rsidP="005E2CA0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 w:rsidRPr="005E2CA0">
        <w:rPr>
          <w:rFonts w:ascii="Times New Roman" w:hAnsi="Times New Roman" w:cs="Times New Roman"/>
          <w:sz w:val="28"/>
        </w:rPr>
        <w:drawing>
          <wp:inline distT="0" distB="0" distL="0" distR="0" wp14:anchorId="0FB9F97C" wp14:editId="7B16A316">
            <wp:extent cx="5527477" cy="2973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133" cy="29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F1" w:rsidRDefault="005E2CA0" w:rsidP="007B50F1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Диаграмма заказа кроссовок</w:t>
      </w:r>
    </w:p>
    <w:p w:rsidR="007B50F1" w:rsidRDefault="007B50F1" w:rsidP="007B50F1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2D3C23" w:rsidRDefault="007B50F1" w:rsidP="007B50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диаграмма</w:t>
      </w:r>
      <w:r w:rsidR="00980199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Pr="00B11C41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B11C41"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11C4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11C41">
        <w:rPr>
          <w:rFonts w:ascii="Times New Roman" w:hAnsi="Times New Roman" w:cs="Times New Roman"/>
          <w:sz w:val="28"/>
          <w:szCs w:val="28"/>
        </w:rPr>
        <w:t>С «</w:t>
      </w:r>
      <w:r>
        <w:rPr>
          <w:rFonts w:ascii="Times New Roman" w:hAnsi="Times New Roman" w:cs="Times New Roman"/>
          <w:sz w:val="28"/>
          <w:szCs w:val="28"/>
        </w:rPr>
        <w:t>Интернет-магазин</w:t>
      </w:r>
      <w:r w:rsidR="008757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кроссовок</w:t>
      </w:r>
      <w:r w:rsidRPr="00B11C41">
        <w:rPr>
          <w:rFonts w:ascii="Times New Roman" w:hAnsi="Times New Roman" w:cs="Times New Roman"/>
          <w:sz w:val="28"/>
          <w:szCs w:val="28"/>
        </w:rPr>
        <w:t xml:space="preserve">». На рисунке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B11C41">
        <w:rPr>
          <w:rFonts w:ascii="Times New Roman" w:hAnsi="Times New Roman" w:cs="Times New Roman"/>
          <w:sz w:val="28"/>
          <w:szCs w:val="28"/>
        </w:rPr>
        <w:t xml:space="preserve"> представлена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C23">
        <w:rPr>
          <w:rFonts w:ascii="Times New Roman" w:hAnsi="Times New Roman" w:cs="Times New Roman"/>
          <w:sz w:val="28"/>
        </w:rPr>
        <w:t xml:space="preserve">декомпозиции </w:t>
      </w:r>
      <w:r w:rsidR="002D3C23">
        <w:rPr>
          <w:rFonts w:ascii="Times New Roman" w:hAnsi="Times New Roman" w:cs="Times New Roman"/>
          <w:sz w:val="28"/>
        </w:rPr>
        <w:lastRenderedPageBreak/>
        <w:t>работ процесса авторизации</w:t>
      </w:r>
      <w:r w:rsidRPr="00112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описывает процесс авторизации пользователей в системе</w:t>
      </w:r>
      <w:r w:rsidRPr="00B11C41">
        <w:rPr>
          <w:rFonts w:ascii="Times New Roman" w:hAnsi="Times New Roman" w:cs="Times New Roman"/>
          <w:sz w:val="28"/>
          <w:szCs w:val="28"/>
        </w:rPr>
        <w:t>.</w:t>
      </w:r>
      <w:r w:rsidR="002D3C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0F1" w:rsidRDefault="002D3C23" w:rsidP="007B50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3C23">
        <w:rPr>
          <w:rFonts w:ascii="Times New Roman" w:hAnsi="Times New Roman" w:cs="Times New Roman"/>
          <w:sz w:val="28"/>
        </w:rPr>
        <w:t>В IDEF3 декомпозиция используется для детализации работ. Методология IDEF3 позволяет декомпозировать работу многократно, т.е. работа может иметь множество дочерних работ. Это позволяет в одной модели описать альтернативные потоки. Возможность множественной декомпозиции предъявляет дополнительные требования к нумерации работ. Так, номер работы состоит из номера родительской работы, версии декомпозиции и собственного номера работы на текущей диаграмме</w:t>
      </w:r>
      <w:r w:rsidRPr="002D3C23">
        <w:rPr>
          <w:rFonts w:ascii="Times New Roman" w:hAnsi="Times New Roman" w:cs="Times New Roman"/>
          <w:sz w:val="28"/>
        </w:rPr>
        <w:t>.</w:t>
      </w:r>
    </w:p>
    <w:p w:rsidR="002D3C23" w:rsidRDefault="002D3C23" w:rsidP="007B50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D3C23" w:rsidRDefault="002D3C23" w:rsidP="002D3C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C455E" wp14:editId="5A330740">
            <wp:extent cx="5571196" cy="2785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876" cy="28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23" w:rsidRDefault="002D3C23" w:rsidP="002D3C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3C23" w:rsidRDefault="002D3C23" w:rsidP="002D3C2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3.2</w:t>
      </w:r>
      <w:r>
        <w:rPr>
          <w:rFonts w:ascii="Times New Roman" w:hAnsi="Times New Roman" w:cs="Times New Roman"/>
          <w:sz w:val="28"/>
        </w:rPr>
        <w:t xml:space="preserve"> – Диаграмма </w:t>
      </w:r>
      <w:r>
        <w:rPr>
          <w:rFonts w:ascii="Times New Roman" w:hAnsi="Times New Roman" w:cs="Times New Roman"/>
          <w:sz w:val="28"/>
        </w:rPr>
        <w:t>декомпозиции работ процесса авторизации</w:t>
      </w:r>
    </w:p>
    <w:p w:rsidR="002D3C23" w:rsidRDefault="002D3C23" w:rsidP="002D3C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C23" w:rsidRDefault="002D3C23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основные 4, а ещё 3 работы декомпозиции «Определение роли». </w:t>
      </w:r>
      <w:r>
        <w:rPr>
          <w:rFonts w:ascii="Times New Roman" w:hAnsi="Times New Roman" w:cs="Times New Roman"/>
          <w:sz w:val="28"/>
          <w:szCs w:val="28"/>
        </w:rPr>
        <w:t>Также на данной диаграмме отмечены два перекрестка с логическими функциями</w:t>
      </w:r>
      <w:r w:rsidRPr="00163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55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163755">
        <w:rPr>
          <w:rFonts w:ascii="Times New Roman" w:hAnsi="Times New Roman" w:cs="Times New Roman"/>
          <w:sz w:val="28"/>
          <w:szCs w:val="28"/>
        </w:rPr>
        <w:t xml:space="preserve"> OR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 w:rsidRPr="00163755">
        <w:rPr>
          <w:rFonts w:ascii="Times New Roman" w:hAnsi="Times New Roman" w:cs="Times New Roman"/>
          <w:sz w:val="28"/>
          <w:szCs w:val="28"/>
        </w:rPr>
        <w:t>и XOR.</w:t>
      </w:r>
    </w:p>
    <w:p w:rsidR="002D3C23" w:rsidRDefault="002D3C23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D3C23" w:rsidRDefault="002D3C23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</w:t>
      </w:r>
      <w:r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диаграмма для выбора </w:t>
      </w:r>
      <w:r>
        <w:rPr>
          <w:rFonts w:ascii="Times New Roman" w:hAnsi="Times New Roman" w:cs="Times New Roman"/>
          <w:sz w:val="28"/>
          <w:szCs w:val="28"/>
        </w:rPr>
        <w:t>модели кроссовок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943BDA" w:rsidRDefault="00943BDA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D3C23" w:rsidRDefault="002D3C23" w:rsidP="002D3C23">
      <w:pPr>
        <w:tabs>
          <w:tab w:val="left" w:pos="9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5AB8B" wp14:editId="27812553">
            <wp:extent cx="5540800" cy="2549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51" cy="25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DA" w:rsidRDefault="00943BDA" w:rsidP="002D3C23">
      <w:pPr>
        <w:tabs>
          <w:tab w:val="left" w:pos="9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943BD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3.3</w:t>
      </w:r>
      <w:r>
        <w:rPr>
          <w:rFonts w:ascii="Times New Roman" w:hAnsi="Times New Roman" w:cs="Times New Roman"/>
          <w:sz w:val="28"/>
        </w:rPr>
        <w:t xml:space="preserve"> – Диаграмма </w:t>
      </w:r>
      <w:r>
        <w:rPr>
          <w:rFonts w:ascii="Times New Roman" w:hAnsi="Times New Roman" w:cs="Times New Roman"/>
          <w:sz w:val="28"/>
        </w:rPr>
        <w:t>выбора определенной модели кроссовок</w:t>
      </w:r>
    </w:p>
    <w:p w:rsidR="00943BDA" w:rsidRDefault="00943BDA" w:rsidP="002D3C23">
      <w:pPr>
        <w:tabs>
          <w:tab w:val="left" w:pos="9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3BDA" w:rsidRDefault="00943BDA" w:rsidP="00943BDA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При этом основные 5. Блок 3 разделен на 4 композиции поиска модели по критериям</w:t>
      </w:r>
      <w:r w:rsidRPr="00943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цена, цвет, размер, название.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3BDA" w:rsidRPr="00CA55CA" w:rsidRDefault="00943BDA" w:rsidP="00943BD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t>Вы</w:t>
      </w:r>
      <w:r>
        <w:rPr>
          <w:rFonts w:ascii="Times New Roman" w:hAnsi="Times New Roman" w:cs="Times New Roman"/>
          <w:b/>
          <w:sz w:val="28"/>
          <w:szCs w:val="28"/>
        </w:rPr>
        <w:t>полнение требований</w:t>
      </w:r>
      <w:bookmarkStart w:id="0" w:name="_GoBack"/>
      <w:bookmarkEnd w:id="0"/>
      <w:r w:rsidRPr="00CA55CA">
        <w:rPr>
          <w:rFonts w:ascii="Times New Roman" w:hAnsi="Times New Roman" w:cs="Times New Roman"/>
          <w:b/>
          <w:sz w:val="28"/>
          <w:szCs w:val="28"/>
        </w:rPr>
        <w:t>:</w:t>
      </w:r>
    </w:p>
    <w:p w:rsidR="00943BDA" w:rsidRPr="00CA55CA" w:rsidRDefault="00943BDA" w:rsidP="00943B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>Модель отвечает всем предъявленным к системе требованиям:</w:t>
      </w:r>
    </w:p>
    <w:p w:rsidR="00943BDA" w:rsidRPr="00CA55CA" w:rsidRDefault="00943BDA" w:rsidP="00943BD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отражает весь указанный в описании функционал;</w:t>
      </w:r>
    </w:p>
    <w:p w:rsidR="00943BDA" w:rsidRPr="00A04891" w:rsidRDefault="00943BDA" w:rsidP="00943BD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чётко отражает существующие потоки данных </w:t>
      </w:r>
      <w:r>
        <w:rPr>
          <w:rFonts w:ascii="Times New Roman" w:hAnsi="Times New Roman" w:cs="Times New Roman"/>
          <w:sz w:val="28"/>
          <w:szCs w:val="28"/>
        </w:rPr>
        <w:t>и описывает правила их движения</w:t>
      </w:r>
      <w:r w:rsidRPr="00CA55CA">
        <w:rPr>
          <w:rFonts w:ascii="Times New Roman" w:hAnsi="Times New Roman" w:cs="Times New Roman"/>
          <w:sz w:val="28"/>
          <w:szCs w:val="28"/>
        </w:rPr>
        <w:t>;</w:t>
      </w:r>
    </w:p>
    <w:p w:rsidR="00943BDA" w:rsidRPr="00606EE7" w:rsidRDefault="00943BDA" w:rsidP="00943BD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построены диаграммы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различных бизнес-процессов</w:t>
      </w:r>
      <w:r w:rsidRPr="00040ED5">
        <w:rPr>
          <w:rFonts w:ascii="Times New Roman" w:hAnsi="Times New Roman" w:cs="Times New Roman"/>
          <w:sz w:val="28"/>
          <w:szCs w:val="28"/>
        </w:rPr>
        <w:t>.</w:t>
      </w:r>
    </w:p>
    <w:p w:rsidR="00943BDA" w:rsidRPr="00B77646" w:rsidRDefault="00943BDA" w:rsidP="00943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C23" w:rsidRDefault="002D3C23" w:rsidP="002D3C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0F1" w:rsidRPr="00646DAD" w:rsidRDefault="007B50F1" w:rsidP="007B50F1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46DAD" w:rsidRDefault="00646DAD" w:rsidP="00646DAD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46DAD" w:rsidRPr="00646DAD" w:rsidRDefault="00646DAD" w:rsidP="00646DAD">
      <w:pPr>
        <w:spacing w:after="0" w:line="240" w:lineRule="auto"/>
        <w:ind w:firstLine="425"/>
        <w:jc w:val="both"/>
        <w:rPr>
          <w:rStyle w:val="cut2invisible"/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646DAD" w:rsidRDefault="00646DAD"/>
    <w:sectPr w:rsidR="00646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B8"/>
    <w:rsid w:val="002D3C23"/>
    <w:rsid w:val="003E39D3"/>
    <w:rsid w:val="005E2CA0"/>
    <w:rsid w:val="00646DAD"/>
    <w:rsid w:val="00654EB8"/>
    <w:rsid w:val="006D4537"/>
    <w:rsid w:val="00765A13"/>
    <w:rsid w:val="007B50F1"/>
    <w:rsid w:val="00875797"/>
    <w:rsid w:val="00943BDA"/>
    <w:rsid w:val="00980199"/>
    <w:rsid w:val="00F9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37A9"/>
  <w15:chartTrackingRefBased/>
  <w15:docId w15:val="{1A47897C-37B6-40A3-906D-2216C472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B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955D9"/>
    <w:pPr>
      <w:spacing w:line="256" w:lineRule="auto"/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F955D9"/>
  </w:style>
  <w:style w:type="character" w:customStyle="1" w:styleId="cut2invisible">
    <w:name w:val="cut2__invisible"/>
    <w:basedOn w:val="a0"/>
    <w:rsid w:val="0064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2023-10-24T18:28:00Z</dcterms:created>
  <dcterms:modified xsi:type="dcterms:W3CDTF">2023-10-24T22:24:00Z</dcterms:modified>
</cp:coreProperties>
</file>