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theme/theme1.xml" ContentType="application/vnd.openxmlformats-officedocument.theme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webSettings.xml" ContentType="application/vnd.openxmlformats-officedocument.wordprocessingml.webSetting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fontTable.xml" ContentType="application/vnd.openxmlformats-officedocument.wordprocessingml.fontTable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37B28" w:rsidRDefault="00637B28" w:rsidP="00637B28">
      <w:pPr>
        <w:spacing w:after="0" w:line="240" w:lineRule="auto"/>
        <w:rPr>
          <w:rFonts w:ascii="Calibri Light" w:hAnsi="Calibri Light"/>
          <w:sz w:val="72"/>
          <w:szCs w:val="72"/>
        </w:rPr>
      </w:pPr>
      <w:r>
        <w:rPr>
          <w:rFonts w:ascii="Calibri Light" w:hAnsi="Calibri Light"/>
          <w:sz w:val="72"/>
          <w:szCs w:val="72"/>
        </w:rPr>
        <w:t>Core|</w:t>
      </w:r>
      <w:proofErr w:type="gramStart"/>
      <w:r>
        <w:rPr>
          <w:rFonts w:ascii="Calibri Light" w:hAnsi="Calibri Light"/>
          <w:sz w:val="72"/>
          <w:szCs w:val="72"/>
        </w:rPr>
        <w:t>??:</w:t>
      </w:r>
      <w:proofErr w:type="gramEnd"/>
      <w:r>
        <w:rPr>
          <w:rFonts w:ascii="Calibri Light" w:hAnsi="Calibri Light"/>
          <w:sz w:val="72"/>
          <w:szCs w:val="72"/>
        </w:rPr>
        <w:t xml:space="preserve"> </w:t>
      </w:r>
      <w:r w:rsidRPr="00CA64F5">
        <w:rPr>
          <w:rFonts w:ascii="Calibri Light" w:hAnsi="Calibri Light"/>
          <w:sz w:val="72"/>
          <w:szCs w:val="72"/>
        </w:rPr>
        <w:t>Change Process Title</w:t>
      </w:r>
    </w:p>
    <w:p w:rsidR="00637B28" w:rsidRDefault="00637B28" w:rsidP="00637B28">
      <w:pPr>
        <w:spacing w:after="0" w:line="240" w:lineRule="auto"/>
        <w:rPr>
          <w:rFonts w:ascii="Calibri Light" w:hAnsi="Calibri Light"/>
        </w:rPr>
      </w:pPr>
    </w:p>
    <w:tbl>
      <w:tblPr>
        <w:tblStyle w:val="MediumGrid2-Accent1"/>
        <w:tblW w:w="0" w:type="auto"/>
        <w:tblLook w:val="04A0" w:firstRow="1" w:lastRow="0" w:firstColumn="1" w:lastColumn="0" w:noHBand="0" w:noVBand="1"/>
      </w:tblPr>
      <w:tblGrid>
        <w:gridCol w:w="9006"/>
      </w:tblGrid>
      <w:tr w:rsidR="00637B28" w:rsidRPr="009773F4" w:rsidTr="00075C2B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100" w:firstRow="0" w:lastRow="0" w:firstColumn="1" w:lastColumn="0" w:oddVBand="0" w:evenVBand="0" w:oddHBand="0" w:evenHBand="0" w:firstRowFirstColumn="1" w:firstRowLastColumn="0" w:lastRowFirstColumn="0" w:lastRowLastColumn="0"/>
            <w:tcW w:w="9242" w:type="dxa"/>
          </w:tcPr>
          <w:p w:rsidR="00637B28" w:rsidRPr="009773F4" w:rsidRDefault="00637B28" w:rsidP="00075C2B">
            <w:pPr>
              <w:rPr>
                <w:rFonts w:ascii="Calibri Light" w:hAnsi="Calibri Light"/>
                <w:sz w:val="28"/>
                <w:szCs w:val="28"/>
              </w:rPr>
            </w:pPr>
            <w:r w:rsidRPr="009773F4">
              <w:rPr>
                <w:rFonts w:ascii="Calibri Light" w:hAnsi="Calibri Light"/>
                <w:sz w:val="28"/>
                <w:szCs w:val="28"/>
              </w:rPr>
              <w:t>Contents</w:t>
            </w:r>
          </w:p>
        </w:tc>
      </w:tr>
      <w:tr w:rsidR="00637B28" w:rsidRPr="00164A47" w:rsidTr="00075C2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9242" w:type="dxa"/>
          </w:tcPr>
          <w:p w:rsidR="00637B28" w:rsidRPr="00164A47" w:rsidRDefault="00637B28" w:rsidP="00075C2B">
            <w:pPr>
              <w:pStyle w:val="TOC1"/>
              <w:rPr>
                <w:b w:val="0"/>
                <w:sz w:val="24"/>
                <w:szCs w:val="24"/>
              </w:rPr>
            </w:pPr>
          </w:p>
          <w:p w:rsidR="00637B28" w:rsidRPr="00164A47" w:rsidRDefault="00637B28" w:rsidP="00075C2B">
            <w:pPr>
              <w:pStyle w:val="TOC1"/>
              <w:rPr>
                <w:rFonts w:eastAsiaTheme="minorEastAsia"/>
                <w:b w:val="0"/>
                <w:bCs/>
                <w:noProof/>
                <w:sz w:val="22"/>
                <w:szCs w:val="22"/>
                <w:lang w:eastAsia="en-GB"/>
              </w:rPr>
            </w:pPr>
            <w:r w:rsidRPr="00164A47">
              <w:rPr>
                <w:bCs/>
                <w:sz w:val="22"/>
                <w:szCs w:val="22"/>
              </w:rPr>
              <w:fldChar w:fldCharType="begin"/>
            </w:r>
            <w:r w:rsidRPr="00164A47">
              <w:rPr>
                <w:b w:val="0"/>
                <w:sz w:val="22"/>
                <w:szCs w:val="22"/>
              </w:rPr>
              <w:instrText xml:space="preserve"> TOC \h \z \t "TabHeader1,1" </w:instrText>
            </w:r>
            <w:r w:rsidRPr="00164A47">
              <w:rPr>
                <w:bCs/>
                <w:sz w:val="22"/>
                <w:szCs w:val="22"/>
              </w:rPr>
              <w:fldChar w:fldCharType="separate"/>
            </w:r>
            <w:hyperlink w:anchor="_Toc395012275" w:history="1">
              <w:r w:rsidRPr="00164A47">
                <w:rPr>
                  <w:rStyle w:val="Hyperlink"/>
                  <w:b w:val="0"/>
                  <w:noProof/>
                  <w:sz w:val="22"/>
                  <w:szCs w:val="22"/>
                </w:rPr>
                <w:t>Document Version Control</w:t>
              </w:r>
              <w:r w:rsidRPr="00164A47">
                <w:rPr>
                  <w:b w:val="0"/>
                  <w:noProof/>
                  <w:webHidden/>
                  <w:sz w:val="22"/>
                  <w:szCs w:val="22"/>
                </w:rPr>
                <w:tab/>
              </w:r>
              <w:r w:rsidRPr="00164A47">
                <w:rPr>
                  <w:noProof/>
                  <w:webHidden/>
                  <w:sz w:val="22"/>
                  <w:szCs w:val="22"/>
                </w:rPr>
                <w:fldChar w:fldCharType="begin"/>
              </w:r>
              <w:r w:rsidRPr="00164A47">
                <w:rPr>
                  <w:b w:val="0"/>
                  <w:noProof/>
                  <w:webHidden/>
                  <w:sz w:val="22"/>
                  <w:szCs w:val="22"/>
                </w:rPr>
                <w:instrText xml:space="preserve"> PAGEREF _Toc395012275 \h </w:instrText>
              </w:r>
              <w:r w:rsidRPr="00164A47">
                <w:rPr>
                  <w:noProof/>
                  <w:webHidden/>
                  <w:sz w:val="22"/>
                  <w:szCs w:val="22"/>
                </w:rPr>
              </w:r>
              <w:r w:rsidRPr="00164A47">
                <w:rPr>
                  <w:noProof/>
                  <w:webHidden/>
                  <w:sz w:val="22"/>
                  <w:szCs w:val="22"/>
                </w:rPr>
                <w:fldChar w:fldCharType="separate"/>
              </w:r>
              <w:r w:rsidRPr="00164A47">
                <w:rPr>
                  <w:b w:val="0"/>
                  <w:noProof/>
                  <w:webHidden/>
                  <w:sz w:val="22"/>
                  <w:szCs w:val="22"/>
                </w:rPr>
                <w:t>1</w:t>
              </w:r>
              <w:r w:rsidRPr="00164A47">
                <w:rPr>
                  <w:noProof/>
                  <w:webHidden/>
                  <w:sz w:val="22"/>
                  <w:szCs w:val="22"/>
                </w:rPr>
                <w:fldChar w:fldCharType="end"/>
              </w:r>
            </w:hyperlink>
          </w:p>
          <w:p w:rsidR="00637B28" w:rsidRPr="00164A47" w:rsidRDefault="00637B28" w:rsidP="00075C2B">
            <w:pPr>
              <w:pStyle w:val="TOC1"/>
              <w:rPr>
                <w:rFonts w:eastAsiaTheme="minorEastAsia"/>
                <w:b w:val="0"/>
                <w:bCs/>
                <w:noProof/>
                <w:sz w:val="22"/>
                <w:szCs w:val="22"/>
                <w:lang w:eastAsia="en-GB"/>
              </w:rPr>
            </w:pPr>
            <w:hyperlink w:anchor="_Toc395012276" w:history="1">
              <w:r w:rsidRPr="00164A47">
                <w:rPr>
                  <w:rStyle w:val="Hyperlink"/>
                  <w:b w:val="0"/>
                  <w:noProof/>
                  <w:sz w:val="22"/>
                  <w:szCs w:val="22"/>
                </w:rPr>
                <w:t>Approved process for raising</w:t>
              </w:r>
              <w:r w:rsidRPr="00164A47">
                <w:rPr>
                  <w:b w:val="0"/>
                  <w:noProof/>
                  <w:webHidden/>
                  <w:sz w:val="22"/>
                  <w:szCs w:val="22"/>
                </w:rPr>
                <w:tab/>
              </w:r>
              <w:r w:rsidRPr="00164A47">
                <w:rPr>
                  <w:noProof/>
                  <w:webHidden/>
                  <w:sz w:val="22"/>
                  <w:szCs w:val="22"/>
                </w:rPr>
                <w:fldChar w:fldCharType="begin"/>
              </w:r>
              <w:r w:rsidRPr="00164A47">
                <w:rPr>
                  <w:b w:val="0"/>
                  <w:noProof/>
                  <w:webHidden/>
                  <w:sz w:val="22"/>
                  <w:szCs w:val="22"/>
                </w:rPr>
                <w:instrText xml:space="preserve"> PAGEREF _Toc395012276 \h </w:instrText>
              </w:r>
              <w:r w:rsidRPr="00164A47">
                <w:rPr>
                  <w:noProof/>
                  <w:webHidden/>
                  <w:sz w:val="22"/>
                  <w:szCs w:val="22"/>
                </w:rPr>
              </w:r>
              <w:r w:rsidRPr="00164A47">
                <w:rPr>
                  <w:noProof/>
                  <w:webHidden/>
                  <w:sz w:val="22"/>
                  <w:szCs w:val="22"/>
                </w:rPr>
                <w:fldChar w:fldCharType="separate"/>
              </w:r>
              <w:r w:rsidRPr="00164A47">
                <w:rPr>
                  <w:b w:val="0"/>
                  <w:noProof/>
                  <w:webHidden/>
                  <w:sz w:val="22"/>
                  <w:szCs w:val="22"/>
                </w:rPr>
                <w:t>1</w:t>
              </w:r>
              <w:r w:rsidRPr="00164A47">
                <w:rPr>
                  <w:noProof/>
                  <w:webHidden/>
                  <w:sz w:val="22"/>
                  <w:szCs w:val="22"/>
                </w:rPr>
                <w:fldChar w:fldCharType="end"/>
              </w:r>
            </w:hyperlink>
          </w:p>
          <w:p w:rsidR="00637B28" w:rsidRPr="00164A47" w:rsidRDefault="00637B28" w:rsidP="00075C2B">
            <w:pPr>
              <w:pStyle w:val="TOC1"/>
              <w:rPr>
                <w:rFonts w:eastAsiaTheme="minorEastAsia"/>
                <w:b w:val="0"/>
                <w:bCs/>
                <w:noProof/>
                <w:sz w:val="22"/>
                <w:szCs w:val="22"/>
                <w:lang w:eastAsia="en-GB"/>
              </w:rPr>
            </w:pPr>
            <w:hyperlink w:anchor="_Toc395012277" w:history="1">
              <w:r w:rsidRPr="00164A47">
                <w:rPr>
                  <w:rStyle w:val="Hyperlink"/>
                  <w:b w:val="0"/>
                  <w:noProof/>
                  <w:sz w:val="22"/>
                  <w:szCs w:val="22"/>
                </w:rPr>
                <w:t>Consultation &amp; Approval</w:t>
              </w:r>
              <w:r w:rsidRPr="00164A47">
                <w:rPr>
                  <w:b w:val="0"/>
                  <w:noProof/>
                  <w:webHidden/>
                  <w:sz w:val="22"/>
                  <w:szCs w:val="22"/>
                </w:rPr>
                <w:tab/>
              </w:r>
              <w:r w:rsidRPr="00164A47">
                <w:rPr>
                  <w:noProof/>
                  <w:webHidden/>
                  <w:sz w:val="22"/>
                  <w:szCs w:val="22"/>
                </w:rPr>
                <w:fldChar w:fldCharType="begin"/>
              </w:r>
              <w:r w:rsidRPr="00164A47">
                <w:rPr>
                  <w:b w:val="0"/>
                  <w:noProof/>
                  <w:webHidden/>
                  <w:sz w:val="22"/>
                  <w:szCs w:val="22"/>
                </w:rPr>
                <w:instrText xml:space="preserve"> PAGEREF _Toc395012277 \h </w:instrText>
              </w:r>
              <w:r w:rsidRPr="00164A47">
                <w:rPr>
                  <w:noProof/>
                  <w:webHidden/>
                  <w:sz w:val="22"/>
                  <w:szCs w:val="22"/>
                </w:rPr>
              </w:r>
              <w:r w:rsidRPr="00164A47">
                <w:rPr>
                  <w:noProof/>
                  <w:webHidden/>
                  <w:sz w:val="22"/>
                  <w:szCs w:val="22"/>
                </w:rPr>
                <w:fldChar w:fldCharType="separate"/>
              </w:r>
              <w:r w:rsidRPr="00164A47">
                <w:rPr>
                  <w:b w:val="0"/>
                  <w:noProof/>
                  <w:webHidden/>
                  <w:sz w:val="22"/>
                  <w:szCs w:val="22"/>
                </w:rPr>
                <w:t>1</w:t>
              </w:r>
              <w:r w:rsidRPr="00164A47">
                <w:rPr>
                  <w:noProof/>
                  <w:webHidden/>
                  <w:sz w:val="22"/>
                  <w:szCs w:val="22"/>
                </w:rPr>
                <w:fldChar w:fldCharType="end"/>
              </w:r>
            </w:hyperlink>
          </w:p>
          <w:p w:rsidR="00637B28" w:rsidRPr="00164A47" w:rsidRDefault="00637B28" w:rsidP="00075C2B">
            <w:pPr>
              <w:pStyle w:val="TOC1"/>
              <w:rPr>
                <w:rFonts w:eastAsiaTheme="minorEastAsia"/>
                <w:b w:val="0"/>
                <w:bCs/>
                <w:noProof/>
                <w:sz w:val="22"/>
                <w:szCs w:val="22"/>
                <w:lang w:eastAsia="en-GB"/>
              </w:rPr>
            </w:pPr>
            <w:hyperlink w:anchor="_Toc395012278" w:history="1">
              <w:r w:rsidRPr="00164A47">
                <w:rPr>
                  <w:rStyle w:val="Hyperlink"/>
                  <w:b w:val="0"/>
                  <w:noProof/>
                  <w:sz w:val="22"/>
                  <w:szCs w:val="22"/>
                </w:rPr>
                <w:t>Change Management</w:t>
              </w:r>
              <w:r w:rsidRPr="00164A47">
                <w:rPr>
                  <w:b w:val="0"/>
                  <w:noProof/>
                  <w:webHidden/>
                  <w:sz w:val="22"/>
                  <w:szCs w:val="22"/>
                </w:rPr>
                <w:tab/>
              </w:r>
              <w:r w:rsidRPr="00164A47">
                <w:rPr>
                  <w:noProof/>
                  <w:webHidden/>
                  <w:sz w:val="22"/>
                  <w:szCs w:val="22"/>
                </w:rPr>
                <w:fldChar w:fldCharType="begin"/>
              </w:r>
              <w:r w:rsidRPr="00164A47">
                <w:rPr>
                  <w:b w:val="0"/>
                  <w:noProof/>
                  <w:webHidden/>
                  <w:sz w:val="22"/>
                  <w:szCs w:val="22"/>
                </w:rPr>
                <w:instrText xml:space="preserve"> PAGEREF _Toc395012278 \h </w:instrText>
              </w:r>
              <w:r w:rsidRPr="00164A47">
                <w:rPr>
                  <w:noProof/>
                  <w:webHidden/>
                  <w:sz w:val="22"/>
                  <w:szCs w:val="22"/>
                </w:rPr>
              </w:r>
              <w:r w:rsidRPr="00164A47">
                <w:rPr>
                  <w:noProof/>
                  <w:webHidden/>
                  <w:sz w:val="22"/>
                  <w:szCs w:val="22"/>
                </w:rPr>
                <w:fldChar w:fldCharType="separate"/>
              </w:r>
              <w:r w:rsidRPr="00164A47">
                <w:rPr>
                  <w:b w:val="0"/>
                  <w:noProof/>
                  <w:webHidden/>
                  <w:sz w:val="22"/>
                  <w:szCs w:val="22"/>
                </w:rPr>
                <w:t>1</w:t>
              </w:r>
              <w:r w:rsidRPr="00164A47">
                <w:rPr>
                  <w:noProof/>
                  <w:webHidden/>
                  <w:sz w:val="22"/>
                  <w:szCs w:val="22"/>
                </w:rPr>
                <w:fldChar w:fldCharType="end"/>
              </w:r>
            </w:hyperlink>
          </w:p>
          <w:p w:rsidR="00637B28" w:rsidRPr="00164A47" w:rsidRDefault="00637B28" w:rsidP="00075C2B">
            <w:pPr>
              <w:pStyle w:val="TOC1"/>
              <w:rPr>
                <w:rFonts w:eastAsiaTheme="minorEastAsia"/>
                <w:b w:val="0"/>
                <w:bCs/>
                <w:noProof/>
                <w:sz w:val="22"/>
                <w:szCs w:val="22"/>
                <w:lang w:eastAsia="en-GB"/>
              </w:rPr>
            </w:pPr>
            <w:hyperlink w:anchor="_Toc395012279" w:history="1">
              <w:r w:rsidRPr="00164A47">
                <w:rPr>
                  <w:rStyle w:val="Hyperlink"/>
                  <w:b w:val="0"/>
                  <w:noProof/>
                  <w:sz w:val="22"/>
                  <w:szCs w:val="22"/>
                </w:rPr>
                <w:t>How to</w:t>
              </w:r>
              <w:r w:rsidRPr="00164A47">
                <w:rPr>
                  <w:b w:val="0"/>
                  <w:noProof/>
                  <w:webHidden/>
                  <w:sz w:val="22"/>
                  <w:szCs w:val="22"/>
                </w:rPr>
                <w:tab/>
              </w:r>
              <w:r w:rsidRPr="00164A47">
                <w:rPr>
                  <w:noProof/>
                  <w:webHidden/>
                  <w:sz w:val="22"/>
                  <w:szCs w:val="22"/>
                </w:rPr>
                <w:fldChar w:fldCharType="begin"/>
              </w:r>
              <w:r w:rsidRPr="00164A47">
                <w:rPr>
                  <w:b w:val="0"/>
                  <w:noProof/>
                  <w:webHidden/>
                  <w:sz w:val="22"/>
                  <w:szCs w:val="22"/>
                </w:rPr>
                <w:instrText xml:space="preserve"> PAGEREF _Toc395012279 \h </w:instrText>
              </w:r>
              <w:r w:rsidRPr="00164A47">
                <w:rPr>
                  <w:noProof/>
                  <w:webHidden/>
                  <w:sz w:val="22"/>
                  <w:szCs w:val="22"/>
                </w:rPr>
              </w:r>
              <w:r w:rsidRPr="00164A47">
                <w:rPr>
                  <w:noProof/>
                  <w:webHidden/>
                  <w:sz w:val="22"/>
                  <w:szCs w:val="22"/>
                </w:rPr>
                <w:fldChar w:fldCharType="separate"/>
              </w:r>
              <w:r w:rsidRPr="00164A47">
                <w:rPr>
                  <w:b w:val="0"/>
                  <w:noProof/>
                  <w:webHidden/>
                  <w:sz w:val="22"/>
                  <w:szCs w:val="22"/>
                </w:rPr>
                <w:t>1</w:t>
              </w:r>
              <w:r w:rsidRPr="00164A47">
                <w:rPr>
                  <w:noProof/>
                  <w:webHidden/>
                  <w:sz w:val="22"/>
                  <w:szCs w:val="22"/>
                </w:rPr>
                <w:fldChar w:fldCharType="end"/>
              </w:r>
            </w:hyperlink>
          </w:p>
          <w:p w:rsidR="00637B28" w:rsidRPr="00164A47" w:rsidRDefault="00637B28" w:rsidP="00075C2B">
            <w:pPr>
              <w:pStyle w:val="TOC1"/>
              <w:rPr>
                <w:rFonts w:eastAsiaTheme="minorEastAsia"/>
                <w:b w:val="0"/>
                <w:bCs/>
                <w:noProof/>
                <w:sz w:val="22"/>
                <w:szCs w:val="22"/>
                <w:lang w:eastAsia="en-GB"/>
              </w:rPr>
            </w:pPr>
            <w:hyperlink w:anchor="_Toc395012280" w:history="1">
              <w:r w:rsidRPr="00164A47">
                <w:rPr>
                  <w:rStyle w:val="Hyperlink"/>
                  <w:b w:val="0"/>
                  <w:noProof/>
                  <w:sz w:val="22"/>
                  <w:szCs w:val="22"/>
                </w:rPr>
                <w:t>Testing</w:t>
              </w:r>
              <w:r w:rsidRPr="00164A47">
                <w:rPr>
                  <w:b w:val="0"/>
                  <w:noProof/>
                  <w:webHidden/>
                  <w:sz w:val="22"/>
                  <w:szCs w:val="22"/>
                </w:rPr>
                <w:tab/>
              </w:r>
              <w:r w:rsidRPr="00164A47">
                <w:rPr>
                  <w:noProof/>
                  <w:webHidden/>
                  <w:sz w:val="22"/>
                  <w:szCs w:val="22"/>
                </w:rPr>
                <w:fldChar w:fldCharType="begin"/>
              </w:r>
              <w:r w:rsidRPr="00164A47">
                <w:rPr>
                  <w:b w:val="0"/>
                  <w:noProof/>
                  <w:webHidden/>
                  <w:sz w:val="22"/>
                  <w:szCs w:val="22"/>
                </w:rPr>
                <w:instrText xml:space="preserve"> PAGEREF _Toc395012280 \h </w:instrText>
              </w:r>
              <w:r w:rsidRPr="00164A47">
                <w:rPr>
                  <w:noProof/>
                  <w:webHidden/>
                  <w:sz w:val="22"/>
                  <w:szCs w:val="22"/>
                </w:rPr>
              </w:r>
              <w:r w:rsidRPr="00164A47">
                <w:rPr>
                  <w:noProof/>
                  <w:webHidden/>
                  <w:sz w:val="22"/>
                  <w:szCs w:val="22"/>
                </w:rPr>
                <w:fldChar w:fldCharType="separate"/>
              </w:r>
              <w:r w:rsidRPr="00164A47">
                <w:rPr>
                  <w:b w:val="0"/>
                  <w:noProof/>
                  <w:webHidden/>
                  <w:sz w:val="22"/>
                  <w:szCs w:val="22"/>
                </w:rPr>
                <w:t>2</w:t>
              </w:r>
              <w:r w:rsidRPr="00164A47">
                <w:rPr>
                  <w:noProof/>
                  <w:webHidden/>
                  <w:sz w:val="22"/>
                  <w:szCs w:val="22"/>
                </w:rPr>
                <w:fldChar w:fldCharType="end"/>
              </w:r>
            </w:hyperlink>
          </w:p>
          <w:p w:rsidR="00637B28" w:rsidRPr="00164A47" w:rsidRDefault="00637B28" w:rsidP="00075C2B">
            <w:pPr>
              <w:pStyle w:val="TOC1"/>
              <w:rPr>
                <w:rFonts w:eastAsiaTheme="minorEastAsia"/>
                <w:b w:val="0"/>
                <w:bCs/>
                <w:noProof/>
                <w:sz w:val="22"/>
                <w:szCs w:val="22"/>
                <w:lang w:eastAsia="en-GB"/>
              </w:rPr>
            </w:pPr>
            <w:hyperlink w:anchor="_Toc395012281" w:history="1">
              <w:r w:rsidRPr="00164A47">
                <w:rPr>
                  <w:rStyle w:val="Hyperlink"/>
                  <w:b w:val="0"/>
                  <w:noProof/>
                  <w:sz w:val="22"/>
                  <w:szCs w:val="22"/>
                </w:rPr>
                <w:t>Communications</w:t>
              </w:r>
              <w:r w:rsidRPr="00164A47">
                <w:rPr>
                  <w:b w:val="0"/>
                  <w:noProof/>
                  <w:webHidden/>
                  <w:sz w:val="22"/>
                  <w:szCs w:val="22"/>
                </w:rPr>
                <w:tab/>
              </w:r>
              <w:r w:rsidRPr="00164A47">
                <w:rPr>
                  <w:noProof/>
                  <w:webHidden/>
                  <w:sz w:val="22"/>
                  <w:szCs w:val="22"/>
                </w:rPr>
                <w:fldChar w:fldCharType="begin"/>
              </w:r>
              <w:r w:rsidRPr="00164A47">
                <w:rPr>
                  <w:b w:val="0"/>
                  <w:noProof/>
                  <w:webHidden/>
                  <w:sz w:val="22"/>
                  <w:szCs w:val="22"/>
                </w:rPr>
                <w:instrText xml:space="preserve"> PAGEREF _Toc395012281 \h </w:instrText>
              </w:r>
              <w:r w:rsidRPr="00164A47">
                <w:rPr>
                  <w:noProof/>
                  <w:webHidden/>
                  <w:sz w:val="22"/>
                  <w:szCs w:val="22"/>
                </w:rPr>
              </w:r>
              <w:r w:rsidRPr="00164A47">
                <w:rPr>
                  <w:noProof/>
                  <w:webHidden/>
                  <w:sz w:val="22"/>
                  <w:szCs w:val="22"/>
                </w:rPr>
                <w:fldChar w:fldCharType="separate"/>
              </w:r>
              <w:r w:rsidRPr="00164A47">
                <w:rPr>
                  <w:b w:val="0"/>
                  <w:noProof/>
                  <w:webHidden/>
                  <w:sz w:val="22"/>
                  <w:szCs w:val="22"/>
                </w:rPr>
                <w:t>2</w:t>
              </w:r>
              <w:r w:rsidRPr="00164A47">
                <w:rPr>
                  <w:noProof/>
                  <w:webHidden/>
                  <w:sz w:val="22"/>
                  <w:szCs w:val="22"/>
                </w:rPr>
                <w:fldChar w:fldCharType="end"/>
              </w:r>
            </w:hyperlink>
          </w:p>
          <w:p w:rsidR="00637B28" w:rsidRPr="00164A47" w:rsidRDefault="00637B28" w:rsidP="00075C2B">
            <w:pPr>
              <w:pStyle w:val="TOC1"/>
              <w:rPr>
                <w:rFonts w:eastAsiaTheme="minorEastAsia"/>
                <w:b w:val="0"/>
                <w:bCs/>
                <w:noProof/>
                <w:sz w:val="22"/>
                <w:szCs w:val="22"/>
                <w:lang w:eastAsia="en-GB"/>
              </w:rPr>
            </w:pPr>
            <w:hyperlink w:anchor="_Toc395012282" w:history="1">
              <w:r w:rsidRPr="00164A47">
                <w:rPr>
                  <w:rStyle w:val="Hyperlink"/>
                  <w:b w:val="0"/>
                  <w:noProof/>
                  <w:sz w:val="22"/>
                  <w:szCs w:val="22"/>
                </w:rPr>
                <w:t>Downstream Systems &amp; Processes</w:t>
              </w:r>
              <w:r w:rsidRPr="00164A47">
                <w:rPr>
                  <w:b w:val="0"/>
                  <w:noProof/>
                  <w:webHidden/>
                  <w:sz w:val="22"/>
                  <w:szCs w:val="22"/>
                </w:rPr>
                <w:tab/>
              </w:r>
              <w:r w:rsidRPr="00164A47">
                <w:rPr>
                  <w:noProof/>
                  <w:webHidden/>
                  <w:sz w:val="22"/>
                  <w:szCs w:val="22"/>
                </w:rPr>
                <w:fldChar w:fldCharType="begin"/>
              </w:r>
              <w:r w:rsidRPr="00164A47">
                <w:rPr>
                  <w:b w:val="0"/>
                  <w:noProof/>
                  <w:webHidden/>
                  <w:sz w:val="22"/>
                  <w:szCs w:val="22"/>
                </w:rPr>
                <w:instrText xml:space="preserve"> PAGEREF _Toc395012282 \h </w:instrText>
              </w:r>
              <w:r w:rsidRPr="00164A47">
                <w:rPr>
                  <w:noProof/>
                  <w:webHidden/>
                  <w:sz w:val="22"/>
                  <w:szCs w:val="22"/>
                </w:rPr>
              </w:r>
              <w:r w:rsidRPr="00164A47">
                <w:rPr>
                  <w:noProof/>
                  <w:webHidden/>
                  <w:sz w:val="22"/>
                  <w:szCs w:val="22"/>
                </w:rPr>
                <w:fldChar w:fldCharType="separate"/>
              </w:r>
              <w:r w:rsidRPr="00164A47">
                <w:rPr>
                  <w:b w:val="0"/>
                  <w:noProof/>
                  <w:webHidden/>
                  <w:sz w:val="22"/>
                  <w:szCs w:val="22"/>
                </w:rPr>
                <w:t>2</w:t>
              </w:r>
              <w:r w:rsidRPr="00164A47">
                <w:rPr>
                  <w:noProof/>
                  <w:webHidden/>
                  <w:sz w:val="22"/>
                  <w:szCs w:val="22"/>
                </w:rPr>
                <w:fldChar w:fldCharType="end"/>
              </w:r>
            </w:hyperlink>
          </w:p>
          <w:p w:rsidR="00637B28" w:rsidRPr="00164A47" w:rsidRDefault="00637B28" w:rsidP="00075C2B">
            <w:pPr>
              <w:pStyle w:val="TOC1"/>
              <w:rPr>
                <w:rFonts w:eastAsiaTheme="minorEastAsia"/>
                <w:b w:val="0"/>
                <w:bCs/>
                <w:noProof/>
                <w:sz w:val="22"/>
                <w:szCs w:val="22"/>
                <w:lang w:eastAsia="en-GB"/>
              </w:rPr>
            </w:pPr>
            <w:hyperlink w:anchor="_Toc395012283" w:history="1">
              <w:r w:rsidRPr="00164A47">
                <w:rPr>
                  <w:rStyle w:val="Hyperlink"/>
                  <w:b w:val="0"/>
                  <w:noProof/>
                  <w:sz w:val="22"/>
                  <w:szCs w:val="22"/>
                </w:rPr>
                <w:t>Affected Reports</w:t>
              </w:r>
              <w:r w:rsidRPr="00164A47">
                <w:rPr>
                  <w:b w:val="0"/>
                  <w:noProof/>
                  <w:webHidden/>
                  <w:sz w:val="22"/>
                  <w:szCs w:val="22"/>
                </w:rPr>
                <w:tab/>
              </w:r>
              <w:r w:rsidRPr="00164A47">
                <w:rPr>
                  <w:noProof/>
                  <w:webHidden/>
                  <w:sz w:val="22"/>
                  <w:szCs w:val="22"/>
                </w:rPr>
                <w:fldChar w:fldCharType="begin"/>
              </w:r>
              <w:r w:rsidRPr="00164A47">
                <w:rPr>
                  <w:b w:val="0"/>
                  <w:noProof/>
                  <w:webHidden/>
                  <w:sz w:val="22"/>
                  <w:szCs w:val="22"/>
                </w:rPr>
                <w:instrText xml:space="preserve"> PAGEREF _Toc395012283 \h </w:instrText>
              </w:r>
              <w:r w:rsidRPr="00164A47">
                <w:rPr>
                  <w:noProof/>
                  <w:webHidden/>
                  <w:sz w:val="22"/>
                  <w:szCs w:val="22"/>
                </w:rPr>
              </w:r>
              <w:r w:rsidRPr="00164A47">
                <w:rPr>
                  <w:noProof/>
                  <w:webHidden/>
                  <w:sz w:val="22"/>
                  <w:szCs w:val="22"/>
                </w:rPr>
                <w:fldChar w:fldCharType="separate"/>
              </w:r>
              <w:r w:rsidRPr="00164A47">
                <w:rPr>
                  <w:b w:val="0"/>
                  <w:noProof/>
                  <w:webHidden/>
                  <w:sz w:val="22"/>
                  <w:szCs w:val="22"/>
                </w:rPr>
                <w:t>2</w:t>
              </w:r>
              <w:r w:rsidRPr="00164A47">
                <w:rPr>
                  <w:noProof/>
                  <w:webHidden/>
                  <w:sz w:val="22"/>
                  <w:szCs w:val="22"/>
                </w:rPr>
                <w:fldChar w:fldCharType="end"/>
              </w:r>
            </w:hyperlink>
          </w:p>
          <w:p w:rsidR="00637B28" w:rsidRPr="00164A47" w:rsidRDefault="00637B28" w:rsidP="00075C2B">
            <w:pPr>
              <w:pStyle w:val="TOC1"/>
              <w:rPr>
                <w:rFonts w:eastAsiaTheme="minorEastAsia"/>
                <w:b w:val="0"/>
                <w:bCs/>
                <w:noProof/>
                <w:sz w:val="22"/>
                <w:szCs w:val="22"/>
                <w:lang w:eastAsia="en-GB"/>
              </w:rPr>
            </w:pPr>
            <w:hyperlink w:anchor="_Toc395012284" w:history="1">
              <w:r w:rsidRPr="00164A47">
                <w:rPr>
                  <w:rStyle w:val="Hyperlink"/>
                  <w:b w:val="0"/>
                  <w:noProof/>
                  <w:sz w:val="22"/>
                  <w:szCs w:val="22"/>
                </w:rPr>
                <w:t>Additional Background Information</w:t>
              </w:r>
              <w:r w:rsidRPr="00164A47">
                <w:rPr>
                  <w:b w:val="0"/>
                  <w:noProof/>
                  <w:webHidden/>
                  <w:sz w:val="22"/>
                  <w:szCs w:val="22"/>
                </w:rPr>
                <w:tab/>
              </w:r>
              <w:r w:rsidRPr="00164A47">
                <w:rPr>
                  <w:noProof/>
                  <w:webHidden/>
                  <w:sz w:val="22"/>
                  <w:szCs w:val="22"/>
                </w:rPr>
                <w:fldChar w:fldCharType="begin"/>
              </w:r>
              <w:r w:rsidRPr="00164A47">
                <w:rPr>
                  <w:b w:val="0"/>
                  <w:noProof/>
                  <w:webHidden/>
                  <w:sz w:val="22"/>
                  <w:szCs w:val="22"/>
                </w:rPr>
                <w:instrText xml:space="preserve"> PAGEREF _Toc395012284 \h </w:instrText>
              </w:r>
              <w:r w:rsidRPr="00164A47">
                <w:rPr>
                  <w:noProof/>
                  <w:webHidden/>
                  <w:sz w:val="22"/>
                  <w:szCs w:val="22"/>
                </w:rPr>
              </w:r>
              <w:r w:rsidRPr="00164A47">
                <w:rPr>
                  <w:noProof/>
                  <w:webHidden/>
                  <w:sz w:val="22"/>
                  <w:szCs w:val="22"/>
                </w:rPr>
                <w:fldChar w:fldCharType="separate"/>
              </w:r>
              <w:r w:rsidRPr="00164A47">
                <w:rPr>
                  <w:b w:val="0"/>
                  <w:noProof/>
                  <w:webHidden/>
                  <w:sz w:val="22"/>
                  <w:szCs w:val="22"/>
                </w:rPr>
                <w:t>2</w:t>
              </w:r>
              <w:r w:rsidRPr="00164A47">
                <w:rPr>
                  <w:noProof/>
                  <w:webHidden/>
                  <w:sz w:val="22"/>
                  <w:szCs w:val="22"/>
                </w:rPr>
                <w:fldChar w:fldCharType="end"/>
              </w:r>
            </w:hyperlink>
          </w:p>
          <w:p w:rsidR="00637B28" w:rsidRPr="00D0627D" w:rsidRDefault="00637B28" w:rsidP="00075C2B">
            <w:pPr>
              <w:rPr>
                <w:rFonts w:ascii="Calibri Light" w:hAnsi="Calibri Light"/>
                <w:b w:val="0"/>
              </w:rPr>
            </w:pPr>
            <w:r w:rsidRPr="00164A47">
              <w:rPr>
                <w:rFonts w:ascii="Calibri Light" w:hAnsi="Calibri Light"/>
              </w:rPr>
              <w:fldChar w:fldCharType="end"/>
            </w:r>
          </w:p>
        </w:tc>
      </w:tr>
      <w:tr w:rsidR="00637B28" w:rsidRPr="00164A47" w:rsidTr="00075C2B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9242" w:type="dxa"/>
          </w:tcPr>
          <w:p w:rsidR="00637B28" w:rsidRPr="00164A47" w:rsidRDefault="00637B28" w:rsidP="00075C2B">
            <w:pPr>
              <w:pStyle w:val="TOC1"/>
              <w:rPr>
                <w:b w:val="0"/>
                <w:sz w:val="24"/>
                <w:szCs w:val="24"/>
              </w:rPr>
            </w:pPr>
          </w:p>
        </w:tc>
      </w:tr>
    </w:tbl>
    <w:tbl>
      <w:tblPr>
        <w:tblStyle w:val="LightList-Accent2"/>
        <w:tblW w:w="0" w:type="auto"/>
        <w:tblLook w:val="04A0" w:firstRow="1" w:lastRow="0" w:firstColumn="1" w:lastColumn="0" w:noHBand="0" w:noVBand="1"/>
      </w:tblPr>
      <w:tblGrid>
        <w:gridCol w:w="1218"/>
        <w:gridCol w:w="1124"/>
        <w:gridCol w:w="1531"/>
        <w:gridCol w:w="5133"/>
      </w:tblGrid>
      <w:tr w:rsidR="00637B28" w:rsidRPr="00077103" w:rsidTr="00075C2B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9242" w:type="dxa"/>
            <w:gridSpan w:val="4"/>
          </w:tcPr>
          <w:p w:rsidR="00637B28" w:rsidRPr="00077103" w:rsidRDefault="00637B28" w:rsidP="00075C2B">
            <w:pPr>
              <w:pStyle w:val="TabHeader1"/>
            </w:pPr>
            <w:bookmarkStart w:id="0" w:name="_Toc395012275"/>
            <w:r>
              <w:t>Document Version Control</w:t>
            </w:r>
            <w:bookmarkEnd w:id="0"/>
            <w:r w:rsidRPr="00077103">
              <w:t xml:space="preserve"> </w:t>
            </w:r>
          </w:p>
        </w:tc>
      </w:tr>
      <w:tr w:rsidR="00637B28" w:rsidRPr="00CA64F5" w:rsidTr="00075C2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9242" w:type="dxa"/>
            <w:gridSpan w:val="4"/>
          </w:tcPr>
          <w:p w:rsidR="00637B28" w:rsidRPr="00CA64F5" w:rsidRDefault="00637B28" w:rsidP="00075C2B">
            <w:pPr>
              <w:rPr>
                <w:rFonts w:ascii="Arial Narrow" w:hAnsi="Arial Narrow"/>
                <w:b w:val="0"/>
                <w:i/>
              </w:rPr>
            </w:pPr>
            <w:r>
              <w:rPr>
                <w:rFonts w:ascii="Arial Narrow" w:hAnsi="Arial Narrow"/>
                <w:b w:val="0"/>
                <w:i/>
              </w:rPr>
              <w:t>Change History/Review Details</w:t>
            </w:r>
          </w:p>
        </w:tc>
      </w:tr>
      <w:tr w:rsidR="00637B28" w:rsidRPr="00CA64F5" w:rsidTr="00075C2B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42" w:type="dxa"/>
            <w:tcBorders>
              <w:top w:val="single" w:sz="8" w:space="0" w:color="ED7D31" w:themeColor="accent2"/>
              <w:bottom w:val="single" w:sz="8" w:space="0" w:color="ED7D31" w:themeColor="accent2"/>
              <w:right w:val="single" w:sz="8" w:space="0" w:color="ED7D31" w:themeColor="accent2"/>
            </w:tcBorders>
            <w:shd w:val="clear" w:color="auto" w:fill="F4B083" w:themeFill="accent2" w:themeFillTint="99"/>
          </w:tcPr>
          <w:p w:rsidR="00637B28" w:rsidRPr="0049146E" w:rsidRDefault="00637B28" w:rsidP="00075C2B">
            <w:pPr>
              <w:rPr>
                <w:b w:val="0"/>
                <w:bCs w:val="0"/>
                <w:color w:val="FFFFFF" w:themeColor="background1"/>
              </w:rPr>
            </w:pPr>
            <w:r w:rsidRPr="0049146E">
              <w:rPr>
                <w:b w:val="0"/>
                <w:bCs w:val="0"/>
                <w:color w:val="FFFFFF" w:themeColor="background1"/>
              </w:rPr>
              <w:t>Date</w:t>
            </w:r>
          </w:p>
        </w:tc>
        <w:tc>
          <w:tcPr>
            <w:tcW w:w="1134" w:type="dxa"/>
            <w:tcBorders>
              <w:top w:val="single" w:sz="8" w:space="0" w:color="ED7D31" w:themeColor="accent2"/>
              <w:left w:val="single" w:sz="8" w:space="0" w:color="ED7D31" w:themeColor="accent2"/>
              <w:bottom w:val="single" w:sz="8" w:space="0" w:color="ED7D31" w:themeColor="accent2"/>
              <w:right w:val="single" w:sz="8" w:space="0" w:color="ED7D31" w:themeColor="accent2"/>
            </w:tcBorders>
            <w:shd w:val="clear" w:color="auto" w:fill="F4B083" w:themeFill="accent2" w:themeFillTint="99"/>
          </w:tcPr>
          <w:p w:rsidR="00637B28" w:rsidRPr="0049146E" w:rsidRDefault="00637B28" w:rsidP="00075C2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bCs/>
                <w:color w:val="FFFFFF" w:themeColor="background1"/>
              </w:rPr>
            </w:pPr>
            <w:r w:rsidRPr="0049146E">
              <w:rPr>
                <w:bCs/>
                <w:color w:val="FFFFFF" w:themeColor="background1"/>
              </w:rPr>
              <w:t>Version</w:t>
            </w:r>
          </w:p>
        </w:tc>
        <w:tc>
          <w:tcPr>
            <w:tcW w:w="1560" w:type="dxa"/>
            <w:tcBorders>
              <w:top w:val="single" w:sz="8" w:space="0" w:color="ED7D31" w:themeColor="accent2"/>
              <w:left w:val="single" w:sz="8" w:space="0" w:color="ED7D31" w:themeColor="accent2"/>
              <w:bottom w:val="single" w:sz="8" w:space="0" w:color="ED7D31" w:themeColor="accent2"/>
              <w:right w:val="single" w:sz="8" w:space="0" w:color="ED7D31" w:themeColor="accent2"/>
            </w:tcBorders>
            <w:shd w:val="clear" w:color="auto" w:fill="F4B083" w:themeFill="accent2" w:themeFillTint="99"/>
          </w:tcPr>
          <w:p w:rsidR="00637B28" w:rsidRPr="0049146E" w:rsidRDefault="00637B28" w:rsidP="00075C2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bCs/>
                <w:color w:val="FFFFFF" w:themeColor="background1"/>
              </w:rPr>
            </w:pPr>
            <w:r w:rsidRPr="0049146E">
              <w:rPr>
                <w:bCs/>
                <w:color w:val="FFFFFF" w:themeColor="background1"/>
              </w:rPr>
              <w:t>Review by</w:t>
            </w:r>
          </w:p>
        </w:tc>
        <w:tc>
          <w:tcPr>
            <w:tcW w:w="5306" w:type="dxa"/>
            <w:tcBorders>
              <w:top w:val="single" w:sz="8" w:space="0" w:color="ED7D31" w:themeColor="accent2"/>
              <w:left w:val="single" w:sz="8" w:space="0" w:color="ED7D31" w:themeColor="accent2"/>
              <w:bottom w:val="single" w:sz="8" w:space="0" w:color="ED7D31" w:themeColor="accent2"/>
            </w:tcBorders>
            <w:shd w:val="clear" w:color="auto" w:fill="F4B083" w:themeFill="accent2" w:themeFillTint="99"/>
          </w:tcPr>
          <w:p w:rsidR="00637B28" w:rsidRPr="0049146E" w:rsidRDefault="00637B28" w:rsidP="00075C2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color w:val="FFFFFF" w:themeColor="background1"/>
              </w:rPr>
            </w:pPr>
            <w:r w:rsidRPr="0049146E">
              <w:rPr>
                <w:color w:val="FFFFFF" w:themeColor="background1"/>
              </w:rPr>
              <w:t>Summary of Change</w:t>
            </w:r>
          </w:p>
        </w:tc>
      </w:tr>
      <w:tr w:rsidR="00637B28" w:rsidRPr="0049146E" w:rsidTr="00075C2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42" w:type="dxa"/>
            <w:tcBorders>
              <w:right w:val="single" w:sz="8" w:space="0" w:color="ED7D31" w:themeColor="accent2"/>
            </w:tcBorders>
          </w:tcPr>
          <w:p w:rsidR="00637B28" w:rsidRPr="0049146E" w:rsidRDefault="00637B28" w:rsidP="00075C2B">
            <w:pPr>
              <w:rPr>
                <w:b w:val="0"/>
                <w:bCs w:val="0"/>
              </w:rPr>
            </w:pPr>
          </w:p>
        </w:tc>
        <w:tc>
          <w:tcPr>
            <w:tcW w:w="1134" w:type="dxa"/>
            <w:tcBorders>
              <w:left w:val="single" w:sz="8" w:space="0" w:color="ED7D31" w:themeColor="accent2"/>
              <w:right w:val="single" w:sz="8" w:space="0" w:color="ED7D31" w:themeColor="accent2"/>
            </w:tcBorders>
          </w:tcPr>
          <w:p w:rsidR="00637B28" w:rsidRPr="0049146E" w:rsidRDefault="00637B28" w:rsidP="00075C2B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bCs/>
              </w:rPr>
            </w:pPr>
          </w:p>
        </w:tc>
        <w:tc>
          <w:tcPr>
            <w:tcW w:w="1560" w:type="dxa"/>
            <w:tcBorders>
              <w:left w:val="single" w:sz="8" w:space="0" w:color="ED7D31" w:themeColor="accent2"/>
              <w:right w:val="single" w:sz="8" w:space="0" w:color="ED7D31" w:themeColor="accent2"/>
            </w:tcBorders>
          </w:tcPr>
          <w:p w:rsidR="00637B28" w:rsidRPr="0049146E" w:rsidRDefault="00637B28" w:rsidP="00075C2B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bCs/>
              </w:rPr>
            </w:pPr>
          </w:p>
        </w:tc>
        <w:tc>
          <w:tcPr>
            <w:tcW w:w="5306" w:type="dxa"/>
            <w:tcBorders>
              <w:left w:val="single" w:sz="8" w:space="0" w:color="ED7D31" w:themeColor="accent2"/>
            </w:tcBorders>
          </w:tcPr>
          <w:p w:rsidR="00637B28" w:rsidRPr="0049146E" w:rsidRDefault="00637B28" w:rsidP="00075C2B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</w:tr>
      <w:tr w:rsidR="00637B28" w:rsidRPr="0049146E" w:rsidTr="00075C2B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42" w:type="dxa"/>
            <w:tcBorders>
              <w:right w:val="single" w:sz="8" w:space="0" w:color="ED7D31" w:themeColor="accent2"/>
            </w:tcBorders>
          </w:tcPr>
          <w:p w:rsidR="00637B28" w:rsidRPr="0049146E" w:rsidRDefault="00637B28" w:rsidP="00075C2B">
            <w:pPr>
              <w:rPr>
                <w:b w:val="0"/>
                <w:bCs w:val="0"/>
              </w:rPr>
            </w:pPr>
          </w:p>
        </w:tc>
        <w:tc>
          <w:tcPr>
            <w:tcW w:w="1134" w:type="dxa"/>
            <w:tcBorders>
              <w:left w:val="single" w:sz="8" w:space="0" w:color="ED7D31" w:themeColor="accent2"/>
              <w:right w:val="single" w:sz="8" w:space="0" w:color="ED7D31" w:themeColor="accent2"/>
            </w:tcBorders>
          </w:tcPr>
          <w:p w:rsidR="00637B28" w:rsidRPr="0049146E" w:rsidRDefault="00637B28" w:rsidP="00075C2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bCs/>
              </w:rPr>
            </w:pPr>
          </w:p>
        </w:tc>
        <w:tc>
          <w:tcPr>
            <w:tcW w:w="1560" w:type="dxa"/>
            <w:tcBorders>
              <w:left w:val="single" w:sz="8" w:space="0" w:color="ED7D31" w:themeColor="accent2"/>
              <w:right w:val="single" w:sz="8" w:space="0" w:color="ED7D31" w:themeColor="accent2"/>
            </w:tcBorders>
          </w:tcPr>
          <w:p w:rsidR="00637B28" w:rsidRPr="0049146E" w:rsidRDefault="00637B28" w:rsidP="00075C2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bCs/>
              </w:rPr>
            </w:pPr>
          </w:p>
        </w:tc>
        <w:tc>
          <w:tcPr>
            <w:tcW w:w="5306" w:type="dxa"/>
            <w:tcBorders>
              <w:left w:val="single" w:sz="8" w:space="0" w:color="ED7D31" w:themeColor="accent2"/>
            </w:tcBorders>
          </w:tcPr>
          <w:p w:rsidR="00637B28" w:rsidRPr="0049146E" w:rsidRDefault="00637B28" w:rsidP="00075C2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  <w:tr w:rsidR="00637B28" w:rsidRPr="0049146E" w:rsidTr="00075C2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42" w:type="dxa"/>
            <w:tcBorders>
              <w:right w:val="single" w:sz="8" w:space="0" w:color="ED7D31" w:themeColor="accent2"/>
            </w:tcBorders>
          </w:tcPr>
          <w:p w:rsidR="00637B28" w:rsidRPr="0049146E" w:rsidRDefault="00637B28" w:rsidP="00075C2B">
            <w:pPr>
              <w:rPr>
                <w:b w:val="0"/>
                <w:bCs w:val="0"/>
              </w:rPr>
            </w:pPr>
          </w:p>
        </w:tc>
        <w:tc>
          <w:tcPr>
            <w:tcW w:w="1134" w:type="dxa"/>
            <w:tcBorders>
              <w:left w:val="single" w:sz="8" w:space="0" w:color="ED7D31" w:themeColor="accent2"/>
              <w:right w:val="single" w:sz="8" w:space="0" w:color="ED7D31" w:themeColor="accent2"/>
            </w:tcBorders>
          </w:tcPr>
          <w:p w:rsidR="00637B28" w:rsidRPr="0049146E" w:rsidRDefault="00637B28" w:rsidP="00075C2B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bCs/>
              </w:rPr>
            </w:pPr>
          </w:p>
        </w:tc>
        <w:tc>
          <w:tcPr>
            <w:tcW w:w="1560" w:type="dxa"/>
            <w:tcBorders>
              <w:left w:val="single" w:sz="8" w:space="0" w:color="ED7D31" w:themeColor="accent2"/>
              <w:right w:val="single" w:sz="8" w:space="0" w:color="ED7D31" w:themeColor="accent2"/>
            </w:tcBorders>
          </w:tcPr>
          <w:p w:rsidR="00637B28" w:rsidRPr="0049146E" w:rsidRDefault="00637B28" w:rsidP="00075C2B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bCs/>
              </w:rPr>
            </w:pPr>
          </w:p>
        </w:tc>
        <w:tc>
          <w:tcPr>
            <w:tcW w:w="5306" w:type="dxa"/>
            <w:tcBorders>
              <w:left w:val="single" w:sz="8" w:space="0" w:color="ED7D31" w:themeColor="accent2"/>
            </w:tcBorders>
          </w:tcPr>
          <w:p w:rsidR="00637B28" w:rsidRPr="0049146E" w:rsidRDefault="00637B28" w:rsidP="00075C2B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</w:tr>
    </w:tbl>
    <w:p w:rsidR="00637B28" w:rsidRDefault="00637B28" w:rsidP="00637B28">
      <w:pPr>
        <w:spacing w:after="0" w:line="240" w:lineRule="auto"/>
      </w:pPr>
    </w:p>
    <w:p w:rsidR="00637B28" w:rsidRDefault="00637B28" w:rsidP="00637B28"/>
    <w:p w:rsidR="00637B28" w:rsidRDefault="00637B28" w:rsidP="00637B28"/>
    <w:p w:rsidR="00637B28" w:rsidRPr="00CA64F5" w:rsidRDefault="00637B28" w:rsidP="00637B28">
      <w:r>
        <w:br w:type="page"/>
      </w:r>
    </w:p>
    <w:tbl>
      <w:tblPr>
        <w:tblStyle w:val="LightList-Accent3"/>
        <w:tblW w:w="0" w:type="auto"/>
        <w:tblLook w:val="04A0" w:firstRow="1" w:lastRow="0" w:firstColumn="1" w:lastColumn="0" w:noHBand="0" w:noVBand="1"/>
      </w:tblPr>
      <w:tblGrid>
        <w:gridCol w:w="9006"/>
      </w:tblGrid>
      <w:tr w:rsidR="00637B28" w:rsidRPr="00CA64F5" w:rsidTr="00075C2B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cantSplit/>
          <w:tblHeader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9242" w:type="dxa"/>
          </w:tcPr>
          <w:p w:rsidR="00637B28" w:rsidRPr="00077103" w:rsidRDefault="00637B28" w:rsidP="00075C2B">
            <w:pPr>
              <w:pStyle w:val="TabHeader1"/>
            </w:pPr>
            <w:bookmarkStart w:id="1" w:name="_Toc395012276"/>
            <w:r w:rsidRPr="00077103">
              <w:lastRenderedPageBreak/>
              <w:t>Approved process for raising</w:t>
            </w:r>
            <w:bookmarkEnd w:id="1"/>
            <w:r w:rsidRPr="00077103">
              <w:t xml:space="preserve"> </w:t>
            </w:r>
          </w:p>
        </w:tc>
      </w:tr>
      <w:tr w:rsidR="00637B28" w:rsidRPr="00CA64F5" w:rsidTr="00075C2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cantSplit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9242" w:type="dxa"/>
          </w:tcPr>
          <w:p w:rsidR="00637B28" w:rsidRPr="00CA64F5" w:rsidRDefault="00637B28" w:rsidP="00075C2B">
            <w:pPr>
              <w:rPr>
                <w:rFonts w:ascii="Arial Narrow" w:hAnsi="Arial Narrow"/>
                <w:b w:val="0"/>
                <w:i/>
              </w:rPr>
            </w:pPr>
            <w:r w:rsidRPr="00CA64F5">
              <w:rPr>
                <w:rFonts w:ascii="Arial Narrow" w:hAnsi="Arial Narrow"/>
                <w:b w:val="0"/>
                <w:i/>
              </w:rPr>
              <w:t xml:space="preserve">Does the change need to </w:t>
            </w:r>
            <w:proofErr w:type="gramStart"/>
            <w:r w:rsidRPr="00CA64F5">
              <w:rPr>
                <w:rFonts w:ascii="Arial Narrow" w:hAnsi="Arial Narrow"/>
                <w:b w:val="0"/>
                <w:i/>
              </w:rPr>
              <w:t>be raised</w:t>
            </w:r>
            <w:proofErr w:type="gramEnd"/>
            <w:r w:rsidRPr="00CA64F5">
              <w:rPr>
                <w:rFonts w:ascii="Arial Narrow" w:hAnsi="Arial Narrow"/>
                <w:b w:val="0"/>
                <w:i/>
              </w:rPr>
              <w:t xml:space="preserve"> through a particular route or by a particular person/team?</w:t>
            </w:r>
            <w:r>
              <w:rPr>
                <w:rFonts w:ascii="Arial Narrow" w:hAnsi="Arial Narrow"/>
                <w:b w:val="0"/>
                <w:i/>
              </w:rPr>
              <w:t xml:space="preserve"> Are there any </w:t>
            </w:r>
            <w:proofErr w:type="gramStart"/>
            <w:r>
              <w:rPr>
                <w:rFonts w:ascii="Arial Narrow" w:hAnsi="Arial Narrow"/>
                <w:b w:val="0"/>
                <w:i/>
              </w:rPr>
              <w:t>actions which</w:t>
            </w:r>
            <w:proofErr w:type="gramEnd"/>
            <w:r>
              <w:rPr>
                <w:rFonts w:ascii="Arial Narrow" w:hAnsi="Arial Narrow"/>
                <w:b w:val="0"/>
                <w:i/>
              </w:rPr>
              <w:t xml:space="preserve"> need to be taken or considered prior to processing in the HRIS Support Centre?</w:t>
            </w:r>
          </w:p>
        </w:tc>
      </w:tr>
      <w:tr w:rsidR="00637B28" w:rsidRPr="00CA64F5" w:rsidTr="00075C2B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9242" w:type="dxa"/>
          </w:tcPr>
          <w:p w:rsidR="00637B28" w:rsidRDefault="00637B28" w:rsidP="00075C2B">
            <w:pPr>
              <w:rPr>
                <w:b w:val="0"/>
              </w:rPr>
            </w:pPr>
          </w:p>
          <w:p w:rsidR="00637B28" w:rsidRPr="00CA64F5" w:rsidRDefault="00637B28" w:rsidP="00075C2B">
            <w:pPr>
              <w:rPr>
                <w:b w:val="0"/>
              </w:rPr>
            </w:pPr>
          </w:p>
          <w:p w:rsidR="00637B28" w:rsidRPr="00CA64F5" w:rsidRDefault="00637B28" w:rsidP="00075C2B">
            <w:pPr>
              <w:rPr>
                <w:b w:val="0"/>
              </w:rPr>
            </w:pPr>
          </w:p>
        </w:tc>
      </w:tr>
    </w:tbl>
    <w:p w:rsidR="00637B28" w:rsidRPr="00CA64F5" w:rsidRDefault="00637B28" w:rsidP="00637B28">
      <w:pPr>
        <w:spacing w:after="0" w:line="240" w:lineRule="auto"/>
      </w:pPr>
    </w:p>
    <w:tbl>
      <w:tblPr>
        <w:tblStyle w:val="LightList-Accent3"/>
        <w:tblW w:w="0" w:type="auto"/>
        <w:tblLook w:val="04A0" w:firstRow="1" w:lastRow="0" w:firstColumn="1" w:lastColumn="0" w:noHBand="0" w:noVBand="1"/>
      </w:tblPr>
      <w:tblGrid>
        <w:gridCol w:w="9006"/>
      </w:tblGrid>
      <w:tr w:rsidR="00637B28" w:rsidRPr="00CA64F5" w:rsidTr="00075C2B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cantSplit/>
          <w:tblHeader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9242" w:type="dxa"/>
          </w:tcPr>
          <w:p w:rsidR="00637B28" w:rsidRPr="00077103" w:rsidRDefault="00637B28" w:rsidP="00075C2B">
            <w:pPr>
              <w:pStyle w:val="TabHeader1"/>
            </w:pPr>
            <w:bookmarkStart w:id="2" w:name="_Toc395012277"/>
            <w:r w:rsidRPr="00077103">
              <w:t>Consultation &amp; Approval</w:t>
            </w:r>
            <w:bookmarkEnd w:id="2"/>
          </w:p>
        </w:tc>
      </w:tr>
      <w:tr w:rsidR="00637B28" w:rsidRPr="00CA64F5" w:rsidTr="00075C2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cantSplit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9242" w:type="dxa"/>
          </w:tcPr>
          <w:p w:rsidR="00637B28" w:rsidRPr="00CA64F5" w:rsidRDefault="00637B28" w:rsidP="00075C2B">
            <w:pPr>
              <w:rPr>
                <w:rFonts w:ascii="Calibri Light" w:hAnsi="Calibri Light"/>
                <w:b w:val="0"/>
                <w:sz w:val="32"/>
                <w:szCs w:val="32"/>
              </w:rPr>
            </w:pPr>
            <w:r w:rsidRPr="00CA64F5">
              <w:rPr>
                <w:rFonts w:ascii="Arial Narrow" w:hAnsi="Arial Narrow"/>
                <w:b w:val="0"/>
                <w:i/>
              </w:rPr>
              <w:t xml:space="preserve">Who is the owner of this information? Who needs to </w:t>
            </w:r>
            <w:proofErr w:type="gramStart"/>
            <w:r w:rsidRPr="00CA64F5">
              <w:rPr>
                <w:rFonts w:ascii="Arial Narrow" w:hAnsi="Arial Narrow"/>
                <w:b w:val="0"/>
                <w:i/>
              </w:rPr>
              <w:t>be consulted</w:t>
            </w:r>
            <w:proofErr w:type="gramEnd"/>
            <w:r w:rsidRPr="00CA64F5">
              <w:rPr>
                <w:rFonts w:ascii="Arial Narrow" w:hAnsi="Arial Narrow"/>
                <w:b w:val="0"/>
                <w:i/>
              </w:rPr>
              <w:t xml:space="preserve"> about this change before you begin work on it? Does anyone need to approve this change before it </w:t>
            </w:r>
            <w:proofErr w:type="gramStart"/>
            <w:r w:rsidRPr="00CA64F5">
              <w:rPr>
                <w:rFonts w:ascii="Arial Narrow" w:hAnsi="Arial Narrow"/>
                <w:b w:val="0"/>
                <w:i/>
              </w:rPr>
              <w:t>is implemented</w:t>
            </w:r>
            <w:proofErr w:type="gramEnd"/>
            <w:r w:rsidRPr="00CA64F5">
              <w:rPr>
                <w:rFonts w:ascii="Arial Narrow" w:hAnsi="Arial Narrow"/>
                <w:b w:val="0"/>
                <w:i/>
              </w:rPr>
              <w:t>?</w:t>
            </w:r>
          </w:p>
        </w:tc>
      </w:tr>
      <w:tr w:rsidR="00637B28" w:rsidRPr="00CA64F5" w:rsidTr="00075C2B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9242" w:type="dxa"/>
          </w:tcPr>
          <w:p w:rsidR="00637B28" w:rsidRPr="00CA64F5" w:rsidRDefault="00637B28" w:rsidP="00075C2B">
            <w:pPr>
              <w:rPr>
                <w:b w:val="0"/>
              </w:rPr>
            </w:pPr>
          </w:p>
          <w:p w:rsidR="00637B28" w:rsidRPr="00CA64F5" w:rsidRDefault="00637B28" w:rsidP="00075C2B">
            <w:pPr>
              <w:rPr>
                <w:b w:val="0"/>
              </w:rPr>
            </w:pPr>
          </w:p>
          <w:p w:rsidR="00637B28" w:rsidRPr="00CA64F5" w:rsidRDefault="00637B28" w:rsidP="00075C2B">
            <w:pPr>
              <w:rPr>
                <w:b w:val="0"/>
              </w:rPr>
            </w:pPr>
          </w:p>
        </w:tc>
      </w:tr>
    </w:tbl>
    <w:p w:rsidR="00637B28" w:rsidRPr="00CA64F5" w:rsidRDefault="00637B28" w:rsidP="00637B28">
      <w:pPr>
        <w:spacing w:after="0" w:line="240" w:lineRule="auto"/>
      </w:pPr>
    </w:p>
    <w:tbl>
      <w:tblPr>
        <w:tblStyle w:val="LightList-Accent5"/>
        <w:tblW w:w="0" w:type="auto"/>
        <w:tblLook w:val="04A0" w:firstRow="1" w:lastRow="0" w:firstColumn="1" w:lastColumn="0" w:noHBand="0" w:noVBand="1"/>
      </w:tblPr>
      <w:tblGrid>
        <w:gridCol w:w="9006"/>
      </w:tblGrid>
      <w:tr w:rsidR="00637B28" w:rsidRPr="00CA64F5" w:rsidTr="00075C2B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cantSplit/>
          <w:tblHeader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9242" w:type="dxa"/>
          </w:tcPr>
          <w:p w:rsidR="00637B28" w:rsidRPr="00077103" w:rsidRDefault="00637B28" w:rsidP="00075C2B">
            <w:pPr>
              <w:pStyle w:val="TabHeader1"/>
            </w:pPr>
            <w:bookmarkStart w:id="3" w:name="_Toc395012278"/>
            <w:r w:rsidRPr="00077103">
              <w:t>Change Management</w:t>
            </w:r>
            <w:bookmarkEnd w:id="3"/>
          </w:p>
        </w:tc>
      </w:tr>
      <w:tr w:rsidR="00637B28" w:rsidRPr="00CA64F5" w:rsidTr="00075C2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cantSplit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9242" w:type="dxa"/>
          </w:tcPr>
          <w:p w:rsidR="00637B28" w:rsidRPr="00CA64F5" w:rsidRDefault="00637B28" w:rsidP="00075C2B">
            <w:pPr>
              <w:rPr>
                <w:b w:val="0"/>
              </w:rPr>
            </w:pPr>
            <w:r w:rsidRPr="00CA64F5">
              <w:rPr>
                <w:rFonts w:ascii="Arial Narrow" w:hAnsi="Arial Narrow"/>
                <w:b w:val="0"/>
                <w:i/>
              </w:rPr>
              <w:t>What type of change is this? When should approval be sought and from whom (internal to team or change manager)? Who would normally be responsible for implementing?</w:t>
            </w:r>
            <w:r w:rsidRPr="00CA64F5">
              <w:rPr>
                <w:b w:val="0"/>
              </w:rPr>
              <w:t xml:space="preserve"> </w:t>
            </w:r>
          </w:p>
        </w:tc>
      </w:tr>
      <w:tr w:rsidR="00637B28" w:rsidRPr="00CA64F5" w:rsidTr="00075C2B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9242" w:type="dxa"/>
          </w:tcPr>
          <w:p w:rsidR="00637B28" w:rsidRPr="00CA64F5" w:rsidRDefault="00637B28" w:rsidP="00075C2B">
            <w:pPr>
              <w:rPr>
                <w:b w:val="0"/>
              </w:rPr>
            </w:pPr>
          </w:p>
          <w:p w:rsidR="00637B28" w:rsidRPr="00CA64F5" w:rsidRDefault="00637B28" w:rsidP="00075C2B">
            <w:pPr>
              <w:rPr>
                <w:b w:val="0"/>
              </w:rPr>
            </w:pPr>
          </w:p>
          <w:p w:rsidR="00637B28" w:rsidRPr="00CA64F5" w:rsidRDefault="00637B28" w:rsidP="00075C2B">
            <w:pPr>
              <w:rPr>
                <w:b w:val="0"/>
              </w:rPr>
            </w:pPr>
          </w:p>
        </w:tc>
      </w:tr>
    </w:tbl>
    <w:p w:rsidR="00637B28" w:rsidRDefault="00637B28" w:rsidP="00637B28">
      <w:pPr>
        <w:spacing w:after="0" w:line="240" w:lineRule="auto"/>
      </w:pPr>
    </w:p>
    <w:p w:rsidR="00637B28" w:rsidRPr="00CA64F5" w:rsidRDefault="00637B28" w:rsidP="00637B28">
      <w:r>
        <w:br w:type="page"/>
      </w:r>
    </w:p>
    <w:tbl>
      <w:tblPr>
        <w:tblStyle w:val="LightList-Accent5"/>
        <w:tblW w:w="0" w:type="auto"/>
        <w:tblLook w:val="04A0" w:firstRow="1" w:lastRow="0" w:firstColumn="1" w:lastColumn="0" w:noHBand="0" w:noVBand="1"/>
      </w:tblPr>
      <w:tblGrid>
        <w:gridCol w:w="3392"/>
        <w:gridCol w:w="2694"/>
        <w:gridCol w:w="2920"/>
      </w:tblGrid>
      <w:tr w:rsidR="00637B28" w:rsidRPr="00CA64F5" w:rsidTr="00075C2B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cantSplit/>
          <w:tblHeader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9006" w:type="dxa"/>
            <w:gridSpan w:val="3"/>
          </w:tcPr>
          <w:p w:rsidR="00637B28" w:rsidRPr="00CA64F5" w:rsidRDefault="00637B28" w:rsidP="00075C2B">
            <w:pPr>
              <w:pStyle w:val="TabHeader1"/>
            </w:pPr>
            <w:bookmarkStart w:id="4" w:name="_Toc395012279"/>
            <w:r w:rsidRPr="00CA64F5">
              <w:lastRenderedPageBreak/>
              <w:t>How to</w:t>
            </w:r>
            <w:bookmarkEnd w:id="4"/>
          </w:p>
        </w:tc>
      </w:tr>
      <w:tr w:rsidR="00637B28" w:rsidRPr="00CA64F5" w:rsidTr="00075C2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cantSplit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9006" w:type="dxa"/>
            <w:gridSpan w:val="3"/>
          </w:tcPr>
          <w:p w:rsidR="00637B28" w:rsidRPr="00CA64F5" w:rsidRDefault="00637B28" w:rsidP="00075C2B">
            <w:pPr>
              <w:rPr>
                <w:b w:val="0"/>
              </w:rPr>
            </w:pPr>
            <w:r w:rsidRPr="00CA64F5">
              <w:rPr>
                <w:rFonts w:ascii="Arial Narrow" w:hAnsi="Arial Narrow"/>
                <w:b w:val="0"/>
                <w:i/>
              </w:rPr>
              <w:t>Technically how to process the change in the system</w:t>
            </w:r>
          </w:p>
        </w:tc>
      </w:tr>
      <w:tr w:rsidR="00637B28" w:rsidRPr="00CA64F5" w:rsidTr="00075C2B">
        <w:trPr>
          <w:cantSplit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9006" w:type="dxa"/>
            <w:gridSpan w:val="3"/>
            <w:shd w:val="clear" w:color="auto" w:fill="8EAADB" w:themeFill="accent5" w:themeFillTint="99"/>
          </w:tcPr>
          <w:p w:rsidR="00637B28" w:rsidRPr="00096F68" w:rsidRDefault="00637B28" w:rsidP="00075C2B">
            <w:pPr>
              <w:rPr>
                <w:rFonts w:ascii="Calibri Light" w:hAnsi="Calibri Light"/>
                <w:b w:val="0"/>
                <w:sz w:val="28"/>
                <w:szCs w:val="28"/>
              </w:rPr>
            </w:pPr>
            <w:r w:rsidRPr="00096F68">
              <w:rPr>
                <w:rFonts w:ascii="Calibri Light" w:hAnsi="Calibri Light"/>
                <w:b w:val="0"/>
                <w:color w:val="FFFFFF" w:themeColor="background1"/>
                <w:sz w:val="28"/>
                <w:szCs w:val="28"/>
              </w:rPr>
              <w:t xml:space="preserve">Adding a new </w:t>
            </w:r>
            <w:r>
              <w:rPr>
                <w:rFonts w:ascii="Calibri Light" w:hAnsi="Calibri Light"/>
                <w:b w:val="0"/>
                <w:color w:val="FFFFFF" w:themeColor="background1"/>
                <w:sz w:val="28"/>
                <w:szCs w:val="28"/>
              </w:rPr>
              <w:t>….</w:t>
            </w:r>
          </w:p>
        </w:tc>
      </w:tr>
      <w:tr w:rsidR="00637B28" w:rsidRPr="00CA64F5" w:rsidTr="00075C2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9006" w:type="dxa"/>
            <w:gridSpan w:val="3"/>
          </w:tcPr>
          <w:p w:rsidR="00637B28" w:rsidRPr="00CA64F5" w:rsidRDefault="00637B28" w:rsidP="00075C2B">
            <w:pPr>
              <w:rPr>
                <w:b w:val="0"/>
              </w:rPr>
            </w:pPr>
          </w:p>
          <w:p w:rsidR="00637B28" w:rsidRPr="00764548" w:rsidRDefault="00637B28" w:rsidP="00075C2B">
            <w:pPr>
              <w:rPr>
                <w:b w:val="0"/>
              </w:rPr>
            </w:pPr>
            <w:r w:rsidRPr="00764548">
              <w:rPr>
                <w:b w:val="0"/>
              </w:rPr>
              <w:t>Navigate to</w:t>
            </w:r>
            <w:r>
              <w:rPr>
                <w:b w:val="0"/>
              </w:rPr>
              <w:t>:</w:t>
            </w:r>
            <w:r w:rsidRPr="00764548">
              <w:rPr>
                <w:b w:val="0"/>
              </w:rPr>
              <w:t xml:space="preserve"> </w:t>
            </w:r>
          </w:p>
          <w:p w:rsidR="00637B28" w:rsidRPr="00CA64F5" w:rsidRDefault="00637B28" w:rsidP="00075C2B">
            <w:pPr>
              <w:rPr>
                <w:b w:val="0"/>
              </w:rPr>
            </w:pPr>
          </w:p>
        </w:tc>
      </w:tr>
      <w:tr w:rsidR="00637B28" w:rsidRPr="00CA64F5" w:rsidTr="00075C2B">
        <w:trPr>
          <w:cantSplit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9006" w:type="dxa"/>
            <w:gridSpan w:val="3"/>
            <w:shd w:val="clear" w:color="auto" w:fill="8EAADB" w:themeFill="accent5" w:themeFillTint="99"/>
          </w:tcPr>
          <w:p w:rsidR="00637B28" w:rsidRPr="00096F68" w:rsidRDefault="00637B28" w:rsidP="00075C2B">
            <w:pPr>
              <w:rPr>
                <w:rFonts w:ascii="Calibri Light" w:hAnsi="Calibri Light"/>
                <w:b w:val="0"/>
                <w:sz w:val="28"/>
                <w:szCs w:val="28"/>
              </w:rPr>
            </w:pPr>
            <w:r>
              <w:rPr>
                <w:rFonts w:ascii="Calibri Light" w:hAnsi="Calibri Light"/>
                <w:b w:val="0"/>
                <w:color w:val="FFFFFF" w:themeColor="background1"/>
                <w:sz w:val="28"/>
                <w:szCs w:val="28"/>
              </w:rPr>
              <w:t>Changing</w:t>
            </w:r>
            <w:r w:rsidRPr="00096F68">
              <w:rPr>
                <w:rFonts w:ascii="Calibri Light" w:hAnsi="Calibri Light"/>
                <w:b w:val="0"/>
                <w:color w:val="FFFFFF" w:themeColor="background1"/>
                <w:sz w:val="28"/>
                <w:szCs w:val="28"/>
              </w:rPr>
              <w:t xml:space="preserve"> a </w:t>
            </w:r>
            <w:r>
              <w:rPr>
                <w:rFonts w:ascii="Calibri Light" w:hAnsi="Calibri Light"/>
                <w:b w:val="0"/>
                <w:color w:val="FFFFFF" w:themeColor="background1"/>
                <w:sz w:val="28"/>
                <w:szCs w:val="28"/>
              </w:rPr>
              <w:t>….</w:t>
            </w:r>
          </w:p>
        </w:tc>
      </w:tr>
      <w:tr w:rsidR="00637B28" w:rsidRPr="00CA64F5" w:rsidTr="00075C2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568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9006" w:type="dxa"/>
            <w:gridSpan w:val="3"/>
          </w:tcPr>
          <w:p w:rsidR="00637B28" w:rsidRDefault="00637B28" w:rsidP="00075C2B">
            <w:pPr>
              <w:rPr>
                <w:b w:val="0"/>
              </w:rPr>
            </w:pPr>
          </w:p>
          <w:p w:rsidR="00637B28" w:rsidRPr="00764548" w:rsidRDefault="00637B28" w:rsidP="00075C2B">
            <w:pPr>
              <w:rPr>
                <w:b w:val="0"/>
              </w:rPr>
            </w:pPr>
            <w:r w:rsidRPr="00764548">
              <w:rPr>
                <w:b w:val="0"/>
              </w:rPr>
              <w:t>Navigate to</w:t>
            </w:r>
            <w:r>
              <w:rPr>
                <w:b w:val="0"/>
              </w:rPr>
              <w:t>:</w:t>
            </w:r>
            <w:r w:rsidRPr="00764548">
              <w:rPr>
                <w:b w:val="0"/>
              </w:rPr>
              <w:t xml:space="preserve"> </w:t>
            </w:r>
          </w:p>
          <w:p w:rsidR="00637B28" w:rsidRPr="00CA64F5" w:rsidRDefault="00637B28" w:rsidP="00075C2B">
            <w:pPr>
              <w:rPr>
                <w:b w:val="0"/>
              </w:rPr>
            </w:pPr>
          </w:p>
        </w:tc>
      </w:tr>
      <w:tr w:rsidR="00637B28" w:rsidRPr="00CA64F5" w:rsidTr="00075C2B">
        <w:trPr>
          <w:cantSplit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9006" w:type="dxa"/>
            <w:gridSpan w:val="3"/>
            <w:shd w:val="clear" w:color="auto" w:fill="8EAADB" w:themeFill="accent5" w:themeFillTint="99"/>
          </w:tcPr>
          <w:p w:rsidR="00637B28" w:rsidRPr="00096F68" w:rsidRDefault="00637B28" w:rsidP="00075C2B">
            <w:pPr>
              <w:rPr>
                <w:rFonts w:ascii="Calibri Light" w:hAnsi="Calibri Light"/>
                <w:b w:val="0"/>
                <w:sz w:val="28"/>
                <w:szCs w:val="28"/>
              </w:rPr>
            </w:pPr>
            <w:r>
              <w:rPr>
                <w:rFonts w:ascii="Calibri Light" w:hAnsi="Calibri Light"/>
                <w:b w:val="0"/>
                <w:color w:val="FFFFFF" w:themeColor="background1"/>
                <w:sz w:val="28"/>
                <w:szCs w:val="28"/>
              </w:rPr>
              <w:t>Removing</w:t>
            </w:r>
            <w:r w:rsidRPr="00096F68">
              <w:rPr>
                <w:rFonts w:ascii="Calibri Light" w:hAnsi="Calibri Light"/>
                <w:b w:val="0"/>
                <w:color w:val="FFFFFF" w:themeColor="background1"/>
                <w:sz w:val="28"/>
                <w:szCs w:val="28"/>
              </w:rPr>
              <w:t xml:space="preserve"> a </w:t>
            </w:r>
            <w:r>
              <w:rPr>
                <w:rFonts w:ascii="Calibri Light" w:hAnsi="Calibri Light"/>
                <w:b w:val="0"/>
                <w:color w:val="FFFFFF" w:themeColor="background1"/>
                <w:sz w:val="28"/>
                <w:szCs w:val="28"/>
              </w:rPr>
              <w:t>….</w:t>
            </w:r>
          </w:p>
        </w:tc>
      </w:tr>
      <w:tr w:rsidR="00637B28" w:rsidRPr="00CA64F5" w:rsidTr="00075C2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779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9006" w:type="dxa"/>
            <w:gridSpan w:val="3"/>
          </w:tcPr>
          <w:p w:rsidR="00637B28" w:rsidRDefault="00637B28" w:rsidP="00075C2B">
            <w:pPr>
              <w:rPr>
                <w:b w:val="0"/>
              </w:rPr>
            </w:pPr>
          </w:p>
          <w:p w:rsidR="00637B28" w:rsidRPr="00764548" w:rsidRDefault="00637B28" w:rsidP="00075C2B">
            <w:pPr>
              <w:rPr>
                <w:b w:val="0"/>
              </w:rPr>
            </w:pPr>
            <w:r w:rsidRPr="00764548">
              <w:rPr>
                <w:b w:val="0"/>
              </w:rPr>
              <w:t>Navigate to</w:t>
            </w:r>
            <w:r>
              <w:rPr>
                <w:b w:val="0"/>
              </w:rPr>
              <w:t>:</w:t>
            </w:r>
            <w:r w:rsidRPr="00764548">
              <w:rPr>
                <w:b w:val="0"/>
              </w:rPr>
              <w:t xml:space="preserve"> </w:t>
            </w:r>
          </w:p>
          <w:p w:rsidR="00637B28" w:rsidRPr="00CA64F5" w:rsidRDefault="00637B28" w:rsidP="00075C2B">
            <w:pPr>
              <w:rPr>
                <w:b w:val="0"/>
              </w:rPr>
            </w:pPr>
          </w:p>
        </w:tc>
      </w:tr>
      <w:tr w:rsidR="00637B28" w:rsidRPr="00CA64F5" w:rsidTr="00075C2B">
        <w:trPr>
          <w:cantSplit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9006" w:type="dxa"/>
            <w:gridSpan w:val="3"/>
            <w:tcBorders>
              <w:bottom w:val="single" w:sz="8" w:space="0" w:color="4472C4" w:themeColor="accent5"/>
            </w:tcBorders>
            <w:shd w:val="clear" w:color="auto" w:fill="8EAADB" w:themeFill="accent5" w:themeFillTint="99"/>
          </w:tcPr>
          <w:p w:rsidR="00637B28" w:rsidRPr="00096F68" w:rsidRDefault="00637B28" w:rsidP="00075C2B">
            <w:pPr>
              <w:rPr>
                <w:rFonts w:ascii="Calibri Light" w:hAnsi="Calibri Light"/>
                <w:b w:val="0"/>
                <w:sz w:val="28"/>
                <w:szCs w:val="28"/>
              </w:rPr>
            </w:pPr>
            <w:r>
              <w:rPr>
                <w:rFonts w:ascii="Calibri Light" w:hAnsi="Calibri Light"/>
                <w:b w:val="0"/>
                <w:color w:val="FFFFFF" w:themeColor="background1"/>
                <w:sz w:val="28"/>
                <w:szCs w:val="28"/>
              </w:rPr>
              <w:t>Standard Icons &amp; Terminology</w:t>
            </w:r>
          </w:p>
        </w:tc>
      </w:tr>
      <w:tr w:rsidR="00637B28" w:rsidRPr="00CA64F5" w:rsidTr="00075C2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779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392" w:type="dxa"/>
            <w:tcBorders>
              <w:bottom w:val="nil"/>
            </w:tcBorders>
          </w:tcPr>
          <w:p w:rsidR="00637B28" w:rsidRPr="00F86C57" w:rsidRDefault="00637B28" w:rsidP="00075C2B">
            <w:r>
              <w:t>Standard Button Names</w:t>
            </w:r>
          </w:p>
          <w:p w:rsidR="00637B28" w:rsidRDefault="00637B28" w:rsidP="00075C2B">
            <w:pPr>
              <w:rPr>
                <w:b w:val="0"/>
              </w:rPr>
            </w:pPr>
          </w:p>
          <w:p w:rsidR="00637B28" w:rsidRPr="00F86C57" w:rsidRDefault="00637B28" w:rsidP="00075C2B">
            <w:pPr>
              <w:rPr>
                <w:b w:val="0"/>
              </w:rPr>
            </w:pPr>
            <w:r w:rsidRPr="00F86C57">
              <w:rPr>
                <w:b w:val="0"/>
              </w:rPr>
              <w:t xml:space="preserve">Enter Query </w:t>
            </w:r>
            <w:r>
              <w:rPr>
                <w:b w:val="0"/>
              </w:rPr>
              <w:t xml:space="preserve">Mode </w:t>
            </w:r>
            <w:r w:rsidRPr="00F86C57">
              <w:rPr>
                <w:b w:val="0"/>
              </w:rPr>
              <w:t xml:space="preserve">button: </w:t>
            </w:r>
            <w:r>
              <w:rPr>
                <w:noProof/>
                <w:lang w:eastAsia="en-GB"/>
              </w:rPr>
              <w:drawing>
                <wp:inline distT="0" distB="0" distL="0" distR="0" wp14:anchorId="2D0DB821" wp14:editId="025D9A8A">
                  <wp:extent cx="432000" cy="183272"/>
                  <wp:effectExtent l="0" t="0" r="6350" b="7620"/>
                  <wp:docPr id="1" name="Picture 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"/>
                          <pic:cNvPicPr/>
                        </pic:nvPicPr>
                        <pic:blipFill>
                          <a:blip r:embed="rId4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432000" cy="183272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 w:rsidRPr="00F86C57">
              <w:rPr>
                <w:b w:val="0"/>
              </w:rPr>
              <w:t xml:space="preserve"> </w:t>
            </w:r>
          </w:p>
          <w:p w:rsidR="00637B28" w:rsidRPr="00F86C57" w:rsidRDefault="00637B28" w:rsidP="00075C2B">
            <w:pPr>
              <w:rPr>
                <w:b w:val="0"/>
              </w:rPr>
            </w:pPr>
            <w:r w:rsidRPr="00F86C57">
              <w:rPr>
                <w:b w:val="0"/>
              </w:rPr>
              <w:t xml:space="preserve">Previous Record button: </w:t>
            </w:r>
            <w:r>
              <w:rPr>
                <w:noProof/>
                <w:lang w:eastAsia="en-GB"/>
              </w:rPr>
              <w:drawing>
                <wp:inline distT="0" distB="0" distL="0" distR="0" wp14:anchorId="5BFE5DB9" wp14:editId="485E67E3">
                  <wp:extent cx="216000" cy="209648"/>
                  <wp:effectExtent l="0" t="0" r="0" b="0"/>
                  <wp:docPr id="14" name="Picture 14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"/>
                          <pic:cNvPicPr/>
                        </pic:nvPicPr>
                        <pic:blipFill>
                          <a:blip r:embed="rId5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16000" cy="209648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 w:rsidRPr="00F86C57">
              <w:rPr>
                <w:b w:val="0"/>
              </w:rPr>
              <w:t xml:space="preserve"> </w:t>
            </w:r>
          </w:p>
          <w:p w:rsidR="00637B28" w:rsidRPr="00F86C57" w:rsidRDefault="00637B28" w:rsidP="00075C2B">
            <w:pPr>
              <w:rPr>
                <w:b w:val="0"/>
              </w:rPr>
            </w:pPr>
            <w:r w:rsidRPr="00F86C57">
              <w:rPr>
                <w:b w:val="0"/>
              </w:rPr>
              <w:t xml:space="preserve">Previous Section button: </w:t>
            </w:r>
            <w:r>
              <w:rPr>
                <w:noProof/>
                <w:lang w:eastAsia="en-GB"/>
              </w:rPr>
              <w:drawing>
                <wp:inline distT="0" distB="0" distL="0" distR="0" wp14:anchorId="68C44C99" wp14:editId="4DBB8151">
                  <wp:extent cx="216000" cy="229091"/>
                  <wp:effectExtent l="0" t="0" r="0" b="0"/>
                  <wp:docPr id="16" name="Picture 16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"/>
                          <pic:cNvPicPr/>
                        </pic:nvPicPr>
                        <pic:blipFill>
                          <a:blip r:embed="rId6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16000" cy="229091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 w:rsidRPr="00F86C57">
              <w:rPr>
                <w:b w:val="0"/>
              </w:rPr>
              <w:t xml:space="preserve"> </w:t>
            </w:r>
          </w:p>
          <w:p w:rsidR="00637B28" w:rsidRPr="00F86C57" w:rsidRDefault="00637B28" w:rsidP="00075C2B">
            <w:pPr>
              <w:rPr>
                <w:b w:val="0"/>
              </w:rPr>
            </w:pPr>
            <w:r w:rsidRPr="00F86C57">
              <w:rPr>
                <w:b w:val="0"/>
              </w:rPr>
              <w:t xml:space="preserve">Save button: </w:t>
            </w:r>
            <w:r>
              <w:rPr>
                <w:noProof/>
                <w:lang w:eastAsia="en-GB"/>
              </w:rPr>
              <w:drawing>
                <wp:inline distT="0" distB="0" distL="0" distR="0" wp14:anchorId="2D5CE44F" wp14:editId="5FAF630B">
                  <wp:extent cx="216000" cy="222171"/>
                  <wp:effectExtent l="0" t="0" r="0" b="6985"/>
                  <wp:docPr id="25" name="Picture 25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"/>
                          <pic:cNvPicPr/>
                        </pic:nvPicPr>
                        <pic:blipFill>
                          <a:blip r:embed="rId7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16000" cy="222171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 w:rsidRPr="00F86C57">
              <w:rPr>
                <w:b w:val="0"/>
              </w:rPr>
              <w:t xml:space="preserve"> </w:t>
            </w:r>
          </w:p>
          <w:p w:rsidR="00637B28" w:rsidRPr="00F86C57" w:rsidRDefault="00637B28" w:rsidP="00075C2B">
            <w:pPr>
              <w:rPr>
                <w:b w:val="0"/>
                <w:bCs w:val="0"/>
              </w:rPr>
            </w:pPr>
            <w:r w:rsidRPr="00F86C57">
              <w:rPr>
                <w:b w:val="0"/>
              </w:rPr>
              <w:t xml:space="preserve">Insert Record button: </w:t>
            </w:r>
            <w:r>
              <w:rPr>
                <w:noProof/>
                <w:lang w:eastAsia="en-GB"/>
              </w:rPr>
              <w:drawing>
                <wp:inline distT="0" distB="0" distL="0" distR="0" wp14:anchorId="66778D9C" wp14:editId="13809A1A">
                  <wp:extent cx="216000" cy="216000"/>
                  <wp:effectExtent l="0" t="0" r="0" b="0"/>
                  <wp:docPr id="19" name="Picture 19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"/>
                          <pic:cNvPicPr/>
                        </pic:nvPicPr>
                        <pic:blipFill>
                          <a:blip r:embed="rId8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16000" cy="216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2694" w:type="dxa"/>
            <w:tcBorders>
              <w:bottom w:val="nil"/>
            </w:tcBorders>
          </w:tcPr>
          <w:p w:rsidR="00637B28" w:rsidRDefault="00637B28" w:rsidP="00075C2B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  <w:p w:rsidR="00637B28" w:rsidRDefault="00637B28" w:rsidP="00075C2B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  <w:p w:rsidR="00637B28" w:rsidRPr="00F86C57" w:rsidRDefault="00637B28" w:rsidP="00075C2B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F86C57">
              <w:t xml:space="preserve">Execute Query button: </w:t>
            </w:r>
            <w:r>
              <w:rPr>
                <w:noProof/>
                <w:lang w:eastAsia="en-GB"/>
              </w:rPr>
              <w:drawing>
                <wp:inline distT="0" distB="0" distL="0" distR="0" wp14:anchorId="47A497A9" wp14:editId="105AFB6D">
                  <wp:extent cx="216000" cy="216000"/>
                  <wp:effectExtent l="0" t="0" r="0" b="0"/>
                  <wp:docPr id="23" name="Picture 2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"/>
                          <pic:cNvPicPr/>
                        </pic:nvPicPr>
                        <pic:blipFill>
                          <a:blip r:embed="rId9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16000" cy="216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 w:rsidRPr="00F86C57">
              <w:t xml:space="preserve"> </w:t>
            </w:r>
          </w:p>
          <w:p w:rsidR="00637B28" w:rsidRPr="00F86C57" w:rsidRDefault="00637B28" w:rsidP="00075C2B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F86C57">
              <w:t xml:space="preserve">Next Record button: </w:t>
            </w:r>
            <w:r>
              <w:rPr>
                <w:noProof/>
                <w:lang w:eastAsia="en-GB"/>
              </w:rPr>
              <w:drawing>
                <wp:inline distT="0" distB="0" distL="0" distR="0" wp14:anchorId="0D6C2D96" wp14:editId="0A1D94AF">
                  <wp:extent cx="216000" cy="209648"/>
                  <wp:effectExtent l="0" t="0" r="0" b="0"/>
                  <wp:docPr id="15" name="Picture 15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"/>
                          <pic:cNvPicPr/>
                        </pic:nvPicPr>
                        <pic:blipFill>
                          <a:blip r:embed="rId10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16000" cy="209648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 w:rsidRPr="00F86C57">
              <w:t xml:space="preserve"> </w:t>
            </w:r>
          </w:p>
          <w:p w:rsidR="00637B28" w:rsidRPr="00F86C57" w:rsidRDefault="00637B28" w:rsidP="00075C2B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F86C57">
              <w:t xml:space="preserve">Next Section button: </w:t>
            </w:r>
            <w:r>
              <w:rPr>
                <w:noProof/>
                <w:lang w:eastAsia="en-GB"/>
              </w:rPr>
              <w:drawing>
                <wp:inline distT="0" distB="0" distL="0" distR="0" wp14:anchorId="2BDDB21A" wp14:editId="73064F95">
                  <wp:extent cx="216000" cy="222353"/>
                  <wp:effectExtent l="0" t="0" r="0" b="6350"/>
                  <wp:docPr id="17" name="Picture 17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"/>
                          <pic:cNvPicPr/>
                        </pic:nvPicPr>
                        <pic:blipFill>
                          <a:blip r:embed="rId11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16000" cy="222353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 w:rsidRPr="00F86C57">
              <w:t xml:space="preserve">  </w:t>
            </w:r>
          </w:p>
          <w:p w:rsidR="00637B28" w:rsidRPr="00F86C57" w:rsidRDefault="00637B28" w:rsidP="00075C2B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F86C57">
              <w:t xml:space="preserve">LOV button: </w:t>
            </w:r>
            <w:r>
              <w:rPr>
                <w:noProof/>
                <w:lang w:eastAsia="en-GB"/>
              </w:rPr>
              <w:drawing>
                <wp:inline distT="0" distB="0" distL="0" distR="0" wp14:anchorId="5427F38D" wp14:editId="1BB73BC5">
                  <wp:extent cx="216000" cy="216000"/>
                  <wp:effectExtent l="0" t="0" r="0" b="0"/>
                  <wp:docPr id="20" name="Picture 20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"/>
                          <pic:cNvPicPr/>
                        </pic:nvPicPr>
                        <pic:blipFill>
                          <a:blip r:embed="rId12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16000" cy="216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:rsidR="00637B28" w:rsidRPr="00F86C57" w:rsidRDefault="00637B28" w:rsidP="00075C2B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bCs/>
              </w:rPr>
            </w:pPr>
            <w:r w:rsidRPr="00F86C57">
              <w:t xml:space="preserve">Delete Record button: </w:t>
            </w:r>
            <w:r>
              <w:rPr>
                <w:noProof/>
                <w:lang w:eastAsia="en-GB"/>
              </w:rPr>
              <w:drawing>
                <wp:inline distT="0" distB="0" distL="0" distR="0" wp14:anchorId="5F7CBC59" wp14:editId="4F527C9F">
                  <wp:extent cx="216000" cy="209829"/>
                  <wp:effectExtent l="0" t="0" r="0" b="0"/>
                  <wp:docPr id="18" name="Picture 18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"/>
                          <pic:cNvPicPr/>
                        </pic:nvPicPr>
                        <pic:blipFill>
                          <a:blip r:embed="rId13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16000" cy="209829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 w:rsidRPr="00F86C57">
              <w:t xml:space="preserve"> </w:t>
            </w:r>
          </w:p>
        </w:tc>
        <w:tc>
          <w:tcPr>
            <w:tcW w:w="2920" w:type="dxa"/>
            <w:tcBorders>
              <w:bottom w:val="nil"/>
            </w:tcBorders>
          </w:tcPr>
          <w:p w:rsidR="00637B28" w:rsidRDefault="00637B28" w:rsidP="00075C2B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  <w:p w:rsidR="00637B28" w:rsidRDefault="00637B28" w:rsidP="00075C2B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  <w:p w:rsidR="00637B28" w:rsidRPr="00F86C57" w:rsidRDefault="00637B28" w:rsidP="00075C2B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F86C57">
              <w:t xml:space="preserve">Cancel Query button: </w:t>
            </w:r>
            <w:r>
              <w:rPr>
                <w:noProof/>
                <w:lang w:eastAsia="en-GB"/>
              </w:rPr>
              <w:drawing>
                <wp:inline distT="0" distB="0" distL="0" distR="0" wp14:anchorId="2A83B4E2" wp14:editId="19BF02C4">
                  <wp:extent cx="216000" cy="203295"/>
                  <wp:effectExtent l="0" t="0" r="0" b="6350"/>
                  <wp:docPr id="24" name="Picture 24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"/>
                          <pic:cNvPicPr/>
                        </pic:nvPicPr>
                        <pic:blipFill>
                          <a:blip r:embed="rId14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16000" cy="203295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 w:rsidRPr="00F86C57">
              <w:t xml:space="preserve"> </w:t>
            </w:r>
          </w:p>
          <w:p w:rsidR="00637B28" w:rsidRPr="00F86C57" w:rsidRDefault="00637B28" w:rsidP="00075C2B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  <w:p w:rsidR="00637B28" w:rsidRPr="00F86C57" w:rsidRDefault="00637B28" w:rsidP="00075C2B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  <w:p w:rsidR="00637B28" w:rsidRPr="00F86C57" w:rsidRDefault="00637B28" w:rsidP="00075C2B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  <w:p w:rsidR="00637B28" w:rsidRPr="00F86C57" w:rsidRDefault="00637B28" w:rsidP="00075C2B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F86C57">
              <w:t>Red Door button:</w:t>
            </w:r>
            <w:r w:rsidRPr="00F86C57">
              <w:rPr>
                <w:noProof/>
                <w:lang w:eastAsia="en-GB"/>
              </w:rPr>
              <w:t xml:space="preserve"> </w:t>
            </w:r>
            <w:r>
              <w:rPr>
                <w:noProof/>
                <w:lang w:eastAsia="en-GB"/>
              </w:rPr>
              <w:drawing>
                <wp:inline distT="0" distB="0" distL="0" distR="0" wp14:anchorId="4FD9E9AD" wp14:editId="75E66ED5">
                  <wp:extent cx="216000" cy="216000"/>
                  <wp:effectExtent l="0" t="0" r="0" b="0"/>
                  <wp:docPr id="21" name="Picture 2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"/>
                          <pic:cNvPicPr/>
                        </pic:nvPicPr>
                        <pic:blipFill>
                          <a:blip r:embed="rId15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16000" cy="216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:rsidR="00637B28" w:rsidRDefault="00637B28" w:rsidP="00075C2B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F86C57">
              <w:t xml:space="preserve">Duplicate Record button: </w:t>
            </w:r>
            <w:r>
              <w:rPr>
                <w:noProof/>
                <w:lang w:eastAsia="en-GB"/>
              </w:rPr>
              <w:drawing>
                <wp:inline distT="0" distB="0" distL="0" distR="0" wp14:anchorId="2436CB2E" wp14:editId="651D6978">
                  <wp:extent cx="216000" cy="222171"/>
                  <wp:effectExtent l="0" t="0" r="0" b="6985"/>
                  <wp:docPr id="22" name="Picture 22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"/>
                          <pic:cNvPicPr/>
                        </pic:nvPicPr>
                        <pic:blipFill>
                          <a:blip r:embed="rId16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16000" cy="222171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:rsidR="00637B28" w:rsidRPr="00F86C57" w:rsidRDefault="00637B28" w:rsidP="00075C2B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</w:tr>
      <w:tr w:rsidR="00637B28" w:rsidRPr="00CA64F5" w:rsidTr="00075C2B">
        <w:trPr>
          <w:trHeight w:val="779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9006" w:type="dxa"/>
            <w:gridSpan w:val="3"/>
            <w:tcBorders>
              <w:top w:val="nil"/>
              <w:bottom w:val="nil"/>
            </w:tcBorders>
          </w:tcPr>
          <w:p w:rsidR="00637B28" w:rsidRDefault="00637B28" w:rsidP="00075C2B">
            <w:r>
              <w:t>Navigation Paths</w:t>
            </w:r>
          </w:p>
          <w:p w:rsidR="00637B28" w:rsidRDefault="00637B28" w:rsidP="00075C2B">
            <w:pPr>
              <w:rPr>
                <w:b w:val="0"/>
              </w:rPr>
            </w:pPr>
          </w:p>
          <w:p w:rsidR="00637B28" w:rsidRDefault="00637B28" w:rsidP="00075C2B">
            <w:pPr>
              <w:rPr>
                <w:b w:val="0"/>
              </w:rPr>
            </w:pPr>
            <w:r>
              <w:rPr>
                <w:b w:val="0"/>
              </w:rPr>
              <w:t xml:space="preserve">Show the final navigation path </w:t>
            </w:r>
            <w:r>
              <w:rPr>
                <w:i/>
              </w:rPr>
              <w:t>option</w:t>
            </w:r>
            <w:r>
              <w:rPr>
                <w:b w:val="0"/>
              </w:rPr>
              <w:t xml:space="preserve"> in </w:t>
            </w:r>
            <w:proofErr w:type="spellStart"/>
            <w:r>
              <w:rPr>
                <w:b w:val="0"/>
              </w:rPr>
              <w:t>bold+italics</w:t>
            </w:r>
            <w:proofErr w:type="spellEnd"/>
            <w:r>
              <w:rPr>
                <w:b w:val="0"/>
              </w:rPr>
              <w:t>, for example;</w:t>
            </w:r>
          </w:p>
          <w:p w:rsidR="00637B28" w:rsidRDefault="00637B28" w:rsidP="00075C2B">
            <w:pPr>
              <w:rPr>
                <w:b w:val="0"/>
              </w:rPr>
            </w:pPr>
          </w:p>
          <w:p w:rsidR="00637B28" w:rsidRDefault="00637B28" w:rsidP="00075C2B">
            <w:pPr>
              <w:ind w:left="720"/>
              <w:rPr>
                <w:b w:val="0"/>
              </w:rPr>
            </w:pPr>
            <w:proofErr w:type="spellStart"/>
            <w:r w:rsidRPr="00F86C57">
              <w:rPr>
                <w:b w:val="0"/>
              </w:rPr>
              <w:t>Core|Personnel</w:t>
            </w:r>
            <w:proofErr w:type="spellEnd"/>
            <w:r w:rsidRPr="00F86C57">
              <w:rPr>
                <w:b w:val="0"/>
              </w:rPr>
              <w:t xml:space="preserve"> &gt; Reference &gt; Reference A – C &gt; </w:t>
            </w:r>
            <w:r w:rsidRPr="006F4561">
              <w:rPr>
                <w:i/>
                <w:color w:val="C45911" w:themeColor="accent2" w:themeShade="BF"/>
              </w:rPr>
              <w:t>Accident Codes</w:t>
            </w:r>
          </w:p>
          <w:p w:rsidR="00637B28" w:rsidRDefault="00637B28" w:rsidP="00075C2B">
            <w:pPr>
              <w:ind w:left="720"/>
              <w:rPr>
                <w:b w:val="0"/>
              </w:rPr>
            </w:pPr>
            <w:proofErr w:type="spellStart"/>
            <w:r>
              <w:rPr>
                <w:b w:val="0"/>
              </w:rPr>
              <w:t>Core|Pay</w:t>
            </w:r>
            <w:proofErr w:type="spellEnd"/>
            <w:r>
              <w:rPr>
                <w:b w:val="0"/>
              </w:rPr>
              <w:t xml:space="preserve"> &gt; Reference &gt; </w:t>
            </w:r>
            <w:r w:rsidRPr="006F4561">
              <w:rPr>
                <w:i/>
                <w:color w:val="C45911" w:themeColor="accent2" w:themeShade="BF"/>
              </w:rPr>
              <w:t>Pay Groups</w:t>
            </w:r>
          </w:p>
          <w:p w:rsidR="00637B28" w:rsidRDefault="00637B28" w:rsidP="00075C2B">
            <w:pPr>
              <w:rPr>
                <w:b w:val="0"/>
              </w:rPr>
            </w:pPr>
          </w:p>
          <w:p w:rsidR="00637B28" w:rsidRDefault="00637B28" w:rsidP="00075C2B">
            <w:pPr>
              <w:rPr>
                <w:b w:val="0"/>
              </w:rPr>
            </w:pPr>
            <w:r>
              <w:rPr>
                <w:b w:val="0"/>
              </w:rPr>
              <w:t xml:space="preserve">Any further navigation beyond the navigation path can be added after an </w:t>
            </w:r>
            <w:r w:rsidRPr="00F86C57">
              <w:rPr>
                <w:b w:val="0"/>
              </w:rPr>
              <w:t>ellipsis</w:t>
            </w:r>
            <w:r>
              <w:rPr>
                <w:b w:val="0"/>
              </w:rPr>
              <w:t xml:space="preserve"> (…), for example;</w:t>
            </w:r>
          </w:p>
          <w:p w:rsidR="00637B28" w:rsidRDefault="00637B28" w:rsidP="00075C2B">
            <w:pPr>
              <w:rPr>
                <w:b w:val="0"/>
              </w:rPr>
            </w:pPr>
          </w:p>
          <w:p w:rsidR="00637B28" w:rsidRPr="00F86C57" w:rsidRDefault="00637B28" w:rsidP="00075C2B">
            <w:pPr>
              <w:ind w:left="720"/>
              <w:rPr>
                <w:b w:val="0"/>
              </w:rPr>
            </w:pPr>
            <w:r>
              <w:rPr>
                <w:b w:val="0"/>
              </w:rPr>
              <w:t xml:space="preserve">Event Management &gt; </w:t>
            </w:r>
            <w:r w:rsidRPr="00F86C57">
              <w:rPr>
                <w:i/>
              </w:rPr>
              <w:t>Event Configuration</w:t>
            </w:r>
            <w:r>
              <w:rPr>
                <w:b w:val="0"/>
              </w:rPr>
              <w:t xml:space="preserve"> </w:t>
            </w:r>
            <w:r w:rsidRPr="006F4561">
              <w:rPr>
                <w:b w:val="0"/>
                <w:color w:val="C45911" w:themeColor="accent2" w:themeShade="BF"/>
              </w:rPr>
              <w:t>… HR Events &gt; Change of Address</w:t>
            </w:r>
          </w:p>
          <w:p w:rsidR="00637B28" w:rsidRPr="00F86C57" w:rsidRDefault="00637B28" w:rsidP="00075C2B">
            <w:pPr>
              <w:rPr>
                <w:b w:val="0"/>
              </w:rPr>
            </w:pPr>
          </w:p>
          <w:p w:rsidR="00637B28" w:rsidRPr="00F86C57" w:rsidRDefault="00637B28" w:rsidP="00075C2B">
            <w:r>
              <w:t>Other Standard Terminology</w:t>
            </w:r>
          </w:p>
          <w:p w:rsidR="00637B28" w:rsidRDefault="00637B28" w:rsidP="00075C2B">
            <w:pPr>
              <w:rPr>
                <w:b w:val="0"/>
              </w:rPr>
            </w:pPr>
          </w:p>
          <w:p w:rsidR="00637B28" w:rsidRPr="00F86C57" w:rsidRDefault="00637B28" w:rsidP="00075C2B">
            <w:pPr>
              <w:rPr>
                <w:b w:val="0"/>
              </w:rPr>
            </w:pPr>
          </w:p>
        </w:tc>
      </w:tr>
      <w:tr w:rsidR="00637B28" w:rsidRPr="00CA64F5" w:rsidTr="00075C2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229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9006" w:type="dxa"/>
            <w:gridSpan w:val="3"/>
            <w:tcBorders>
              <w:top w:val="nil"/>
            </w:tcBorders>
          </w:tcPr>
          <w:p w:rsidR="00637B28" w:rsidRDefault="00637B28" w:rsidP="00075C2B"/>
        </w:tc>
      </w:tr>
    </w:tbl>
    <w:p w:rsidR="00637B28" w:rsidRDefault="00637B28" w:rsidP="00637B28">
      <w:pPr>
        <w:spacing w:after="0" w:line="240" w:lineRule="auto"/>
      </w:pPr>
    </w:p>
    <w:p w:rsidR="00637B28" w:rsidRPr="00CA64F5" w:rsidRDefault="00637B28" w:rsidP="00637B28">
      <w:r>
        <w:br w:type="page"/>
      </w:r>
    </w:p>
    <w:tbl>
      <w:tblPr>
        <w:tblStyle w:val="LightList-Accent5"/>
        <w:tblW w:w="0" w:type="auto"/>
        <w:tblLook w:val="04A0" w:firstRow="1" w:lastRow="0" w:firstColumn="1" w:lastColumn="0" w:noHBand="0" w:noVBand="1"/>
      </w:tblPr>
      <w:tblGrid>
        <w:gridCol w:w="9006"/>
      </w:tblGrid>
      <w:tr w:rsidR="00637B28" w:rsidRPr="00CA64F5" w:rsidTr="00075C2B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cantSplit/>
          <w:tblHeader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9242" w:type="dxa"/>
          </w:tcPr>
          <w:p w:rsidR="00637B28" w:rsidRPr="00CA64F5" w:rsidRDefault="00637B28" w:rsidP="00075C2B">
            <w:pPr>
              <w:pStyle w:val="TabHeader1"/>
            </w:pPr>
            <w:bookmarkStart w:id="5" w:name="_Toc395012280"/>
            <w:r w:rsidRPr="00CA64F5">
              <w:lastRenderedPageBreak/>
              <w:t>Testing</w:t>
            </w:r>
            <w:bookmarkEnd w:id="5"/>
            <w:r w:rsidRPr="00CA64F5">
              <w:t xml:space="preserve"> </w:t>
            </w:r>
          </w:p>
        </w:tc>
      </w:tr>
      <w:tr w:rsidR="00637B28" w:rsidRPr="00CA64F5" w:rsidTr="00075C2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cantSplit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9242" w:type="dxa"/>
          </w:tcPr>
          <w:p w:rsidR="00637B28" w:rsidRPr="00CA64F5" w:rsidRDefault="00637B28" w:rsidP="00075C2B">
            <w:pPr>
              <w:rPr>
                <w:b w:val="0"/>
              </w:rPr>
            </w:pPr>
            <w:r w:rsidRPr="00CA64F5">
              <w:rPr>
                <w:rFonts w:ascii="Arial Narrow" w:hAnsi="Arial Narrow"/>
                <w:b w:val="0"/>
                <w:i/>
              </w:rPr>
              <w:t xml:space="preserve">Who would normally be responsible for testing? Are there standard </w:t>
            </w:r>
            <w:r>
              <w:rPr>
                <w:rFonts w:ascii="Arial Narrow" w:hAnsi="Arial Narrow"/>
                <w:b w:val="0"/>
                <w:i/>
              </w:rPr>
              <w:t>items</w:t>
            </w:r>
            <w:r w:rsidRPr="00CA64F5">
              <w:rPr>
                <w:rFonts w:ascii="Arial Narrow" w:hAnsi="Arial Narrow"/>
                <w:b w:val="0"/>
                <w:i/>
              </w:rPr>
              <w:t xml:space="preserve"> to test?</w:t>
            </w:r>
          </w:p>
        </w:tc>
      </w:tr>
      <w:tr w:rsidR="00637B28" w:rsidRPr="00CA64F5" w:rsidTr="00075C2B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9242" w:type="dxa"/>
          </w:tcPr>
          <w:p w:rsidR="00637B28" w:rsidRPr="00CA64F5" w:rsidRDefault="00637B28" w:rsidP="00075C2B">
            <w:pPr>
              <w:rPr>
                <w:b w:val="0"/>
              </w:rPr>
            </w:pPr>
          </w:p>
          <w:p w:rsidR="00637B28" w:rsidRPr="00CA64F5" w:rsidRDefault="00637B28" w:rsidP="00075C2B">
            <w:pPr>
              <w:rPr>
                <w:b w:val="0"/>
              </w:rPr>
            </w:pPr>
          </w:p>
          <w:p w:rsidR="00637B28" w:rsidRPr="00CA64F5" w:rsidRDefault="00637B28" w:rsidP="00075C2B">
            <w:pPr>
              <w:rPr>
                <w:b w:val="0"/>
              </w:rPr>
            </w:pPr>
          </w:p>
        </w:tc>
      </w:tr>
    </w:tbl>
    <w:p w:rsidR="00637B28" w:rsidRPr="00CA64F5" w:rsidRDefault="00637B28" w:rsidP="00637B28">
      <w:pPr>
        <w:spacing w:after="0" w:line="240" w:lineRule="auto"/>
      </w:pPr>
    </w:p>
    <w:tbl>
      <w:tblPr>
        <w:tblStyle w:val="LightList-Accent4"/>
        <w:tblW w:w="0" w:type="auto"/>
        <w:tblLook w:val="04A0" w:firstRow="1" w:lastRow="0" w:firstColumn="1" w:lastColumn="0" w:noHBand="0" w:noVBand="1"/>
      </w:tblPr>
      <w:tblGrid>
        <w:gridCol w:w="9006"/>
      </w:tblGrid>
      <w:tr w:rsidR="00637B28" w:rsidRPr="00CA64F5" w:rsidTr="00075C2B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cantSplit/>
          <w:tblHeader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9242" w:type="dxa"/>
          </w:tcPr>
          <w:p w:rsidR="00637B28" w:rsidRPr="00CA64F5" w:rsidRDefault="00637B28" w:rsidP="00075C2B">
            <w:pPr>
              <w:pStyle w:val="TabHeader1"/>
            </w:pPr>
            <w:bookmarkStart w:id="6" w:name="_Toc395012281"/>
            <w:r w:rsidRPr="00CA64F5">
              <w:t>Communications</w:t>
            </w:r>
            <w:bookmarkEnd w:id="6"/>
          </w:p>
        </w:tc>
      </w:tr>
      <w:tr w:rsidR="00637B28" w:rsidRPr="00CA64F5" w:rsidTr="00075C2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cantSplit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9242" w:type="dxa"/>
          </w:tcPr>
          <w:p w:rsidR="00637B28" w:rsidRPr="00CA64F5" w:rsidRDefault="00637B28" w:rsidP="00075C2B">
            <w:pPr>
              <w:rPr>
                <w:b w:val="0"/>
              </w:rPr>
            </w:pPr>
            <w:r w:rsidRPr="00CA64F5">
              <w:rPr>
                <w:rFonts w:ascii="Arial Narrow" w:hAnsi="Arial Narrow"/>
                <w:b w:val="0"/>
                <w:i/>
              </w:rPr>
              <w:t xml:space="preserve">Who needs to be </w:t>
            </w:r>
            <w:proofErr w:type="gramStart"/>
            <w:r w:rsidRPr="00CA64F5">
              <w:rPr>
                <w:rFonts w:ascii="Arial Narrow" w:hAnsi="Arial Narrow"/>
                <w:b w:val="0"/>
                <w:i/>
              </w:rPr>
              <w:t>informed</w:t>
            </w:r>
            <w:proofErr w:type="gramEnd"/>
            <w:r w:rsidRPr="00CA64F5">
              <w:rPr>
                <w:rFonts w:ascii="Arial Narrow" w:hAnsi="Arial Narrow"/>
                <w:b w:val="0"/>
                <w:i/>
              </w:rPr>
              <w:t xml:space="preserve"> (but not consulted) about this change?</w:t>
            </w:r>
            <w:r>
              <w:rPr>
                <w:rFonts w:ascii="Arial Narrow" w:hAnsi="Arial Narrow"/>
                <w:b w:val="0"/>
                <w:i/>
              </w:rPr>
              <w:t xml:space="preserve"> Detail when they </w:t>
            </w:r>
            <w:proofErr w:type="gramStart"/>
            <w:r>
              <w:rPr>
                <w:rFonts w:ascii="Arial Narrow" w:hAnsi="Arial Narrow"/>
                <w:b w:val="0"/>
                <w:i/>
              </w:rPr>
              <w:t>should be informed</w:t>
            </w:r>
            <w:proofErr w:type="gramEnd"/>
            <w:r>
              <w:rPr>
                <w:rFonts w:ascii="Arial Narrow" w:hAnsi="Arial Narrow"/>
                <w:b w:val="0"/>
                <w:i/>
              </w:rPr>
              <w:t xml:space="preserve"> (before or after the change).</w:t>
            </w:r>
          </w:p>
        </w:tc>
      </w:tr>
      <w:tr w:rsidR="00637B28" w:rsidRPr="00CA64F5" w:rsidTr="00075C2B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9242" w:type="dxa"/>
          </w:tcPr>
          <w:p w:rsidR="00637B28" w:rsidRPr="00CA64F5" w:rsidRDefault="00637B28" w:rsidP="00075C2B">
            <w:pPr>
              <w:rPr>
                <w:b w:val="0"/>
              </w:rPr>
            </w:pPr>
          </w:p>
          <w:p w:rsidR="00637B28" w:rsidRPr="00CA64F5" w:rsidRDefault="00637B28" w:rsidP="00075C2B">
            <w:pPr>
              <w:rPr>
                <w:b w:val="0"/>
              </w:rPr>
            </w:pPr>
          </w:p>
          <w:p w:rsidR="00637B28" w:rsidRPr="00CA64F5" w:rsidRDefault="00637B28" w:rsidP="00075C2B">
            <w:pPr>
              <w:rPr>
                <w:b w:val="0"/>
              </w:rPr>
            </w:pPr>
          </w:p>
        </w:tc>
      </w:tr>
    </w:tbl>
    <w:p w:rsidR="00637B28" w:rsidRPr="00CA64F5" w:rsidRDefault="00637B28" w:rsidP="00637B28">
      <w:pPr>
        <w:spacing w:after="0" w:line="240" w:lineRule="auto"/>
      </w:pPr>
    </w:p>
    <w:tbl>
      <w:tblPr>
        <w:tblStyle w:val="LightList-Accent4"/>
        <w:tblW w:w="0" w:type="auto"/>
        <w:tblLook w:val="04A0" w:firstRow="1" w:lastRow="0" w:firstColumn="1" w:lastColumn="0" w:noHBand="0" w:noVBand="1"/>
      </w:tblPr>
      <w:tblGrid>
        <w:gridCol w:w="9006"/>
      </w:tblGrid>
      <w:tr w:rsidR="00637B28" w:rsidRPr="00CA64F5" w:rsidTr="00075C2B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cantSplit/>
          <w:tblHeader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9242" w:type="dxa"/>
          </w:tcPr>
          <w:p w:rsidR="00637B28" w:rsidRPr="00CA64F5" w:rsidRDefault="00637B28" w:rsidP="00075C2B">
            <w:pPr>
              <w:pStyle w:val="TabHeader1"/>
            </w:pPr>
            <w:bookmarkStart w:id="7" w:name="_Toc395012282"/>
            <w:r w:rsidRPr="00CA64F5">
              <w:t>Downstream Systems &amp; Processes</w:t>
            </w:r>
            <w:bookmarkEnd w:id="7"/>
          </w:p>
        </w:tc>
      </w:tr>
      <w:tr w:rsidR="00637B28" w:rsidRPr="00CA64F5" w:rsidTr="00075C2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cantSplit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9242" w:type="dxa"/>
          </w:tcPr>
          <w:p w:rsidR="00637B28" w:rsidRPr="00CA64F5" w:rsidRDefault="00637B28" w:rsidP="00075C2B">
            <w:pPr>
              <w:rPr>
                <w:b w:val="0"/>
              </w:rPr>
            </w:pPr>
            <w:r w:rsidRPr="00CA64F5">
              <w:rPr>
                <w:rFonts w:ascii="Arial Narrow" w:hAnsi="Arial Narrow"/>
                <w:b w:val="0"/>
                <w:i/>
              </w:rPr>
              <w:t xml:space="preserve">Details of any </w:t>
            </w:r>
            <w:proofErr w:type="gramStart"/>
            <w:r w:rsidRPr="00CA64F5">
              <w:rPr>
                <w:rFonts w:ascii="Arial Narrow" w:hAnsi="Arial Narrow"/>
                <w:b w:val="0"/>
                <w:i/>
              </w:rPr>
              <w:t>processes which</w:t>
            </w:r>
            <w:proofErr w:type="gramEnd"/>
            <w:r w:rsidRPr="00CA64F5">
              <w:rPr>
                <w:rFonts w:ascii="Arial Narrow" w:hAnsi="Arial Narrow"/>
                <w:b w:val="0"/>
                <w:i/>
              </w:rPr>
              <w:t xml:space="preserve"> are affected or ne</w:t>
            </w:r>
            <w:r>
              <w:rPr>
                <w:rFonts w:ascii="Arial Narrow" w:hAnsi="Arial Narrow"/>
                <w:b w:val="0"/>
                <w:i/>
              </w:rPr>
              <w:t xml:space="preserve">ed to be carried out following, </w:t>
            </w:r>
            <w:r w:rsidRPr="00CA64F5">
              <w:rPr>
                <w:rFonts w:ascii="Arial Narrow" w:hAnsi="Arial Narrow"/>
                <w:b w:val="0"/>
                <w:i/>
              </w:rPr>
              <w:t>or as part of</w:t>
            </w:r>
            <w:r>
              <w:rPr>
                <w:rFonts w:ascii="Arial Narrow" w:hAnsi="Arial Narrow"/>
                <w:b w:val="0"/>
                <w:i/>
              </w:rPr>
              <w:t>,</w:t>
            </w:r>
            <w:r w:rsidRPr="00CA64F5">
              <w:rPr>
                <w:rFonts w:ascii="Arial Narrow" w:hAnsi="Arial Narrow"/>
                <w:b w:val="0"/>
                <w:i/>
              </w:rPr>
              <w:t xml:space="preserve"> the change.</w:t>
            </w:r>
            <w:r w:rsidRPr="00372B9D">
              <w:rPr>
                <w:rFonts w:ascii="Arial Narrow" w:hAnsi="Arial Narrow"/>
                <w:b w:val="0"/>
                <w:i/>
              </w:rPr>
              <w:t xml:space="preserve"> Please detail any triggers, actions required and when the actions </w:t>
            </w:r>
            <w:proofErr w:type="gramStart"/>
            <w:r w:rsidRPr="00372B9D">
              <w:rPr>
                <w:rFonts w:ascii="Arial Narrow" w:hAnsi="Arial Narrow"/>
                <w:b w:val="0"/>
                <w:i/>
              </w:rPr>
              <w:t>should be carried out</w:t>
            </w:r>
            <w:proofErr w:type="gramEnd"/>
            <w:r w:rsidRPr="00372B9D">
              <w:rPr>
                <w:rFonts w:ascii="Arial Narrow" w:hAnsi="Arial Narrow"/>
                <w:b w:val="0"/>
                <w:i/>
              </w:rPr>
              <w:t>.</w:t>
            </w:r>
          </w:p>
        </w:tc>
      </w:tr>
      <w:tr w:rsidR="00637B28" w:rsidRPr="00CA64F5" w:rsidTr="00075C2B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9242" w:type="dxa"/>
          </w:tcPr>
          <w:p w:rsidR="00637B28" w:rsidRPr="00CA64F5" w:rsidRDefault="00637B28" w:rsidP="00075C2B">
            <w:pPr>
              <w:rPr>
                <w:b w:val="0"/>
              </w:rPr>
            </w:pPr>
          </w:p>
          <w:p w:rsidR="00637B28" w:rsidRPr="00CA64F5" w:rsidRDefault="00637B28" w:rsidP="00075C2B">
            <w:pPr>
              <w:rPr>
                <w:b w:val="0"/>
              </w:rPr>
            </w:pPr>
          </w:p>
          <w:p w:rsidR="00637B28" w:rsidRPr="00CA64F5" w:rsidRDefault="00637B28" w:rsidP="00075C2B">
            <w:pPr>
              <w:rPr>
                <w:b w:val="0"/>
              </w:rPr>
            </w:pPr>
          </w:p>
        </w:tc>
      </w:tr>
    </w:tbl>
    <w:p w:rsidR="00637B28" w:rsidRPr="00CA64F5" w:rsidRDefault="00637B28" w:rsidP="00637B28">
      <w:pPr>
        <w:spacing w:after="0" w:line="240" w:lineRule="auto"/>
      </w:pPr>
    </w:p>
    <w:tbl>
      <w:tblPr>
        <w:tblStyle w:val="LightList-Accent4"/>
        <w:tblW w:w="0" w:type="auto"/>
        <w:tblLook w:val="04A0" w:firstRow="1" w:lastRow="0" w:firstColumn="1" w:lastColumn="0" w:noHBand="0" w:noVBand="1"/>
      </w:tblPr>
      <w:tblGrid>
        <w:gridCol w:w="9006"/>
      </w:tblGrid>
      <w:tr w:rsidR="00637B28" w:rsidRPr="00CA64F5" w:rsidTr="00075C2B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cantSplit/>
          <w:tblHeader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9242" w:type="dxa"/>
          </w:tcPr>
          <w:p w:rsidR="00637B28" w:rsidRPr="00CA64F5" w:rsidRDefault="00637B28" w:rsidP="00075C2B">
            <w:pPr>
              <w:pStyle w:val="TabHeader1"/>
            </w:pPr>
            <w:bookmarkStart w:id="8" w:name="_Toc395012283"/>
            <w:r w:rsidRPr="00CA64F5">
              <w:t>Affected Reports</w:t>
            </w:r>
            <w:bookmarkEnd w:id="8"/>
          </w:p>
        </w:tc>
      </w:tr>
      <w:tr w:rsidR="00637B28" w:rsidRPr="00CA64F5" w:rsidTr="00075C2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cantSplit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9242" w:type="dxa"/>
          </w:tcPr>
          <w:p w:rsidR="00637B28" w:rsidRPr="00CA64F5" w:rsidRDefault="00637B28" w:rsidP="00075C2B">
            <w:pPr>
              <w:rPr>
                <w:b w:val="0"/>
              </w:rPr>
            </w:pPr>
            <w:r w:rsidRPr="00CA64F5">
              <w:rPr>
                <w:rFonts w:ascii="Arial Narrow" w:hAnsi="Arial Narrow"/>
                <w:b w:val="0"/>
                <w:i/>
              </w:rPr>
              <w:t xml:space="preserve">Are there any standard </w:t>
            </w:r>
            <w:proofErr w:type="gramStart"/>
            <w:r w:rsidRPr="00CA64F5">
              <w:rPr>
                <w:rFonts w:ascii="Arial Narrow" w:hAnsi="Arial Narrow"/>
                <w:b w:val="0"/>
                <w:i/>
              </w:rPr>
              <w:t>reports which</w:t>
            </w:r>
            <w:proofErr w:type="gramEnd"/>
            <w:r w:rsidRPr="00CA64F5">
              <w:rPr>
                <w:rFonts w:ascii="Arial Narrow" w:hAnsi="Arial Narrow"/>
                <w:b w:val="0"/>
                <w:i/>
              </w:rPr>
              <w:t xml:space="preserve"> may need to be updated following this change?</w:t>
            </w:r>
          </w:p>
        </w:tc>
      </w:tr>
      <w:tr w:rsidR="00637B28" w:rsidRPr="00CA64F5" w:rsidTr="00075C2B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9242" w:type="dxa"/>
          </w:tcPr>
          <w:p w:rsidR="00637B28" w:rsidRPr="00CA64F5" w:rsidRDefault="00637B28" w:rsidP="00075C2B">
            <w:pPr>
              <w:rPr>
                <w:b w:val="0"/>
              </w:rPr>
            </w:pPr>
          </w:p>
          <w:p w:rsidR="00637B28" w:rsidRPr="00CA64F5" w:rsidRDefault="00637B28" w:rsidP="00075C2B">
            <w:pPr>
              <w:rPr>
                <w:b w:val="0"/>
              </w:rPr>
            </w:pPr>
          </w:p>
          <w:p w:rsidR="00637B28" w:rsidRPr="00CA64F5" w:rsidRDefault="00637B28" w:rsidP="00075C2B">
            <w:pPr>
              <w:rPr>
                <w:b w:val="0"/>
              </w:rPr>
            </w:pPr>
          </w:p>
        </w:tc>
      </w:tr>
    </w:tbl>
    <w:p w:rsidR="00637B28" w:rsidRPr="00CA64F5" w:rsidRDefault="00637B28" w:rsidP="00637B28">
      <w:pPr>
        <w:spacing w:after="0" w:line="240" w:lineRule="auto"/>
      </w:pPr>
    </w:p>
    <w:tbl>
      <w:tblPr>
        <w:tblStyle w:val="LightList-Accent6"/>
        <w:tblW w:w="0" w:type="auto"/>
        <w:tblLook w:val="04A0" w:firstRow="1" w:lastRow="0" w:firstColumn="1" w:lastColumn="0" w:noHBand="0" w:noVBand="1"/>
      </w:tblPr>
      <w:tblGrid>
        <w:gridCol w:w="9006"/>
      </w:tblGrid>
      <w:tr w:rsidR="00637B28" w:rsidRPr="00CA64F5" w:rsidTr="00075C2B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cantSplit/>
          <w:tblHeader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9242" w:type="dxa"/>
          </w:tcPr>
          <w:p w:rsidR="00637B28" w:rsidRPr="00CA64F5" w:rsidRDefault="00637B28" w:rsidP="00075C2B">
            <w:pPr>
              <w:pStyle w:val="TabHeader1"/>
            </w:pPr>
            <w:bookmarkStart w:id="9" w:name="_Toc395012284"/>
            <w:r w:rsidRPr="00CA64F5">
              <w:t>Additional Background Information</w:t>
            </w:r>
            <w:bookmarkEnd w:id="9"/>
          </w:p>
        </w:tc>
      </w:tr>
      <w:tr w:rsidR="00637B28" w:rsidRPr="00CA64F5" w:rsidTr="00075C2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cantSplit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9242" w:type="dxa"/>
          </w:tcPr>
          <w:p w:rsidR="00637B28" w:rsidRPr="00CA64F5" w:rsidRDefault="00637B28" w:rsidP="00075C2B">
            <w:pPr>
              <w:rPr>
                <w:b w:val="0"/>
              </w:rPr>
            </w:pPr>
            <w:r>
              <w:rPr>
                <w:rFonts w:ascii="Arial Narrow" w:hAnsi="Arial Narrow"/>
                <w:b w:val="0"/>
                <w:i/>
              </w:rPr>
              <w:t>Any other relevant information, links to supporting documentation etc.</w:t>
            </w:r>
          </w:p>
        </w:tc>
      </w:tr>
      <w:tr w:rsidR="00637B28" w:rsidRPr="00CA64F5" w:rsidTr="00075C2B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9242" w:type="dxa"/>
          </w:tcPr>
          <w:p w:rsidR="00637B28" w:rsidRPr="00CA64F5" w:rsidRDefault="00637B28" w:rsidP="00075C2B">
            <w:pPr>
              <w:rPr>
                <w:b w:val="0"/>
              </w:rPr>
            </w:pPr>
          </w:p>
          <w:p w:rsidR="00637B28" w:rsidRPr="00CA64F5" w:rsidRDefault="00637B28" w:rsidP="00075C2B">
            <w:pPr>
              <w:rPr>
                <w:b w:val="0"/>
              </w:rPr>
            </w:pPr>
          </w:p>
          <w:p w:rsidR="00637B28" w:rsidRPr="00CA64F5" w:rsidRDefault="00637B28" w:rsidP="00075C2B">
            <w:pPr>
              <w:rPr>
                <w:b w:val="0"/>
              </w:rPr>
            </w:pPr>
          </w:p>
        </w:tc>
      </w:tr>
    </w:tbl>
    <w:p w:rsidR="00637B28" w:rsidRPr="00CA64F5" w:rsidRDefault="00637B28" w:rsidP="00637B28">
      <w:pPr>
        <w:spacing w:after="0" w:line="240" w:lineRule="auto"/>
      </w:pPr>
    </w:p>
    <w:p w:rsidR="00CB37D3" w:rsidRDefault="00CB37D3">
      <w:bookmarkStart w:id="10" w:name="_GoBack"/>
      <w:bookmarkEnd w:id="10"/>
    </w:p>
    <w:sectPr w:rsidR="00CB37D3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37B28"/>
    <w:rsid w:val="00637B28"/>
    <w:rsid w:val="00CB37D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|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637B28"/>
    <w:pPr>
      <w:spacing w:after="200" w:line="276" w:lineRule="auto"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LightList-Accent3">
    <w:name w:val="Light List Accent 3"/>
    <w:basedOn w:val="TableNormal"/>
    <w:uiPriority w:val="61"/>
    <w:rsid w:val="00637B28"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</w:style>
  <w:style w:type="table" w:styleId="LightList-Accent5">
    <w:name w:val="Light List Accent 5"/>
    <w:basedOn w:val="TableNormal"/>
    <w:uiPriority w:val="61"/>
    <w:rsid w:val="00637B28"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band1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</w:style>
  <w:style w:type="table" w:styleId="LightList-Accent4">
    <w:name w:val="Light List Accent 4"/>
    <w:basedOn w:val="TableNormal"/>
    <w:uiPriority w:val="61"/>
    <w:rsid w:val="00637B28"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</w:style>
  <w:style w:type="table" w:styleId="LightList-Accent6">
    <w:name w:val="Light List Accent 6"/>
    <w:basedOn w:val="TableNormal"/>
    <w:uiPriority w:val="61"/>
    <w:rsid w:val="00637B28"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</w:style>
  <w:style w:type="paragraph" w:customStyle="1" w:styleId="TabHeader1">
    <w:name w:val="TabHeader1"/>
    <w:link w:val="TabHeader1Char"/>
    <w:autoRedefine/>
    <w:qFormat/>
    <w:rsid w:val="00637B28"/>
    <w:pPr>
      <w:spacing w:after="0" w:line="240" w:lineRule="auto"/>
    </w:pPr>
    <w:rPr>
      <w:rFonts w:ascii="Calibri Light" w:hAnsi="Calibri Light"/>
      <w:b/>
      <w:color w:val="FFFFFF" w:themeColor="background1"/>
      <w:sz w:val="32"/>
      <w:szCs w:val="32"/>
    </w:rPr>
  </w:style>
  <w:style w:type="character" w:customStyle="1" w:styleId="TabHeader1Char">
    <w:name w:val="TabHeader1 Char"/>
    <w:basedOn w:val="DefaultParagraphFont"/>
    <w:link w:val="TabHeader1"/>
    <w:rsid w:val="00637B28"/>
    <w:rPr>
      <w:rFonts w:ascii="Calibri Light" w:hAnsi="Calibri Light"/>
      <w:b/>
      <w:color w:val="FFFFFF" w:themeColor="background1"/>
      <w:sz w:val="32"/>
      <w:szCs w:val="32"/>
    </w:rPr>
  </w:style>
  <w:style w:type="paragraph" w:styleId="TOC1">
    <w:name w:val="toc 1"/>
    <w:basedOn w:val="Normal"/>
    <w:next w:val="Normal"/>
    <w:autoRedefine/>
    <w:uiPriority w:val="39"/>
    <w:unhideWhenUsed/>
    <w:qFormat/>
    <w:rsid w:val="00637B28"/>
    <w:pPr>
      <w:tabs>
        <w:tab w:val="right" w:leader="dot" w:pos="9016"/>
      </w:tabs>
      <w:spacing w:after="100" w:line="240" w:lineRule="auto"/>
    </w:pPr>
    <w:rPr>
      <w:rFonts w:ascii="Calibri Light" w:hAnsi="Calibri Light"/>
      <w:bCs/>
      <w:sz w:val="16"/>
      <w:szCs w:val="16"/>
    </w:rPr>
  </w:style>
  <w:style w:type="character" w:styleId="Hyperlink">
    <w:name w:val="Hyperlink"/>
    <w:basedOn w:val="DefaultParagraphFont"/>
    <w:uiPriority w:val="99"/>
    <w:unhideWhenUsed/>
    <w:rsid w:val="00637B28"/>
    <w:rPr>
      <w:color w:val="0563C1" w:themeColor="hyperlink"/>
      <w:u w:val="single"/>
    </w:rPr>
  </w:style>
  <w:style w:type="table" w:styleId="MediumGrid2-Accent1">
    <w:name w:val="Medium Grid 2 Accent 1"/>
    <w:basedOn w:val="TableNormal"/>
    <w:uiPriority w:val="68"/>
    <w:rsid w:val="00637B28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  <w:insideH w:val="single" w:sz="8" w:space="0" w:color="5B9BD5" w:themeColor="accent1"/>
        <w:insideV w:val="single" w:sz="8" w:space="0" w:color="5B9BD5" w:themeColor="accent1"/>
      </w:tblBorders>
    </w:tblPr>
    <w:tcPr>
      <w:shd w:val="clear" w:color="auto" w:fill="D6E6F4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EF5FB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EEAF6" w:themeFill="accent1" w:themeFillTint="33"/>
      </w:tc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tcBorders>
          <w:insideH w:val="single" w:sz="6" w:space="0" w:color="5B9BD5" w:themeColor="accent1"/>
          <w:insideV w:val="single" w:sz="6" w:space="0" w:color="5B9BD5" w:themeColor="accent1"/>
        </w:tcBorders>
        <w:shd w:val="clear" w:color="auto" w:fill="ADCCEA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LightList-Accent2">
    <w:name w:val="Light List Accent 2"/>
    <w:basedOn w:val="TableNormal"/>
    <w:uiPriority w:val="61"/>
    <w:rsid w:val="00637B28"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5.png"/><Relationship Id="rId13" Type="http://schemas.openxmlformats.org/officeDocument/2006/relationships/image" Target="media/image10.png"/><Relationship Id="rId18" Type="http://schemas.openxmlformats.org/officeDocument/2006/relationships/theme" Target="theme/theme1.xml"/><Relationship Id="rId3" Type="http://schemas.openxmlformats.org/officeDocument/2006/relationships/webSettings" Target="webSettings.xml"/><Relationship Id="rId21" Type="http://schemas.openxmlformats.org/officeDocument/2006/relationships/customXml" Target="../customXml/item3.xml"/><Relationship Id="rId7" Type="http://schemas.openxmlformats.org/officeDocument/2006/relationships/image" Target="media/image4.png"/><Relationship Id="rId12" Type="http://schemas.openxmlformats.org/officeDocument/2006/relationships/image" Target="media/image9.png"/><Relationship Id="rId17" Type="http://schemas.openxmlformats.org/officeDocument/2006/relationships/fontTable" Target="fontTable.xml"/><Relationship Id="rId2" Type="http://schemas.openxmlformats.org/officeDocument/2006/relationships/settings" Target="settings.xml"/><Relationship Id="rId16" Type="http://schemas.openxmlformats.org/officeDocument/2006/relationships/image" Target="media/image13.png"/><Relationship Id="rId20" Type="http://schemas.openxmlformats.org/officeDocument/2006/relationships/customXml" Target="../customXml/item2.xml"/><Relationship Id="rId1" Type="http://schemas.openxmlformats.org/officeDocument/2006/relationships/styles" Target="styles.xml"/><Relationship Id="rId6" Type="http://schemas.openxmlformats.org/officeDocument/2006/relationships/image" Target="media/image3.png"/><Relationship Id="rId11" Type="http://schemas.openxmlformats.org/officeDocument/2006/relationships/image" Target="media/image8.png"/><Relationship Id="rId5" Type="http://schemas.openxmlformats.org/officeDocument/2006/relationships/image" Target="media/image2.png"/><Relationship Id="rId15" Type="http://schemas.openxmlformats.org/officeDocument/2006/relationships/image" Target="media/image12.png"/><Relationship Id="rId10" Type="http://schemas.openxmlformats.org/officeDocument/2006/relationships/image" Target="media/image7.png"/><Relationship Id="rId19" Type="http://schemas.openxmlformats.org/officeDocument/2006/relationships/customXml" Target="../customXml/item1.xml"/><Relationship Id="rId4" Type="http://schemas.openxmlformats.org/officeDocument/2006/relationships/image" Target="media/image1.png"/><Relationship Id="rId9" Type="http://schemas.openxmlformats.org/officeDocument/2006/relationships/image" Target="media/image6.png"/><Relationship Id="rId14" Type="http://schemas.openxmlformats.org/officeDocument/2006/relationships/image" Target="media/image1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E2C20EFAD953B54CBDD76C4407D6B450" ma:contentTypeVersion="12" ma:contentTypeDescription="Create a new document." ma:contentTypeScope="" ma:versionID="028e646f1fbcdbe8d1b9987380bf725d">
  <xsd:schema xmlns:xsd="http://www.w3.org/2001/XMLSchema" xmlns:xs="http://www.w3.org/2001/XMLSchema" xmlns:p="http://schemas.microsoft.com/office/2006/metadata/properties" xmlns:ns2="edefc39a-69ee-44e3-ba3e-153c94fbe769" xmlns:ns3="6e08ea7e-558c-42a3-931d-a446507c991e" targetNamespace="http://schemas.microsoft.com/office/2006/metadata/properties" ma:root="true" ma:fieldsID="f5088978950983d552a6cff45c8241bb" ns2:_="" ns3:_="">
    <xsd:import namespace="edefc39a-69ee-44e3-ba3e-153c94fbe769"/>
    <xsd:import namespace="6e08ea7e-558c-42a3-931d-a446507c991e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SearchProperties" minOccurs="0"/>
                <xsd:element ref="ns2:MediaServiceObjectDetectorVersions" minOccurs="0"/>
                <xsd:element ref="ns2:MediaServiceDateTaken" minOccurs="0"/>
                <xsd:element ref="ns2:MediaServiceGenerationTime" minOccurs="0"/>
                <xsd:element ref="ns2:MediaServiceEventHashCode" minOccurs="0"/>
                <xsd:element ref="ns2:MediaLengthInSeconds" minOccurs="0"/>
                <xsd:element ref="ns2:lcf76f155ced4ddcb4097134ff3c332f" minOccurs="0"/>
                <xsd:element ref="ns3:TaxCatchAll" minOccurs="0"/>
                <xsd:element ref="ns2:MediaServiceOCR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edefc39a-69ee-44e3-ba3e-153c94fbe769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SearchProperties" ma:index="10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ObjectDetectorVersions" ma:index="11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DateTaken" ma:index="12" nillable="true" ma:displayName="MediaServiceDateTaken" ma:hidden="true" ma:indexed="true" ma:internalName="MediaServiceDateTaken" ma:readOnly="true">
      <xsd:simpleType>
        <xsd:restriction base="dms:Text"/>
      </xsd:simpleType>
    </xsd:element>
    <xsd:element name="MediaServiceGenerationTime" ma:index="13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4" nillable="true" ma:displayName="MediaServiceEventHashCode" ma:hidden="true" ma:internalName="MediaServiceEventHashCode" ma:readOnly="true">
      <xsd:simpleType>
        <xsd:restriction base="dms:Text"/>
      </xsd:simpleType>
    </xsd:element>
    <xsd:element name="MediaLengthInSeconds" ma:index="15" nillable="true" ma:displayName="MediaLengthInSeconds" ma:hidden="true" ma:internalName="MediaLengthInSeconds" ma:readOnly="true">
      <xsd:simpleType>
        <xsd:restriction base="dms:Unknown"/>
      </xsd:simpleType>
    </xsd:element>
    <xsd:element name="lcf76f155ced4ddcb4097134ff3c332f" ma:index="17" nillable="true" ma:taxonomy="true" ma:internalName="lcf76f155ced4ddcb4097134ff3c332f" ma:taxonomyFieldName="MediaServiceImageTags" ma:displayName="Image Tags" ma:readOnly="false" ma:fieldId="{5cf76f15-5ced-4ddc-b409-7134ff3c332f}" ma:taxonomyMulti="true" ma:sspId="1eeb44a9-b924-44d0-8ed9-f8b504a4bac6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OCR" ma:index="19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6e08ea7e-558c-42a3-931d-a446507c991e" elementFormDefault="qualified">
    <xsd:import namespace="http://schemas.microsoft.com/office/2006/documentManagement/types"/>
    <xsd:import namespace="http://schemas.microsoft.com/office/infopath/2007/PartnerControls"/>
    <xsd:element name="TaxCatchAll" ma:index="18" nillable="true" ma:displayName="Taxonomy Catch All Column" ma:hidden="true" ma:list="{30324186-88d4-4b15-a37b-bd5348d0639d}" ma:internalName="TaxCatchAll" ma:showField="CatchAllData" ma:web="6e08ea7e-558c-42a3-931d-a446507c991e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lcf76f155ced4ddcb4097134ff3c332f xmlns="edefc39a-69ee-44e3-ba3e-153c94fbe769">
      <Terms xmlns="http://schemas.microsoft.com/office/infopath/2007/PartnerControls"/>
    </lcf76f155ced4ddcb4097134ff3c332f>
    <TaxCatchAll xmlns="6e08ea7e-558c-42a3-931d-a446507c991e" xsi:nil="true"/>
  </documentManagement>
</p:properties>
</file>

<file path=customXml/itemProps1.xml><?xml version="1.0" encoding="utf-8"?>
<ds:datastoreItem xmlns:ds="http://schemas.openxmlformats.org/officeDocument/2006/customXml" ds:itemID="{1468420F-D5B2-449B-8E62-5C4777975D2F}"/>
</file>

<file path=customXml/itemProps2.xml><?xml version="1.0" encoding="utf-8"?>
<ds:datastoreItem xmlns:ds="http://schemas.openxmlformats.org/officeDocument/2006/customXml" ds:itemID="{6418AB92-F0A5-4CD3-B1D7-6F2EEDF6909E}"/>
</file>

<file path=customXml/itemProps3.xml><?xml version="1.0" encoding="utf-8"?>
<ds:datastoreItem xmlns:ds="http://schemas.openxmlformats.org/officeDocument/2006/customXml" ds:itemID="{C204BAC3-83C8-41EF-B390-F93141BCC1AE}"/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9</TotalTime>
  <Pages>6</Pages>
  <Words>494</Words>
  <Characters>2820</Characters>
  <Application>Microsoft Office Word</Application>
  <DocSecurity>0</DocSecurity>
  <Lines>23</Lines>
  <Paragraphs>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University of Oxford</Company>
  <LinksUpToDate>false</LinksUpToDate>
  <CharactersWithSpaces>3308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Athena Artuso</dc:creator>
  <cp:keywords/>
  <dc:description/>
  <cp:lastModifiedBy>Athena Artuso</cp:lastModifiedBy>
  <cp:revision>1</cp:revision>
  <dcterms:created xsi:type="dcterms:W3CDTF">2021-03-03T16:12:00Z</dcterms:created>
  <dcterms:modified xsi:type="dcterms:W3CDTF">2021-03-03T16:21:00Z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0x010100E2C20EFAD953B54CBDD76C4407D6B450</vt:lpwstr>
  </property>
</Properties>
</file>