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18D507" w14:textId="0C66CAF7"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1E2E07">
        <w:rPr>
          <w:rFonts w:ascii="Calibri Light" w:hAnsi="Calibri Light"/>
          <w:sz w:val="72"/>
          <w:szCs w:val="72"/>
        </w:rPr>
        <w:t>Portal</w:t>
      </w:r>
      <w:proofErr w:type="spellEnd"/>
      <w:r>
        <w:rPr>
          <w:rFonts w:ascii="Calibri Light" w:hAnsi="Calibri Light"/>
          <w:sz w:val="72"/>
          <w:szCs w:val="72"/>
        </w:rPr>
        <w:t xml:space="preserve">: </w:t>
      </w:r>
      <w:proofErr w:type="spellStart"/>
      <w:proofErr w:type="gramStart"/>
      <w:r w:rsidR="00224ED1">
        <w:rPr>
          <w:rFonts w:ascii="Calibri Light" w:hAnsi="Calibri Light"/>
          <w:sz w:val="72"/>
          <w:szCs w:val="72"/>
        </w:rPr>
        <w:t>PeopleXD</w:t>
      </w:r>
      <w:proofErr w:type="spellEnd"/>
      <w:r w:rsidR="00224ED1">
        <w:rPr>
          <w:rFonts w:ascii="Calibri Light" w:hAnsi="Calibri Light"/>
          <w:sz w:val="72"/>
          <w:szCs w:val="72"/>
        </w:rPr>
        <w:t xml:space="preserve"> </w:t>
      </w:r>
      <w:r w:rsidR="00F42243">
        <w:rPr>
          <w:rFonts w:ascii="Calibri Light" w:hAnsi="Calibri Light"/>
          <w:sz w:val="72"/>
          <w:szCs w:val="72"/>
        </w:rPr>
        <w:t xml:space="preserve"> Portal</w:t>
      </w:r>
      <w:proofErr w:type="gramEnd"/>
    </w:p>
    <w:p w14:paraId="77B16DAB"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14:paraId="7C6A10C3"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6CC92A56" w14:textId="77777777"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14:paraId="02F4E2B9"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C11FBDC" w14:textId="77777777" w:rsidR="009773F4" w:rsidRPr="00164A47" w:rsidRDefault="009773F4" w:rsidP="009773F4">
            <w:pPr>
              <w:pStyle w:val="TOC1"/>
              <w:rPr>
                <w:b w:val="0"/>
                <w:sz w:val="24"/>
                <w:szCs w:val="24"/>
              </w:rPr>
            </w:pPr>
          </w:p>
          <w:p w14:paraId="28F7D382" w14:textId="44A042B8"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1</w:t>
              </w:r>
              <w:r w:rsidR="0049146E" w:rsidRPr="00164A47">
                <w:rPr>
                  <w:noProof/>
                  <w:webHidden/>
                  <w:sz w:val="22"/>
                  <w:szCs w:val="22"/>
                </w:rPr>
                <w:fldChar w:fldCharType="end"/>
              </w:r>
            </w:hyperlink>
          </w:p>
          <w:p w14:paraId="4679D8A0" w14:textId="281F0480" w:rsidR="0049146E" w:rsidRPr="00164A47" w:rsidRDefault="00A31DFC">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2</w:t>
              </w:r>
              <w:r w:rsidR="0049146E" w:rsidRPr="00164A47">
                <w:rPr>
                  <w:noProof/>
                  <w:webHidden/>
                  <w:sz w:val="22"/>
                  <w:szCs w:val="22"/>
                </w:rPr>
                <w:fldChar w:fldCharType="end"/>
              </w:r>
            </w:hyperlink>
          </w:p>
          <w:p w14:paraId="4B784705" w14:textId="3B95BD37" w:rsidR="0049146E" w:rsidRPr="00164A47" w:rsidRDefault="00A31DFC">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2</w:t>
              </w:r>
              <w:r w:rsidR="0049146E" w:rsidRPr="00164A47">
                <w:rPr>
                  <w:noProof/>
                  <w:webHidden/>
                  <w:sz w:val="22"/>
                  <w:szCs w:val="22"/>
                </w:rPr>
                <w:fldChar w:fldCharType="end"/>
              </w:r>
            </w:hyperlink>
          </w:p>
          <w:p w14:paraId="60495CF0" w14:textId="7DF1A818" w:rsidR="0049146E" w:rsidRPr="00164A47" w:rsidRDefault="00A31DFC">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2</w:t>
              </w:r>
              <w:r w:rsidR="0049146E" w:rsidRPr="00164A47">
                <w:rPr>
                  <w:noProof/>
                  <w:webHidden/>
                  <w:sz w:val="22"/>
                  <w:szCs w:val="22"/>
                </w:rPr>
                <w:fldChar w:fldCharType="end"/>
              </w:r>
            </w:hyperlink>
          </w:p>
          <w:p w14:paraId="797F4005" w14:textId="1C52D37C" w:rsidR="0049146E" w:rsidRPr="00164A47" w:rsidRDefault="00A31DFC">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2</w:t>
              </w:r>
              <w:r w:rsidR="0049146E" w:rsidRPr="00164A47">
                <w:rPr>
                  <w:noProof/>
                  <w:webHidden/>
                  <w:sz w:val="22"/>
                  <w:szCs w:val="22"/>
                </w:rPr>
                <w:fldChar w:fldCharType="end"/>
              </w:r>
            </w:hyperlink>
          </w:p>
          <w:p w14:paraId="21C8020B" w14:textId="6420C53E" w:rsidR="0049146E" w:rsidRPr="00164A47" w:rsidRDefault="00A31DFC">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4</w:t>
              </w:r>
              <w:r w:rsidR="0049146E" w:rsidRPr="00164A47">
                <w:rPr>
                  <w:noProof/>
                  <w:webHidden/>
                  <w:sz w:val="22"/>
                  <w:szCs w:val="22"/>
                </w:rPr>
                <w:fldChar w:fldCharType="end"/>
              </w:r>
            </w:hyperlink>
          </w:p>
          <w:p w14:paraId="11032E26" w14:textId="54690B87" w:rsidR="0049146E" w:rsidRPr="00164A47" w:rsidRDefault="00A31DFC">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4</w:t>
              </w:r>
              <w:r w:rsidR="0049146E" w:rsidRPr="00164A47">
                <w:rPr>
                  <w:noProof/>
                  <w:webHidden/>
                  <w:sz w:val="22"/>
                  <w:szCs w:val="22"/>
                </w:rPr>
                <w:fldChar w:fldCharType="end"/>
              </w:r>
            </w:hyperlink>
          </w:p>
          <w:p w14:paraId="420E2C97" w14:textId="7E468468" w:rsidR="0049146E" w:rsidRPr="00164A47" w:rsidRDefault="00A31DFC">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4</w:t>
              </w:r>
              <w:r w:rsidR="0049146E" w:rsidRPr="00164A47">
                <w:rPr>
                  <w:noProof/>
                  <w:webHidden/>
                  <w:sz w:val="22"/>
                  <w:szCs w:val="22"/>
                </w:rPr>
                <w:fldChar w:fldCharType="end"/>
              </w:r>
            </w:hyperlink>
          </w:p>
          <w:p w14:paraId="34D16CF4" w14:textId="24ECB3CC" w:rsidR="0049146E" w:rsidRPr="00164A47" w:rsidRDefault="00A31DFC">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4</w:t>
              </w:r>
              <w:r w:rsidR="0049146E" w:rsidRPr="00164A47">
                <w:rPr>
                  <w:noProof/>
                  <w:webHidden/>
                  <w:sz w:val="22"/>
                  <w:szCs w:val="22"/>
                </w:rPr>
                <w:fldChar w:fldCharType="end"/>
              </w:r>
            </w:hyperlink>
          </w:p>
          <w:p w14:paraId="614DAD26" w14:textId="16CFD417" w:rsidR="0049146E" w:rsidRPr="00164A47" w:rsidRDefault="00A31DFC">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CB14B9">
                <w:rPr>
                  <w:b w:val="0"/>
                  <w:noProof/>
                  <w:webHidden/>
                  <w:sz w:val="22"/>
                  <w:szCs w:val="22"/>
                </w:rPr>
                <w:t>4</w:t>
              </w:r>
              <w:r w:rsidR="0049146E" w:rsidRPr="00164A47">
                <w:rPr>
                  <w:noProof/>
                  <w:webHidden/>
                  <w:sz w:val="22"/>
                  <w:szCs w:val="22"/>
                </w:rPr>
                <w:fldChar w:fldCharType="end"/>
              </w:r>
            </w:hyperlink>
          </w:p>
          <w:p w14:paraId="7BF862D8" w14:textId="77777777"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14:paraId="318555B4"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07AA7634"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33"/>
        <w:gridCol w:w="1122"/>
        <w:gridCol w:w="1525"/>
        <w:gridCol w:w="5126"/>
      </w:tblGrid>
      <w:tr w:rsidR="0049146E" w:rsidRPr="00077103" w14:paraId="19D4C4BC"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3359652" w14:textId="77777777"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14:paraId="2515AB20"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128C2289" w14:textId="77777777"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14:paraId="1067B503"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4B52BDCC" w14:textId="77777777"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4048066A"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262AD90A"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54D527E1"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6C21D478"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7597F87F" w14:textId="77777777" w:rsidR="0049146E" w:rsidRPr="0049146E" w:rsidRDefault="001E2E07" w:rsidP="00FB1E9C">
            <w:pPr>
              <w:rPr>
                <w:b w:val="0"/>
                <w:bCs w:val="0"/>
              </w:rPr>
            </w:pPr>
            <w:r>
              <w:rPr>
                <w:b w:val="0"/>
                <w:bCs w:val="0"/>
              </w:rPr>
              <w:t>2 Dec 19</w:t>
            </w:r>
          </w:p>
        </w:tc>
        <w:tc>
          <w:tcPr>
            <w:tcW w:w="1134" w:type="dxa"/>
            <w:tcBorders>
              <w:left w:val="single" w:sz="8" w:space="0" w:color="C0504D" w:themeColor="accent2"/>
              <w:right w:val="single" w:sz="8" w:space="0" w:color="C0504D" w:themeColor="accent2"/>
            </w:tcBorders>
          </w:tcPr>
          <w:p w14:paraId="62251A1E" w14:textId="77777777" w:rsidR="0049146E" w:rsidRPr="0049146E" w:rsidRDefault="001E2E07" w:rsidP="00FB1E9C">
            <w:pPr>
              <w:cnfStyle w:val="000000100000" w:firstRow="0" w:lastRow="0" w:firstColumn="0" w:lastColumn="0" w:oddVBand="0" w:evenVBand="0" w:oddHBand="1" w:evenHBand="0" w:firstRowFirstColumn="0" w:firstRowLastColumn="0" w:lastRowFirstColumn="0" w:lastRowLastColumn="0"/>
              <w:rPr>
                <w:bCs/>
              </w:rPr>
            </w:pPr>
            <w:r>
              <w:rPr>
                <w:bCs/>
              </w:rPr>
              <w:t>Draft</w:t>
            </w:r>
          </w:p>
        </w:tc>
        <w:tc>
          <w:tcPr>
            <w:tcW w:w="1560" w:type="dxa"/>
            <w:tcBorders>
              <w:left w:val="single" w:sz="8" w:space="0" w:color="C0504D" w:themeColor="accent2"/>
              <w:right w:val="single" w:sz="8" w:space="0" w:color="C0504D" w:themeColor="accent2"/>
            </w:tcBorders>
          </w:tcPr>
          <w:p w14:paraId="4467E603" w14:textId="77777777" w:rsidR="0049146E" w:rsidRPr="0049146E" w:rsidRDefault="001E2E07" w:rsidP="00FB1E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60EFD741" w14:textId="77777777" w:rsidR="0049146E" w:rsidRPr="0049146E" w:rsidRDefault="001E2E07" w:rsidP="001E2E07">
            <w:pPr>
              <w:cnfStyle w:val="000000100000" w:firstRow="0" w:lastRow="0" w:firstColumn="0" w:lastColumn="0" w:oddVBand="0" w:evenVBand="0" w:oddHBand="1" w:evenHBand="0" w:firstRowFirstColumn="0" w:firstRowLastColumn="0" w:lastRowFirstColumn="0" w:lastRowLastColumn="0"/>
            </w:pPr>
            <w:r>
              <w:t>Implementation of Recruitment in the Portal</w:t>
            </w:r>
          </w:p>
        </w:tc>
      </w:tr>
      <w:tr w:rsidR="00D0627D" w:rsidRPr="0049146E" w14:paraId="5BCE01EB"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68E0E319" w14:textId="0DE55CE4" w:rsidR="00D0627D" w:rsidRPr="0049146E" w:rsidRDefault="003D00B1" w:rsidP="00FB1E9C">
            <w:pPr>
              <w:rPr>
                <w:b w:val="0"/>
                <w:bCs w:val="0"/>
              </w:rPr>
            </w:pPr>
            <w:r>
              <w:rPr>
                <w:b w:val="0"/>
                <w:bCs w:val="0"/>
              </w:rPr>
              <w:t>17 Dec 20</w:t>
            </w:r>
          </w:p>
        </w:tc>
        <w:tc>
          <w:tcPr>
            <w:tcW w:w="1134" w:type="dxa"/>
            <w:tcBorders>
              <w:left w:val="single" w:sz="8" w:space="0" w:color="C0504D" w:themeColor="accent2"/>
              <w:right w:val="single" w:sz="8" w:space="0" w:color="C0504D" w:themeColor="accent2"/>
            </w:tcBorders>
          </w:tcPr>
          <w:p w14:paraId="16751851" w14:textId="10CDBFEF" w:rsidR="00D0627D" w:rsidRPr="0049146E" w:rsidRDefault="003D00B1" w:rsidP="00FB1E9C">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560" w:type="dxa"/>
            <w:tcBorders>
              <w:left w:val="single" w:sz="8" w:space="0" w:color="C0504D" w:themeColor="accent2"/>
              <w:right w:val="single" w:sz="8" w:space="0" w:color="C0504D" w:themeColor="accent2"/>
            </w:tcBorders>
          </w:tcPr>
          <w:p w14:paraId="253293EC" w14:textId="47402DC2" w:rsidR="00D0627D" w:rsidRPr="0049146E" w:rsidRDefault="003D00B1" w:rsidP="00FB1E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20619CED" w14:textId="2E0B4BBE" w:rsidR="00D0627D" w:rsidRPr="0049146E" w:rsidRDefault="003D00B1" w:rsidP="00FB1E9C">
            <w:pPr>
              <w:cnfStyle w:val="000000000000" w:firstRow="0" w:lastRow="0" w:firstColumn="0" w:lastColumn="0" w:oddVBand="0" w:evenVBand="0" w:oddHBand="0" w:evenHBand="0" w:firstRowFirstColumn="0" w:firstRowLastColumn="0" w:lastRowFirstColumn="0" w:lastRowLastColumn="0"/>
            </w:pPr>
            <w:r>
              <w:t>Reviewed following the implementation of V28 in the Portal</w:t>
            </w:r>
            <w:r w:rsidR="001E0337">
              <w:t xml:space="preserve"> and updated to include People Management related </w:t>
            </w:r>
            <w:r w:rsidR="002D6A3C">
              <w:t>information</w:t>
            </w:r>
            <w:r w:rsidR="001E0337">
              <w:t>.</w:t>
            </w:r>
          </w:p>
        </w:tc>
      </w:tr>
      <w:tr w:rsidR="00D0627D" w:rsidRPr="0049146E" w14:paraId="18C97135"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092C7BB3" w14:textId="5B2D6124" w:rsidR="00D0627D" w:rsidRPr="0049146E" w:rsidRDefault="00224ED1" w:rsidP="00FB1E9C">
            <w:pPr>
              <w:rPr>
                <w:b w:val="0"/>
                <w:bCs w:val="0"/>
              </w:rPr>
            </w:pPr>
            <w:r>
              <w:rPr>
                <w:b w:val="0"/>
                <w:bCs w:val="0"/>
              </w:rPr>
              <w:t>19/07/21</w:t>
            </w:r>
          </w:p>
        </w:tc>
        <w:tc>
          <w:tcPr>
            <w:tcW w:w="1134" w:type="dxa"/>
            <w:tcBorders>
              <w:left w:val="single" w:sz="8" w:space="0" w:color="C0504D" w:themeColor="accent2"/>
              <w:right w:val="single" w:sz="8" w:space="0" w:color="C0504D" w:themeColor="accent2"/>
            </w:tcBorders>
          </w:tcPr>
          <w:p w14:paraId="0A924804" w14:textId="6F84F5BB" w:rsidR="00D0627D" w:rsidRPr="0049146E" w:rsidRDefault="00224ED1" w:rsidP="00FB1E9C">
            <w:pPr>
              <w:cnfStyle w:val="000000100000" w:firstRow="0" w:lastRow="0" w:firstColumn="0" w:lastColumn="0" w:oddVBand="0" w:evenVBand="0" w:oddHBand="1" w:evenHBand="0" w:firstRowFirstColumn="0" w:firstRowLastColumn="0" w:lastRowFirstColumn="0" w:lastRowLastColumn="0"/>
              <w:rPr>
                <w:bCs/>
              </w:rPr>
            </w:pPr>
            <w:r>
              <w:rPr>
                <w:bCs/>
              </w:rPr>
              <w:t>3.0</w:t>
            </w:r>
          </w:p>
        </w:tc>
        <w:tc>
          <w:tcPr>
            <w:tcW w:w="1560" w:type="dxa"/>
            <w:tcBorders>
              <w:left w:val="single" w:sz="8" w:space="0" w:color="C0504D" w:themeColor="accent2"/>
              <w:right w:val="single" w:sz="8" w:space="0" w:color="C0504D" w:themeColor="accent2"/>
            </w:tcBorders>
          </w:tcPr>
          <w:p w14:paraId="28E16798" w14:textId="0F7C6592" w:rsidR="00D0627D" w:rsidRPr="0049146E" w:rsidRDefault="00224ED1" w:rsidP="00FB1E9C">
            <w:pPr>
              <w:cnfStyle w:val="000000100000" w:firstRow="0" w:lastRow="0" w:firstColumn="0" w:lastColumn="0" w:oddVBand="0" w:evenVBand="0" w:oddHBand="1" w:evenHBand="0" w:firstRowFirstColumn="0" w:firstRowLastColumn="0" w:lastRowFirstColumn="0" w:lastRowLastColumn="0"/>
              <w:rPr>
                <w:bCs/>
              </w:rPr>
            </w:pPr>
            <w:r>
              <w:rPr>
                <w:bCs/>
              </w:rPr>
              <w:t>SB</w:t>
            </w:r>
          </w:p>
        </w:tc>
        <w:tc>
          <w:tcPr>
            <w:tcW w:w="5306" w:type="dxa"/>
            <w:tcBorders>
              <w:left w:val="single" w:sz="8" w:space="0" w:color="C0504D" w:themeColor="accent2"/>
            </w:tcBorders>
          </w:tcPr>
          <w:p w14:paraId="6A4FF727" w14:textId="6DF72952" w:rsidR="00D0627D" w:rsidRPr="0049146E" w:rsidRDefault="00224ED1" w:rsidP="006C15C8">
            <w:pPr>
              <w:cnfStyle w:val="000000100000" w:firstRow="0" w:lastRow="0" w:firstColumn="0" w:lastColumn="0" w:oddVBand="0" w:evenVBand="0" w:oddHBand="1" w:evenHBand="0" w:firstRowFirstColumn="0" w:firstRowLastColumn="0" w:lastRowFirstColumn="0" w:lastRowLastColumn="0"/>
            </w:pPr>
            <w:r>
              <w:t xml:space="preserve">Re-branded People XD portal and updated links, added reference to the </w:t>
            </w:r>
            <w:r w:rsidR="006C15C8">
              <w:t>infrastructure</w:t>
            </w:r>
            <w:r>
              <w:t xml:space="preserve"> CDD.</w:t>
            </w:r>
          </w:p>
        </w:tc>
      </w:tr>
      <w:tr w:rsidR="008C3EB6" w:rsidRPr="0049146E" w14:paraId="54C40C60"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7AD0E743" w14:textId="47ADC6B2" w:rsidR="008C3EB6" w:rsidRDefault="008C3EB6" w:rsidP="00FB1E9C">
            <w:r>
              <w:t>10 Nov 21</w:t>
            </w:r>
          </w:p>
        </w:tc>
        <w:tc>
          <w:tcPr>
            <w:tcW w:w="1134" w:type="dxa"/>
            <w:tcBorders>
              <w:left w:val="single" w:sz="8" w:space="0" w:color="C0504D" w:themeColor="accent2"/>
              <w:right w:val="single" w:sz="8" w:space="0" w:color="C0504D" w:themeColor="accent2"/>
            </w:tcBorders>
          </w:tcPr>
          <w:p w14:paraId="3B44DF10" w14:textId="55206049" w:rsidR="008C3EB6" w:rsidRDefault="008C3EB6" w:rsidP="00FB1E9C">
            <w:pPr>
              <w:cnfStyle w:val="000000000000" w:firstRow="0" w:lastRow="0" w:firstColumn="0" w:lastColumn="0" w:oddVBand="0" w:evenVBand="0" w:oddHBand="0" w:evenHBand="0" w:firstRowFirstColumn="0" w:firstRowLastColumn="0" w:lastRowFirstColumn="0" w:lastRowLastColumn="0"/>
              <w:rPr>
                <w:bCs/>
              </w:rPr>
            </w:pPr>
            <w:r>
              <w:rPr>
                <w:bCs/>
              </w:rPr>
              <w:t>4.0</w:t>
            </w:r>
          </w:p>
        </w:tc>
        <w:tc>
          <w:tcPr>
            <w:tcW w:w="1560" w:type="dxa"/>
            <w:tcBorders>
              <w:left w:val="single" w:sz="8" w:space="0" w:color="C0504D" w:themeColor="accent2"/>
              <w:right w:val="single" w:sz="8" w:space="0" w:color="C0504D" w:themeColor="accent2"/>
            </w:tcBorders>
          </w:tcPr>
          <w:p w14:paraId="5C2E4E0A" w14:textId="5A482319" w:rsidR="008C3EB6" w:rsidRDefault="008C3EB6" w:rsidP="00FB1E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7774BEAE" w14:textId="5AB16A5D" w:rsidR="008C3EB6" w:rsidRDefault="008C3EB6" w:rsidP="006C15C8">
            <w:pPr>
              <w:cnfStyle w:val="000000000000" w:firstRow="0" w:lastRow="0" w:firstColumn="0" w:lastColumn="0" w:oddVBand="0" w:evenVBand="0" w:oddHBand="0" w:evenHBand="0" w:firstRowFirstColumn="0" w:firstRowLastColumn="0" w:lastRowFirstColumn="0" w:lastRowLastColumn="0"/>
            </w:pPr>
            <w:r>
              <w:t>Updated to include the new limits for image sizes.</w:t>
            </w:r>
          </w:p>
        </w:tc>
      </w:tr>
    </w:tbl>
    <w:p w14:paraId="0308B029" w14:textId="77777777" w:rsidR="00D0627D" w:rsidRDefault="00D0627D" w:rsidP="00F8728C">
      <w:pPr>
        <w:spacing w:after="0" w:line="240" w:lineRule="auto"/>
      </w:pPr>
    </w:p>
    <w:p w14:paraId="7F5AC751" w14:textId="77777777" w:rsidR="00D0627D" w:rsidRDefault="00D0627D" w:rsidP="00D0627D"/>
    <w:p w14:paraId="589D77FF" w14:textId="77777777" w:rsidR="00D0627D" w:rsidRDefault="00D0627D" w:rsidP="00D0627D"/>
    <w:p w14:paraId="2C114F13" w14:textId="77777777"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14:paraId="135BBC6B"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F1352C9" w14:textId="77777777"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CA64F5" w14:paraId="6A396502"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41580EB7" w14:textId="77777777"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329D248B"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36E4F876" w14:textId="77777777" w:rsidR="000B4759" w:rsidRDefault="000B4759" w:rsidP="000B4759">
            <w:pPr>
              <w:rPr>
                <w:b w:val="0"/>
              </w:rPr>
            </w:pPr>
          </w:p>
          <w:p w14:paraId="091C8E94" w14:textId="77777777" w:rsidR="000B4759" w:rsidRDefault="000B4759" w:rsidP="000B4759">
            <w:pPr>
              <w:rPr>
                <w:b w:val="0"/>
              </w:rPr>
            </w:pPr>
            <w:r>
              <w:rPr>
                <w:b w:val="0"/>
              </w:rPr>
              <w:t xml:space="preserve">A request for change could come from any source and are most likely to be a business requirement due to changes in existing process or implementation of new processes.  </w:t>
            </w:r>
          </w:p>
          <w:p w14:paraId="279670B9" w14:textId="77777777" w:rsidR="000B4759" w:rsidRPr="00CA64F5" w:rsidRDefault="000B4759" w:rsidP="000B4759">
            <w:pPr>
              <w:rPr>
                <w:b w:val="0"/>
              </w:rPr>
            </w:pPr>
          </w:p>
          <w:p w14:paraId="516F4272" w14:textId="22D51A32" w:rsidR="000B4759" w:rsidRDefault="000B4759" w:rsidP="000B4759">
            <w:pPr>
              <w:rPr>
                <w:b w:val="0"/>
              </w:rPr>
            </w:pPr>
            <w:r w:rsidRPr="00B100A0">
              <w:rPr>
                <w:b w:val="0"/>
              </w:rPr>
              <w:t xml:space="preserve">Any changes </w:t>
            </w:r>
            <w:r>
              <w:rPr>
                <w:b w:val="0"/>
              </w:rPr>
              <w:t xml:space="preserve">to any area of the Portal </w:t>
            </w:r>
            <w:r w:rsidRPr="00B100A0">
              <w:rPr>
                <w:b w:val="0"/>
              </w:rPr>
              <w:t xml:space="preserve">must </w:t>
            </w:r>
            <w:r>
              <w:rPr>
                <w:b w:val="0"/>
              </w:rPr>
              <w:t xml:space="preserve">follow the Change Management process in force at the time of the change. </w:t>
            </w:r>
          </w:p>
          <w:p w14:paraId="3454F611" w14:textId="77777777" w:rsidR="000B4759" w:rsidRDefault="000B4759" w:rsidP="000B4759">
            <w:pPr>
              <w:rPr>
                <w:b w:val="0"/>
              </w:rPr>
            </w:pPr>
          </w:p>
          <w:p w14:paraId="3A70BE2C" w14:textId="1B3F7458" w:rsidR="00CA64F5" w:rsidRPr="00CA64F5" w:rsidRDefault="000B4759" w:rsidP="00603CF0">
            <w:pPr>
              <w:rPr>
                <w:b w:val="0"/>
              </w:rPr>
            </w:pPr>
            <w:r>
              <w:rPr>
                <w:b w:val="0"/>
              </w:rPr>
              <w:t>Changes may need to be presented at HRSEG for agreement before being implemented</w:t>
            </w:r>
            <w:r w:rsidR="009523EB">
              <w:rPr>
                <w:b w:val="0"/>
              </w:rPr>
              <w:t xml:space="preserve"> and possibly shared with the relevant POG</w:t>
            </w:r>
            <w:r>
              <w:rPr>
                <w:b w:val="0"/>
              </w:rPr>
              <w:t>.</w:t>
            </w:r>
          </w:p>
          <w:p w14:paraId="123C6937" w14:textId="77777777" w:rsidR="00CA64F5" w:rsidRPr="00CA64F5" w:rsidRDefault="00CA64F5" w:rsidP="00603CF0">
            <w:pPr>
              <w:rPr>
                <w:b w:val="0"/>
              </w:rPr>
            </w:pPr>
          </w:p>
        </w:tc>
      </w:tr>
    </w:tbl>
    <w:p w14:paraId="518FBFDD" w14:textId="77777777"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14:paraId="7743FA01"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2C0532F" w14:textId="77777777" w:rsidR="00F8728C" w:rsidRPr="00077103" w:rsidRDefault="00F8728C" w:rsidP="00077103">
            <w:pPr>
              <w:pStyle w:val="TabHeader1"/>
            </w:pPr>
            <w:bookmarkStart w:id="2" w:name="_Toc395012277"/>
            <w:r w:rsidRPr="00077103">
              <w:t>Consultation &amp; Approval</w:t>
            </w:r>
            <w:bookmarkEnd w:id="2"/>
          </w:p>
        </w:tc>
      </w:tr>
      <w:tr w:rsidR="00F8728C" w:rsidRPr="00CA64F5" w14:paraId="38E6CDCF"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5DAE098" w14:textId="77777777"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61F9C48D"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09724695" w14:textId="77777777" w:rsidR="00F8728C" w:rsidRDefault="00F8728C" w:rsidP="006C76BC">
            <w:pPr>
              <w:rPr>
                <w:b w:val="0"/>
              </w:rPr>
            </w:pPr>
          </w:p>
          <w:p w14:paraId="000A8771" w14:textId="51A617EF" w:rsidR="00CA64F5" w:rsidRDefault="000B4759" w:rsidP="006C76BC">
            <w:pPr>
              <w:rPr>
                <w:bCs w:val="0"/>
              </w:rPr>
            </w:pPr>
            <w:r>
              <w:rPr>
                <w:b w:val="0"/>
              </w:rPr>
              <w:t xml:space="preserve">The University’s central recruitment team within Personnel Services </w:t>
            </w:r>
            <w:r w:rsidR="00F86948">
              <w:rPr>
                <w:b w:val="0"/>
              </w:rPr>
              <w:t>will</w:t>
            </w:r>
            <w:r>
              <w:rPr>
                <w:b w:val="0"/>
              </w:rPr>
              <w:t xml:space="preserve"> need to be consulted about any changes to the </w:t>
            </w:r>
            <w:r w:rsidR="00F86948">
              <w:rPr>
                <w:b w:val="0"/>
              </w:rPr>
              <w:t>Recruitment Portal</w:t>
            </w:r>
            <w:r>
              <w:rPr>
                <w:b w:val="0"/>
              </w:rPr>
              <w:t xml:space="preserve"> if they have not requested them.  They are responsible for the overall recruitment strategy and policies. </w:t>
            </w:r>
          </w:p>
          <w:p w14:paraId="6BF0FD7E" w14:textId="1739CA87" w:rsidR="00A5665A" w:rsidRDefault="00A5665A" w:rsidP="006C76BC">
            <w:pPr>
              <w:rPr>
                <w:bCs w:val="0"/>
              </w:rPr>
            </w:pPr>
          </w:p>
          <w:p w14:paraId="370A2A03" w14:textId="7532ABDA" w:rsidR="009523EB" w:rsidRDefault="009523EB" w:rsidP="006C76BC">
            <w:pPr>
              <w:rPr>
                <w:bCs w:val="0"/>
              </w:rPr>
            </w:pPr>
            <w:r>
              <w:rPr>
                <w:b w:val="0"/>
              </w:rPr>
              <w:t>Business Change are likely to be involved in new/changes to processes</w:t>
            </w:r>
          </w:p>
          <w:p w14:paraId="2EFAAE34" w14:textId="77777777" w:rsidR="00CA64F5" w:rsidRPr="00CA64F5" w:rsidRDefault="00CA64F5" w:rsidP="009523EB">
            <w:pPr>
              <w:rPr>
                <w:b w:val="0"/>
              </w:rPr>
            </w:pPr>
          </w:p>
        </w:tc>
      </w:tr>
    </w:tbl>
    <w:p w14:paraId="45F63D86" w14:textId="77777777"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14E42556"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2A31187" w14:textId="77777777" w:rsidR="00F8728C" w:rsidRPr="00077103" w:rsidRDefault="00F8728C" w:rsidP="00077103">
            <w:pPr>
              <w:pStyle w:val="TabHeader1"/>
            </w:pPr>
            <w:bookmarkStart w:id="3" w:name="_Toc395012278"/>
            <w:r w:rsidRPr="00077103">
              <w:t>Change Management</w:t>
            </w:r>
            <w:bookmarkEnd w:id="3"/>
          </w:p>
        </w:tc>
      </w:tr>
      <w:tr w:rsidR="00F8728C" w:rsidRPr="00CA64F5" w14:paraId="348288FA"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F791E0D" w14:textId="77777777"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502D1C78"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0ECDB7C3" w14:textId="77777777" w:rsidR="00F8728C" w:rsidRPr="00CA64F5" w:rsidRDefault="00F8728C" w:rsidP="00F9428F">
            <w:pPr>
              <w:rPr>
                <w:b w:val="0"/>
              </w:rPr>
            </w:pPr>
          </w:p>
          <w:p w14:paraId="050F7E9F" w14:textId="77777777" w:rsidR="00CA64F5" w:rsidRPr="00CA64F5" w:rsidRDefault="000B4759" w:rsidP="00F9428F">
            <w:pPr>
              <w:rPr>
                <w:b w:val="0"/>
              </w:rPr>
            </w:pPr>
            <w:r>
              <w:rPr>
                <w:b w:val="0"/>
              </w:rPr>
              <w:t>The system changes must be approved by the System Owner (the Head of HRIS Support) or their nominated deputy, via the change request in HEAT, ideally before implementation</w:t>
            </w:r>
          </w:p>
          <w:p w14:paraId="3E7957E1" w14:textId="77777777" w:rsidR="00CA64F5" w:rsidRPr="00CA64F5" w:rsidRDefault="00CA64F5" w:rsidP="00F9428F">
            <w:pPr>
              <w:rPr>
                <w:b w:val="0"/>
              </w:rPr>
            </w:pPr>
          </w:p>
        </w:tc>
      </w:tr>
    </w:tbl>
    <w:p w14:paraId="6DA9F73D"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1AC75F0C" w14:textId="77777777" w:rsidTr="006219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2C7EE296" w14:textId="77777777" w:rsidR="00F8728C" w:rsidRPr="00CA64F5" w:rsidRDefault="00F8728C" w:rsidP="00077103">
            <w:pPr>
              <w:pStyle w:val="TabHeader1"/>
            </w:pPr>
            <w:bookmarkStart w:id="4" w:name="_Toc395012279"/>
            <w:r w:rsidRPr="00CA64F5">
              <w:t>How to</w:t>
            </w:r>
            <w:bookmarkEnd w:id="4"/>
          </w:p>
        </w:tc>
      </w:tr>
      <w:tr w:rsidR="00F8728C" w:rsidRPr="00CA64F5" w14:paraId="332D8CEB" w14:textId="77777777" w:rsidTr="006219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6D961EEE" w14:textId="77777777"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14:paraId="5F80D5B0"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7583E1F8" w14:textId="11184BB2" w:rsidR="00DF3BAD" w:rsidRPr="00096F68" w:rsidRDefault="00DF3BAD" w:rsidP="0018162B">
            <w:pPr>
              <w:rPr>
                <w:rFonts w:ascii="Calibri Light" w:hAnsi="Calibri Light"/>
                <w:b w:val="0"/>
                <w:sz w:val="28"/>
                <w:szCs w:val="28"/>
              </w:rPr>
            </w:pPr>
            <w:r w:rsidRPr="00096F68">
              <w:rPr>
                <w:rFonts w:ascii="Calibri Light" w:hAnsi="Calibri Light"/>
                <w:b w:val="0"/>
                <w:color w:val="FFFFFF" w:themeColor="background1"/>
                <w:sz w:val="28"/>
                <w:szCs w:val="28"/>
              </w:rPr>
              <w:t>Adding</w:t>
            </w:r>
            <w:r w:rsidR="0018162B">
              <w:rPr>
                <w:rFonts w:ascii="Calibri Light" w:hAnsi="Calibri Light"/>
                <w:b w:val="0"/>
                <w:color w:val="FFFFFF" w:themeColor="background1"/>
                <w:sz w:val="28"/>
                <w:szCs w:val="28"/>
              </w:rPr>
              <w:t>, changing, removing</w:t>
            </w:r>
          </w:p>
        </w:tc>
      </w:tr>
      <w:tr w:rsidR="00DF3BAD" w:rsidRPr="00CA64F5" w14:paraId="2953D995" w14:textId="77777777" w:rsidTr="0062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6C929EAC" w14:textId="645AA7C2" w:rsidR="00DF3BAD" w:rsidRDefault="00DF3BAD" w:rsidP="00FB1E9C">
            <w:pPr>
              <w:rPr>
                <w:b w:val="0"/>
              </w:rPr>
            </w:pPr>
          </w:p>
          <w:p w14:paraId="04E2B524" w14:textId="613AA12A" w:rsidR="0018162B" w:rsidRDefault="0018162B" w:rsidP="00FB1E9C">
            <w:pPr>
              <w:rPr>
                <w:b w:val="0"/>
              </w:rPr>
            </w:pPr>
            <w:r>
              <w:rPr>
                <w:b w:val="0"/>
              </w:rPr>
              <w:t>Please refer to the how to guide for configuring the portal:</w:t>
            </w:r>
          </w:p>
          <w:p w14:paraId="2145AACA" w14:textId="26619A70" w:rsidR="0018162B" w:rsidRDefault="00A31DFC" w:rsidP="00FB1E9C">
            <w:pPr>
              <w:rPr>
                <w:b w:val="0"/>
              </w:rPr>
            </w:pPr>
            <w:hyperlink r:id="rId8" w:history="1">
              <w:r w:rsidR="0018162B" w:rsidRPr="0018162B">
                <w:rPr>
                  <w:rStyle w:val="Hyperlink"/>
                  <w:b w:val="0"/>
                  <w:bCs w:val="0"/>
                </w:rPr>
                <w:t>HOW TO - Configure the Portal</w:t>
              </w:r>
            </w:hyperlink>
          </w:p>
          <w:p w14:paraId="3A0D3FC2" w14:textId="77777777" w:rsidR="00085532" w:rsidRPr="00CA64F5" w:rsidRDefault="00085532" w:rsidP="0018162B">
            <w:pPr>
              <w:ind w:left="720"/>
              <w:rPr>
                <w:b w:val="0"/>
              </w:rPr>
            </w:pPr>
          </w:p>
        </w:tc>
      </w:tr>
    </w:tbl>
    <w:p w14:paraId="0629B1C8" w14:textId="77777777" w:rsidR="004B6F73" w:rsidRDefault="004B6F73" w:rsidP="00F8728C">
      <w:pPr>
        <w:spacing w:after="0" w:line="240" w:lineRule="auto"/>
      </w:pPr>
    </w:p>
    <w:p w14:paraId="0895F949" w14:textId="77777777"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14:paraId="336E165A"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C891EC3" w14:textId="77777777" w:rsidR="00F8728C" w:rsidRPr="00CA64F5" w:rsidRDefault="00F8728C" w:rsidP="00077103">
            <w:pPr>
              <w:pStyle w:val="TabHeader1"/>
            </w:pPr>
            <w:bookmarkStart w:id="5" w:name="_Toc395012280"/>
            <w:r w:rsidRPr="00CA64F5">
              <w:t>Testing</w:t>
            </w:r>
            <w:bookmarkEnd w:id="5"/>
            <w:r w:rsidRPr="00CA64F5">
              <w:t xml:space="preserve"> </w:t>
            </w:r>
          </w:p>
        </w:tc>
      </w:tr>
      <w:tr w:rsidR="00F8728C" w:rsidRPr="00CA64F5" w14:paraId="6C85F010"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15C49BF"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00C99B34"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957812F" w14:textId="77777777" w:rsidR="00F8728C" w:rsidRPr="00CA64F5" w:rsidRDefault="00F8728C" w:rsidP="00B57BBC">
            <w:pPr>
              <w:rPr>
                <w:b w:val="0"/>
              </w:rPr>
            </w:pPr>
          </w:p>
          <w:p w14:paraId="5D03CD27" w14:textId="77777777" w:rsidR="00CA64F5" w:rsidRDefault="008C127B" w:rsidP="00B57BBC">
            <w:pPr>
              <w:rPr>
                <w:b w:val="0"/>
              </w:rPr>
            </w:pPr>
            <w:r>
              <w:rPr>
                <w:b w:val="0"/>
              </w:rPr>
              <w:t xml:space="preserve">The HRIS Analyst team will usually be responsible for testing any changes.  The changes should be made in a suitable test environment and may need to be tested for different user access roles </w:t>
            </w:r>
            <w:r>
              <w:rPr>
                <w:b w:val="0"/>
              </w:rPr>
              <w:lastRenderedPageBreak/>
              <w:t>depending upon the nature of the change.  For example changes made to items accessed by departmental users should be tested using the relevant menu profile(s) assigned to those users.</w:t>
            </w:r>
          </w:p>
          <w:p w14:paraId="75E22C47" w14:textId="77777777" w:rsidR="00CA64F5" w:rsidRPr="00CA64F5" w:rsidRDefault="00CA64F5" w:rsidP="00B57BBC">
            <w:pPr>
              <w:rPr>
                <w:b w:val="0"/>
              </w:rPr>
            </w:pPr>
          </w:p>
        </w:tc>
      </w:tr>
    </w:tbl>
    <w:p w14:paraId="5153D3A9"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4D7BFBF5"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7EBD5F6" w14:textId="77777777" w:rsidR="00F8728C" w:rsidRPr="00CA64F5" w:rsidRDefault="00F8728C" w:rsidP="00077103">
            <w:pPr>
              <w:pStyle w:val="TabHeader1"/>
            </w:pPr>
            <w:bookmarkStart w:id="6" w:name="_Toc395012281"/>
            <w:r w:rsidRPr="00CA64F5">
              <w:t>Communications</w:t>
            </w:r>
            <w:bookmarkEnd w:id="6"/>
          </w:p>
        </w:tc>
      </w:tr>
      <w:tr w:rsidR="00F8728C" w:rsidRPr="00CA64F5" w14:paraId="7CFBBEB4"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87DCBAF" w14:textId="77777777"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72723469"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0D00031" w14:textId="77777777" w:rsidR="00F8728C" w:rsidRPr="00CA64F5" w:rsidRDefault="00F8728C" w:rsidP="006540A2">
            <w:pPr>
              <w:rPr>
                <w:b w:val="0"/>
              </w:rPr>
            </w:pPr>
          </w:p>
          <w:p w14:paraId="26A43AEF" w14:textId="77777777" w:rsidR="005F0D9C" w:rsidRPr="00CA64F5" w:rsidRDefault="005F0D9C" w:rsidP="005F0D9C">
            <w:pPr>
              <w:rPr>
                <w:b w:val="0"/>
              </w:rPr>
            </w:pPr>
            <w:r>
              <w:rPr>
                <w:b w:val="0"/>
              </w:rPr>
              <w:t>Departmental users should be informed about changes via the HRIS bulletin, ideally before the changes are made.</w:t>
            </w:r>
          </w:p>
          <w:p w14:paraId="0575A238" w14:textId="77777777" w:rsidR="005F0D9C" w:rsidRDefault="005F0D9C" w:rsidP="005F0D9C">
            <w:pPr>
              <w:rPr>
                <w:b w:val="0"/>
              </w:rPr>
            </w:pPr>
          </w:p>
          <w:p w14:paraId="0CDCE516" w14:textId="77777777" w:rsidR="005F0D9C" w:rsidRDefault="005F0D9C" w:rsidP="005F0D9C">
            <w:pPr>
              <w:rPr>
                <w:b w:val="0"/>
              </w:rPr>
            </w:pPr>
            <w:r>
              <w:rPr>
                <w:b w:val="0"/>
              </w:rPr>
              <w:t>The HRIS first line support team should be informed when the changes are made.</w:t>
            </w:r>
          </w:p>
          <w:p w14:paraId="114D2CF3" w14:textId="77777777" w:rsidR="005F0D9C" w:rsidRDefault="005F0D9C" w:rsidP="005F0D9C">
            <w:pPr>
              <w:rPr>
                <w:b w:val="0"/>
              </w:rPr>
            </w:pPr>
          </w:p>
          <w:p w14:paraId="58C22358" w14:textId="77777777" w:rsidR="00CA64F5" w:rsidRPr="00CA64F5" w:rsidRDefault="005F0D9C" w:rsidP="005F0D9C">
            <w:pPr>
              <w:rPr>
                <w:b w:val="0"/>
              </w:rPr>
            </w:pPr>
            <w:r>
              <w:rPr>
                <w:b w:val="0"/>
              </w:rPr>
              <w:t xml:space="preserve">The HRIS Trainer should be informed before the changes are made so that they can assess whether changes need to be made </w:t>
            </w:r>
            <w:r w:rsidR="00297D39">
              <w:rPr>
                <w:b w:val="0"/>
              </w:rPr>
              <w:t>to</w:t>
            </w:r>
            <w:r>
              <w:rPr>
                <w:b w:val="0"/>
              </w:rPr>
              <w:t xml:space="preserve"> the Training </w:t>
            </w:r>
            <w:r w:rsidR="00297D39">
              <w:rPr>
                <w:b w:val="0"/>
              </w:rPr>
              <w:t>modules and/or materials</w:t>
            </w:r>
            <w:r>
              <w:rPr>
                <w:b w:val="0"/>
              </w:rPr>
              <w:t>.</w:t>
            </w:r>
          </w:p>
          <w:p w14:paraId="2AD2C23C" w14:textId="77777777" w:rsidR="00CA64F5" w:rsidRPr="00CA64F5" w:rsidRDefault="00CA64F5" w:rsidP="006540A2">
            <w:pPr>
              <w:rPr>
                <w:b w:val="0"/>
              </w:rPr>
            </w:pPr>
          </w:p>
        </w:tc>
      </w:tr>
    </w:tbl>
    <w:p w14:paraId="22519E53"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4946FCB4"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3033AB7F" w14:textId="77777777" w:rsidR="00F8728C" w:rsidRPr="00CA64F5" w:rsidRDefault="00F8728C" w:rsidP="00077103">
            <w:pPr>
              <w:pStyle w:val="TabHeader1"/>
            </w:pPr>
            <w:bookmarkStart w:id="7" w:name="_Toc395012282"/>
            <w:r w:rsidRPr="00CA64F5">
              <w:t>Downstream Systems &amp; Processes</w:t>
            </w:r>
            <w:bookmarkEnd w:id="7"/>
          </w:p>
        </w:tc>
      </w:tr>
      <w:tr w:rsidR="00F8728C" w:rsidRPr="00CA64F5" w14:paraId="59254F65"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43596FDD" w14:textId="77777777"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1CC0272D"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0763B4EE" w14:textId="77777777" w:rsidR="00F8728C" w:rsidRPr="00CA64F5" w:rsidRDefault="00F8728C" w:rsidP="00846859">
            <w:pPr>
              <w:rPr>
                <w:b w:val="0"/>
              </w:rPr>
            </w:pPr>
          </w:p>
          <w:p w14:paraId="1720BCC5" w14:textId="77777777" w:rsidR="00F86948" w:rsidRDefault="00F86948" w:rsidP="00F86948">
            <w:pPr>
              <w:rPr>
                <w:b w:val="0"/>
              </w:rPr>
            </w:pPr>
            <w:r>
              <w:t>QRGs</w:t>
            </w:r>
            <w:r>
              <w:rPr>
                <w:b w:val="0"/>
              </w:rPr>
              <w:t xml:space="preserve"> </w:t>
            </w:r>
            <w:r w:rsidR="00CE0A7C">
              <w:rPr>
                <w:b w:val="0"/>
              </w:rPr>
              <w:t xml:space="preserve">and training modules/materials </w:t>
            </w:r>
            <w:r>
              <w:rPr>
                <w:b w:val="0"/>
              </w:rPr>
              <w:t>may need to be updated.</w:t>
            </w:r>
          </w:p>
          <w:p w14:paraId="5DF68EC8" w14:textId="77777777" w:rsidR="00F86948" w:rsidRDefault="00F86948" w:rsidP="00F86948">
            <w:pPr>
              <w:rPr>
                <w:b w:val="0"/>
              </w:rPr>
            </w:pPr>
          </w:p>
          <w:p w14:paraId="4E0640F1" w14:textId="033C9FEE" w:rsidR="00964325" w:rsidRDefault="00F86948" w:rsidP="00846859">
            <w:pPr>
              <w:rPr>
                <w:bCs w:val="0"/>
              </w:rPr>
            </w:pPr>
            <w:r>
              <w:rPr>
                <w:b w:val="0"/>
              </w:rPr>
              <w:t>It’s important to ensure that the</w:t>
            </w:r>
            <w:r w:rsidR="00D37E49">
              <w:rPr>
                <w:b w:val="0"/>
              </w:rPr>
              <w:t xml:space="preserve"> relevant</w:t>
            </w:r>
            <w:r>
              <w:rPr>
                <w:b w:val="0"/>
              </w:rPr>
              <w:t xml:space="preserve"> </w:t>
            </w:r>
            <w:hyperlink r:id="rId9" w:history="1">
              <w:r w:rsidRPr="007520E7">
                <w:rPr>
                  <w:rStyle w:val="Hyperlink"/>
                  <w:b w:val="0"/>
                  <w:bCs w:val="0"/>
                </w:rPr>
                <w:t>CDD (Common Design Document</w:t>
              </w:r>
              <w:r w:rsidR="00D37E49" w:rsidRPr="007520E7">
                <w:rPr>
                  <w:rStyle w:val="Hyperlink"/>
                  <w:b w:val="0"/>
                  <w:bCs w:val="0"/>
                </w:rPr>
                <w:t>s</w:t>
              </w:r>
              <w:r w:rsidRPr="007520E7">
                <w:rPr>
                  <w:rStyle w:val="Hyperlink"/>
                  <w:b w:val="0"/>
                  <w:bCs w:val="0"/>
                </w:rPr>
                <w:t>)</w:t>
              </w:r>
            </w:hyperlink>
            <w:r>
              <w:rPr>
                <w:b w:val="0"/>
              </w:rPr>
              <w:t xml:space="preserve"> </w:t>
            </w:r>
            <w:r w:rsidR="00D37E49">
              <w:rPr>
                <w:b w:val="0"/>
              </w:rPr>
              <w:t>are</w:t>
            </w:r>
            <w:r>
              <w:rPr>
                <w:b w:val="0"/>
              </w:rPr>
              <w:t xml:space="preserve"> updated to reflect the changes that </w:t>
            </w:r>
            <w:r w:rsidR="00D37E49">
              <w:rPr>
                <w:b w:val="0"/>
              </w:rPr>
              <w:t xml:space="preserve">have been made.  </w:t>
            </w:r>
          </w:p>
          <w:p w14:paraId="6186BFB0" w14:textId="77777777" w:rsidR="00964325" w:rsidRDefault="00964325" w:rsidP="00846859">
            <w:pPr>
              <w:rPr>
                <w:bCs w:val="0"/>
              </w:rPr>
            </w:pPr>
          </w:p>
          <w:p w14:paraId="2D078598" w14:textId="77777777" w:rsidR="00964325" w:rsidRDefault="00D37E49" w:rsidP="00846859">
            <w:pPr>
              <w:rPr>
                <w:bCs w:val="0"/>
              </w:rPr>
            </w:pPr>
            <w:r>
              <w:rPr>
                <w:b w:val="0"/>
              </w:rPr>
              <w:t>CDD</w:t>
            </w:r>
            <w:r w:rsidR="00964325">
              <w:rPr>
                <w:b w:val="0"/>
              </w:rPr>
              <w:t xml:space="preserve"> </w:t>
            </w:r>
            <w:r>
              <w:rPr>
                <w:b w:val="0"/>
              </w:rPr>
              <w:t>for the Recruitment Dashboard</w:t>
            </w:r>
          </w:p>
          <w:p w14:paraId="56D077DB" w14:textId="11507812" w:rsidR="00CA64F5" w:rsidRDefault="00964325" w:rsidP="00846859">
            <w:pPr>
              <w:rPr>
                <w:b w:val="0"/>
              </w:rPr>
            </w:pPr>
            <w:r>
              <w:rPr>
                <w:b w:val="0"/>
              </w:rPr>
              <w:t xml:space="preserve">CDD for the </w:t>
            </w:r>
            <w:r w:rsidR="00D37E49">
              <w:rPr>
                <w:b w:val="0"/>
              </w:rPr>
              <w:t>Language Pack</w:t>
            </w:r>
          </w:p>
          <w:p w14:paraId="571B1817" w14:textId="049D11BC" w:rsidR="00AA72DE" w:rsidRDefault="00AA72DE" w:rsidP="00846859">
            <w:pPr>
              <w:rPr>
                <w:b w:val="0"/>
              </w:rPr>
            </w:pPr>
            <w:r>
              <w:rPr>
                <w:b w:val="0"/>
              </w:rPr>
              <w:t xml:space="preserve">CDD for Infrastructure (Theme, Portal </w:t>
            </w:r>
            <w:r w:rsidR="001D7AB7">
              <w:rPr>
                <w:b w:val="0"/>
              </w:rPr>
              <w:t>Parameters (admin settings)</w:t>
            </w:r>
            <w:r>
              <w:rPr>
                <w:b w:val="0"/>
              </w:rPr>
              <w:t>, Back Office Settings)</w:t>
            </w:r>
          </w:p>
          <w:p w14:paraId="12423459" w14:textId="43D28F9D" w:rsidR="00CA64F5" w:rsidRDefault="002317E4" w:rsidP="00846859">
            <w:pPr>
              <w:rPr>
                <w:bCs w:val="0"/>
              </w:rPr>
            </w:pPr>
            <w:r>
              <w:rPr>
                <w:b w:val="0"/>
              </w:rPr>
              <w:t>CDD for Administrator Dashboard</w:t>
            </w:r>
          </w:p>
          <w:p w14:paraId="6773C605" w14:textId="7FDC44BC" w:rsidR="002317E4" w:rsidRDefault="002317E4" w:rsidP="00846859">
            <w:pPr>
              <w:rPr>
                <w:bCs w:val="0"/>
              </w:rPr>
            </w:pPr>
            <w:r>
              <w:rPr>
                <w:b w:val="0"/>
              </w:rPr>
              <w:t>CDD for the People Management Dashboard</w:t>
            </w:r>
          </w:p>
          <w:p w14:paraId="3B418632" w14:textId="2BB2E86B" w:rsidR="002317E4" w:rsidRDefault="006A2AC6" w:rsidP="00846859">
            <w:pPr>
              <w:rPr>
                <w:bCs w:val="0"/>
              </w:rPr>
            </w:pPr>
            <w:r>
              <w:rPr>
                <w:b w:val="0"/>
              </w:rPr>
              <w:t>CDD for the Self-Service Portal</w:t>
            </w:r>
          </w:p>
          <w:p w14:paraId="1692E74D" w14:textId="6FC6DE0D" w:rsidR="006A2AC6" w:rsidRPr="00CA64F5" w:rsidRDefault="006A2AC6" w:rsidP="00846859">
            <w:pPr>
              <w:rPr>
                <w:b w:val="0"/>
              </w:rPr>
            </w:pPr>
          </w:p>
        </w:tc>
      </w:tr>
    </w:tbl>
    <w:p w14:paraId="12ABB7A7"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083F8A67"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0B12E06" w14:textId="77777777" w:rsidR="00F8728C" w:rsidRPr="00CA64F5" w:rsidRDefault="00F8728C" w:rsidP="00077103">
            <w:pPr>
              <w:pStyle w:val="TabHeader1"/>
            </w:pPr>
            <w:bookmarkStart w:id="8" w:name="_Toc395012283"/>
            <w:r w:rsidRPr="00CA64F5">
              <w:t>Affected Reports</w:t>
            </w:r>
            <w:bookmarkEnd w:id="8"/>
          </w:p>
        </w:tc>
      </w:tr>
      <w:tr w:rsidR="00F8728C" w:rsidRPr="00CA64F5" w14:paraId="7B556A0F"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8AD4C51" w14:textId="77777777"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14:paraId="584EAE28"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6D2A8DA" w14:textId="77777777" w:rsidR="00F8728C" w:rsidRPr="00CA64F5" w:rsidRDefault="00F8728C" w:rsidP="003A338F">
            <w:pPr>
              <w:rPr>
                <w:b w:val="0"/>
              </w:rPr>
            </w:pPr>
          </w:p>
          <w:p w14:paraId="2AA48026" w14:textId="220B9399" w:rsidR="00CA64F5" w:rsidRDefault="008C127B" w:rsidP="003A338F">
            <w:pPr>
              <w:rPr>
                <w:b w:val="0"/>
              </w:rPr>
            </w:pPr>
            <w:r>
              <w:rPr>
                <w:b w:val="0"/>
              </w:rPr>
              <w:t>Any of the standard reports could be affected depending on the change.  They should therefore be reviewed for impact.</w:t>
            </w:r>
          </w:p>
          <w:p w14:paraId="61D8E178" w14:textId="77777777" w:rsidR="00CA64F5" w:rsidRPr="00CA64F5" w:rsidRDefault="00CA64F5" w:rsidP="003215FC">
            <w:pPr>
              <w:rPr>
                <w:b w:val="0"/>
              </w:rPr>
            </w:pPr>
          </w:p>
        </w:tc>
      </w:tr>
    </w:tbl>
    <w:p w14:paraId="5D7C0E25"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14:paraId="1BE5BACB"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B378491" w14:textId="77777777" w:rsidR="00F8728C" w:rsidRPr="00CA64F5" w:rsidRDefault="00F8728C" w:rsidP="00077103">
            <w:pPr>
              <w:pStyle w:val="TabHeader1"/>
            </w:pPr>
            <w:bookmarkStart w:id="9" w:name="_Toc395012284"/>
            <w:r w:rsidRPr="00CA64F5">
              <w:t>Additional Background Information</w:t>
            </w:r>
            <w:bookmarkEnd w:id="9"/>
          </w:p>
        </w:tc>
      </w:tr>
      <w:tr w:rsidR="00F8728C" w:rsidRPr="00CA64F5" w14:paraId="2BE77CE4"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73BCAFF" w14:textId="77777777"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14:paraId="18680279"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AAF1203" w14:textId="77777777" w:rsidR="00F8728C" w:rsidRPr="00CA64F5" w:rsidRDefault="00F8728C" w:rsidP="00E236C4">
            <w:pPr>
              <w:rPr>
                <w:b w:val="0"/>
              </w:rPr>
            </w:pPr>
          </w:p>
          <w:p w14:paraId="5952FF77" w14:textId="77777777" w:rsidR="00BD5BE6" w:rsidRDefault="00BD5BE6" w:rsidP="00E236C4">
            <w:pPr>
              <w:rPr>
                <w:b w:val="0"/>
              </w:rPr>
            </w:pPr>
            <w:r>
              <w:rPr>
                <w:b w:val="0"/>
              </w:rPr>
              <w:t xml:space="preserve">The individual modules within the portal are accessed via a dashboard. All employees already have access to the Employee Dashboard (ESS) and managers have access to the Manager Dashboard (MSS).  </w:t>
            </w:r>
          </w:p>
          <w:p w14:paraId="601F542A" w14:textId="77777777" w:rsidR="00BD5BE6" w:rsidRDefault="00BD5BE6" w:rsidP="00E236C4">
            <w:pPr>
              <w:rPr>
                <w:b w:val="0"/>
              </w:rPr>
            </w:pPr>
          </w:p>
          <w:p w14:paraId="2CECCA97" w14:textId="347A8102" w:rsidR="00BD5BE6" w:rsidRDefault="00BD5BE6" w:rsidP="00E236C4">
            <w:pPr>
              <w:rPr>
                <w:b w:val="0"/>
              </w:rPr>
            </w:pPr>
            <w:r>
              <w:rPr>
                <w:b w:val="0"/>
              </w:rPr>
              <w:lastRenderedPageBreak/>
              <w:t xml:space="preserve">The remaining dashboards are displayed according to the menu profile that a user has been assigned in the portal. In </w:t>
            </w:r>
            <w:r w:rsidR="005C5107">
              <w:rPr>
                <w:b w:val="0"/>
              </w:rPr>
              <w:t>February</w:t>
            </w:r>
            <w:r>
              <w:rPr>
                <w:b w:val="0"/>
              </w:rPr>
              <w:t xml:space="preserve"> </w:t>
            </w:r>
            <w:r w:rsidR="005C5107">
              <w:rPr>
                <w:b w:val="0"/>
              </w:rPr>
              <w:t>2020</w:t>
            </w:r>
            <w:r>
              <w:rPr>
                <w:b w:val="0"/>
              </w:rPr>
              <w:t xml:space="preserve"> </w:t>
            </w:r>
            <w:r w:rsidR="00FA051B">
              <w:rPr>
                <w:b w:val="0"/>
              </w:rPr>
              <w:t>r</w:t>
            </w:r>
            <w:r>
              <w:rPr>
                <w:b w:val="0"/>
              </w:rPr>
              <w:t xml:space="preserve">ecruitment </w:t>
            </w:r>
            <w:r w:rsidR="00FA051B">
              <w:rPr>
                <w:b w:val="0"/>
              </w:rPr>
              <w:t>on the w</w:t>
            </w:r>
            <w:r>
              <w:rPr>
                <w:b w:val="0"/>
              </w:rPr>
              <w:t xml:space="preserve">eb </w:t>
            </w:r>
            <w:r w:rsidR="00E64798">
              <w:rPr>
                <w:b w:val="0"/>
              </w:rPr>
              <w:t>was</w:t>
            </w:r>
            <w:r>
              <w:rPr>
                <w:b w:val="0"/>
              </w:rPr>
              <w:t xml:space="preserve"> implemented.  Users with Recruitment Administrator roles in the back office will be assigned the corresponding menu profile in the portal. </w:t>
            </w:r>
          </w:p>
          <w:p w14:paraId="1324DBF3" w14:textId="77777777" w:rsidR="00BD5BE6" w:rsidRDefault="00BD5BE6" w:rsidP="00E236C4">
            <w:pPr>
              <w:rPr>
                <w:b w:val="0"/>
              </w:rPr>
            </w:pPr>
          </w:p>
          <w:p w14:paraId="0816ABA2" w14:textId="77777777" w:rsidR="00A53D23" w:rsidRDefault="00A53D23" w:rsidP="00A77D46">
            <w:pPr>
              <w:pStyle w:val="Heading3"/>
              <w:outlineLvl w:val="2"/>
              <w:rPr>
                <w:b/>
              </w:rPr>
            </w:pPr>
            <w:r>
              <w:rPr>
                <w:b/>
              </w:rPr>
              <w:t>Dashboards</w:t>
            </w:r>
          </w:p>
          <w:p w14:paraId="68C31BB9" w14:textId="77777777" w:rsidR="00A53D23" w:rsidRDefault="00A53D23" w:rsidP="00E236C4">
            <w:pPr>
              <w:rPr>
                <w:b w:val="0"/>
              </w:rPr>
            </w:pPr>
          </w:p>
          <w:p w14:paraId="200B790D" w14:textId="77C6C855" w:rsidR="00813B69" w:rsidRDefault="008C127B" w:rsidP="00E236C4">
            <w:pPr>
              <w:rPr>
                <w:b w:val="0"/>
              </w:rPr>
            </w:pPr>
            <w:r>
              <w:rPr>
                <w:b w:val="0"/>
              </w:rPr>
              <w:t>Dashboard</w:t>
            </w:r>
            <w:r w:rsidR="00813B69">
              <w:rPr>
                <w:b w:val="0"/>
              </w:rPr>
              <w:t>s can be made up of several tabs</w:t>
            </w:r>
            <w:r w:rsidR="00853B57">
              <w:rPr>
                <w:b w:val="0"/>
              </w:rPr>
              <w:t xml:space="preserve"> or sections</w:t>
            </w:r>
            <w:r w:rsidR="00813B69">
              <w:rPr>
                <w:b w:val="0"/>
              </w:rPr>
              <w:t xml:space="preserve"> that can contain multiple </w:t>
            </w:r>
            <w:r>
              <w:rPr>
                <w:b w:val="0"/>
              </w:rPr>
              <w:t>'widgets'.</w:t>
            </w:r>
            <w:r w:rsidR="00813B69">
              <w:rPr>
                <w:b w:val="0"/>
              </w:rPr>
              <w:t xml:space="preserve">  </w:t>
            </w:r>
          </w:p>
          <w:p w14:paraId="732FB053" w14:textId="77777777" w:rsidR="00813B69" w:rsidRDefault="00813B69" w:rsidP="00E236C4">
            <w:pPr>
              <w:rPr>
                <w:b w:val="0"/>
              </w:rPr>
            </w:pPr>
          </w:p>
          <w:p w14:paraId="3B15A46F" w14:textId="77777777" w:rsidR="007477BD" w:rsidRDefault="006F62FE" w:rsidP="007477BD">
            <w:pPr>
              <w:rPr>
                <w:b w:val="0"/>
              </w:rPr>
            </w:pPr>
            <w:r w:rsidRPr="006F62FE">
              <w:rPr>
                <w:b w:val="0"/>
                <w:u w:val="single"/>
              </w:rPr>
              <w:t>ESS</w:t>
            </w:r>
            <w:r>
              <w:rPr>
                <w:b w:val="0"/>
                <w:u w:val="single"/>
              </w:rPr>
              <w:t xml:space="preserve"> (Employee Self Service)</w:t>
            </w:r>
            <w:r w:rsidR="007477BD">
              <w:rPr>
                <w:b w:val="0"/>
                <w:u w:val="single"/>
              </w:rPr>
              <w:t xml:space="preserve"> </w:t>
            </w:r>
            <w:r w:rsidR="007477BD">
              <w:rPr>
                <w:b w:val="0"/>
              </w:rPr>
              <w:t>contains the following sections:</w:t>
            </w:r>
          </w:p>
          <w:p w14:paraId="7B962BC0" w14:textId="48521183" w:rsidR="006F62FE" w:rsidRDefault="006F62FE" w:rsidP="00E236C4">
            <w:pPr>
              <w:rPr>
                <w:bCs w:val="0"/>
                <w:u w:val="single"/>
              </w:rPr>
            </w:pPr>
          </w:p>
          <w:p w14:paraId="00387985" w14:textId="4207C31B" w:rsidR="006F62FE" w:rsidRPr="006F62FE" w:rsidRDefault="006F62FE" w:rsidP="006F62FE">
            <w:pPr>
              <w:pStyle w:val="ListParagraph"/>
              <w:numPr>
                <w:ilvl w:val="0"/>
                <w:numId w:val="13"/>
              </w:numPr>
              <w:spacing w:after="0" w:line="240" w:lineRule="auto"/>
              <w:rPr>
                <w:b w:val="0"/>
                <w:bCs w:val="0"/>
              </w:rPr>
            </w:pPr>
            <w:r w:rsidRPr="006F62FE">
              <w:rPr>
                <w:b w:val="0"/>
                <w:bCs w:val="0"/>
              </w:rPr>
              <w:t>Home</w:t>
            </w:r>
          </w:p>
          <w:p w14:paraId="3ED4B947" w14:textId="310D66CE" w:rsidR="006F62FE" w:rsidRPr="006F62FE" w:rsidRDefault="006F62FE" w:rsidP="006F62FE">
            <w:pPr>
              <w:pStyle w:val="ListParagraph"/>
              <w:numPr>
                <w:ilvl w:val="0"/>
                <w:numId w:val="13"/>
              </w:numPr>
              <w:spacing w:after="0" w:line="240" w:lineRule="auto"/>
              <w:rPr>
                <w:b w:val="0"/>
                <w:bCs w:val="0"/>
              </w:rPr>
            </w:pPr>
            <w:r w:rsidRPr="006F62FE">
              <w:rPr>
                <w:b w:val="0"/>
                <w:bCs w:val="0"/>
              </w:rPr>
              <w:t>My Payslips</w:t>
            </w:r>
          </w:p>
          <w:p w14:paraId="6A2DAD59" w14:textId="5A9E63EB" w:rsidR="006F62FE" w:rsidRPr="006F62FE" w:rsidRDefault="006F62FE" w:rsidP="006F62FE">
            <w:pPr>
              <w:pStyle w:val="ListParagraph"/>
              <w:numPr>
                <w:ilvl w:val="0"/>
                <w:numId w:val="13"/>
              </w:numPr>
              <w:spacing w:after="0" w:line="240" w:lineRule="auto"/>
              <w:rPr>
                <w:b w:val="0"/>
                <w:bCs w:val="0"/>
              </w:rPr>
            </w:pPr>
            <w:r w:rsidRPr="006F62FE">
              <w:rPr>
                <w:b w:val="0"/>
                <w:bCs w:val="0"/>
              </w:rPr>
              <w:t>Vacancies</w:t>
            </w:r>
          </w:p>
          <w:p w14:paraId="096C0956" w14:textId="77777777" w:rsidR="006F62FE" w:rsidRDefault="006F62FE" w:rsidP="00E236C4">
            <w:pPr>
              <w:rPr>
                <w:b w:val="0"/>
              </w:rPr>
            </w:pPr>
          </w:p>
          <w:p w14:paraId="0F76AA9B" w14:textId="62640012" w:rsidR="007477BD" w:rsidRDefault="006F62FE" w:rsidP="007477BD">
            <w:pPr>
              <w:rPr>
                <w:b w:val="0"/>
              </w:rPr>
            </w:pPr>
            <w:r w:rsidRPr="006F62FE">
              <w:rPr>
                <w:b w:val="0"/>
                <w:u w:val="single"/>
              </w:rPr>
              <w:t>MSS (Manager Self Service)</w:t>
            </w:r>
            <w:r w:rsidR="007477BD">
              <w:rPr>
                <w:b w:val="0"/>
              </w:rPr>
              <w:t xml:space="preserve"> contains the following sections:</w:t>
            </w:r>
          </w:p>
          <w:p w14:paraId="08FF7002" w14:textId="4A78B167" w:rsidR="006F62FE" w:rsidRDefault="006F62FE" w:rsidP="00E236C4">
            <w:pPr>
              <w:rPr>
                <w:b w:val="0"/>
              </w:rPr>
            </w:pPr>
          </w:p>
          <w:p w14:paraId="133A8A7F" w14:textId="2FD1E1D7" w:rsidR="006F62FE" w:rsidRPr="006F62FE" w:rsidRDefault="006F62FE" w:rsidP="006F62FE">
            <w:pPr>
              <w:pStyle w:val="ListParagraph"/>
              <w:numPr>
                <w:ilvl w:val="0"/>
                <w:numId w:val="14"/>
              </w:numPr>
              <w:spacing w:after="0" w:line="240" w:lineRule="auto"/>
              <w:rPr>
                <w:b w:val="0"/>
                <w:bCs w:val="0"/>
              </w:rPr>
            </w:pPr>
            <w:r w:rsidRPr="006F62FE">
              <w:rPr>
                <w:b w:val="0"/>
                <w:bCs w:val="0"/>
              </w:rPr>
              <w:t>My Team</w:t>
            </w:r>
          </w:p>
          <w:p w14:paraId="299BA6DF" w14:textId="77777777" w:rsidR="006F62FE" w:rsidRDefault="006F62FE" w:rsidP="00E236C4">
            <w:pPr>
              <w:rPr>
                <w:bCs w:val="0"/>
              </w:rPr>
            </w:pPr>
          </w:p>
          <w:p w14:paraId="078C60BC" w14:textId="4B196DF1" w:rsidR="008C127B" w:rsidRDefault="00813B69" w:rsidP="00E236C4">
            <w:pPr>
              <w:rPr>
                <w:b w:val="0"/>
              </w:rPr>
            </w:pPr>
            <w:r>
              <w:rPr>
                <w:b w:val="0"/>
              </w:rPr>
              <w:t xml:space="preserve">The </w:t>
            </w:r>
            <w:r w:rsidRPr="006248DC">
              <w:rPr>
                <w:b w:val="0"/>
                <w:u w:val="single"/>
              </w:rPr>
              <w:t>Recruitment Dashboard</w:t>
            </w:r>
            <w:r>
              <w:rPr>
                <w:b w:val="0"/>
              </w:rPr>
              <w:t xml:space="preserve"> </w:t>
            </w:r>
            <w:r w:rsidR="00063938">
              <w:rPr>
                <w:b w:val="0"/>
              </w:rPr>
              <w:t>contains</w:t>
            </w:r>
            <w:r>
              <w:rPr>
                <w:b w:val="0"/>
              </w:rPr>
              <w:t xml:space="preserve"> the following </w:t>
            </w:r>
            <w:r w:rsidR="00063938">
              <w:rPr>
                <w:b w:val="0"/>
              </w:rPr>
              <w:t>sections</w:t>
            </w:r>
            <w:r>
              <w:rPr>
                <w:b w:val="0"/>
              </w:rPr>
              <w:t>:</w:t>
            </w:r>
          </w:p>
          <w:p w14:paraId="2F67B416" w14:textId="151CF46E" w:rsidR="00813B69" w:rsidRDefault="00813B69" w:rsidP="00E236C4">
            <w:pPr>
              <w:rPr>
                <w:b w:val="0"/>
              </w:rPr>
            </w:pPr>
          </w:p>
          <w:p w14:paraId="6AD56B97" w14:textId="1D710D6E" w:rsidR="00063938" w:rsidRPr="00770EC0" w:rsidRDefault="00063938" w:rsidP="00770EC0">
            <w:pPr>
              <w:pStyle w:val="ListParagraph"/>
              <w:numPr>
                <w:ilvl w:val="0"/>
                <w:numId w:val="9"/>
              </w:numPr>
              <w:spacing w:after="0" w:line="240" w:lineRule="auto"/>
              <w:rPr>
                <w:b w:val="0"/>
                <w:bCs w:val="0"/>
              </w:rPr>
            </w:pPr>
            <w:r w:rsidRPr="00770EC0">
              <w:rPr>
                <w:b w:val="0"/>
                <w:bCs w:val="0"/>
              </w:rPr>
              <w:t>Staff Requests</w:t>
            </w:r>
          </w:p>
          <w:p w14:paraId="188D5F8B" w14:textId="77777777" w:rsidR="00063938" w:rsidRPr="00770EC0" w:rsidRDefault="00063938" w:rsidP="00770EC0">
            <w:pPr>
              <w:pStyle w:val="ListParagraph"/>
              <w:numPr>
                <w:ilvl w:val="0"/>
                <w:numId w:val="9"/>
              </w:numPr>
              <w:spacing w:after="0" w:line="240" w:lineRule="auto"/>
              <w:rPr>
                <w:b w:val="0"/>
                <w:bCs w:val="0"/>
              </w:rPr>
            </w:pPr>
            <w:r w:rsidRPr="00770EC0">
              <w:rPr>
                <w:b w:val="0"/>
                <w:bCs w:val="0"/>
              </w:rPr>
              <w:t>Vacancies</w:t>
            </w:r>
          </w:p>
          <w:p w14:paraId="02970954" w14:textId="77777777" w:rsidR="00063938" w:rsidRPr="00770EC0" w:rsidRDefault="00063938" w:rsidP="00770EC0">
            <w:pPr>
              <w:pStyle w:val="ListParagraph"/>
              <w:numPr>
                <w:ilvl w:val="0"/>
                <w:numId w:val="9"/>
              </w:numPr>
              <w:spacing w:after="0" w:line="240" w:lineRule="auto"/>
              <w:rPr>
                <w:b w:val="0"/>
                <w:bCs w:val="0"/>
              </w:rPr>
            </w:pPr>
            <w:r w:rsidRPr="00770EC0">
              <w:rPr>
                <w:b w:val="0"/>
                <w:bCs w:val="0"/>
              </w:rPr>
              <w:t>Interviews</w:t>
            </w:r>
          </w:p>
          <w:p w14:paraId="774D86F9" w14:textId="77777777" w:rsidR="00063938" w:rsidRPr="00770EC0" w:rsidRDefault="00063938" w:rsidP="00770EC0">
            <w:pPr>
              <w:pStyle w:val="ListParagraph"/>
              <w:numPr>
                <w:ilvl w:val="0"/>
                <w:numId w:val="9"/>
              </w:numPr>
              <w:spacing w:after="0" w:line="240" w:lineRule="auto"/>
              <w:rPr>
                <w:b w:val="0"/>
                <w:bCs w:val="0"/>
              </w:rPr>
            </w:pPr>
            <w:r w:rsidRPr="00770EC0">
              <w:rPr>
                <w:b w:val="0"/>
                <w:bCs w:val="0"/>
              </w:rPr>
              <w:t>Download Centre</w:t>
            </w:r>
          </w:p>
          <w:p w14:paraId="743FE5C8" w14:textId="77777777" w:rsidR="00063938" w:rsidRPr="00770EC0" w:rsidRDefault="00063938" w:rsidP="00770EC0">
            <w:pPr>
              <w:pStyle w:val="ListParagraph"/>
              <w:numPr>
                <w:ilvl w:val="0"/>
                <w:numId w:val="9"/>
              </w:numPr>
              <w:spacing w:after="0" w:line="240" w:lineRule="auto"/>
              <w:rPr>
                <w:b w:val="0"/>
                <w:bCs w:val="0"/>
              </w:rPr>
            </w:pPr>
            <w:r w:rsidRPr="00770EC0">
              <w:rPr>
                <w:b w:val="0"/>
                <w:bCs w:val="0"/>
              </w:rPr>
              <w:t>Toolbox</w:t>
            </w:r>
          </w:p>
          <w:p w14:paraId="1D196276" w14:textId="284E693D" w:rsidR="001C715E" w:rsidRPr="00770EC0" w:rsidRDefault="00063938" w:rsidP="00770EC0">
            <w:pPr>
              <w:pStyle w:val="ListParagraph"/>
              <w:numPr>
                <w:ilvl w:val="0"/>
                <w:numId w:val="9"/>
              </w:numPr>
              <w:spacing w:after="0" w:line="240" w:lineRule="auto"/>
              <w:rPr>
                <w:b w:val="0"/>
                <w:bCs w:val="0"/>
              </w:rPr>
            </w:pPr>
            <w:r w:rsidRPr="00770EC0">
              <w:rPr>
                <w:b w:val="0"/>
                <w:bCs w:val="0"/>
              </w:rPr>
              <w:t>Applicant Detail</w:t>
            </w:r>
          </w:p>
          <w:p w14:paraId="632815E3" w14:textId="6F509F60" w:rsidR="00063938" w:rsidRDefault="00063938" w:rsidP="00063938">
            <w:pPr>
              <w:rPr>
                <w:bCs w:val="0"/>
              </w:rPr>
            </w:pPr>
          </w:p>
          <w:p w14:paraId="2B55708D" w14:textId="10427C9D" w:rsidR="00063938" w:rsidRDefault="00063938" w:rsidP="00063938">
            <w:pPr>
              <w:rPr>
                <w:bCs w:val="0"/>
              </w:rPr>
            </w:pPr>
            <w:r>
              <w:rPr>
                <w:b w:val="0"/>
              </w:rPr>
              <w:t xml:space="preserve">The </w:t>
            </w:r>
            <w:r w:rsidRPr="00063938">
              <w:rPr>
                <w:b w:val="0"/>
                <w:u w:val="single"/>
              </w:rPr>
              <w:t>People Management Dashboard</w:t>
            </w:r>
            <w:r>
              <w:rPr>
                <w:b w:val="0"/>
              </w:rPr>
              <w:t xml:space="preserve"> contains the following sections:</w:t>
            </w:r>
          </w:p>
          <w:p w14:paraId="357DD3E7" w14:textId="37371637" w:rsidR="00063938" w:rsidRDefault="00063938" w:rsidP="00063938">
            <w:pPr>
              <w:rPr>
                <w:bCs w:val="0"/>
              </w:rPr>
            </w:pPr>
          </w:p>
          <w:p w14:paraId="5AEBC2AA" w14:textId="77777777" w:rsidR="00063938" w:rsidRPr="00770EC0" w:rsidRDefault="00063938" w:rsidP="00770EC0">
            <w:pPr>
              <w:pStyle w:val="ListParagraph"/>
              <w:numPr>
                <w:ilvl w:val="0"/>
                <w:numId w:val="10"/>
              </w:numPr>
              <w:spacing w:after="0" w:line="240" w:lineRule="auto"/>
              <w:rPr>
                <w:b w:val="0"/>
                <w:bCs w:val="0"/>
              </w:rPr>
            </w:pPr>
            <w:r w:rsidRPr="00770EC0">
              <w:rPr>
                <w:b w:val="0"/>
                <w:bCs w:val="0"/>
              </w:rPr>
              <w:t>Command Centre</w:t>
            </w:r>
          </w:p>
          <w:p w14:paraId="2197E5E0" w14:textId="77777777" w:rsidR="00063938" w:rsidRPr="00770EC0" w:rsidRDefault="00063938" w:rsidP="00770EC0">
            <w:pPr>
              <w:pStyle w:val="ListParagraph"/>
              <w:numPr>
                <w:ilvl w:val="0"/>
                <w:numId w:val="10"/>
              </w:numPr>
              <w:spacing w:after="0" w:line="240" w:lineRule="auto"/>
              <w:rPr>
                <w:b w:val="0"/>
                <w:bCs w:val="0"/>
              </w:rPr>
            </w:pPr>
            <w:r w:rsidRPr="00770EC0">
              <w:rPr>
                <w:b w:val="0"/>
                <w:bCs w:val="0"/>
              </w:rPr>
              <w:t>Employees</w:t>
            </w:r>
          </w:p>
          <w:p w14:paraId="5B5A8E5A" w14:textId="77777777" w:rsidR="00063938" w:rsidRPr="00770EC0" w:rsidRDefault="00063938" w:rsidP="00770EC0">
            <w:pPr>
              <w:pStyle w:val="ListParagraph"/>
              <w:numPr>
                <w:ilvl w:val="0"/>
                <w:numId w:val="10"/>
              </w:numPr>
              <w:spacing w:after="0" w:line="240" w:lineRule="auto"/>
              <w:rPr>
                <w:b w:val="0"/>
                <w:bCs w:val="0"/>
              </w:rPr>
            </w:pPr>
            <w:r w:rsidRPr="00770EC0">
              <w:rPr>
                <w:b w:val="0"/>
                <w:bCs w:val="0"/>
              </w:rPr>
              <w:t>Download Centre</w:t>
            </w:r>
          </w:p>
          <w:p w14:paraId="3C13F394" w14:textId="77777777" w:rsidR="00063938" w:rsidRPr="00770EC0" w:rsidRDefault="00063938" w:rsidP="00770EC0">
            <w:pPr>
              <w:pStyle w:val="ListParagraph"/>
              <w:numPr>
                <w:ilvl w:val="0"/>
                <w:numId w:val="10"/>
              </w:numPr>
              <w:spacing w:after="0" w:line="240" w:lineRule="auto"/>
              <w:rPr>
                <w:b w:val="0"/>
                <w:bCs w:val="0"/>
              </w:rPr>
            </w:pPr>
            <w:r w:rsidRPr="00770EC0">
              <w:rPr>
                <w:b w:val="0"/>
                <w:bCs w:val="0"/>
              </w:rPr>
              <w:t>Hr Admin Settings</w:t>
            </w:r>
          </w:p>
          <w:p w14:paraId="64744948" w14:textId="77777777" w:rsidR="00063938" w:rsidRPr="00770EC0" w:rsidRDefault="00063938" w:rsidP="00770EC0">
            <w:pPr>
              <w:pStyle w:val="ListParagraph"/>
              <w:numPr>
                <w:ilvl w:val="0"/>
                <w:numId w:val="10"/>
              </w:numPr>
              <w:spacing w:after="0" w:line="240" w:lineRule="auto"/>
              <w:rPr>
                <w:b w:val="0"/>
                <w:bCs w:val="0"/>
              </w:rPr>
            </w:pPr>
            <w:r w:rsidRPr="00770EC0">
              <w:rPr>
                <w:b w:val="0"/>
                <w:bCs w:val="0"/>
              </w:rPr>
              <w:t>People Management</w:t>
            </w:r>
          </w:p>
          <w:p w14:paraId="5C2C4B29" w14:textId="77777777" w:rsidR="00063938" w:rsidRPr="00770EC0" w:rsidRDefault="00063938" w:rsidP="00770EC0">
            <w:pPr>
              <w:pStyle w:val="ListParagraph"/>
              <w:numPr>
                <w:ilvl w:val="0"/>
                <w:numId w:val="10"/>
              </w:numPr>
              <w:spacing w:after="0" w:line="240" w:lineRule="auto"/>
              <w:rPr>
                <w:b w:val="0"/>
                <w:bCs w:val="0"/>
              </w:rPr>
            </w:pPr>
            <w:r w:rsidRPr="00770EC0">
              <w:rPr>
                <w:b w:val="0"/>
                <w:bCs w:val="0"/>
              </w:rPr>
              <w:t>Reference Data</w:t>
            </w:r>
          </w:p>
          <w:p w14:paraId="575C18E4" w14:textId="2A4C5556" w:rsidR="00063938" w:rsidRPr="00770EC0" w:rsidRDefault="00063938" w:rsidP="00770EC0">
            <w:pPr>
              <w:pStyle w:val="ListParagraph"/>
              <w:numPr>
                <w:ilvl w:val="0"/>
                <w:numId w:val="10"/>
              </w:numPr>
              <w:spacing w:after="0" w:line="240" w:lineRule="auto"/>
              <w:rPr>
                <w:b w:val="0"/>
                <w:bCs w:val="0"/>
              </w:rPr>
            </w:pPr>
            <w:r w:rsidRPr="00770EC0">
              <w:rPr>
                <w:b w:val="0"/>
                <w:bCs w:val="0"/>
              </w:rPr>
              <w:t>Data Centre</w:t>
            </w:r>
          </w:p>
          <w:p w14:paraId="33E19591" w14:textId="77777777" w:rsidR="00063938" w:rsidRDefault="00063938" w:rsidP="00063938">
            <w:pPr>
              <w:rPr>
                <w:b w:val="0"/>
              </w:rPr>
            </w:pPr>
          </w:p>
          <w:p w14:paraId="71E31B23" w14:textId="75D06872" w:rsidR="00813B69" w:rsidRDefault="00063938" w:rsidP="00E236C4">
            <w:pPr>
              <w:rPr>
                <w:b w:val="0"/>
              </w:rPr>
            </w:pPr>
            <w:r>
              <w:rPr>
                <w:b w:val="0"/>
              </w:rPr>
              <w:t xml:space="preserve">In </w:t>
            </w:r>
            <w:r w:rsidR="00853B57">
              <w:rPr>
                <w:b w:val="0"/>
              </w:rPr>
              <w:t>addition,</w:t>
            </w:r>
            <w:r>
              <w:rPr>
                <w:b w:val="0"/>
              </w:rPr>
              <w:t xml:space="preserve"> S</w:t>
            </w:r>
            <w:r w:rsidR="006248DC">
              <w:rPr>
                <w:b w:val="0"/>
              </w:rPr>
              <w:t xml:space="preserve">upport users will have access to the </w:t>
            </w:r>
            <w:r w:rsidR="006248DC" w:rsidRPr="001C715E">
              <w:rPr>
                <w:b w:val="0"/>
                <w:u w:val="single"/>
              </w:rPr>
              <w:t>HR Administration Dashboard</w:t>
            </w:r>
            <w:r w:rsidR="006248DC">
              <w:rPr>
                <w:b w:val="0"/>
              </w:rPr>
              <w:t xml:space="preserve"> which includes the following tabs:</w:t>
            </w:r>
          </w:p>
          <w:p w14:paraId="0AD8A6FA" w14:textId="603677E0" w:rsidR="006248DC" w:rsidRDefault="006248DC" w:rsidP="00E236C4">
            <w:pPr>
              <w:rPr>
                <w:bCs w:val="0"/>
              </w:rPr>
            </w:pPr>
          </w:p>
          <w:p w14:paraId="6CBC6C3F" w14:textId="492C0152" w:rsidR="00063938" w:rsidRDefault="00063938" w:rsidP="00063938">
            <w:pPr>
              <w:rPr>
                <w:u w:val="single"/>
              </w:rPr>
            </w:pPr>
            <w:r w:rsidRPr="00063938">
              <w:rPr>
                <w:b w:val="0"/>
                <w:bCs w:val="0"/>
                <w:u w:val="single"/>
              </w:rPr>
              <w:t>Admin</w:t>
            </w:r>
            <w:r w:rsidRPr="00063938">
              <w:rPr>
                <w:b w:val="0"/>
                <w:bCs w:val="0"/>
                <w:u w:val="single"/>
              </w:rPr>
              <w:tab/>
            </w:r>
          </w:p>
          <w:p w14:paraId="383B8B1E" w14:textId="77777777" w:rsidR="00770EC0" w:rsidRPr="00063938" w:rsidRDefault="00770EC0" w:rsidP="00063938">
            <w:pPr>
              <w:rPr>
                <w:b w:val="0"/>
                <w:bCs w:val="0"/>
                <w:u w:val="single"/>
              </w:rPr>
            </w:pPr>
          </w:p>
          <w:p w14:paraId="1391AB4B" w14:textId="77777777" w:rsidR="00063938" w:rsidRPr="00770EC0" w:rsidRDefault="00063938" w:rsidP="00770EC0">
            <w:pPr>
              <w:pStyle w:val="ListParagraph"/>
              <w:numPr>
                <w:ilvl w:val="0"/>
                <w:numId w:val="11"/>
              </w:numPr>
              <w:spacing w:after="0" w:line="240" w:lineRule="auto"/>
              <w:rPr>
                <w:b w:val="0"/>
                <w:bCs w:val="0"/>
              </w:rPr>
            </w:pPr>
            <w:r w:rsidRPr="00770EC0">
              <w:rPr>
                <w:b w:val="0"/>
                <w:bCs w:val="0"/>
              </w:rPr>
              <w:t>Site Manager</w:t>
            </w:r>
            <w:r w:rsidRPr="00770EC0">
              <w:rPr>
                <w:b w:val="0"/>
                <w:bCs w:val="0"/>
              </w:rPr>
              <w:tab/>
            </w:r>
          </w:p>
          <w:p w14:paraId="56652034" w14:textId="77777777" w:rsidR="00063938" w:rsidRPr="00770EC0" w:rsidRDefault="00063938" w:rsidP="00770EC0">
            <w:pPr>
              <w:pStyle w:val="ListParagraph"/>
              <w:numPr>
                <w:ilvl w:val="0"/>
                <w:numId w:val="11"/>
              </w:numPr>
              <w:spacing w:after="0" w:line="240" w:lineRule="auto"/>
              <w:rPr>
                <w:b w:val="0"/>
                <w:bCs w:val="0"/>
              </w:rPr>
            </w:pPr>
            <w:r w:rsidRPr="00770EC0">
              <w:rPr>
                <w:b w:val="0"/>
                <w:bCs w:val="0"/>
              </w:rPr>
              <w:t>Scheduled Jobs</w:t>
            </w:r>
            <w:r w:rsidRPr="00770EC0">
              <w:rPr>
                <w:b w:val="0"/>
                <w:bCs w:val="0"/>
              </w:rPr>
              <w:tab/>
            </w:r>
          </w:p>
          <w:p w14:paraId="0091616E" w14:textId="77777777" w:rsidR="00063938" w:rsidRPr="00063938" w:rsidRDefault="00063938" w:rsidP="00770EC0">
            <w:pPr>
              <w:pStyle w:val="ListParagraph"/>
              <w:numPr>
                <w:ilvl w:val="0"/>
                <w:numId w:val="11"/>
              </w:numPr>
              <w:spacing w:after="0" w:line="240" w:lineRule="auto"/>
            </w:pPr>
            <w:r w:rsidRPr="00770EC0">
              <w:rPr>
                <w:b w:val="0"/>
                <w:bCs w:val="0"/>
              </w:rPr>
              <w:t>Upload Logos/Templates (Not currently in use)</w:t>
            </w:r>
          </w:p>
          <w:p w14:paraId="64537A12" w14:textId="77777777" w:rsidR="00063938" w:rsidRPr="00063938" w:rsidRDefault="00063938" w:rsidP="00063938">
            <w:pPr>
              <w:rPr>
                <w:b w:val="0"/>
                <w:bCs w:val="0"/>
              </w:rPr>
            </w:pPr>
            <w:r w:rsidRPr="00063938">
              <w:rPr>
                <w:b w:val="0"/>
                <w:bCs w:val="0"/>
              </w:rPr>
              <w:tab/>
            </w:r>
            <w:r w:rsidRPr="00063938">
              <w:rPr>
                <w:b w:val="0"/>
                <w:bCs w:val="0"/>
              </w:rPr>
              <w:tab/>
            </w:r>
          </w:p>
          <w:p w14:paraId="717EFED2" w14:textId="5F54E00E" w:rsidR="00063938" w:rsidRDefault="00063938" w:rsidP="00063938">
            <w:pPr>
              <w:rPr>
                <w:u w:val="single"/>
              </w:rPr>
            </w:pPr>
            <w:r w:rsidRPr="00063938">
              <w:rPr>
                <w:b w:val="0"/>
                <w:bCs w:val="0"/>
                <w:u w:val="single"/>
              </w:rPr>
              <w:t>Data Migration</w:t>
            </w:r>
            <w:r w:rsidRPr="00063938">
              <w:rPr>
                <w:b w:val="0"/>
                <w:bCs w:val="0"/>
                <w:u w:val="single"/>
              </w:rPr>
              <w:tab/>
            </w:r>
          </w:p>
          <w:p w14:paraId="562450FA" w14:textId="77777777" w:rsidR="00770EC0" w:rsidRPr="00063938" w:rsidRDefault="00770EC0" w:rsidP="00063938">
            <w:pPr>
              <w:rPr>
                <w:b w:val="0"/>
                <w:bCs w:val="0"/>
                <w:u w:val="single"/>
              </w:rPr>
            </w:pPr>
          </w:p>
          <w:p w14:paraId="3002B461" w14:textId="77777777" w:rsidR="00063938" w:rsidRPr="00770EC0" w:rsidRDefault="00063938" w:rsidP="00770EC0">
            <w:pPr>
              <w:pStyle w:val="ListParagraph"/>
              <w:numPr>
                <w:ilvl w:val="0"/>
                <w:numId w:val="12"/>
              </w:numPr>
              <w:spacing w:after="0" w:line="240" w:lineRule="auto"/>
              <w:rPr>
                <w:b w:val="0"/>
                <w:bCs w:val="0"/>
              </w:rPr>
            </w:pPr>
            <w:r w:rsidRPr="00770EC0">
              <w:rPr>
                <w:b w:val="0"/>
                <w:bCs w:val="0"/>
              </w:rPr>
              <w:t>Data Migration Options</w:t>
            </w:r>
            <w:r w:rsidRPr="00770EC0">
              <w:rPr>
                <w:b w:val="0"/>
                <w:bCs w:val="0"/>
              </w:rPr>
              <w:tab/>
            </w:r>
          </w:p>
          <w:p w14:paraId="72CEAAE7" w14:textId="77777777" w:rsidR="00063938" w:rsidRPr="00770EC0" w:rsidRDefault="00063938" w:rsidP="00770EC0">
            <w:pPr>
              <w:pStyle w:val="ListParagraph"/>
              <w:numPr>
                <w:ilvl w:val="0"/>
                <w:numId w:val="12"/>
              </w:numPr>
              <w:spacing w:after="0" w:line="240" w:lineRule="auto"/>
              <w:rPr>
                <w:b w:val="0"/>
                <w:bCs w:val="0"/>
              </w:rPr>
            </w:pPr>
            <w:r w:rsidRPr="00770EC0">
              <w:rPr>
                <w:b w:val="0"/>
                <w:bCs w:val="0"/>
              </w:rPr>
              <w:t>Data Migration Templates</w:t>
            </w:r>
            <w:r w:rsidRPr="00770EC0">
              <w:rPr>
                <w:b w:val="0"/>
                <w:bCs w:val="0"/>
              </w:rPr>
              <w:tab/>
            </w:r>
          </w:p>
          <w:p w14:paraId="7D7F4C90" w14:textId="77777777" w:rsidR="00063938" w:rsidRPr="00770EC0" w:rsidRDefault="00063938" w:rsidP="00770EC0">
            <w:pPr>
              <w:pStyle w:val="ListParagraph"/>
              <w:numPr>
                <w:ilvl w:val="0"/>
                <w:numId w:val="12"/>
              </w:numPr>
              <w:spacing w:after="0" w:line="240" w:lineRule="auto"/>
            </w:pPr>
            <w:r w:rsidRPr="00770EC0">
              <w:rPr>
                <w:b w:val="0"/>
                <w:bCs w:val="0"/>
              </w:rPr>
              <w:lastRenderedPageBreak/>
              <w:t>Data Migration Update Facility</w:t>
            </w:r>
            <w:r w:rsidRPr="00770EC0">
              <w:tab/>
            </w:r>
          </w:p>
          <w:p w14:paraId="24A1C2D7" w14:textId="77777777" w:rsidR="00063938" w:rsidRDefault="00063938" w:rsidP="00E236C4">
            <w:pPr>
              <w:rPr>
                <w:b w:val="0"/>
              </w:rPr>
            </w:pPr>
          </w:p>
          <w:p w14:paraId="3DBA5E5A" w14:textId="77777777" w:rsidR="008C127B" w:rsidRDefault="00D3585D" w:rsidP="00E236C4">
            <w:pPr>
              <w:rPr>
                <w:b w:val="0"/>
              </w:rPr>
            </w:pPr>
            <w:r>
              <w:rPr>
                <w:b w:val="0"/>
              </w:rPr>
              <w:t>We are able to make changes</w:t>
            </w:r>
            <w:r w:rsidR="008C127B">
              <w:rPr>
                <w:b w:val="0"/>
              </w:rPr>
              <w:t xml:space="preserve"> to the </w:t>
            </w:r>
            <w:r w:rsidR="006248DC">
              <w:rPr>
                <w:b w:val="0"/>
              </w:rPr>
              <w:t xml:space="preserve">individual </w:t>
            </w:r>
            <w:r w:rsidR="008C127B">
              <w:rPr>
                <w:b w:val="0"/>
              </w:rPr>
              <w:t>dashboard</w:t>
            </w:r>
            <w:r w:rsidR="006248DC">
              <w:rPr>
                <w:b w:val="0"/>
              </w:rPr>
              <w:t>s</w:t>
            </w:r>
            <w:r w:rsidR="0065349B">
              <w:rPr>
                <w:b w:val="0"/>
              </w:rPr>
              <w:t xml:space="preserve"> via the </w:t>
            </w:r>
            <w:hyperlink r:id="rId10" w:history="1">
              <w:r w:rsidR="0065349B" w:rsidRPr="005E7EC1">
                <w:rPr>
                  <w:rStyle w:val="Hyperlink"/>
                  <w:b w:val="0"/>
                  <w:bCs w:val="0"/>
                </w:rPr>
                <w:t>Dashboard C</w:t>
              </w:r>
              <w:r w:rsidR="008C127B" w:rsidRPr="005E7EC1">
                <w:rPr>
                  <w:rStyle w:val="Hyperlink"/>
                  <w:b w:val="0"/>
                  <w:bCs w:val="0"/>
                </w:rPr>
                <w:t>onfiguration</w:t>
              </w:r>
            </w:hyperlink>
            <w:r w:rsidR="008C127B">
              <w:rPr>
                <w:b w:val="0"/>
              </w:rPr>
              <w:t xml:space="preserve"> tool </w:t>
            </w:r>
            <w:r>
              <w:rPr>
                <w:b w:val="0"/>
              </w:rPr>
              <w:t>and changes</w:t>
            </w:r>
            <w:r w:rsidR="008C127B">
              <w:rPr>
                <w:b w:val="0"/>
              </w:rPr>
              <w:t xml:space="preserve"> to text via the </w:t>
            </w:r>
            <w:hyperlink r:id="rId11" w:history="1">
              <w:r w:rsidR="008C127B" w:rsidRPr="005E7EC1">
                <w:rPr>
                  <w:rStyle w:val="Hyperlink"/>
                  <w:b w:val="0"/>
                  <w:bCs w:val="0"/>
                </w:rPr>
                <w:t>Language Pack</w:t>
              </w:r>
            </w:hyperlink>
            <w:r w:rsidR="00CC3BE2">
              <w:rPr>
                <w:b w:val="0"/>
              </w:rPr>
              <w:t xml:space="preserve"> both of which are accessed via the </w:t>
            </w:r>
            <w:r w:rsidR="005E7EC1">
              <w:t>dashboard widgets</w:t>
            </w:r>
            <w:r w:rsidR="008C127B">
              <w:rPr>
                <w:b w:val="0"/>
              </w:rPr>
              <w:t xml:space="preserve">.  </w:t>
            </w:r>
          </w:p>
          <w:p w14:paraId="31C282FB" w14:textId="77777777" w:rsidR="008C127B" w:rsidRDefault="008C127B" w:rsidP="00E236C4">
            <w:pPr>
              <w:rPr>
                <w:b w:val="0"/>
              </w:rPr>
            </w:pPr>
          </w:p>
          <w:p w14:paraId="6C2D853A" w14:textId="05AFA8EC" w:rsidR="00DE66E5" w:rsidRDefault="00DE66E5" w:rsidP="00E236C4">
            <w:pPr>
              <w:rPr>
                <w:b w:val="0"/>
              </w:rPr>
            </w:pPr>
            <w:r>
              <w:rPr>
                <w:b w:val="0"/>
              </w:rPr>
              <w:t>Some of the widgets are only available in the Classic UI (we use the modern UI).  This is indicated in the availability column in the Dashboard configuration screen.</w:t>
            </w:r>
          </w:p>
          <w:p w14:paraId="276B446C" w14:textId="77777777" w:rsidR="00DE66E5" w:rsidRDefault="00DE66E5" w:rsidP="00E236C4">
            <w:pPr>
              <w:rPr>
                <w:b w:val="0"/>
              </w:rPr>
            </w:pPr>
          </w:p>
          <w:p w14:paraId="0E279A53" w14:textId="3C8DCFD7" w:rsidR="00D82057" w:rsidRDefault="00D82057" w:rsidP="00E236C4">
            <w:pPr>
              <w:rPr>
                <w:b w:val="0"/>
              </w:rPr>
            </w:pPr>
            <w:r>
              <w:rPr>
                <w:b w:val="0"/>
              </w:rPr>
              <w:t xml:space="preserve">There is also a certain amount of configuration that we need to do </w:t>
            </w:r>
            <w:r w:rsidR="00787C2B">
              <w:rPr>
                <w:b w:val="0"/>
              </w:rPr>
              <w:t>in the Portal each time we upgrade.</w:t>
            </w:r>
          </w:p>
          <w:p w14:paraId="20580C0A" w14:textId="77777777" w:rsidR="00787C2B" w:rsidRDefault="00787C2B" w:rsidP="00E236C4">
            <w:pPr>
              <w:rPr>
                <w:b w:val="0"/>
              </w:rPr>
            </w:pPr>
          </w:p>
          <w:p w14:paraId="6CD2A3B6" w14:textId="77777777" w:rsidR="00787C2B" w:rsidRPr="00193DF3" w:rsidRDefault="000F1D35" w:rsidP="000F1D35">
            <w:pPr>
              <w:pStyle w:val="Heading3"/>
              <w:outlineLvl w:val="2"/>
              <w:rPr>
                <w:b/>
              </w:rPr>
            </w:pPr>
            <w:r w:rsidRPr="00193DF3">
              <w:rPr>
                <w:b/>
              </w:rPr>
              <w:t>Notifications Centre</w:t>
            </w:r>
          </w:p>
          <w:p w14:paraId="67DF7347" w14:textId="77777777" w:rsidR="000F1D35" w:rsidRDefault="000F1D35" w:rsidP="000F1D35">
            <w:pPr>
              <w:rPr>
                <w:b w:val="0"/>
              </w:rPr>
            </w:pPr>
          </w:p>
          <w:p w14:paraId="025655DF" w14:textId="77777777" w:rsidR="00390EB2" w:rsidRDefault="000F1D35" w:rsidP="000F1D35">
            <w:pPr>
              <w:rPr>
                <w:b w:val="0"/>
              </w:rPr>
            </w:pPr>
            <w:r w:rsidRPr="000F1D35">
              <w:rPr>
                <w:b w:val="0"/>
              </w:rPr>
              <w:t>Notification that certain jobs have completed will be shown here.</w:t>
            </w:r>
            <w:r>
              <w:rPr>
                <w:b w:val="0"/>
              </w:rPr>
              <w:t xml:space="preserve">  </w:t>
            </w:r>
            <w:r w:rsidR="00390EB2">
              <w:rPr>
                <w:b w:val="0"/>
              </w:rPr>
              <w:t>This includes:</w:t>
            </w:r>
          </w:p>
          <w:p w14:paraId="4528EEC7" w14:textId="77777777" w:rsidR="00390EB2" w:rsidRDefault="00390EB2" w:rsidP="000F1D35">
            <w:pPr>
              <w:rPr>
                <w:b w:val="0"/>
              </w:rPr>
            </w:pPr>
          </w:p>
          <w:p w14:paraId="4E5D2CEC" w14:textId="77777777" w:rsidR="00390EB2" w:rsidRDefault="00390EB2" w:rsidP="00390EB2">
            <w:pPr>
              <w:pStyle w:val="ListParagraph"/>
              <w:numPr>
                <w:ilvl w:val="0"/>
                <w:numId w:val="7"/>
              </w:numPr>
              <w:spacing w:after="0" w:line="240" w:lineRule="auto"/>
              <w:rPr>
                <w:b w:val="0"/>
              </w:rPr>
            </w:pPr>
            <w:r w:rsidRPr="00390EB2">
              <w:rPr>
                <w:b w:val="0"/>
              </w:rPr>
              <w:t>Completion of the applicant pack generation ( but not the merged pack)</w:t>
            </w:r>
          </w:p>
          <w:p w14:paraId="67914867" w14:textId="77777777" w:rsidR="00390EB2" w:rsidRDefault="00390EB2" w:rsidP="00390EB2">
            <w:pPr>
              <w:pStyle w:val="ListParagraph"/>
              <w:numPr>
                <w:ilvl w:val="0"/>
                <w:numId w:val="7"/>
              </w:numPr>
              <w:spacing w:after="0" w:line="240" w:lineRule="auto"/>
              <w:rPr>
                <w:b w:val="0"/>
              </w:rPr>
            </w:pPr>
            <w:r>
              <w:rPr>
                <w:b w:val="0"/>
              </w:rPr>
              <w:t>Completion of a mail merge (letter templates)</w:t>
            </w:r>
          </w:p>
          <w:p w14:paraId="4B937C1F" w14:textId="77777777" w:rsidR="00390EB2" w:rsidRPr="00390EB2" w:rsidRDefault="00390EB2" w:rsidP="00390EB2">
            <w:pPr>
              <w:pStyle w:val="ListParagraph"/>
              <w:numPr>
                <w:ilvl w:val="0"/>
                <w:numId w:val="7"/>
              </w:numPr>
              <w:spacing w:after="0" w:line="240" w:lineRule="auto"/>
              <w:rPr>
                <w:b w:val="0"/>
              </w:rPr>
            </w:pPr>
            <w:r>
              <w:rPr>
                <w:b w:val="0"/>
              </w:rPr>
              <w:t>Items awaiting approval for Staff Request Approvers</w:t>
            </w:r>
          </w:p>
          <w:p w14:paraId="740D8FE5" w14:textId="77777777" w:rsidR="00390EB2" w:rsidRDefault="00390EB2" w:rsidP="000F1D35">
            <w:pPr>
              <w:rPr>
                <w:b w:val="0"/>
              </w:rPr>
            </w:pPr>
          </w:p>
          <w:p w14:paraId="335E1525" w14:textId="77777777" w:rsidR="008C127B" w:rsidRDefault="00A81CE1" w:rsidP="00AB5440">
            <w:pPr>
              <w:rPr>
                <w:b w:val="0"/>
              </w:rPr>
            </w:pPr>
            <w:r>
              <w:rPr>
                <w:b w:val="0"/>
              </w:rPr>
              <w:t>The timing</w:t>
            </w:r>
            <w:r w:rsidRPr="00A81CE1">
              <w:rPr>
                <w:b w:val="0"/>
              </w:rPr>
              <w:t xml:space="preserve"> of the notifications </w:t>
            </w:r>
            <w:r w:rsidR="00A116F1">
              <w:rPr>
                <w:b w:val="0"/>
              </w:rPr>
              <w:t xml:space="preserve">is </w:t>
            </w:r>
            <w:r>
              <w:rPr>
                <w:b w:val="0"/>
              </w:rPr>
              <w:t xml:space="preserve">not frequent enough at present.  The notification </w:t>
            </w:r>
            <w:r w:rsidRPr="00A81CE1">
              <w:rPr>
                <w:b w:val="0"/>
              </w:rPr>
              <w:t xml:space="preserve">often </w:t>
            </w:r>
            <w:r>
              <w:rPr>
                <w:b w:val="0"/>
              </w:rPr>
              <w:t xml:space="preserve">appears </w:t>
            </w:r>
            <w:r w:rsidRPr="00A81CE1">
              <w:rPr>
                <w:b w:val="0"/>
              </w:rPr>
              <w:t xml:space="preserve">after the document </w:t>
            </w:r>
            <w:r>
              <w:rPr>
                <w:b w:val="0"/>
              </w:rPr>
              <w:t>is available</w:t>
            </w:r>
            <w:r w:rsidRPr="00A81CE1">
              <w:rPr>
                <w:b w:val="0"/>
              </w:rPr>
              <w:t xml:space="preserve"> in the download centre so at the moment it should not</w:t>
            </w:r>
            <w:r>
              <w:rPr>
                <w:b w:val="0"/>
              </w:rPr>
              <w:t xml:space="preserve"> be relied on.</w:t>
            </w:r>
          </w:p>
          <w:p w14:paraId="1EBCA582" w14:textId="77777777" w:rsidR="008C3EB6" w:rsidRDefault="008C3EB6" w:rsidP="00AB5440">
            <w:pPr>
              <w:rPr>
                <w:b w:val="0"/>
              </w:rPr>
            </w:pPr>
          </w:p>
          <w:p w14:paraId="43F91322" w14:textId="23B7D775" w:rsidR="008C3EB6" w:rsidRPr="008C3EB6" w:rsidRDefault="008C3EB6" w:rsidP="00AB5440">
            <w:pPr>
              <w:rPr>
                <w:rFonts w:asciiTheme="majorHAnsi" w:eastAsiaTheme="majorEastAsia" w:hAnsiTheme="majorHAnsi" w:cstheme="majorBidi"/>
                <w:bCs w:val="0"/>
                <w:color w:val="4F81BD" w:themeColor="accent1"/>
              </w:rPr>
            </w:pPr>
            <w:r w:rsidRPr="008C3EB6">
              <w:rPr>
                <w:rFonts w:asciiTheme="majorHAnsi" w:eastAsiaTheme="majorEastAsia" w:hAnsiTheme="majorHAnsi" w:cstheme="majorBidi"/>
                <w:bCs w:val="0"/>
                <w:color w:val="4F81BD" w:themeColor="accent1"/>
              </w:rPr>
              <w:t>Image size limits</w:t>
            </w:r>
          </w:p>
          <w:p w14:paraId="5ED1715A" w14:textId="2A1E53B9" w:rsidR="008C3EB6" w:rsidRDefault="008C3EB6" w:rsidP="00AB5440">
            <w:pPr>
              <w:rPr>
                <w:b w:val="0"/>
              </w:rPr>
            </w:pPr>
          </w:p>
          <w:p w14:paraId="687EA60A" w14:textId="4CB29464" w:rsidR="008033B0" w:rsidRDefault="00A31DFC" w:rsidP="00AB5440">
            <w:pPr>
              <w:rPr>
                <w:b w:val="0"/>
              </w:rPr>
            </w:pPr>
            <w:r>
              <w:rPr>
                <w:b w:val="0"/>
              </w:rPr>
              <w:t>These l</w:t>
            </w:r>
            <w:bookmarkStart w:id="10" w:name="_GoBack"/>
            <w:bookmarkEnd w:id="10"/>
            <w:r w:rsidR="008033B0">
              <w:rPr>
                <w:b w:val="0"/>
              </w:rPr>
              <w:t xml:space="preserve">imits were applied in minor release 28.0.43 under JIRA </w:t>
            </w:r>
            <w:r w:rsidR="008033B0" w:rsidRPr="008033B0">
              <w:rPr>
                <w:b w:val="0"/>
              </w:rPr>
              <w:t>DS-33999</w:t>
            </w:r>
          </w:p>
          <w:p w14:paraId="426CD40B" w14:textId="77777777" w:rsidR="008033B0" w:rsidRDefault="008033B0" w:rsidP="00AB5440">
            <w:pPr>
              <w:rPr>
                <w:b w:val="0"/>
              </w:rPr>
            </w:pPr>
          </w:p>
          <w:p w14:paraId="5315391D" w14:textId="0F5B738E" w:rsidR="003F75DE" w:rsidRPr="00A31DFC" w:rsidRDefault="008C3EB6" w:rsidP="00A31DFC">
            <w:pPr>
              <w:pStyle w:val="ListParagraph"/>
              <w:numPr>
                <w:ilvl w:val="0"/>
                <w:numId w:val="15"/>
              </w:numPr>
              <w:spacing w:after="0" w:line="240" w:lineRule="auto"/>
              <w:rPr>
                <w:b w:val="0"/>
              </w:rPr>
            </w:pPr>
            <w:r w:rsidRPr="00A31DFC">
              <w:rPr>
                <w:b w:val="0"/>
              </w:rPr>
              <w:t xml:space="preserve">Background images must be under 10MB and have a resolution under 4,000px width * 2,500px height. </w:t>
            </w:r>
          </w:p>
          <w:p w14:paraId="6EB29AF2" w14:textId="77777777" w:rsidR="003F75DE" w:rsidRPr="00A31DFC" w:rsidRDefault="003F75DE" w:rsidP="00AB5440">
            <w:pPr>
              <w:rPr>
                <w:b w:val="0"/>
              </w:rPr>
            </w:pPr>
          </w:p>
          <w:p w14:paraId="75A049CD" w14:textId="77777777" w:rsidR="008C3EB6" w:rsidRPr="00A31DFC" w:rsidRDefault="008C3EB6" w:rsidP="00A31DFC">
            <w:pPr>
              <w:pStyle w:val="ListParagraph"/>
              <w:numPr>
                <w:ilvl w:val="0"/>
                <w:numId w:val="15"/>
              </w:numPr>
              <w:spacing w:after="0" w:line="240" w:lineRule="auto"/>
              <w:rPr>
                <w:b w:val="0"/>
              </w:rPr>
            </w:pPr>
            <w:r w:rsidRPr="00A31DFC">
              <w:rPr>
                <w:b w:val="0"/>
              </w:rPr>
              <w:t>Logo images must be under 1MB and have a resolution under 600px width * 300px height.</w:t>
            </w:r>
          </w:p>
          <w:p w14:paraId="1DEFED1C" w14:textId="54EF2661" w:rsidR="003F75DE" w:rsidRPr="00AB5440" w:rsidRDefault="003F75DE" w:rsidP="00AB5440">
            <w:pPr>
              <w:rPr>
                <w:b w:val="0"/>
              </w:rPr>
            </w:pPr>
          </w:p>
        </w:tc>
      </w:tr>
    </w:tbl>
    <w:p w14:paraId="69339161" w14:textId="77777777" w:rsidR="00F8728C" w:rsidRPr="00CA64F5" w:rsidRDefault="00F8728C" w:rsidP="00F8728C">
      <w:pPr>
        <w:spacing w:after="0" w:line="240" w:lineRule="auto"/>
      </w:pPr>
    </w:p>
    <w:sectPr w:rsidR="00F8728C" w:rsidRPr="00CA64F5" w:rsidSect="003D00B1">
      <w:footerReference w:type="default" r:id="rId12"/>
      <w:pgSz w:w="11906" w:h="16838"/>
      <w:pgMar w:top="1440" w:right="1440" w:bottom="851" w:left="1440" w:header="708" w:footer="485"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0E5733" w16cid:durableId="2385C25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95FEE1" w14:textId="77777777" w:rsidR="005E45CD" w:rsidRDefault="005E45CD" w:rsidP="00EB4CE7">
      <w:pPr>
        <w:spacing w:after="0" w:line="240" w:lineRule="auto"/>
      </w:pPr>
      <w:r>
        <w:separator/>
      </w:r>
    </w:p>
  </w:endnote>
  <w:endnote w:type="continuationSeparator" w:id="0">
    <w:p w14:paraId="7A405891" w14:textId="77777777" w:rsidR="005E45CD" w:rsidRDefault="005E45CD" w:rsidP="00EB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284038" w14:textId="5207907A" w:rsidR="00EB4CE7" w:rsidRPr="0060701A" w:rsidRDefault="00EB4CE7">
    <w:pPr>
      <w:pStyle w:val="Footer"/>
      <w:rPr>
        <w:sz w:val="16"/>
        <w:szCs w:val="18"/>
      </w:rPr>
    </w:pPr>
    <w:r w:rsidRPr="0060701A">
      <w:rPr>
        <w:sz w:val="16"/>
        <w:szCs w:val="18"/>
      </w:rPr>
      <w:t>Self-service recruitment portal V</w:t>
    </w:r>
    <w:r w:rsidR="0060701A" w:rsidRPr="0060701A">
      <w:rPr>
        <w:sz w:val="16"/>
        <w:szCs w:val="18"/>
      </w:rPr>
      <w:t>2</w:t>
    </w:r>
    <w:r w:rsidRPr="0060701A">
      <w:rPr>
        <w:sz w:val="16"/>
        <w:szCs w:val="18"/>
      </w:rPr>
      <w:t>.0</w:t>
    </w:r>
    <w:r w:rsidR="0060701A" w:rsidRPr="0060701A">
      <w:rPr>
        <w:sz w:val="16"/>
        <w:szCs w:val="18"/>
      </w:rPr>
      <w:t xml:space="preserve"> Dec 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C2F732" w14:textId="77777777" w:rsidR="005E45CD" w:rsidRDefault="005E45CD" w:rsidP="00EB4CE7">
      <w:pPr>
        <w:spacing w:after="0" w:line="240" w:lineRule="auto"/>
      </w:pPr>
      <w:r>
        <w:separator/>
      </w:r>
    </w:p>
  </w:footnote>
  <w:footnote w:type="continuationSeparator" w:id="0">
    <w:p w14:paraId="1B4CB473" w14:textId="77777777" w:rsidR="005E45CD" w:rsidRDefault="005E45CD" w:rsidP="00EB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E76F6"/>
    <w:multiLevelType w:val="hybridMultilevel"/>
    <w:tmpl w:val="30BC10C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75E82"/>
    <w:multiLevelType w:val="hybridMultilevel"/>
    <w:tmpl w:val="B756D0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E9628B"/>
    <w:multiLevelType w:val="hybridMultilevel"/>
    <w:tmpl w:val="87343F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14D7BE2"/>
    <w:multiLevelType w:val="hybridMultilevel"/>
    <w:tmpl w:val="A6E06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C42EE5"/>
    <w:multiLevelType w:val="hybridMultilevel"/>
    <w:tmpl w:val="D69A8DCA"/>
    <w:lvl w:ilvl="0" w:tplc="09544C56">
      <w:start w:val="1"/>
      <w:numFmt w:val="decimal"/>
      <w:lvlText w:val="%1."/>
      <w:lvlJc w:val="left"/>
      <w:pPr>
        <w:ind w:left="720" w:hanging="360"/>
      </w:pPr>
      <w:rPr>
        <w:strike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21D10479"/>
    <w:multiLevelType w:val="hybridMultilevel"/>
    <w:tmpl w:val="7EA6492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8334D2"/>
    <w:multiLevelType w:val="hybridMultilevel"/>
    <w:tmpl w:val="1354D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1A2A8D"/>
    <w:multiLevelType w:val="hybridMultilevel"/>
    <w:tmpl w:val="3AF66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B009A3"/>
    <w:multiLevelType w:val="hybridMultilevel"/>
    <w:tmpl w:val="DCC074E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156E3C"/>
    <w:multiLevelType w:val="hybridMultilevel"/>
    <w:tmpl w:val="91804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9C6DA7"/>
    <w:multiLevelType w:val="hybridMultilevel"/>
    <w:tmpl w:val="C762AC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871998"/>
    <w:multiLevelType w:val="hybridMultilevel"/>
    <w:tmpl w:val="09242BE8"/>
    <w:lvl w:ilvl="0" w:tplc="4DF41DD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3B79BD"/>
    <w:multiLevelType w:val="hybridMultilevel"/>
    <w:tmpl w:val="3044087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6D2075"/>
    <w:multiLevelType w:val="hybridMultilevel"/>
    <w:tmpl w:val="C406BB9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2"/>
  </w:num>
  <w:num w:numId="4">
    <w:abstractNumId w:val="10"/>
  </w:num>
  <w:num w:numId="5">
    <w:abstractNumId w:val="6"/>
  </w:num>
  <w:num w:numId="6">
    <w:abstractNumId w:val="9"/>
  </w:num>
  <w:num w:numId="7">
    <w:abstractNumId w:val="7"/>
  </w:num>
  <w:num w:numId="8">
    <w:abstractNumId w:val="11"/>
  </w:num>
  <w:num w:numId="9">
    <w:abstractNumId w:val="12"/>
  </w:num>
  <w:num w:numId="10">
    <w:abstractNumId w:val="1"/>
  </w:num>
  <w:num w:numId="11">
    <w:abstractNumId w:val="8"/>
  </w:num>
  <w:num w:numId="12">
    <w:abstractNumId w:val="13"/>
  </w:num>
  <w:num w:numId="13">
    <w:abstractNumId w:val="0"/>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ocumentProtection w:edit="readOnly" w:enforcement="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63938"/>
    <w:rsid w:val="00077103"/>
    <w:rsid w:val="00085532"/>
    <w:rsid w:val="000A60F0"/>
    <w:rsid w:val="000B4759"/>
    <w:rsid w:val="000F1D35"/>
    <w:rsid w:val="001055B1"/>
    <w:rsid w:val="00106540"/>
    <w:rsid w:val="00124B99"/>
    <w:rsid w:val="00164A47"/>
    <w:rsid w:val="00165829"/>
    <w:rsid w:val="0018162B"/>
    <w:rsid w:val="00193DF3"/>
    <w:rsid w:val="00196AA5"/>
    <w:rsid w:val="001B6ED7"/>
    <w:rsid w:val="001C715E"/>
    <w:rsid w:val="001D7AB7"/>
    <w:rsid w:val="001E0337"/>
    <w:rsid w:val="001E2E07"/>
    <w:rsid w:val="00224ED1"/>
    <w:rsid w:val="002317E4"/>
    <w:rsid w:val="00233722"/>
    <w:rsid w:val="00297D39"/>
    <w:rsid w:val="002D6A3C"/>
    <w:rsid w:val="002F1CB3"/>
    <w:rsid w:val="003215FC"/>
    <w:rsid w:val="003333C8"/>
    <w:rsid w:val="00376C51"/>
    <w:rsid w:val="00390EB2"/>
    <w:rsid w:val="003A0580"/>
    <w:rsid w:val="003C1BBE"/>
    <w:rsid w:val="003D00B1"/>
    <w:rsid w:val="003D6A30"/>
    <w:rsid w:val="003F75DE"/>
    <w:rsid w:val="00401D39"/>
    <w:rsid w:val="004167C7"/>
    <w:rsid w:val="0049146E"/>
    <w:rsid w:val="004A30A8"/>
    <w:rsid w:val="004B0167"/>
    <w:rsid w:val="004B6F73"/>
    <w:rsid w:val="004D5E1A"/>
    <w:rsid w:val="004F5101"/>
    <w:rsid w:val="0052656E"/>
    <w:rsid w:val="005C5107"/>
    <w:rsid w:val="005E45CD"/>
    <w:rsid w:val="005E49D6"/>
    <w:rsid w:val="005E7EC1"/>
    <w:rsid w:val="005F0D9C"/>
    <w:rsid w:val="00602365"/>
    <w:rsid w:val="00605C25"/>
    <w:rsid w:val="0060701A"/>
    <w:rsid w:val="00612D6A"/>
    <w:rsid w:val="006219A0"/>
    <w:rsid w:val="006248DC"/>
    <w:rsid w:val="0065349B"/>
    <w:rsid w:val="006841D3"/>
    <w:rsid w:val="00695B5E"/>
    <w:rsid w:val="006A2AC6"/>
    <w:rsid w:val="006C15C8"/>
    <w:rsid w:val="006F4561"/>
    <w:rsid w:val="006F62FE"/>
    <w:rsid w:val="007477BD"/>
    <w:rsid w:val="007520E7"/>
    <w:rsid w:val="00770EC0"/>
    <w:rsid w:val="0077230B"/>
    <w:rsid w:val="00787C2B"/>
    <w:rsid w:val="0079110B"/>
    <w:rsid w:val="00793C6C"/>
    <w:rsid w:val="0079609E"/>
    <w:rsid w:val="0079731D"/>
    <w:rsid w:val="007D3106"/>
    <w:rsid w:val="007E05BD"/>
    <w:rsid w:val="00802238"/>
    <w:rsid w:val="008033B0"/>
    <w:rsid w:val="00813B69"/>
    <w:rsid w:val="00834446"/>
    <w:rsid w:val="00853B57"/>
    <w:rsid w:val="008B23F9"/>
    <w:rsid w:val="008C127B"/>
    <w:rsid w:val="008C3EB6"/>
    <w:rsid w:val="00902F6E"/>
    <w:rsid w:val="00924F81"/>
    <w:rsid w:val="009523EB"/>
    <w:rsid w:val="00964325"/>
    <w:rsid w:val="009767D1"/>
    <w:rsid w:val="009773F4"/>
    <w:rsid w:val="00991AD0"/>
    <w:rsid w:val="009E5EF9"/>
    <w:rsid w:val="00A116F1"/>
    <w:rsid w:val="00A233E6"/>
    <w:rsid w:val="00A27FCC"/>
    <w:rsid w:val="00A31DFC"/>
    <w:rsid w:val="00A53D23"/>
    <w:rsid w:val="00A5665A"/>
    <w:rsid w:val="00A64E38"/>
    <w:rsid w:val="00A65952"/>
    <w:rsid w:val="00A77D46"/>
    <w:rsid w:val="00A81CE1"/>
    <w:rsid w:val="00AA72DE"/>
    <w:rsid w:val="00AB5440"/>
    <w:rsid w:val="00B2712B"/>
    <w:rsid w:val="00B872B3"/>
    <w:rsid w:val="00BA2356"/>
    <w:rsid w:val="00BD5BE6"/>
    <w:rsid w:val="00BE66CB"/>
    <w:rsid w:val="00BE6AC3"/>
    <w:rsid w:val="00CA64F5"/>
    <w:rsid w:val="00CB14B9"/>
    <w:rsid w:val="00CC3BE2"/>
    <w:rsid w:val="00CD19FA"/>
    <w:rsid w:val="00CE0A7C"/>
    <w:rsid w:val="00D009EE"/>
    <w:rsid w:val="00D0627D"/>
    <w:rsid w:val="00D172DC"/>
    <w:rsid w:val="00D3585D"/>
    <w:rsid w:val="00D37E49"/>
    <w:rsid w:val="00D82057"/>
    <w:rsid w:val="00DA0016"/>
    <w:rsid w:val="00DE66E5"/>
    <w:rsid w:val="00DF3BAD"/>
    <w:rsid w:val="00E506C7"/>
    <w:rsid w:val="00E64798"/>
    <w:rsid w:val="00EA2A53"/>
    <w:rsid w:val="00EA5406"/>
    <w:rsid w:val="00EA5A1B"/>
    <w:rsid w:val="00EB4CE7"/>
    <w:rsid w:val="00F127C5"/>
    <w:rsid w:val="00F25524"/>
    <w:rsid w:val="00F26437"/>
    <w:rsid w:val="00F31359"/>
    <w:rsid w:val="00F42243"/>
    <w:rsid w:val="00F4679A"/>
    <w:rsid w:val="00F52E22"/>
    <w:rsid w:val="00F81631"/>
    <w:rsid w:val="00F86948"/>
    <w:rsid w:val="00F86C57"/>
    <w:rsid w:val="00F8728C"/>
    <w:rsid w:val="00FA051B"/>
    <w:rsid w:val="00FE5139"/>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4D182EC"/>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813B69"/>
    <w:pPr>
      <w:spacing w:after="160" w:line="256" w:lineRule="auto"/>
      <w:ind w:left="720"/>
      <w:contextualSpacing/>
    </w:pPr>
  </w:style>
  <w:style w:type="paragraph" w:styleId="Header">
    <w:name w:val="header"/>
    <w:basedOn w:val="Normal"/>
    <w:link w:val="HeaderChar"/>
    <w:uiPriority w:val="99"/>
    <w:unhideWhenUsed/>
    <w:rsid w:val="00EB4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CE7"/>
  </w:style>
  <w:style w:type="paragraph" w:styleId="Footer">
    <w:name w:val="footer"/>
    <w:basedOn w:val="Normal"/>
    <w:link w:val="FooterChar"/>
    <w:uiPriority w:val="99"/>
    <w:unhideWhenUsed/>
    <w:rsid w:val="00EB4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CE7"/>
  </w:style>
  <w:style w:type="character" w:styleId="FollowedHyperlink">
    <w:name w:val="FollowedHyperlink"/>
    <w:basedOn w:val="DefaultParagraphFont"/>
    <w:uiPriority w:val="99"/>
    <w:semiHidden/>
    <w:unhideWhenUsed/>
    <w:rsid w:val="00CD19FA"/>
    <w:rPr>
      <w:color w:val="800080" w:themeColor="followedHyperlink"/>
      <w:u w:val="single"/>
    </w:rPr>
  </w:style>
  <w:style w:type="character" w:styleId="CommentReference">
    <w:name w:val="annotation reference"/>
    <w:basedOn w:val="DefaultParagraphFont"/>
    <w:uiPriority w:val="99"/>
    <w:semiHidden/>
    <w:unhideWhenUsed/>
    <w:rsid w:val="00BA2356"/>
    <w:rPr>
      <w:sz w:val="16"/>
      <w:szCs w:val="16"/>
    </w:rPr>
  </w:style>
  <w:style w:type="paragraph" w:styleId="CommentText">
    <w:name w:val="annotation text"/>
    <w:basedOn w:val="Normal"/>
    <w:link w:val="CommentTextChar"/>
    <w:uiPriority w:val="99"/>
    <w:semiHidden/>
    <w:unhideWhenUsed/>
    <w:rsid w:val="00BA2356"/>
    <w:pPr>
      <w:spacing w:line="240" w:lineRule="auto"/>
    </w:pPr>
    <w:rPr>
      <w:sz w:val="20"/>
      <w:szCs w:val="20"/>
    </w:rPr>
  </w:style>
  <w:style w:type="character" w:customStyle="1" w:styleId="CommentTextChar">
    <w:name w:val="Comment Text Char"/>
    <w:basedOn w:val="DefaultParagraphFont"/>
    <w:link w:val="CommentText"/>
    <w:uiPriority w:val="99"/>
    <w:semiHidden/>
    <w:rsid w:val="00BA2356"/>
    <w:rPr>
      <w:sz w:val="20"/>
      <w:szCs w:val="20"/>
    </w:rPr>
  </w:style>
  <w:style w:type="paragraph" w:styleId="CommentSubject">
    <w:name w:val="annotation subject"/>
    <w:basedOn w:val="CommentText"/>
    <w:next w:val="CommentText"/>
    <w:link w:val="CommentSubjectChar"/>
    <w:uiPriority w:val="99"/>
    <w:semiHidden/>
    <w:unhideWhenUsed/>
    <w:rsid w:val="00BA2356"/>
    <w:rPr>
      <w:b/>
      <w:bCs/>
    </w:rPr>
  </w:style>
  <w:style w:type="character" w:customStyle="1" w:styleId="CommentSubjectChar">
    <w:name w:val="Comment Subject Char"/>
    <w:basedOn w:val="CommentTextChar"/>
    <w:link w:val="CommentSubject"/>
    <w:uiPriority w:val="99"/>
    <w:semiHidden/>
    <w:rsid w:val="00BA235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8753007">
      <w:bodyDiv w:val="1"/>
      <w:marLeft w:val="0"/>
      <w:marRight w:val="0"/>
      <w:marTop w:val="0"/>
      <w:marBottom w:val="0"/>
      <w:divBdr>
        <w:top w:val="none" w:sz="0" w:space="0" w:color="auto"/>
        <w:left w:val="none" w:sz="0" w:space="0" w:color="auto"/>
        <w:bottom w:val="none" w:sz="0" w:space="0" w:color="auto"/>
        <w:right w:val="none" w:sz="0" w:space="0" w:color="auto"/>
      </w:divBdr>
    </w:div>
    <w:div w:id="173474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P:\PROJECTS\HRIS%20Programme\12.%20Support\Reference%20Data\How%20to%20guid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onnect.ox.ac.uk\ADMN\Public\PROJECTS\HRIS%20Programme\12.%20Support\Reference%20Data\How%20to%20guides" TargetMode="External"/><Relationship Id="rId5" Type="http://schemas.openxmlformats.org/officeDocument/2006/relationships/webSettings" Target="webSettings.xml"/><Relationship Id="rId28" Type="http://schemas.openxmlformats.org/officeDocument/2006/relationships/customXml" Target="../customXml/item2.xml"/><Relationship Id="rId10" Type="http://schemas.openxmlformats.org/officeDocument/2006/relationships/hyperlink" Target="file:///\\connect.ox.ac.uk\ADMN\Public\PROJECTS\HRIS%20Programme\12.%20Support\Reference%20Data\How%20to%20guides" TargetMode="External"/><Relationship Id="rId4" Type="http://schemas.openxmlformats.org/officeDocument/2006/relationships/settings" Target="settings.xml"/><Relationship Id="rId9" Type="http://schemas.openxmlformats.org/officeDocument/2006/relationships/hyperlink" Target="file:///P:\PROJECTS\HRIS%20Programme\12.%20Support\Reference%20Data\Portal%20Configuration\Documentation" TargetMode="External"/><Relationship Id="rId14" Type="http://schemas.openxmlformats.org/officeDocument/2006/relationships/theme" Target="theme/theme1.xml"/><Relationship Id="rId27" Type="http://schemas.microsoft.com/office/2016/09/relationships/commentsIds" Target="commentsIds.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011BB098-232A-49E7-89A8-F92A243E6AA7}">
  <ds:schemaRefs>
    <ds:schemaRef ds:uri="http://schemas.openxmlformats.org/officeDocument/2006/bibliography"/>
  </ds:schemaRefs>
</ds:datastoreItem>
</file>

<file path=customXml/itemProps2.xml><?xml version="1.0" encoding="utf-8"?>
<ds:datastoreItem xmlns:ds="http://schemas.openxmlformats.org/officeDocument/2006/customXml" ds:itemID="{382B4883-2436-4954-B709-C78E656B03EE}"/>
</file>

<file path=customXml/itemProps3.xml><?xml version="1.0" encoding="utf-8"?>
<ds:datastoreItem xmlns:ds="http://schemas.openxmlformats.org/officeDocument/2006/customXml" ds:itemID="{8FA898B0-05DD-4DCA-8E15-F4CF0FC95058}"/>
</file>

<file path=customXml/itemProps4.xml><?xml version="1.0" encoding="utf-8"?>
<ds:datastoreItem xmlns:ds="http://schemas.openxmlformats.org/officeDocument/2006/customXml" ds:itemID="{60D8A26A-2BB6-41EF-AF1E-D6B4C029195B}"/>
</file>

<file path=docProps/app.xml><?xml version="1.0" encoding="utf-8"?>
<Properties xmlns="http://schemas.openxmlformats.org/officeDocument/2006/extended-properties" xmlns:vt="http://schemas.openxmlformats.org/officeDocument/2006/docPropsVTypes">
  <Template>Normal</Template>
  <TotalTime>6</TotalTime>
  <Pages>5</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Helen Child</cp:lastModifiedBy>
  <cp:revision>6</cp:revision>
  <dcterms:created xsi:type="dcterms:W3CDTF">2021-11-10T16:37:00Z</dcterms:created>
  <dcterms:modified xsi:type="dcterms:W3CDTF">2021-11-10T16:43:00Z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