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1A3420" w14:textId="7CE79350" w:rsidR="00F52E22" w:rsidRDefault="004A585D" w:rsidP="00F8728C">
      <w:pPr>
        <w:spacing w:after="0" w:line="240" w:lineRule="auto"/>
        <w:rPr>
          <w:rFonts w:ascii="Calibri Light" w:hAnsi="Calibri Light"/>
          <w:sz w:val="72"/>
          <w:szCs w:val="72"/>
        </w:rPr>
      </w:pPr>
      <w:r>
        <w:rPr>
          <w:rFonts w:ascii="Calibri Light" w:hAnsi="Calibri Light"/>
          <w:sz w:val="72"/>
          <w:szCs w:val="72"/>
        </w:rPr>
        <w:t>Grades and Rates Knowledge Article</w:t>
      </w:r>
    </w:p>
    <w:p w14:paraId="764E8E8E"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055B7F" w14:paraId="62787705"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3EBFE31C" w14:textId="77777777" w:rsidR="009773F4" w:rsidRPr="00055B7F" w:rsidRDefault="009773F4" w:rsidP="00197124">
            <w:pPr>
              <w:rPr>
                <w:rFonts w:ascii="Calibri Light" w:hAnsi="Calibri Light"/>
                <w:sz w:val="20"/>
                <w:szCs w:val="18"/>
              </w:rPr>
            </w:pPr>
            <w:r w:rsidRPr="00055B7F">
              <w:rPr>
                <w:rFonts w:ascii="Calibri Light" w:hAnsi="Calibri Light"/>
                <w:sz w:val="20"/>
                <w:szCs w:val="18"/>
              </w:rPr>
              <w:t>Contents</w:t>
            </w:r>
          </w:p>
        </w:tc>
      </w:tr>
      <w:tr w:rsidR="009773F4" w:rsidRPr="00055B7F" w14:paraId="502A1B5D"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427AF074" w14:textId="77777777" w:rsidR="009773F4" w:rsidRPr="00055B7F" w:rsidRDefault="009773F4" w:rsidP="009773F4">
            <w:pPr>
              <w:pStyle w:val="TOC1"/>
              <w:rPr>
                <w:b w:val="0"/>
                <w:sz w:val="20"/>
                <w:szCs w:val="18"/>
              </w:rPr>
            </w:pPr>
          </w:p>
          <w:p w14:paraId="5AD3953C" w14:textId="77777777" w:rsidR="00055B7F" w:rsidRPr="00055B7F" w:rsidRDefault="009773F4">
            <w:pPr>
              <w:pStyle w:val="TOC1"/>
              <w:rPr>
                <w:rFonts w:asciiTheme="minorHAnsi" w:eastAsiaTheme="minorEastAsia" w:hAnsiTheme="minorHAnsi"/>
                <w:bCs/>
                <w:noProof/>
                <w:sz w:val="20"/>
                <w:szCs w:val="18"/>
                <w:lang w:eastAsia="en-GB"/>
              </w:rPr>
            </w:pPr>
            <w:r w:rsidRPr="00055B7F">
              <w:rPr>
                <w:bCs/>
                <w:sz w:val="20"/>
                <w:szCs w:val="18"/>
              </w:rPr>
              <w:fldChar w:fldCharType="begin"/>
            </w:r>
            <w:r w:rsidRPr="00055B7F">
              <w:rPr>
                <w:b w:val="0"/>
                <w:sz w:val="20"/>
                <w:szCs w:val="18"/>
              </w:rPr>
              <w:instrText xml:space="preserve"> TOC \h \z \t "TabHeader1,1" </w:instrText>
            </w:r>
            <w:r w:rsidRPr="00055B7F">
              <w:rPr>
                <w:bCs/>
                <w:sz w:val="20"/>
                <w:szCs w:val="18"/>
              </w:rPr>
              <w:fldChar w:fldCharType="separate"/>
            </w:r>
            <w:hyperlink w:anchor="_Toc507072597" w:history="1">
              <w:r w:rsidR="00055B7F" w:rsidRPr="00055B7F">
                <w:rPr>
                  <w:rStyle w:val="Hyperlink"/>
                  <w:noProof/>
                  <w:sz w:val="20"/>
                  <w:szCs w:val="18"/>
                </w:rPr>
                <w:t>Document Version Control</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_Toc507072597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1</w:t>
              </w:r>
              <w:r w:rsidR="00055B7F" w:rsidRPr="00055B7F">
                <w:rPr>
                  <w:noProof/>
                  <w:webHidden/>
                  <w:sz w:val="20"/>
                  <w:szCs w:val="18"/>
                </w:rPr>
                <w:fldChar w:fldCharType="end"/>
              </w:r>
            </w:hyperlink>
          </w:p>
          <w:p w14:paraId="0210FD36" w14:textId="77777777" w:rsidR="00055B7F" w:rsidRPr="00055B7F" w:rsidRDefault="0068036E">
            <w:pPr>
              <w:pStyle w:val="TOC1"/>
              <w:rPr>
                <w:rFonts w:asciiTheme="minorHAnsi" w:eastAsiaTheme="minorEastAsia" w:hAnsiTheme="minorHAnsi"/>
                <w:bCs/>
                <w:noProof/>
                <w:sz w:val="20"/>
                <w:szCs w:val="18"/>
                <w:lang w:eastAsia="en-GB"/>
              </w:rPr>
            </w:pPr>
            <w:hyperlink w:anchor="_Toc507072598" w:history="1">
              <w:r w:rsidR="00055B7F" w:rsidRPr="00055B7F">
                <w:rPr>
                  <w:rStyle w:val="Hyperlink"/>
                  <w:noProof/>
                  <w:sz w:val="20"/>
                  <w:szCs w:val="18"/>
                </w:rPr>
                <w:t>Approved process for raising</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_Toc507072598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2</w:t>
              </w:r>
              <w:r w:rsidR="00055B7F" w:rsidRPr="00055B7F">
                <w:rPr>
                  <w:noProof/>
                  <w:webHidden/>
                  <w:sz w:val="20"/>
                  <w:szCs w:val="18"/>
                </w:rPr>
                <w:fldChar w:fldCharType="end"/>
              </w:r>
            </w:hyperlink>
          </w:p>
          <w:p w14:paraId="60CEAEFF" w14:textId="77777777" w:rsidR="00055B7F" w:rsidRPr="00055B7F" w:rsidRDefault="0068036E">
            <w:pPr>
              <w:pStyle w:val="TOC1"/>
              <w:rPr>
                <w:rFonts w:asciiTheme="minorHAnsi" w:eastAsiaTheme="minorEastAsia" w:hAnsiTheme="minorHAnsi"/>
                <w:bCs/>
                <w:noProof/>
                <w:sz w:val="20"/>
                <w:szCs w:val="18"/>
                <w:lang w:eastAsia="en-GB"/>
              </w:rPr>
            </w:pPr>
            <w:hyperlink w:anchor="_Toc507072599" w:history="1">
              <w:r w:rsidR="00055B7F" w:rsidRPr="00055B7F">
                <w:rPr>
                  <w:rStyle w:val="Hyperlink"/>
                  <w:noProof/>
                  <w:sz w:val="20"/>
                  <w:szCs w:val="18"/>
                </w:rPr>
                <w:t>Consultation &amp; Approval</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_Toc507072599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2</w:t>
              </w:r>
              <w:r w:rsidR="00055B7F" w:rsidRPr="00055B7F">
                <w:rPr>
                  <w:noProof/>
                  <w:webHidden/>
                  <w:sz w:val="20"/>
                  <w:szCs w:val="18"/>
                </w:rPr>
                <w:fldChar w:fldCharType="end"/>
              </w:r>
            </w:hyperlink>
          </w:p>
          <w:p w14:paraId="741C572F" w14:textId="77777777" w:rsidR="00055B7F" w:rsidRPr="00055B7F" w:rsidRDefault="0068036E">
            <w:pPr>
              <w:pStyle w:val="TOC1"/>
              <w:rPr>
                <w:rFonts w:asciiTheme="minorHAnsi" w:eastAsiaTheme="minorEastAsia" w:hAnsiTheme="minorHAnsi"/>
                <w:bCs/>
                <w:noProof/>
                <w:sz w:val="20"/>
                <w:szCs w:val="18"/>
                <w:lang w:eastAsia="en-GB"/>
              </w:rPr>
            </w:pPr>
            <w:hyperlink w:anchor="_Toc507072600" w:history="1">
              <w:r w:rsidR="00055B7F" w:rsidRPr="00055B7F">
                <w:rPr>
                  <w:rStyle w:val="Hyperlink"/>
                  <w:noProof/>
                  <w:sz w:val="20"/>
                  <w:szCs w:val="18"/>
                </w:rPr>
                <w:t>Change Man</w:t>
              </w:r>
              <w:r w:rsidR="00055B7F" w:rsidRPr="00055B7F">
                <w:rPr>
                  <w:rStyle w:val="Hyperlink"/>
                  <w:noProof/>
                  <w:sz w:val="20"/>
                  <w:szCs w:val="18"/>
                </w:rPr>
                <w:t>a</w:t>
              </w:r>
              <w:r w:rsidR="00055B7F" w:rsidRPr="00055B7F">
                <w:rPr>
                  <w:rStyle w:val="Hyperlink"/>
                  <w:noProof/>
                  <w:sz w:val="20"/>
                  <w:szCs w:val="18"/>
                </w:rPr>
                <w:t>gement</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_Toc507072600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3</w:t>
              </w:r>
              <w:r w:rsidR="00055B7F" w:rsidRPr="00055B7F">
                <w:rPr>
                  <w:noProof/>
                  <w:webHidden/>
                  <w:sz w:val="20"/>
                  <w:szCs w:val="18"/>
                </w:rPr>
                <w:fldChar w:fldCharType="end"/>
              </w:r>
            </w:hyperlink>
          </w:p>
          <w:p w14:paraId="7E49A227" w14:textId="77777777" w:rsidR="00055B7F" w:rsidRPr="00055B7F" w:rsidRDefault="0068036E">
            <w:pPr>
              <w:pStyle w:val="TOC1"/>
              <w:rPr>
                <w:rFonts w:asciiTheme="minorHAnsi" w:eastAsiaTheme="minorEastAsia" w:hAnsiTheme="minorHAnsi"/>
                <w:bCs/>
                <w:noProof/>
                <w:sz w:val="20"/>
                <w:szCs w:val="18"/>
                <w:lang w:eastAsia="en-GB"/>
              </w:rPr>
            </w:pPr>
            <w:hyperlink w:anchor="_Toc507072601" w:history="1">
              <w:r w:rsidR="00055B7F" w:rsidRPr="00055B7F">
                <w:rPr>
                  <w:rStyle w:val="Hyperlink"/>
                  <w:noProof/>
                  <w:sz w:val="20"/>
                  <w:szCs w:val="18"/>
                </w:rPr>
                <w:t>How to</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_Toc507072601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6</w:t>
              </w:r>
              <w:r w:rsidR="00055B7F" w:rsidRPr="00055B7F">
                <w:rPr>
                  <w:noProof/>
                  <w:webHidden/>
                  <w:sz w:val="20"/>
                  <w:szCs w:val="18"/>
                </w:rPr>
                <w:fldChar w:fldCharType="end"/>
              </w:r>
            </w:hyperlink>
          </w:p>
          <w:p w14:paraId="69DEAA93" w14:textId="77777777" w:rsidR="00055B7F" w:rsidRPr="00055B7F" w:rsidRDefault="0068036E">
            <w:pPr>
              <w:pStyle w:val="TOC1"/>
              <w:rPr>
                <w:rFonts w:asciiTheme="minorHAnsi" w:eastAsiaTheme="minorEastAsia" w:hAnsiTheme="minorHAnsi"/>
                <w:bCs/>
                <w:noProof/>
                <w:sz w:val="20"/>
                <w:szCs w:val="18"/>
                <w:lang w:eastAsia="en-GB"/>
              </w:rPr>
            </w:pPr>
            <w:hyperlink w:anchor="_Toc507072602" w:history="1">
              <w:r w:rsidR="00055B7F" w:rsidRPr="00055B7F">
                <w:rPr>
                  <w:rStyle w:val="Hyperlink"/>
                  <w:noProof/>
                  <w:sz w:val="20"/>
                  <w:szCs w:val="18"/>
                </w:rPr>
                <w:t>Testing</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_Toc507072602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8</w:t>
              </w:r>
              <w:r w:rsidR="00055B7F" w:rsidRPr="00055B7F">
                <w:rPr>
                  <w:noProof/>
                  <w:webHidden/>
                  <w:sz w:val="20"/>
                  <w:szCs w:val="18"/>
                </w:rPr>
                <w:fldChar w:fldCharType="end"/>
              </w:r>
            </w:hyperlink>
          </w:p>
          <w:p w14:paraId="1E42C5B6" w14:textId="77777777" w:rsidR="00055B7F" w:rsidRPr="00055B7F" w:rsidRDefault="0068036E">
            <w:pPr>
              <w:pStyle w:val="TOC1"/>
              <w:rPr>
                <w:rFonts w:asciiTheme="minorHAnsi" w:eastAsiaTheme="minorEastAsia" w:hAnsiTheme="minorHAnsi"/>
                <w:bCs/>
                <w:noProof/>
                <w:sz w:val="20"/>
                <w:szCs w:val="18"/>
                <w:lang w:eastAsia="en-GB"/>
              </w:rPr>
            </w:pPr>
            <w:hyperlink w:anchor="_Toc507072603" w:history="1">
              <w:r w:rsidR="00055B7F" w:rsidRPr="00055B7F">
                <w:rPr>
                  <w:rStyle w:val="Hyperlink"/>
                  <w:noProof/>
                  <w:sz w:val="20"/>
                  <w:szCs w:val="18"/>
                </w:rPr>
                <w:t>Communications</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_Toc507072603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8</w:t>
              </w:r>
              <w:r w:rsidR="00055B7F" w:rsidRPr="00055B7F">
                <w:rPr>
                  <w:noProof/>
                  <w:webHidden/>
                  <w:sz w:val="20"/>
                  <w:szCs w:val="18"/>
                </w:rPr>
                <w:fldChar w:fldCharType="end"/>
              </w:r>
            </w:hyperlink>
          </w:p>
          <w:p w14:paraId="02A797B6" w14:textId="77777777" w:rsidR="00055B7F" w:rsidRPr="00055B7F" w:rsidRDefault="0068036E">
            <w:pPr>
              <w:pStyle w:val="TOC1"/>
              <w:rPr>
                <w:rFonts w:asciiTheme="minorHAnsi" w:eastAsiaTheme="minorEastAsia" w:hAnsiTheme="minorHAnsi"/>
                <w:bCs/>
                <w:noProof/>
                <w:sz w:val="20"/>
                <w:szCs w:val="18"/>
                <w:lang w:eastAsia="en-GB"/>
              </w:rPr>
            </w:pPr>
            <w:hyperlink w:anchor="_Toc507072604" w:history="1">
              <w:r w:rsidR="00055B7F" w:rsidRPr="00055B7F">
                <w:rPr>
                  <w:rStyle w:val="Hyperlink"/>
                  <w:noProof/>
                  <w:sz w:val="20"/>
                  <w:szCs w:val="18"/>
                </w:rPr>
                <w:t>Downstream Systems &amp; Processes</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_Toc507072604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9</w:t>
              </w:r>
              <w:r w:rsidR="00055B7F" w:rsidRPr="00055B7F">
                <w:rPr>
                  <w:noProof/>
                  <w:webHidden/>
                  <w:sz w:val="20"/>
                  <w:szCs w:val="18"/>
                </w:rPr>
                <w:fldChar w:fldCharType="end"/>
              </w:r>
            </w:hyperlink>
          </w:p>
          <w:p w14:paraId="7273C441" w14:textId="77777777" w:rsidR="00055B7F" w:rsidRPr="00055B7F" w:rsidRDefault="0068036E">
            <w:pPr>
              <w:pStyle w:val="TOC1"/>
              <w:rPr>
                <w:rFonts w:asciiTheme="minorHAnsi" w:eastAsiaTheme="minorEastAsia" w:hAnsiTheme="minorHAnsi"/>
                <w:bCs/>
                <w:noProof/>
                <w:sz w:val="20"/>
                <w:szCs w:val="18"/>
                <w:lang w:eastAsia="en-GB"/>
              </w:rPr>
            </w:pPr>
            <w:hyperlink w:anchor="_Toc507072605" w:history="1">
              <w:r w:rsidR="00055B7F" w:rsidRPr="00055B7F">
                <w:rPr>
                  <w:rStyle w:val="Hyperlink"/>
                  <w:noProof/>
                  <w:sz w:val="20"/>
                  <w:szCs w:val="18"/>
                </w:rPr>
                <w:t>Affected Reports</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_Toc507072605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9</w:t>
              </w:r>
              <w:r w:rsidR="00055B7F" w:rsidRPr="00055B7F">
                <w:rPr>
                  <w:noProof/>
                  <w:webHidden/>
                  <w:sz w:val="20"/>
                  <w:szCs w:val="18"/>
                </w:rPr>
                <w:fldChar w:fldCharType="end"/>
              </w:r>
            </w:hyperlink>
          </w:p>
          <w:p w14:paraId="5E3CF916" w14:textId="77777777" w:rsidR="00055B7F" w:rsidRPr="00055B7F" w:rsidRDefault="0068036E">
            <w:pPr>
              <w:pStyle w:val="TOC1"/>
              <w:rPr>
                <w:rFonts w:asciiTheme="minorHAnsi" w:eastAsiaTheme="minorEastAsia" w:hAnsiTheme="minorHAnsi"/>
                <w:bCs/>
                <w:noProof/>
                <w:sz w:val="20"/>
                <w:szCs w:val="18"/>
                <w:lang w:eastAsia="en-GB"/>
              </w:rPr>
            </w:pPr>
            <w:hyperlink w:anchor="_Toc507072606" w:history="1">
              <w:r w:rsidR="00055B7F" w:rsidRPr="00055B7F">
                <w:rPr>
                  <w:rStyle w:val="Hyperlink"/>
                  <w:noProof/>
                  <w:sz w:val="20"/>
                  <w:szCs w:val="18"/>
                </w:rPr>
                <w:t>Additional Background Information</w:t>
              </w:r>
              <w:r w:rsidR="00055B7F" w:rsidRPr="00055B7F">
                <w:rPr>
                  <w:noProof/>
                  <w:webHidden/>
                  <w:sz w:val="20"/>
                  <w:szCs w:val="18"/>
                </w:rPr>
                <w:tab/>
              </w:r>
              <w:r w:rsidR="00055B7F" w:rsidRPr="00055B7F">
                <w:rPr>
                  <w:noProof/>
                  <w:webHidden/>
                  <w:sz w:val="20"/>
                  <w:szCs w:val="18"/>
                </w:rPr>
                <w:fldChar w:fldCharType="begin"/>
              </w:r>
              <w:r w:rsidR="00055B7F" w:rsidRPr="00055B7F">
                <w:rPr>
                  <w:noProof/>
                  <w:webHidden/>
                  <w:sz w:val="20"/>
                  <w:szCs w:val="18"/>
                </w:rPr>
                <w:instrText xml:space="preserve"> PAGEREF _Toc507072606 \h </w:instrText>
              </w:r>
              <w:r w:rsidR="00055B7F" w:rsidRPr="00055B7F">
                <w:rPr>
                  <w:noProof/>
                  <w:webHidden/>
                  <w:sz w:val="20"/>
                  <w:szCs w:val="18"/>
                </w:rPr>
              </w:r>
              <w:r w:rsidR="00055B7F" w:rsidRPr="00055B7F">
                <w:rPr>
                  <w:noProof/>
                  <w:webHidden/>
                  <w:sz w:val="20"/>
                  <w:szCs w:val="18"/>
                </w:rPr>
                <w:fldChar w:fldCharType="separate"/>
              </w:r>
              <w:r w:rsidR="00055B7F" w:rsidRPr="00055B7F">
                <w:rPr>
                  <w:noProof/>
                  <w:webHidden/>
                  <w:sz w:val="20"/>
                  <w:szCs w:val="18"/>
                </w:rPr>
                <w:t>9</w:t>
              </w:r>
              <w:r w:rsidR="00055B7F" w:rsidRPr="00055B7F">
                <w:rPr>
                  <w:noProof/>
                  <w:webHidden/>
                  <w:sz w:val="20"/>
                  <w:szCs w:val="18"/>
                </w:rPr>
                <w:fldChar w:fldCharType="end"/>
              </w:r>
            </w:hyperlink>
          </w:p>
          <w:p w14:paraId="66BF3390" w14:textId="77777777" w:rsidR="00D0627D" w:rsidRPr="00055B7F" w:rsidRDefault="009773F4" w:rsidP="00197124">
            <w:pPr>
              <w:rPr>
                <w:rFonts w:ascii="Calibri Light" w:hAnsi="Calibri Light"/>
                <w:b w:val="0"/>
                <w:sz w:val="20"/>
                <w:szCs w:val="18"/>
              </w:rPr>
            </w:pPr>
            <w:r w:rsidRPr="00055B7F">
              <w:rPr>
                <w:rFonts w:ascii="Calibri Light" w:hAnsi="Calibri Light"/>
                <w:sz w:val="20"/>
                <w:szCs w:val="18"/>
              </w:rPr>
              <w:fldChar w:fldCharType="end"/>
            </w:r>
          </w:p>
        </w:tc>
      </w:tr>
      <w:tr w:rsidR="00D0627D" w:rsidRPr="00164A47" w14:paraId="1C23C7BC"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7A68A8E1"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17"/>
        <w:gridCol w:w="1123"/>
        <w:gridCol w:w="1530"/>
        <w:gridCol w:w="5136"/>
      </w:tblGrid>
      <w:tr w:rsidR="0049146E" w:rsidRPr="00055B7F" w14:paraId="0908129A" w14:textId="77777777" w:rsidTr="00C47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14:paraId="23B244DA" w14:textId="77777777" w:rsidR="0049146E" w:rsidRPr="00055B7F" w:rsidRDefault="0049146E" w:rsidP="0014401B">
            <w:pPr>
              <w:pStyle w:val="TabHeader1"/>
              <w:rPr>
                <w:color w:val="FFFFFF" w:themeColor="background1"/>
              </w:rPr>
            </w:pPr>
            <w:bookmarkStart w:id="0" w:name="_Toc507072597"/>
            <w:r w:rsidRPr="00055B7F">
              <w:rPr>
                <w:color w:val="FFFFFF" w:themeColor="background1"/>
              </w:rPr>
              <w:t>Document Version Control</w:t>
            </w:r>
            <w:bookmarkEnd w:id="0"/>
            <w:r w:rsidRPr="00055B7F">
              <w:rPr>
                <w:color w:val="FFFFFF" w:themeColor="background1"/>
              </w:rPr>
              <w:t xml:space="preserve"> </w:t>
            </w:r>
          </w:p>
        </w:tc>
      </w:tr>
      <w:tr w:rsidR="0049146E" w:rsidRPr="00CA64F5" w14:paraId="3F01C808"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14:paraId="15BE424A" w14:textId="77777777" w:rsidR="0049146E" w:rsidRPr="00CA64F5" w:rsidRDefault="0049146E" w:rsidP="00197124">
            <w:pPr>
              <w:rPr>
                <w:rFonts w:ascii="Arial Narrow" w:hAnsi="Arial Narrow"/>
                <w:b w:val="0"/>
                <w:i/>
              </w:rPr>
            </w:pPr>
            <w:r>
              <w:rPr>
                <w:rFonts w:ascii="Arial Narrow" w:hAnsi="Arial Narrow"/>
                <w:b w:val="0"/>
                <w:i/>
              </w:rPr>
              <w:t>Change History/Review Details</w:t>
            </w:r>
          </w:p>
        </w:tc>
      </w:tr>
      <w:tr w:rsidR="0049146E" w:rsidRPr="00CA64F5" w14:paraId="2C4D1C98"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4263A8C2" w14:textId="77777777" w:rsidR="0049146E" w:rsidRPr="0049146E" w:rsidRDefault="0049146E" w:rsidP="00197124">
            <w:pPr>
              <w:rPr>
                <w:b w:val="0"/>
                <w:bCs w:val="0"/>
                <w:color w:val="FFFFFF" w:themeColor="background1"/>
              </w:rPr>
            </w:pPr>
            <w:r w:rsidRPr="0049146E">
              <w:rPr>
                <w:b w:val="0"/>
                <w:bCs w:val="0"/>
                <w:color w:val="FFFFFF" w:themeColor="background1"/>
              </w:rPr>
              <w:t>Date</w:t>
            </w:r>
          </w:p>
        </w:tc>
        <w:tc>
          <w:tcPr>
            <w:tcW w:w="1123"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044DE9C1" w14:textId="77777777" w:rsidR="0049146E" w:rsidRPr="0049146E" w:rsidRDefault="0049146E" w:rsidP="00197124">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3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3C0D4B55" w14:textId="77777777" w:rsidR="0049146E" w:rsidRPr="0049146E" w:rsidRDefault="0049146E" w:rsidP="00197124">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13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650FDAE3" w14:textId="77777777" w:rsidR="0049146E" w:rsidRPr="0049146E" w:rsidRDefault="0049146E" w:rsidP="00197124">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3D3431DF"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54EBCCD" w14:textId="77777777" w:rsidR="0049146E" w:rsidRPr="0049146E" w:rsidRDefault="002E0FD5" w:rsidP="009E02F0">
            <w:pPr>
              <w:rPr>
                <w:b w:val="0"/>
                <w:bCs w:val="0"/>
              </w:rPr>
            </w:pPr>
            <w:r>
              <w:rPr>
                <w:b w:val="0"/>
                <w:bCs w:val="0"/>
              </w:rPr>
              <w:t>22</w:t>
            </w:r>
            <w:r w:rsidR="009E02F0">
              <w:rPr>
                <w:b w:val="0"/>
                <w:bCs w:val="0"/>
              </w:rPr>
              <w:t>-DEC-</w:t>
            </w:r>
            <w:r>
              <w:rPr>
                <w:b w:val="0"/>
                <w:bCs w:val="0"/>
              </w:rPr>
              <w:t>14</w:t>
            </w:r>
          </w:p>
        </w:tc>
        <w:tc>
          <w:tcPr>
            <w:tcW w:w="1123" w:type="dxa"/>
            <w:tcBorders>
              <w:left w:val="single" w:sz="8" w:space="0" w:color="C0504D" w:themeColor="accent2"/>
              <w:right w:val="single" w:sz="8" w:space="0" w:color="C0504D" w:themeColor="accent2"/>
            </w:tcBorders>
          </w:tcPr>
          <w:p w14:paraId="58ADC62F" w14:textId="77777777" w:rsidR="0049146E" w:rsidRPr="0049146E" w:rsidRDefault="002E0FD5" w:rsidP="00197124">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30" w:type="dxa"/>
            <w:tcBorders>
              <w:left w:val="single" w:sz="8" w:space="0" w:color="C0504D" w:themeColor="accent2"/>
              <w:right w:val="single" w:sz="8" w:space="0" w:color="C0504D" w:themeColor="accent2"/>
            </w:tcBorders>
          </w:tcPr>
          <w:p w14:paraId="1D98DE61" w14:textId="77777777" w:rsidR="0049146E" w:rsidRPr="0049146E" w:rsidRDefault="009E02F0" w:rsidP="00197124">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0C97F8E5" w14:textId="77777777" w:rsidR="0049146E" w:rsidRPr="0049146E" w:rsidRDefault="002E0FD5" w:rsidP="00197124">
            <w:pPr>
              <w:cnfStyle w:val="000000100000" w:firstRow="0" w:lastRow="0" w:firstColumn="0" w:lastColumn="0" w:oddVBand="0" w:evenVBand="0" w:oddHBand="1" w:evenHBand="0" w:firstRowFirstColumn="0" w:firstRowLastColumn="0" w:lastRowFirstColumn="0" w:lastRowLastColumn="0"/>
            </w:pPr>
            <w:r>
              <w:t>Initial Draft</w:t>
            </w:r>
          </w:p>
        </w:tc>
      </w:tr>
      <w:tr w:rsidR="00D0627D" w:rsidRPr="0049146E" w14:paraId="3BF0E9B5"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166A1932" w14:textId="77777777" w:rsidR="00D0627D" w:rsidRPr="0049146E" w:rsidRDefault="002E1032" w:rsidP="009E02F0">
            <w:pPr>
              <w:rPr>
                <w:b w:val="0"/>
                <w:bCs w:val="0"/>
              </w:rPr>
            </w:pPr>
            <w:r>
              <w:rPr>
                <w:b w:val="0"/>
                <w:bCs w:val="0"/>
              </w:rPr>
              <w:t>17</w:t>
            </w:r>
            <w:r w:rsidR="009E02F0">
              <w:rPr>
                <w:b w:val="0"/>
                <w:bCs w:val="0"/>
              </w:rPr>
              <w:t>-DEC-</w:t>
            </w:r>
            <w:r>
              <w:rPr>
                <w:b w:val="0"/>
                <w:bCs w:val="0"/>
              </w:rPr>
              <w:t>15</w:t>
            </w:r>
          </w:p>
        </w:tc>
        <w:tc>
          <w:tcPr>
            <w:tcW w:w="1123" w:type="dxa"/>
            <w:tcBorders>
              <w:left w:val="single" w:sz="8" w:space="0" w:color="C0504D" w:themeColor="accent2"/>
              <w:right w:val="single" w:sz="8" w:space="0" w:color="C0504D" w:themeColor="accent2"/>
            </w:tcBorders>
          </w:tcPr>
          <w:p w14:paraId="7F555D31" w14:textId="77777777" w:rsidR="00D0627D" w:rsidRPr="0049146E" w:rsidRDefault="002E1032" w:rsidP="00197124">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30" w:type="dxa"/>
            <w:tcBorders>
              <w:left w:val="single" w:sz="8" w:space="0" w:color="C0504D" w:themeColor="accent2"/>
              <w:right w:val="single" w:sz="8" w:space="0" w:color="C0504D" w:themeColor="accent2"/>
            </w:tcBorders>
          </w:tcPr>
          <w:p w14:paraId="08E50C54" w14:textId="77777777" w:rsidR="00D0627D" w:rsidRPr="0049146E" w:rsidRDefault="009E02F0" w:rsidP="00197124">
            <w:pPr>
              <w:cnfStyle w:val="000000000000" w:firstRow="0" w:lastRow="0" w:firstColumn="0" w:lastColumn="0" w:oddVBand="0" w:evenVBand="0" w:oddHBand="0" w:evenHBand="0" w:firstRowFirstColumn="0" w:firstRowLastColumn="0" w:lastRowFirstColumn="0" w:lastRowLastColumn="0"/>
              <w:rPr>
                <w:bCs/>
              </w:rPr>
            </w:pPr>
            <w:r>
              <w:rPr>
                <w:bCs/>
              </w:rPr>
              <w:t xml:space="preserve">Rachel </w:t>
            </w:r>
            <w:proofErr w:type="spellStart"/>
            <w:r>
              <w:rPr>
                <w:bCs/>
              </w:rPr>
              <w:t>Kilbee</w:t>
            </w:r>
            <w:proofErr w:type="spellEnd"/>
          </w:p>
        </w:tc>
        <w:tc>
          <w:tcPr>
            <w:tcW w:w="5136" w:type="dxa"/>
            <w:tcBorders>
              <w:left w:val="single" w:sz="8" w:space="0" w:color="C0504D" w:themeColor="accent2"/>
            </w:tcBorders>
          </w:tcPr>
          <w:p w14:paraId="561698CE" w14:textId="77777777" w:rsidR="00D0627D" w:rsidRPr="0049146E" w:rsidRDefault="002E1032" w:rsidP="00197124">
            <w:pPr>
              <w:cnfStyle w:val="000000000000" w:firstRow="0" w:lastRow="0" w:firstColumn="0" w:lastColumn="0" w:oddVBand="0" w:evenVBand="0" w:oddHBand="0" w:evenHBand="0" w:firstRowFirstColumn="0" w:firstRowLastColumn="0" w:lastRowFirstColumn="0" w:lastRowLastColumn="0"/>
            </w:pPr>
            <w:r>
              <w:t>Added further information for report updates</w:t>
            </w:r>
          </w:p>
        </w:tc>
      </w:tr>
      <w:tr w:rsidR="00D0627D" w:rsidRPr="0049146E" w14:paraId="019982DF"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4429A8C" w14:textId="0B8208BA" w:rsidR="00D0627D" w:rsidRPr="009E0863" w:rsidRDefault="005F1CBF" w:rsidP="00197124">
            <w:pPr>
              <w:rPr>
                <w:b w:val="0"/>
                <w:bCs w:val="0"/>
              </w:rPr>
            </w:pPr>
            <w:r w:rsidRPr="009E0863">
              <w:rPr>
                <w:b w:val="0"/>
                <w:bCs w:val="0"/>
              </w:rPr>
              <w:t>14-FEB-18</w:t>
            </w:r>
          </w:p>
        </w:tc>
        <w:tc>
          <w:tcPr>
            <w:tcW w:w="1123" w:type="dxa"/>
            <w:tcBorders>
              <w:left w:val="single" w:sz="8" w:space="0" w:color="C0504D" w:themeColor="accent2"/>
              <w:right w:val="single" w:sz="8" w:space="0" w:color="C0504D" w:themeColor="accent2"/>
            </w:tcBorders>
          </w:tcPr>
          <w:p w14:paraId="2A2FC5E0" w14:textId="16957BCC" w:rsidR="00D0627D" w:rsidRPr="009E0863" w:rsidRDefault="005F1CBF" w:rsidP="00197124">
            <w:pPr>
              <w:cnfStyle w:val="000000100000" w:firstRow="0" w:lastRow="0" w:firstColumn="0" w:lastColumn="0" w:oddVBand="0" w:evenVBand="0" w:oddHBand="1" w:evenHBand="0" w:firstRowFirstColumn="0" w:firstRowLastColumn="0" w:lastRowFirstColumn="0" w:lastRowLastColumn="0"/>
              <w:rPr>
                <w:bCs/>
              </w:rPr>
            </w:pPr>
            <w:r w:rsidRPr="009E0863">
              <w:rPr>
                <w:bCs/>
              </w:rPr>
              <w:t>0.3</w:t>
            </w:r>
          </w:p>
        </w:tc>
        <w:tc>
          <w:tcPr>
            <w:tcW w:w="1530" w:type="dxa"/>
            <w:tcBorders>
              <w:left w:val="single" w:sz="8" w:space="0" w:color="C0504D" w:themeColor="accent2"/>
              <w:right w:val="single" w:sz="8" w:space="0" w:color="C0504D" w:themeColor="accent2"/>
            </w:tcBorders>
          </w:tcPr>
          <w:p w14:paraId="05C6F420" w14:textId="7FBB0BBC" w:rsidR="00D0627D" w:rsidRPr="009E0863" w:rsidRDefault="005F1CBF" w:rsidP="00197124">
            <w:pPr>
              <w:cnfStyle w:val="000000100000" w:firstRow="0" w:lastRow="0" w:firstColumn="0" w:lastColumn="0" w:oddVBand="0" w:evenVBand="0" w:oddHBand="1" w:evenHBand="0" w:firstRowFirstColumn="0" w:firstRowLastColumn="0" w:lastRowFirstColumn="0" w:lastRowLastColumn="0"/>
              <w:rPr>
                <w:bCs/>
              </w:rPr>
            </w:pPr>
            <w:r w:rsidRPr="009E0863">
              <w:rPr>
                <w:bCs/>
              </w:rPr>
              <w:t>Helen Child</w:t>
            </w:r>
          </w:p>
        </w:tc>
        <w:tc>
          <w:tcPr>
            <w:tcW w:w="5136" w:type="dxa"/>
            <w:tcBorders>
              <w:left w:val="single" w:sz="8" w:space="0" w:color="C0504D" w:themeColor="accent2"/>
            </w:tcBorders>
          </w:tcPr>
          <w:p w14:paraId="3C90299F" w14:textId="1959DFDD" w:rsidR="00D0627D" w:rsidRPr="009E0863" w:rsidRDefault="008C060A" w:rsidP="009E0863">
            <w:pPr>
              <w:cnfStyle w:val="000000100000" w:firstRow="0" w:lastRow="0" w:firstColumn="0" w:lastColumn="0" w:oddVBand="0" w:evenVBand="0" w:oddHBand="1" w:evenHBand="0" w:firstRowFirstColumn="0" w:firstRowLastColumn="0" w:lastRowFirstColumn="0" w:lastRowLastColumn="0"/>
            </w:pPr>
            <w:r>
              <w:t xml:space="preserve">All sections </w:t>
            </w:r>
            <w:r w:rsidR="009E0863">
              <w:t>u</w:t>
            </w:r>
            <w:r w:rsidR="009E0863" w:rsidRPr="009E0863">
              <w:t>pdated for clarity. Template for change request</w:t>
            </w:r>
            <w:r w:rsidR="009E0863">
              <w:t>s</w:t>
            </w:r>
            <w:r w:rsidR="009E0863" w:rsidRPr="009E0863">
              <w:t xml:space="preserve"> added. </w:t>
            </w:r>
            <w:r>
              <w:t>‘</w:t>
            </w:r>
            <w:r w:rsidR="009E0863">
              <w:t>How To</w:t>
            </w:r>
            <w:r>
              <w:t>’</w:t>
            </w:r>
            <w:r w:rsidR="009E0863">
              <w:t xml:space="preserve"> details moved to a separate HOW To guide.</w:t>
            </w:r>
          </w:p>
        </w:tc>
      </w:tr>
      <w:tr w:rsidR="000B4922" w:rsidRPr="0049146E" w14:paraId="060EC139"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4673098A" w14:textId="0F223308" w:rsidR="000B4922" w:rsidRPr="009E0863" w:rsidRDefault="00C47375" w:rsidP="00C47375">
            <w:r>
              <w:rPr>
                <w:b w:val="0"/>
              </w:rPr>
              <w:t>20-JUL-</w:t>
            </w:r>
            <w:r w:rsidR="000B4922" w:rsidRPr="00B3041F">
              <w:rPr>
                <w:b w:val="0"/>
              </w:rPr>
              <w:t>18</w:t>
            </w:r>
          </w:p>
        </w:tc>
        <w:tc>
          <w:tcPr>
            <w:tcW w:w="1123" w:type="dxa"/>
            <w:tcBorders>
              <w:left w:val="single" w:sz="8" w:space="0" w:color="C0504D" w:themeColor="accent2"/>
              <w:right w:val="single" w:sz="8" w:space="0" w:color="C0504D" w:themeColor="accent2"/>
            </w:tcBorders>
          </w:tcPr>
          <w:p w14:paraId="4641CBC6" w14:textId="1054DD8A" w:rsidR="000B4922" w:rsidRPr="009E0863" w:rsidRDefault="000B4922" w:rsidP="000B4922">
            <w:pPr>
              <w:cnfStyle w:val="000000000000" w:firstRow="0" w:lastRow="0" w:firstColumn="0" w:lastColumn="0" w:oddVBand="0" w:evenVBand="0" w:oddHBand="0" w:evenHBand="0" w:firstRowFirstColumn="0" w:firstRowLastColumn="0" w:lastRowFirstColumn="0" w:lastRowLastColumn="0"/>
              <w:rPr>
                <w:bCs/>
              </w:rPr>
            </w:pPr>
            <w:r>
              <w:rPr>
                <w:bCs/>
              </w:rPr>
              <w:t>0.4</w:t>
            </w:r>
          </w:p>
        </w:tc>
        <w:tc>
          <w:tcPr>
            <w:tcW w:w="1530" w:type="dxa"/>
            <w:tcBorders>
              <w:left w:val="single" w:sz="8" w:space="0" w:color="C0504D" w:themeColor="accent2"/>
              <w:right w:val="single" w:sz="8" w:space="0" w:color="C0504D" w:themeColor="accent2"/>
            </w:tcBorders>
          </w:tcPr>
          <w:p w14:paraId="65334032" w14:textId="5CAF2D83" w:rsidR="000B4922" w:rsidRPr="009E0863" w:rsidRDefault="000B4922" w:rsidP="000B4922">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7A32B320" w14:textId="4771D2DB" w:rsidR="000B4922" w:rsidRDefault="000B4922" w:rsidP="000B4922">
            <w:pPr>
              <w:cnfStyle w:val="000000000000" w:firstRow="0" w:lastRow="0" w:firstColumn="0" w:lastColumn="0" w:oddVBand="0" w:evenVBand="0" w:oddHBand="0" w:evenHBand="0" w:firstRowFirstColumn="0" w:firstRowLastColumn="0" w:lastRowFirstColumn="0" w:lastRowLastColumn="0"/>
            </w:pPr>
            <w:r>
              <w:t xml:space="preserve">Updated with clarification around actions which influence the cost of living uplift </w:t>
            </w:r>
          </w:p>
        </w:tc>
      </w:tr>
      <w:tr w:rsidR="00B83321" w:rsidRPr="0049146E" w14:paraId="3835FB94"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12C04D73" w14:textId="54E0C766" w:rsidR="00B83321" w:rsidRPr="00C64147" w:rsidRDefault="00B83321" w:rsidP="00C47375">
            <w:pPr>
              <w:rPr>
                <w:b w:val="0"/>
              </w:rPr>
            </w:pPr>
            <w:r w:rsidRPr="00C64147">
              <w:rPr>
                <w:b w:val="0"/>
              </w:rPr>
              <w:t>03</w:t>
            </w:r>
            <w:r w:rsidR="00C47375">
              <w:rPr>
                <w:b w:val="0"/>
              </w:rPr>
              <w:t>-SEP-</w:t>
            </w:r>
            <w:r w:rsidRPr="00C64147">
              <w:rPr>
                <w:b w:val="0"/>
              </w:rPr>
              <w:t>19</w:t>
            </w:r>
          </w:p>
        </w:tc>
        <w:tc>
          <w:tcPr>
            <w:tcW w:w="1123" w:type="dxa"/>
            <w:tcBorders>
              <w:left w:val="single" w:sz="8" w:space="0" w:color="C0504D" w:themeColor="accent2"/>
              <w:right w:val="single" w:sz="8" w:space="0" w:color="C0504D" w:themeColor="accent2"/>
            </w:tcBorders>
          </w:tcPr>
          <w:p w14:paraId="7667E1F5" w14:textId="3D4C70BD" w:rsidR="00B83321" w:rsidRDefault="00B83321" w:rsidP="000B4922">
            <w:pPr>
              <w:cnfStyle w:val="000000100000" w:firstRow="0" w:lastRow="0" w:firstColumn="0" w:lastColumn="0" w:oddVBand="0" w:evenVBand="0" w:oddHBand="1" w:evenHBand="0" w:firstRowFirstColumn="0" w:firstRowLastColumn="0" w:lastRowFirstColumn="0" w:lastRowLastColumn="0"/>
              <w:rPr>
                <w:bCs/>
              </w:rPr>
            </w:pPr>
            <w:r>
              <w:rPr>
                <w:bCs/>
              </w:rPr>
              <w:t>0.5</w:t>
            </w:r>
          </w:p>
        </w:tc>
        <w:tc>
          <w:tcPr>
            <w:tcW w:w="1530" w:type="dxa"/>
            <w:tcBorders>
              <w:left w:val="single" w:sz="8" w:space="0" w:color="C0504D" w:themeColor="accent2"/>
              <w:right w:val="single" w:sz="8" w:space="0" w:color="C0504D" w:themeColor="accent2"/>
            </w:tcBorders>
          </w:tcPr>
          <w:p w14:paraId="0A546227" w14:textId="329FF478" w:rsidR="00B83321" w:rsidRDefault="00B83321" w:rsidP="000B4922">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6246263E" w14:textId="68125E1C" w:rsidR="00B83321" w:rsidRDefault="00B83321" w:rsidP="000B4922">
            <w:pPr>
              <w:cnfStyle w:val="000000100000" w:firstRow="0" w:lastRow="0" w:firstColumn="0" w:lastColumn="0" w:oddVBand="0" w:evenVBand="0" w:oddHBand="1" w:evenHBand="0" w:firstRowFirstColumn="0" w:firstRowLastColumn="0" w:lastRowFirstColumn="0" w:lastRowLastColumn="0"/>
            </w:pPr>
            <w:r>
              <w:t xml:space="preserve">Added details of </w:t>
            </w:r>
            <w:r w:rsidRPr="00B83321">
              <w:t>PERCTR01_Staff Request List</w:t>
            </w:r>
            <w:r>
              <w:t xml:space="preserve"> report to affected reports.</w:t>
            </w:r>
          </w:p>
        </w:tc>
      </w:tr>
      <w:tr w:rsidR="00C64147" w:rsidRPr="0049146E" w14:paraId="6B9D8F29"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7D10118" w14:textId="65BD80BA" w:rsidR="00C64147" w:rsidRPr="00C64147" w:rsidRDefault="00C64147" w:rsidP="00C47375">
            <w:pPr>
              <w:rPr>
                <w:b w:val="0"/>
              </w:rPr>
            </w:pPr>
            <w:r w:rsidRPr="00C64147">
              <w:rPr>
                <w:b w:val="0"/>
              </w:rPr>
              <w:t>15</w:t>
            </w:r>
            <w:r w:rsidR="00C47375">
              <w:rPr>
                <w:b w:val="0"/>
              </w:rPr>
              <w:t>-JUN-</w:t>
            </w:r>
            <w:r w:rsidRPr="00C64147">
              <w:rPr>
                <w:b w:val="0"/>
              </w:rPr>
              <w:t>21</w:t>
            </w:r>
          </w:p>
        </w:tc>
        <w:tc>
          <w:tcPr>
            <w:tcW w:w="1123" w:type="dxa"/>
            <w:tcBorders>
              <w:left w:val="single" w:sz="8" w:space="0" w:color="C0504D" w:themeColor="accent2"/>
              <w:right w:val="single" w:sz="8" w:space="0" w:color="C0504D" w:themeColor="accent2"/>
            </w:tcBorders>
          </w:tcPr>
          <w:p w14:paraId="1823CEBC" w14:textId="585FDDAC" w:rsidR="00C64147" w:rsidRDefault="00C64147" w:rsidP="000B4922">
            <w:pPr>
              <w:cnfStyle w:val="000000000000" w:firstRow="0" w:lastRow="0" w:firstColumn="0" w:lastColumn="0" w:oddVBand="0" w:evenVBand="0" w:oddHBand="0" w:evenHBand="0" w:firstRowFirstColumn="0" w:firstRowLastColumn="0" w:lastRowFirstColumn="0" w:lastRowLastColumn="0"/>
              <w:rPr>
                <w:bCs/>
              </w:rPr>
            </w:pPr>
            <w:r>
              <w:rPr>
                <w:bCs/>
              </w:rPr>
              <w:t>0.6</w:t>
            </w:r>
          </w:p>
        </w:tc>
        <w:tc>
          <w:tcPr>
            <w:tcW w:w="1530" w:type="dxa"/>
            <w:tcBorders>
              <w:left w:val="single" w:sz="8" w:space="0" w:color="C0504D" w:themeColor="accent2"/>
              <w:right w:val="single" w:sz="8" w:space="0" w:color="C0504D" w:themeColor="accent2"/>
            </w:tcBorders>
          </w:tcPr>
          <w:p w14:paraId="30BED40B" w14:textId="36E99B01" w:rsidR="00C64147" w:rsidRDefault="00C64147" w:rsidP="000B4922">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136" w:type="dxa"/>
            <w:tcBorders>
              <w:left w:val="single" w:sz="8" w:space="0" w:color="C0504D" w:themeColor="accent2"/>
            </w:tcBorders>
          </w:tcPr>
          <w:p w14:paraId="23D98A5B" w14:textId="62F52FEC" w:rsidR="00C64147" w:rsidRDefault="00C64147" w:rsidP="000B4922">
            <w:pPr>
              <w:cnfStyle w:val="000000000000" w:firstRow="0" w:lastRow="0" w:firstColumn="0" w:lastColumn="0" w:oddVBand="0" w:evenVBand="0" w:oddHBand="0" w:evenHBand="0" w:firstRowFirstColumn="0" w:firstRowLastColumn="0" w:lastRowFirstColumn="0" w:lastRowLastColumn="0"/>
            </w:pPr>
            <w:r>
              <w:t>Updated to reflect the move to Portal</w:t>
            </w:r>
          </w:p>
        </w:tc>
      </w:tr>
      <w:tr w:rsidR="00C47375" w:rsidRPr="00C47375" w14:paraId="174118E8"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078FEFE" w14:textId="46B0C8CF" w:rsidR="00C47375" w:rsidRPr="00C47375" w:rsidRDefault="00C47375" w:rsidP="00C47375">
            <w:pPr>
              <w:rPr>
                <w:b w:val="0"/>
              </w:rPr>
            </w:pPr>
            <w:r w:rsidRPr="00C47375">
              <w:rPr>
                <w:b w:val="0"/>
              </w:rPr>
              <w:t>03-AUG-21</w:t>
            </w:r>
          </w:p>
        </w:tc>
        <w:tc>
          <w:tcPr>
            <w:tcW w:w="1123" w:type="dxa"/>
            <w:tcBorders>
              <w:left w:val="single" w:sz="8" w:space="0" w:color="C0504D" w:themeColor="accent2"/>
              <w:right w:val="single" w:sz="8" w:space="0" w:color="C0504D" w:themeColor="accent2"/>
            </w:tcBorders>
          </w:tcPr>
          <w:p w14:paraId="5CDB0879" w14:textId="299AA39D" w:rsidR="00C47375" w:rsidRPr="00C47375" w:rsidRDefault="00C47375" w:rsidP="000B4922">
            <w:pPr>
              <w:cnfStyle w:val="000000100000" w:firstRow="0" w:lastRow="0" w:firstColumn="0" w:lastColumn="0" w:oddVBand="0" w:evenVBand="0" w:oddHBand="1" w:evenHBand="0" w:firstRowFirstColumn="0" w:firstRowLastColumn="0" w:lastRowFirstColumn="0" w:lastRowLastColumn="0"/>
              <w:rPr>
                <w:bCs/>
              </w:rPr>
            </w:pPr>
            <w:r w:rsidRPr="00C47375">
              <w:rPr>
                <w:bCs/>
              </w:rPr>
              <w:t>0.7</w:t>
            </w:r>
          </w:p>
        </w:tc>
        <w:tc>
          <w:tcPr>
            <w:tcW w:w="1530" w:type="dxa"/>
            <w:tcBorders>
              <w:left w:val="single" w:sz="8" w:space="0" w:color="C0504D" w:themeColor="accent2"/>
              <w:right w:val="single" w:sz="8" w:space="0" w:color="C0504D" w:themeColor="accent2"/>
            </w:tcBorders>
          </w:tcPr>
          <w:p w14:paraId="59E0FE9E" w14:textId="77214460" w:rsidR="00C47375" w:rsidRPr="00C47375" w:rsidRDefault="00C47375" w:rsidP="000B4922">
            <w:pPr>
              <w:cnfStyle w:val="000000100000" w:firstRow="0" w:lastRow="0" w:firstColumn="0" w:lastColumn="0" w:oddVBand="0" w:evenVBand="0" w:oddHBand="1" w:evenHBand="0" w:firstRowFirstColumn="0" w:firstRowLastColumn="0" w:lastRowFirstColumn="0" w:lastRowLastColumn="0"/>
              <w:rPr>
                <w:bCs/>
              </w:rPr>
            </w:pPr>
            <w:r>
              <w:rPr>
                <w:bCs/>
              </w:rPr>
              <w:t>Athena Artuso</w:t>
            </w:r>
          </w:p>
        </w:tc>
        <w:tc>
          <w:tcPr>
            <w:tcW w:w="5136" w:type="dxa"/>
            <w:tcBorders>
              <w:left w:val="single" w:sz="8" w:space="0" w:color="C0504D" w:themeColor="accent2"/>
            </w:tcBorders>
          </w:tcPr>
          <w:p w14:paraId="2794EC7C" w14:textId="76092F73" w:rsidR="00C47375" w:rsidRPr="00C47375" w:rsidRDefault="00C47375" w:rsidP="000B4922">
            <w:pPr>
              <w:cnfStyle w:val="000000100000" w:firstRow="0" w:lastRow="0" w:firstColumn="0" w:lastColumn="0" w:oddVBand="0" w:evenVBand="0" w:oddHBand="1" w:evenHBand="0" w:firstRowFirstColumn="0" w:firstRowLastColumn="0" w:lastRowFirstColumn="0" w:lastRowLastColumn="0"/>
            </w:pPr>
            <w:r>
              <w:t>Updated to reflect the fact that the casual pay spine is now managed via the Portal &gt; People Management screen, rather than via the Casual Payment Submission Spreadsheet.</w:t>
            </w:r>
          </w:p>
        </w:tc>
      </w:tr>
      <w:tr w:rsidR="00FE513F" w:rsidRPr="00C47375" w14:paraId="48CB697F"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750859CF" w14:textId="5F7135D0" w:rsidR="00FE513F" w:rsidRPr="00C47375" w:rsidRDefault="00FE513F" w:rsidP="00C47375">
            <w:r>
              <w:t>5 July 23</w:t>
            </w:r>
          </w:p>
        </w:tc>
        <w:tc>
          <w:tcPr>
            <w:tcW w:w="1123" w:type="dxa"/>
            <w:tcBorders>
              <w:left w:val="single" w:sz="8" w:space="0" w:color="C0504D" w:themeColor="accent2"/>
              <w:right w:val="single" w:sz="8" w:space="0" w:color="C0504D" w:themeColor="accent2"/>
            </w:tcBorders>
          </w:tcPr>
          <w:p w14:paraId="5C6A53BB" w14:textId="14145D8D" w:rsidR="00FE513F" w:rsidRPr="00C47375" w:rsidRDefault="00FE513F" w:rsidP="000B4922">
            <w:pPr>
              <w:cnfStyle w:val="000000000000" w:firstRow="0" w:lastRow="0" w:firstColumn="0" w:lastColumn="0" w:oddVBand="0" w:evenVBand="0" w:oddHBand="0" w:evenHBand="0" w:firstRowFirstColumn="0" w:firstRowLastColumn="0" w:lastRowFirstColumn="0" w:lastRowLastColumn="0"/>
              <w:rPr>
                <w:bCs/>
              </w:rPr>
            </w:pPr>
            <w:r>
              <w:rPr>
                <w:bCs/>
              </w:rPr>
              <w:t>0.8</w:t>
            </w:r>
          </w:p>
        </w:tc>
        <w:tc>
          <w:tcPr>
            <w:tcW w:w="1530" w:type="dxa"/>
            <w:tcBorders>
              <w:left w:val="single" w:sz="8" w:space="0" w:color="C0504D" w:themeColor="accent2"/>
              <w:right w:val="single" w:sz="8" w:space="0" w:color="C0504D" w:themeColor="accent2"/>
            </w:tcBorders>
          </w:tcPr>
          <w:p w14:paraId="761B1EBF" w14:textId="32A9461A" w:rsidR="00FE513F" w:rsidRDefault="00FE513F" w:rsidP="000B4922">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09778239" w14:textId="4E78B1D1" w:rsidR="00FE513F" w:rsidRDefault="00FE513F" w:rsidP="000B4922">
            <w:pPr>
              <w:cnfStyle w:val="000000000000" w:firstRow="0" w:lastRow="0" w:firstColumn="0" w:lastColumn="0" w:oddVBand="0" w:evenVBand="0" w:oddHBand="0" w:evenHBand="0" w:firstRowFirstColumn="0" w:firstRowLastColumn="0" w:lastRowFirstColumn="0" w:lastRowLastColumn="0"/>
            </w:pPr>
            <w:r>
              <w:t>Removed relevance of GL masking which no longer happens now that we have a standard GL.</w:t>
            </w:r>
          </w:p>
        </w:tc>
      </w:tr>
      <w:tr w:rsidR="00DB3D76" w:rsidRPr="00C47375" w14:paraId="47AD5F35"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07651F79" w14:textId="0941D89D" w:rsidR="00DB3D76" w:rsidRDefault="00DB3D76" w:rsidP="00C47375">
            <w:r>
              <w:t>27 Nov 23</w:t>
            </w:r>
          </w:p>
        </w:tc>
        <w:tc>
          <w:tcPr>
            <w:tcW w:w="1123" w:type="dxa"/>
            <w:tcBorders>
              <w:left w:val="single" w:sz="8" w:space="0" w:color="C0504D" w:themeColor="accent2"/>
              <w:right w:val="single" w:sz="8" w:space="0" w:color="C0504D" w:themeColor="accent2"/>
            </w:tcBorders>
          </w:tcPr>
          <w:p w14:paraId="4D751EE0" w14:textId="387EBE32" w:rsidR="00DB3D76" w:rsidRDefault="00DB3D76" w:rsidP="000B4922">
            <w:pPr>
              <w:cnfStyle w:val="000000100000" w:firstRow="0" w:lastRow="0" w:firstColumn="0" w:lastColumn="0" w:oddVBand="0" w:evenVBand="0" w:oddHBand="1" w:evenHBand="0" w:firstRowFirstColumn="0" w:firstRowLastColumn="0" w:lastRowFirstColumn="0" w:lastRowLastColumn="0"/>
              <w:rPr>
                <w:bCs/>
              </w:rPr>
            </w:pPr>
            <w:r>
              <w:rPr>
                <w:bCs/>
              </w:rPr>
              <w:t>0.9</w:t>
            </w:r>
          </w:p>
        </w:tc>
        <w:tc>
          <w:tcPr>
            <w:tcW w:w="1530" w:type="dxa"/>
            <w:tcBorders>
              <w:left w:val="single" w:sz="8" w:space="0" w:color="C0504D" w:themeColor="accent2"/>
              <w:right w:val="single" w:sz="8" w:space="0" w:color="C0504D" w:themeColor="accent2"/>
            </w:tcBorders>
          </w:tcPr>
          <w:p w14:paraId="212E60E0" w14:textId="7E24B0F4" w:rsidR="00DB3D76" w:rsidRDefault="00DB3D76" w:rsidP="000B4922">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136" w:type="dxa"/>
            <w:tcBorders>
              <w:left w:val="single" w:sz="8" w:space="0" w:color="C0504D" w:themeColor="accent2"/>
            </w:tcBorders>
          </w:tcPr>
          <w:p w14:paraId="0B4741A0" w14:textId="50EDAD25" w:rsidR="00DB3D76" w:rsidRDefault="00DB3D76" w:rsidP="000B4922">
            <w:pPr>
              <w:cnfStyle w:val="000000100000" w:firstRow="0" w:lastRow="0" w:firstColumn="0" w:lastColumn="0" w:oddVBand="0" w:evenVBand="0" w:oddHBand="1" w:evenHBand="0" w:firstRowFirstColumn="0" w:firstRowLastColumn="0" w:lastRowFirstColumn="0" w:lastRowLastColumn="0"/>
            </w:pPr>
            <w:r>
              <w:t>Added reference to updating the BFT Team in light of downstream system impact</w:t>
            </w:r>
          </w:p>
        </w:tc>
      </w:tr>
      <w:tr w:rsidR="002D34BE" w:rsidRPr="00C47375" w14:paraId="5FF0AE25" w14:textId="77777777" w:rsidTr="00C47375">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48BE62A4" w14:textId="69D897BF" w:rsidR="002D34BE" w:rsidRDefault="00D20219" w:rsidP="00C47375">
            <w:r>
              <w:t>24 Apr 24</w:t>
            </w:r>
          </w:p>
        </w:tc>
        <w:tc>
          <w:tcPr>
            <w:tcW w:w="1123" w:type="dxa"/>
            <w:tcBorders>
              <w:left w:val="single" w:sz="8" w:space="0" w:color="C0504D" w:themeColor="accent2"/>
              <w:right w:val="single" w:sz="8" w:space="0" w:color="C0504D" w:themeColor="accent2"/>
            </w:tcBorders>
          </w:tcPr>
          <w:p w14:paraId="4ADB0385" w14:textId="56CD5F5D" w:rsidR="002D34BE" w:rsidRDefault="00D20219" w:rsidP="000B4922">
            <w:pPr>
              <w:cnfStyle w:val="000000000000" w:firstRow="0" w:lastRow="0" w:firstColumn="0" w:lastColumn="0" w:oddVBand="0" w:evenVBand="0" w:oddHBand="0" w:evenHBand="0" w:firstRowFirstColumn="0" w:firstRowLastColumn="0" w:lastRowFirstColumn="0" w:lastRowLastColumn="0"/>
              <w:rPr>
                <w:bCs/>
              </w:rPr>
            </w:pPr>
            <w:r>
              <w:rPr>
                <w:bCs/>
              </w:rPr>
              <w:t>1.0</w:t>
            </w:r>
          </w:p>
        </w:tc>
        <w:tc>
          <w:tcPr>
            <w:tcW w:w="1530" w:type="dxa"/>
            <w:tcBorders>
              <w:left w:val="single" w:sz="8" w:space="0" w:color="C0504D" w:themeColor="accent2"/>
              <w:right w:val="single" w:sz="8" w:space="0" w:color="C0504D" w:themeColor="accent2"/>
            </w:tcBorders>
          </w:tcPr>
          <w:p w14:paraId="4F22EC44" w14:textId="19AAB7B1" w:rsidR="002D34BE" w:rsidRDefault="00D20219" w:rsidP="000B4922">
            <w:pPr>
              <w:cnfStyle w:val="000000000000" w:firstRow="0" w:lastRow="0" w:firstColumn="0" w:lastColumn="0" w:oddVBand="0" w:evenVBand="0" w:oddHBand="0" w:evenHBand="0" w:firstRowFirstColumn="0" w:firstRowLastColumn="0" w:lastRowFirstColumn="0" w:lastRowLastColumn="0"/>
              <w:rPr>
                <w:bCs/>
              </w:rPr>
            </w:pPr>
            <w:r>
              <w:rPr>
                <w:bCs/>
              </w:rPr>
              <w:t>Michael O’Sullivan</w:t>
            </w:r>
          </w:p>
        </w:tc>
        <w:tc>
          <w:tcPr>
            <w:tcW w:w="5136" w:type="dxa"/>
            <w:tcBorders>
              <w:left w:val="single" w:sz="8" w:space="0" w:color="C0504D" w:themeColor="accent2"/>
            </w:tcBorders>
          </w:tcPr>
          <w:p w14:paraId="09CEDC93" w14:textId="564BF1B7" w:rsidR="002D34BE" w:rsidRDefault="00D20219" w:rsidP="000B4922">
            <w:pPr>
              <w:cnfStyle w:val="000000000000" w:firstRow="0" w:lastRow="0" w:firstColumn="0" w:lastColumn="0" w:oddVBand="0" w:evenVBand="0" w:oddHBand="0" w:evenHBand="0" w:firstRowFirstColumn="0" w:firstRowLastColumn="0" w:lastRowFirstColumn="0" w:lastRowLastColumn="0"/>
            </w:pPr>
            <w:r>
              <w:t>Added reference under Downstream Systems and Interfaces to update the Financials FSM team with potential impact with GL to R12 interface.</w:t>
            </w:r>
          </w:p>
        </w:tc>
      </w:tr>
      <w:tr w:rsidR="002D34BE" w:rsidRPr="00C47375" w14:paraId="6661093A" w14:textId="77777777" w:rsidTr="00C4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right w:val="single" w:sz="8" w:space="0" w:color="C0504D" w:themeColor="accent2"/>
            </w:tcBorders>
          </w:tcPr>
          <w:p w14:paraId="2F55AADE" w14:textId="2A3B53AB" w:rsidR="002D34BE" w:rsidRDefault="003B6836" w:rsidP="00C47375">
            <w:r>
              <w:t>27 Aug 24</w:t>
            </w:r>
          </w:p>
        </w:tc>
        <w:tc>
          <w:tcPr>
            <w:tcW w:w="1123" w:type="dxa"/>
            <w:tcBorders>
              <w:left w:val="single" w:sz="8" w:space="0" w:color="C0504D" w:themeColor="accent2"/>
              <w:right w:val="single" w:sz="8" w:space="0" w:color="C0504D" w:themeColor="accent2"/>
            </w:tcBorders>
          </w:tcPr>
          <w:p w14:paraId="0488CFEF" w14:textId="66DEDD7D" w:rsidR="002D34BE" w:rsidRDefault="003B6836" w:rsidP="000B4922">
            <w:pPr>
              <w:cnfStyle w:val="000000100000" w:firstRow="0" w:lastRow="0" w:firstColumn="0" w:lastColumn="0" w:oddVBand="0" w:evenVBand="0" w:oddHBand="1" w:evenHBand="0" w:firstRowFirstColumn="0" w:firstRowLastColumn="0" w:lastRowFirstColumn="0" w:lastRowLastColumn="0"/>
              <w:rPr>
                <w:bCs/>
              </w:rPr>
            </w:pPr>
            <w:r>
              <w:rPr>
                <w:bCs/>
              </w:rPr>
              <w:t>1.1</w:t>
            </w:r>
          </w:p>
        </w:tc>
        <w:tc>
          <w:tcPr>
            <w:tcW w:w="1530" w:type="dxa"/>
            <w:tcBorders>
              <w:left w:val="single" w:sz="8" w:space="0" w:color="C0504D" w:themeColor="accent2"/>
              <w:right w:val="single" w:sz="8" w:space="0" w:color="C0504D" w:themeColor="accent2"/>
            </w:tcBorders>
          </w:tcPr>
          <w:p w14:paraId="0F9DA9AB" w14:textId="0929B79E" w:rsidR="002D34BE" w:rsidRDefault="003B6836" w:rsidP="000B4922">
            <w:pPr>
              <w:cnfStyle w:val="000000100000" w:firstRow="0" w:lastRow="0" w:firstColumn="0" w:lastColumn="0" w:oddVBand="0" w:evenVBand="0" w:oddHBand="1" w:evenHBand="0" w:firstRowFirstColumn="0" w:firstRowLastColumn="0" w:lastRowFirstColumn="0" w:lastRowLastColumn="0"/>
              <w:rPr>
                <w:bCs/>
              </w:rPr>
            </w:pPr>
            <w:r>
              <w:rPr>
                <w:bCs/>
              </w:rPr>
              <w:t>Nikolas Sharkey</w:t>
            </w:r>
          </w:p>
        </w:tc>
        <w:tc>
          <w:tcPr>
            <w:tcW w:w="5136" w:type="dxa"/>
            <w:tcBorders>
              <w:left w:val="single" w:sz="8" w:space="0" w:color="C0504D" w:themeColor="accent2"/>
            </w:tcBorders>
          </w:tcPr>
          <w:p w14:paraId="2E82AE2F" w14:textId="67AB3BAE" w:rsidR="002D34BE" w:rsidRDefault="003B6836" w:rsidP="000B4922">
            <w:pPr>
              <w:cnfStyle w:val="000000100000" w:firstRow="0" w:lastRow="0" w:firstColumn="0" w:lastColumn="0" w:oddVBand="0" w:evenVBand="0" w:oddHBand="1" w:evenHBand="0" w:firstRowFirstColumn="0" w:firstRowLastColumn="0" w:lastRowFirstColumn="0" w:lastRowLastColumn="0"/>
            </w:pPr>
            <w:r>
              <w:t>Updated Hyperlinks in document. Added</w:t>
            </w:r>
          </w:p>
        </w:tc>
      </w:tr>
    </w:tbl>
    <w:p w14:paraId="65C77CBF" w14:textId="77777777" w:rsidR="00D0627D" w:rsidRDefault="00D0627D" w:rsidP="00D0627D"/>
    <w:p w14:paraId="3109A9A4" w14:textId="77777777" w:rsidR="00D0627D" w:rsidRDefault="00D0627D" w:rsidP="00D0627D"/>
    <w:tbl>
      <w:tblPr>
        <w:tblStyle w:val="LightList-Accent3"/>
        <w:tblW w:w="0" w:type="auto"/>
        <w:tblCellMar>
          <w:top w:w="57" w:type="dxa"/>
          <w:bottom w:w="57" w:type="dxa"/>
        </w:tblCellMar>
        <w:tblLook w:val="04A0" w:firstRow="1" w:lastRow="0" w:firstColumn="1" w:lastColumn="0" w:noHBand="0" w:noVBand="1"/>
      </w:tblPr>
      <w:tblGrid>
        <w:gridCol w:w="9006"/>
      </w:tblGrid>
      <w:tr w:rsidR="008A2C49" w:rsidRPr="008A2C49" w14:paraId="05206848" w14:textId="77777777" w:rsidTr="002D34B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F9D0047" w14:textId="77777777" w:rsidR="00F8728C" w:rsidRPr="008A2C49" w:rsidRDefault="00F8728C" w:rsidP="0014401B">
            <w:pPr>
              <w:pStyle w:val="TabHeader1"/>
              <w:rPr>
                <w:color w:val="FFFFFF" w:themeColor="background1"/>
              </w:rPr>
            </w:pPr>
            <w:bookmarkStart w:id="1" w:name="_Toc507072598"/>
            <w:r w:rsidRPr="008A2C49">
              <w:rPr>
                <w:color w:val="FFFFFF" w:themeColor="background1"/>
              </w:rPr>
              <w:t>Approved process for raising</w:t>
            </w:r>
            <w:bookmarkEnd w:id="1"/>
            <w:r w:rsidRPr="008A2C49">
              <w:rPr>
                <w:color w:val="FFFFFF" w:themeColor="background1"/>
              </w:rPr>
              <w:t xml:space="preserve"> </w:t>
            </w:r>
          </w:p>
        </w:tc>
      </w:tr>
      <w:tr w:rsidR="00F8728C" w:rsidRPr="00CA64F5" w14:paraId="7A91E83A" w14:textId="77777777" w:rsidTr="002D34B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474D4662" w14:textId="77777777" w:rsidR="00F8728C" w:rsidRPr="00CA64F5" w:rsidRDefault="00991AD0" w:rsidP="00197124">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2D2F1BCD" w14:textId="77777777" w:rsidTr="002D34BE">
        <w:tc>
          <w:tcPr>
            <w:cnfStyle w:val="001000000000" w:firstRow="0" w:lastRow="0" w:firstColumn="1" w:lastColumn="0" w:oddVBand="0" w:evenVBand="0" w:oddHBand="0" w:evenHBand="0" w:firstRowFirstColumn="0" w:firstRowLastColumn="0" w:lastRowFirstColumn="0" w:lastRowLastColumn="0"/>
            <w:tcW w:w="9006" w:type="dxa"/>
          </w:tcPr>
          <w:p w14:paraId="4A86F5FA" w14:textId="7EDB1D1A" w:rsidR="00CA64F5" w:rsidRDefault="00165263" w:rsidP="00197124">
            <w:pPr>
              <w:rPr>
                <w:b w:val="0"/>
              </w:rPr>
            </w:pPr>
            <w:r>
              <w:rPr>
                <w:b w:val="0"/>
              </w:rPr>
              <w:t xml:space="preserve">The </w:t>
            </w:r>
            <w:r w:rsidR="00C142D2">
              <w:rPr>
                <w:b w:val="0"/>
              </w:rPr>
              <w:t xml:space="preserve">Reward Team and HR </w:t>
            </w:r>
            <w:r w:rsidR="000E6D4B">
              <w:rPr>
                <w:b w:val="0"/>
              </w:rPr>
              <w:t>Analytics</w:t>
            </w:r>
            <w:r w:rsidR="00C142D2">
              <w:rPr>
                <w:b w:val="0"/>
              </w:rPr>
              <w:t xml:space="preserve"> Team </w:t>
            </w:r>
            <w:r>
              <w:rPr>
                <w:b w:val="0"/>
              </w:rPr>
              <w:t>are responsible for producing and</w:t>
            </w:r>
            <w:r w:rsidR="00C142D2">
              <w:rPr>
                <w:b w:val="0"/>
              </w:rPr>
              <w:t xml:space="preserve"> confirm</w:t>
            </w:r>
            <w:r>
              <w:rPr>
                <w:b w:val="0"/>
              </w:rPr>
              <w:t>ing</w:t>
            </w:r>
            <w:r w:rsidR="00C142D2">
              <w:rPr>
                <w:b w:val="0"/>
              </w:rPr>
              <w:t xml:space="preserve"> the rates for </w:t>
            </w:r>
            <w:r w:rsidR="00787FBD">
              <w:rPr>
                <w:b w:val="0"/>
              </w:rPr>
              <w:t xml:space="preserve">existing </w:t>
            </w:r>
            <w:r w:rsidR="00C142D2">
              <w:rPr>
                <w:b w:val="0"/>
              </w:rPr>
              <w:t xml:space="preserve">grades. </w:t>
            </w:r>
            <w:r w:rsidR="00787FBD">
              <w:rPr>
                <w:b w:val="0"/>
              </w:rPr>
              <w:t>Requests for the creation of a</w:t>
            </w:r>
            <w:r w:rsidR="00C142D2">
              <w:rPr>
                <w:b w:val="0"/>
              </w:rPr>
              <w:t xml:space="preserve">ny new grades should be raised through these teams, or via the HRSEG </w:t>
            </w:r>
            <w:r w:rsidR="00FB610E">
              <w:rPr>
                <w:b w:val="0"/>
              </w:rPr>
              <w:t>on</w:t>
            </w:r>
            <w:r w:rsidR="00C142D2">
              <w:rPr>
                <w:b w:val="0"/>
              </w:rPr>
              <w:t xml:space="preserve"> which these teams are represented.</w:t>
            </w:r>
          </w:p>
          <w:p w14:paraId="369749DE" w14:textId="77777777" w:rsidR="00C142D2" w:rsidRDefault="00C142D2" w:rsidP="00197124">
            <w:pPr>
              <w:rPr>
                <w:b w:val="0"/>
              </w:rPr>
            </w:pPr>
          </w:p>
          <w:p w14:paraId="64F99F84" w14:textId="72A5B477" w:rsidR="00C142D2" w:rsidRDefault="00C142D2" w:rsidP="00197124">
            <w:pPr>
              <w:rPr>
                <w:b w:val="0"/>
              </w:rPr>
            </w:pPr>
            <w:r>
              <w:rPr>
                <w:b w:val="0"/>
              </w:rPr>
              <w:t xml:space="preserve">To set up a new </w:t>
            </w:r>
            <w:r w:rsidR="00787FBD">
              <w:rPr>
                <w:b w:val="0"/>
              </w:rPr>
              <w:t>g</w:t>
            </w:r>
            <w:r>
              <w:rPr>
                <w:b w:val="0"/>
              </w:rPr>
              <w:t>rade</w:t>
            </w:r>
            <w:r w:rsidR="000A4AA4">
              <w:rPr>
                <w:b w:val="0"/>
              </w:rPr>
              <w:t>,</w:t>
            </w:r>
            <w:r>
              <w:rPr>
                <w:b w:val="0"/>
              </w:rPr>
              <w:t xml:space="preserve"> the following items must be confirmed by the Reward a</w:t>
            </w:r>
            <w:r w:rsidR="00E17DBE">
              <w:rPr>
                <w:b w:val="0"/>
              </w:rPr>
              <w:t xml:space="preserve">nd HR </w:t>
            </w:r>
            <w:r w:rsidR="00F94C33">
              <w:rPr>
                <w:b w:val="0"/>
              </w:rPr>
              <w:t>Analytics</w:t>
            </w:r>
            <w:r w:rsidR="00E17DBE">
              <w:rPr>
                <w:b w:val="0"/>
              </w:rPr>
              <w:t xml:space="preserve"> Teams:</w:t>
            </w:r>
          </w:p>
          <w:p w14:paraId="57696AEF" w14:textId="77777777" w:rsidR="00FB610E" w:rsidRDefault="00FB610E" w:rsidP="00197124">
            <w:pPr>
              <w:rPr>
                <w:b w:val="0"/>
              </w:rPr>
            </w:pPr>
          </w:p>
          <w:p w14:paraId="023846D1" w14:textId="77777777" w:rsidR="00C142D2" w:rsidRPr="00FB610E" w:rsidRDefault="00C142D2" w:rsidP="00B04A30">
            <w:pPr>
              <w:pStyle w:val="ListParagraph"/>
              <w:numPr>
                <w:ilvl w:val="0"/>
                <w:numId w:val="1"/>
              </w:numPr>
              <w:spacing w:line="360" w:lineRule="auto"/>
              <w:ind w:left="714" w:hanging="357"/>
              <w:rPr>
                <w:b w:val="0"/>
              </w:rPr>
            </w:pPr>
            <w:bookmarkStart w:id="2" w:name="_Hlk139449674"/>
            <w:r w:rsidRPr="00FB610E">
              <w:rPr>
                <w:b w:val="0"/>
              </w:rPr>
              <w:t xml:space="preserve">Grade Code </w:t>
            </w:r>
            <w:r w:rsidRPr="00FB610E">
              <w:rPr>
                <w:b w:val="0"/>
                <w:i/>
              </w:rPr>
              <w:t>(e.g. 02S)</w:t>
            </w:r>
          </w:p>
          <w:p w14:paraId="44017A4C" w14:textId="77777777" w:rsidR="00C142D2" w:rsidRPr="00FB610E" w:rsidRDefault="00C142D2" w:rsidP="00B04A30">
            <w:pPr>
              <w:pStyle w:val="ListParagraph"/>
              <w:numPr>
                <w:ilvl w:val="0"/>
                <w:numId w:val="1"/>
              </w:numPr>
              <w:spacing w:line="360" w:lineRule="auto"/>
              <w:ind w:left="714" w:hanging="357"/>
              <w:rPr>
                <w:b w:val="0"/>
              </w:rPr>
            </w:pPr>
            <w:r w:rsidRPr="00FB610E">
              <w:rPr>
                <w:b w:val="0"/>
              </w:rPr>
              <w:t xml:space="preserve">Grade Description </w:t>
            </w:r>
            <w:r w:rsidRPr="00FB610E">
              <w:rPr>
                <w:b w:val="0"/>
                <w:i/>
              </w:rPr>
              <w:t>(e.g. STANDARD GRADE 2)</w:t>
            </w:r>
          </w:p>
          <w:p w14:paraId="07BD7C33" w14:textId="73B096A4" w:rsidR="00C142D2" w:rsidRPr="00FB610E" w:rsidRDefault="00787FBD" w:rsidP="00B04A30">
            <w:pPr>
              <w:pStyle w:val="ListParagraph"/>
              <w:numPr>
                <w:ilvl w:val="0"/>
                <w:numId w:val="1"/>
              </w:numPr>
              <w:spacing w:line="360" w:lineRule="auto"/>
              <w:ind w:left="714" w:hanging="357"/>
              <w:rPr>
                <w:b w:val="0"/>
              </w:rPr>
            </w:pPr>
            <w:r>
              <w:rPr>
                <w:b w:val="0"/>
              </w:rPr>
              <w:t>The n</w:t>
            </w:r>
            <w:r w:rsidR="00C142D2" w:rsidRPr="00FB610E">
              <w:rPr>
                <w:b w:val="0"/>
              </w:rPr>
              <w:t xml:space="preserve">umber of Scale Points </w:t>
            </w:r>
            <w:r>
              <w:rPr>
                <w:b w:val="0"/>
              </w:rPr>
              <w:t xml:space="preserve">on the grade </w:t>
            </w:r>
            <w:r w:rsidR="00C142D2" w:rsidRPr="00FB610E">
              <w:rPr>
                <w:b w:val="0"/>
                <w:i/>
              </w:rPr>
              <w:t>(e.g. 9)</w:t>
            </w:r>
          </w:p>
          <w:p w14:paraId="0B5258B1" w14:textId="77777777" w:rsidR="00C142D2" w:rsidRPr="00FB610E" w:rsidRDefault="00C142D2" w:rsidP="00B04A30">
            <w:pPr>
              <w:pStyle w:val="ListParagraph"/>
              <w:numPr>
                <w:ilvl w:val="0"/>
                <w:numId w:val="1"/>
              </w:numPr>
              <w:spacing w:line="360" w:lineRule="auto"/>
              <w:ind w:left="714" w:hanging="357"/>
              <w:rPr>
                <w:b w:val="0"/>
              </w:rPr>
            </w:pPr>
            <w:r w:rsidRPr="00FB610E">
              <w:rPr>
                <w:b w:val="0"/>
              </w:rPr>
              <w:t xml:space="preserve">The </w:t>
            </w:r>
            <w:proofErr w:type="gramStart"/>
            <w:r w:rsidRPr="00FB610E">
              <w:rPr>
                <w:b w:val="0"/>
              </w:rPr>
              <w:t>full Scale</w:t>
            </w:r>
            <w:proofErr w:type="gramEnd"/>
            <w:r w:rsidRPr="00FB610E">
              <w:rPr>
                <w:b w:val="0"/>
              </w:rPr>
              <w:t xml:space="preserve"> Narrative of each point on the scale </w:t>
            </w:r>
            <w:r w:rsidRPr="00FB610E">
              <w:rPr>
                <w:b w:val="0"/>
                <w:i/>
              </w:rPr>
              <w:t>(e.g. POINT 1 NSP6)</w:t>
            </w:r>
          </w:p>
          <w:p w14:paraId="71213F90" w14:textId="1CAB28E8" w:rsidR="00C142D2" w:rsidRPr="00FB610E" w:rsidRDefault="00C142D2" w:rsidP="00B04A30">
            <w:pPr>
              <w:pStyle w:val="ListParagraph"/>
              <w:numPr>
                <w:ilvl w:val="0"/>
                <w:numId w:val="1"/>
              </w:numPr>
              <w:spacing w:line="360" w:lineRule="auto"/>
              <w:ind w:left="714" w:hanging="357"/>
              <w:rPr>
                <w:b w:val="0"/>
              </w:rPr>
            </w:pPr>
            <w:r w:rsidRPr="00FB610E">
              <w:rPr>
                <w:b w:val="0"/>
              </w:rPr>
              <w:t>Any Ba</w:t>
            </w:r>
            <w:r w:rsidR="00787FBD">
              <w:rPr>
                <w:b w:val="0"/>
              </w:rPr>
              <w:t>r P</w:t>
            </w:r>
            <w:r w:rsidRPr="00FB610E">
              <w:rPr>
                <w:b w:val="0"/>
              </w:rPr>
              <w:t xml:space="preserve">oints on the scale </w:t>
            </w:r>
            <w:r w:rsidRPr="00FB610E">
              <w:rPr>
                <w:b w:val="0"/>
                <w:i/>
              </w:rPr>
              <w:t>(e.g. points 7-9 are discretionary points)</w:t>
            </w:r>
          </w:p>
          <w:p w14:paraId="2390592C" w14:textId="77777777" w:rsidR="00C142D2" w:rsidRPr="00FB610E" w:rsidRDefault="00C142D2" w:rsidP="00B04A30">
            <w:pPr>
              <w:pStyle w:val="ListParagraph"/>
              <w:numPr>
                <w:ilvl w:val="0"/>
                <w:numId w:val="1"/>
              </w:numPr>
              <w:spacing w:line="360" w:lineRule="auto"/>
              <w:ind w:left="714" w:hanging="357"/>
              <w:rPr>
                <w:b w:val="0"/>
              </w:rPr>
            </w:pPr>
            <w:r w:rsidRPr="00FB610E">
              <w:rPr>
                <w:b w:val="0"/>
              </w:rPr>
              <w:t xml:space="preserve">The Yearly Full Time Rates </w:t>
            </w:r>
            <w:r w:rsidRPr="00FB610E">
              <w:rPr>
                <w:b w:val="0"/>
                <w:i/>
              </w:rPr>
              <w:t>(e.g. Point 1 - £15,765.00)</w:t>
            </w:r>
          </w:p>
          <w:p w14:paraId="73B9A926" w14:textId="77777777" w:rsidR="00EA2A89" w:rsidRPr="00FB610E" w:rsidRDefault="00EA2A89" w:rsidP="00B04A30">
            <w:pPr>
              <w:pStyle w:val="ListParagraph"/>
              <w:numPr>
                <w:ilvl w:val="0"/>
                <w:numId w:val="1"/>
              </w:numPr>
              <w:spacing w:line="360" w:lineRule="auto"/>
              <w:ind w:left="714" w:hanging="357"/>
              <w:rPr>
                <w:b w:val="0"/>
              </w:rPr>
            </w:pPr>
            <w:r w:rsidRPr="00FB610E">
              <w:rPr>
                <w:b w:val="0"/>
              </w:rPr>
              <w:t xml:space="preserve">The Full Time Hours for the grade </w:t>
            </w:r>
            <w:r w:rsidRPr="00FB610E">
              <w:rPr>
                <w:b w:val="0"/>
                <w:i/>
              </w:rPr>
              <w:t>(e.g. 36.5)</w:t>
            </w:r>
          </w:p>
          <w:p w14:paraId="349B118A" w14:textId="29BDF13D" w:rsidR="00E7768C" w:rsidRPr="00FB610E" w:rsidRDefault="00FB610E" w:rsidP="00B04A30">
            <w:pPr>
              <w:pStyle w:val="ListParagraph"/>
              <w:numPr>
                <w:ilvl w:val="0"/>
                <w:numId w:val="1"/>
              </w:numPr>
              <w:spacing w:line="360" w:lineRule="auto"/>
              <w:ind w:left="714" w:hanging="357"/>
              <w:rPr>
                <w:b w:val="0"/>
              </w:rPr>
            </w:pPr>
            <w:r w:rsidRPr="00FB610E">
              <w:rPr>
                <w:b w:val="0"/>
              </w:rPr>
              <w:t xml:space="preserve">Whether </w:t>
            </w:r>
            <w:r w:rsidR="00787FBD">
              <w:rPr>
                <w:b w:val="0"/>
              </w:rPr>
              <w:t>the g</w:t>
            </w:r>
            <w:r w:rsidR="00E7768C" w:rsidRPr="00FB610E">
              <w:rPr>
                <w:b w:val="0"/>
              </w:rPr>
              <w:t xml:space="preserve">rade </w:t>
            </w:r>
            <w:r w:rsidRPr="00FB610E">
              <w:rPr>
                <w:b w:val="0"/>
              </w:rPr>
              <w:t>should be available</w:t>
            </w:r>
            <w:r w:rsidR="00E7768C" w:rsidRPr="00FB610E">
              <w:rPr>
                <w:b w:val="0"/>
              </w:rPr>
              <w:t xml:space="preserve"> </w:t>
            </w:r>
            <w:r w:rsidR="00787FBD">
              <w:rPr>
                <w:b w:val="0"/>
              </w:rPr>
              <w:t>to select on new Staff Requests</w:t>
            </w:r>
          </w:p>
          <w:p w14:paraId="3BFCA2FD" w14:textId="1BB0E353" w:rsidR="001B4592" w:rsidRPr="00FB610E" w:rsidRDefault="00787FBD" w:rsidP="00B04A30">
            <w:pPr>
              <w:pStyle w:val="ListParagraph"/>
              <w:numPr>
                <w:ilvl w:val="0"/>
                <w:numId w:val="1"/>
              </w:numPr>
              <w:spacing w:line="360" w:lineRule="auto"/>
              <w:ind w:left="714" w:hanging="357"/>
              <w:rPr>
                <w:b w:val="0"/>
              </w:rPr>
            </w:pPr>
            <w:r>
              <w:rPr>
                <w:b w:val="0"/>
              </w:rPr>
              <w:t>Whether the g</w:t>
            </w:r>
            <w:r w:rsidR="00FB610E" w:rsidRPr="00FB610E">
              <w:rPr>
                <w:b w:val="0"/>
              </w:rPr>
              <w:t>rade will be subject to Cost o</w:t>
            </w:r>
            <w:r>
              <w:rPr>
                <w:b w:val="0"/>
              </w:rPr>
              <w:t>f Living awards</w:t>
            </w:r>
          </w:p>
          <w:p w14:paraId="6605A52A" w14:textId="7D2552A1" w:rsidR="00B02053" w:rsidRPr="00FB610E" w:rsidRDefault="00B02053" w:rsidP="00B04A30">
            <w:pPr>
              <w:pStyle w:val="ListParagraph"/>
              <w:numPr>
                <w:ilvl w:val="0"/>
                <w:numId w:val="1"/>
              </w:numPr>
              <w:spacing w:line="360" w:lineRule="auto"/>
              <w:ind w:left="714" w:hanging="357"/>
              <w:rPr>
                <w:b w:val="0"/>
              </w:rPr>
            </w:pPr>
            <w:r w:rsidRPr="00FB610E">
              <w:rPr>
                <w:b w:val="0"/>
              </w:rPr>
              <w:t xml:space="preserve">The Effective Date </w:t>
            </w:r>
            <w:r w:rsidR="00787FBD">
              <w:rPr>
                <w:b w:val="0"/>
              </w:rPr>
              <w:t>of the new grade</w:t>
            </w:r>
            <w:r w:rsidRPr="00FB610E">
              <w:rPr>
                <w:b w:val="0"/>
              </w:rPr>
              <w:t xml:space="preserve"> </w:t>
            </w:r>
            <w:r w:rsidRPr="00FB610E">
              <w:rPr>
                <w:b w:val="0"/>
                <w:i/>
              </w:rPr>
              <w:t>(likely to be the normal pay uplift date for the grade – e.g. 01-Aug-20</w:t>
            </w:r>
            <w:r w:rsidR="00787FBD">
              <w:rPr>
                <w:b w:val="0"/>
                <w:i/>
              </w:rPr>
              <w:t>21</w:t>
            </w:r>
            <w:r w:rsidRPr="00FB610E">
              <w:rPr>
                <w:b w:val="0"/>
                <w:i/>
              </w:rPr>
              <w:t>)</w:t>
            </w:r>
          </w:p>
          <w:bookmarkEnd w:id="2"/>
          <w:p w14:paraId="019E339F" w14:textId="28288A84" w:rsidR="00CA64F5" w:rsidRPr="00B32282" w:rsidRDefault="00CA64F5" w:rsidP="00B32282">
            <w:pPr>
              <w:spacing w:line="360" w:lineRule="auto"/>
              <w:ind w:left="357"/>
            </w:pPr>
          </w:p>
        </w:tc>
      </w:tr>
    </w:tbl>
    <w:p w14:paraId="034A546E" w14:textId="77777777" w:rsidR="00F8728C" w:rsidRPr="00CA64F5" w:rsidRDefault="00F8728C" w:rsidP="00F8728C">
      <w:pPr>
        <w:spacing w:after="0" w:line="240" w:lineRule="auto"/>
      </w:pPr>
    </w:p>
    <w:tbl>
      <w:tblPr>
        <w:tblStyle w:val="LightList-Accent3"/>
        <w:tblW w:w="0" w:type="auto"/>
        <w:tblCellMar>
          <w:top w:w="57" w:type="dxa"/>
          <w:bottom w:w="57" w:type="dxa"/>
        </w:tblCellMar>
        <w:tblLook w:val="04A0" w:firstRow="1" w:lastRow="0" w:firstColumn="1" w:lastColumn="0" w:noHBand="0" w:noVBand="1"/>
      </w:tblPr>
      <w:tblGrid>
        <w:gridCol w:w="9006"/>
      </w:tblGrid>
      <w:tr w:rsidR="008A2C49" w:rsidRPr="008A2C49" w14:paraId="6A2D1BA4" w14:textId="77777777" w:rsidTr="0063240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595AD7B" w14:textId="77777777" w:rsidR="00F8728C" w:rsidRPr="008A2C49" w:rsidRDefault="00F8728C" w:rsidP="0014401B">
            <w:pPr>
              <w:pStyle w:val="TabHeader1"/>
              <w:rPr>
                <w:color w:val="FFFFFF" w:themeColor="background1"/>
              </w:rPr>
            </w:pPr>
            <w:bookmarkStart w:id="3" w:name="_Toc507072599"/>
            <w:r w:rsidRPr="008A2C49">
              <w:rPr>
                <w:color w:val="FFFFFF" w:themeColor="background1"/>
              </w:rPr>
              <w:t>Consultation &amp; Approval</w:t>
            </w:r>
            <w:bookmarkEnd w:id="3"/>
          </w:p>
        </w:tc>
      </w:tr>
      <w:tr w:rsidR="00F8728C" w:rsidRPr="00CA64F5" w14:paraId="58D75D07" w14:textId="77777777" w:rsidTr="0063240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F8A5478" w14:textId="77777777" w:rsidR="00F8728C" w:rsidRPr="00CA64F5" w:rsidRDefault="00F8728C" w:rsidP="00197124">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036406AA" w14:textId="77777777" w:rsidTr="00632409">
        <w:tc>
          <w:tcPr>
            <w:cnfStyle w:val="001000000000" w:firstRow="0" w:lastRow="0" w:firstColumn="1" w:lastColumn="0" w:oddVBand="0" w:evenVBand="0" w:oddHBand="0" w:evenHBand="0" w:firstRowFirstColumn="0" w:firstRowLastColumn="0" w:lastRowFirstColumn="0" w:lastRowLastColumn="0"/>
            <w:tcW w:w="9242" w:type="dxa"/>
          </w:tcPr>
          <w:p w14:paraId="426FC7C6" w14:textId="323843A2" w:rsidR="008A2C49" w:rsidRDefault="00787FBD" w:rsidP="008A2C49">
            <w:pPr>
              <w:rPr>
                <w:b w:val="0"/>
              </w:rPr>
            </w:pPr>
            <w:r>
              <w:rPr>
                <w:b w:val="0"/>
              </w:rPr>
              <w:t>Requests for n</w:t>
            </w:r>
            <w:r w:rsidR="008A2C49" w:rsidRPr="008A2C49">
              <w:rPr>
                <w:b w:val="0"/>
              </w:rPr>
              <w:t xml:space="preserve">ew grades and changes to existing </w:t>
            </w:r>
            <w:r w:rsidR="008A2C49">
              <w:rPr>
                <w:b w:val="0"/>
              </w:rPr>
              <w:t>g</w:t>
            </w:r>
            <w:r w:rsidR="008A2C49" w:rsidRPr="008A2C49">
              <w:rPr>
                <w:b w:val="0"/>
              </w:rPr>
              <w:t>rades</w:t>
            </w:r>
            <w:r>
              <w:rPr>
                <w:b w:val="0"/>
              </w:rPr>
              <w:t xml:space="preserve"> should come from and be </w:t>
            </w:r>
            <w:r w:rsidR="008A2C49">
              <w:rPr>
                <w:b w:val="0"/>
              </w:rPr>
              <w:t>discussed with</w:t>
            </w:r>
            <w:r>
              <w:rPr>
                <w:b w:val="0"/>
              </w:rPr>
              <w:t xml:space="preserve"> the</w:t>
            </w:r>
            <w:r w:rsidR="008A2C49">
              <w:rPr>
                <w:b w:val="0"/>
              </w:rPr>
              <w:t xml:space="preserve"> Reward, HR </w:t>
            </w:r>
            <w:r w:rsidR="00F94C33">
              <w:rPr>
                <w:b w:val="0"/>
              </w:rPr>
              <w:t>Analytics,</w:t>
            </w:r>
            <w:r w:rsidR="008A2C49">
              <w:rPr>
                <w:b w:val="0"/>
              </w:rPr>
              <w:t xml:space="preserve"> and Payroll</w:t>
            </w:r>
            <w:r>
              <w:rPr>
                <w:b w:val="0"/>
              </w:rPr>
              <w:t xml:space="preserve"> teams</w:t>
            </w:r>
            <w:r w:rsidR="008A2C49">
              <w:rPr>
                <w:b w:val="0"/>
              </w:rPr>
              <w:t xml:space="preserve">. </w:t>
            </w:r>
            <w:r>
              <w:rPr>
                <w:b w:val="0"/>
              </w:rPr>
              <w:t xml:space="preserve">Grade-related requests </w:t>
            </w:r>
            <w:r w:rsidR="008A2C49">
              <w:rPr>
                <w:b w:val="0"/>
              </w:rPr>
              <w:t xml:space="preserve">will usually be </w:t>
            </w:r>
            <w:r w:rsidR="0006711C">
              <w:rPr>
                <w:b w:val="0"/>
              </w:rPr>
              <w:t>discussed and agreed</w:t>
            </w:r>
            <w:r w:rsidR="008A2C49" w:rsidRPr="008A2C49">
              <w:rPr>
                <w:b w:val="0"/>
              </w:rPr>
              <w:t xml:space="preserve"> at HRSEG</w:t>
            </w:r>
            <w:r w:rsidR="007D459F">
              <w:rPr>
                <w:b w:val="0"/>
              </w:rPr>
              <w:t xml:space="preserve"> (Human Resources Systems Evaluation Group)</w:t>
            </w:r>
            <w:r w:rsidR="008A2C49" w:rsidRPr="008A2C49">
              <w:rPr>
                <w:b w:val="0"/>
              </w:rPr>
              <w:t>.  However</w:t>
            </w:r>
            <w:r w:rsidR="008A2C49">
              <w:rPr>
                <w:b w:val="0"/>
              </w:rPr>
              <w:t>, if the changes</w:t>
            </w:r>
            <w:r>
              <w:rPr>
                <w:b w:val="0"/>
              </w:rPr>
              <w:t xml:space="preserve"> requested</w:t>
            </w:r>
            <w:r w:rsidR="008A2C49">
              <w:rPr>
                <w:b w:val="0"/>
              </w:rPr>
              <w:t xml:space="preserve"> </w:t>
            </w:r>
            <w:r>
              <w:rPr>
                <w:b w:val="0"/>
              </w:rPr>
              <w:t>must be implemented urgently,</w:t>
            </w:r>
            <w:r w:rsidR="008A2C49">
              <w:rPr>
                <w:b w:val="0"/>
              </w:rPr>
              <w:t xml:space="preserve"> they may be agreed by another means</w:t>
            </w:r>
            <w:r w:rsidR="0006711C">
              <w:rPr>
                <w:b w:val="0"/>
              </w:rPr>
              <w:t xml:space="preserve"> e.g. email</w:t>
            </w:r>
            <w:r w:rsidR="008A2C49">
              <w:rPr>
                <w:b w:val="0"/>
              </w:rPr>
              <w:t>.</w:t>
            </w:r>
          </w:p>
          <w:p w14:paraId="65B502BA" w14:textId="4E5C3526" w:rsidR="008A2C49" w:rsidRPr="008A2C49" w:rsidRDefault="008A2C49" w:rsidP="002B2FAA">
            <w:pPr>
              <w:rPr>
                <w:b w:val="0"/>
              </w:rPr>
            </w:pPr>
          </w:p>
          <w:p w14:paraId="25F592C8" w14:textId="43F85CD7" w:rsidR="003A616D" w:rsidRPr="00072055" w:rsidRDefault="003A616D" w:rsidP="00072055">
            <w:pPr>
              <w:pStyle w:val="Heading2"/>
              <w:outlineLvl w:val="1"/>
            </w:pPr>
            <w:r w:rsidRPr="00072055">
              <w:t>New Grades</w:t>
            </w:r>
          </w:p>
          <w:p w14:paraId="448EF87C" w14:textId="4C3BAA7C" w:rsidR="008A2C49" w:rsidRDefault="008A2C49" w:rsidP="002B2FAA">
            <w:pPr>
              <w:rPr>
                <w:b w:val="0"/>
              </w:rPr>
            </w:pPr>
            <w:r>
              <w:rPr>
                <w:b w:val="0"/>
              </w:rPr>
              <w:t>P</w:t>
            </w:r>
            <w:r w:rsidR="002B2FAA">
              <w:rPr>
                <w:b w:val="0"/>
              </w:rPr>
              <w:t xml:space="preserve">ensions </w:t>
            </w:r>
            <w:r>
              <w:rPr>
                <w:b w:val="0"/>
              </w:rPr>
              <w:t>should</w:t>
            </w:r>
            <w:r w:rsidR="00787FBD">
              <w:rPr>
                <w:b w:val="0"/>
              </w:rPr>
              <w:t xml:space="preserve"> be consulted, as they</w:t>
            </w:r>
            <w:r>
              <w:rPr>
                <w:b w:val="0"/>
              </w:rPr>
              <w:t xml:space="preserve"> will need to confirm which Pension Scheme should be assigned to the new grade. </w:t>
            </w:r>
          </w:p>
          <w:p w14:paraId="0BADA877" w14:textId="77777777" w:rsidR="008A2C49" w:rsidRDefault="008A2C49" w:rsidP="002B2FAA">
            <w:pPr>
              <w:rPr>
                <w:b w:val="0"/>
              </w:rPr>
            </w:pPr>
          </w:p>
          <w:p w14:paraId="590CBC80" w14:textId="3DCC36A2" w:rsidR="002B2FAA" w:rsidRPr="00CA64F5" w:rsidRDefault="002F5514" w:rsidP="002B2FAA">
            <w:pPr>
              <w:rPr>
                <w:b w:val="0"/>
              </w:rPr>
            </w:pPr>
            <w:r>
              <w:rPr>
                <w:b w:val="0"/>
              </w:rPr>
              <w:t xml:space="preserve">Payroll </w:t>
            </w:r>
            <w:r w:rsidR="00787FBD">
              <w:rPr>
                <w:b w:val="0"/>
              </w:rPr>
              <w:t xml:space="preserve">should be consulted, as they will need to </w:t>
            </w:r>
            <w:r>
              <w:rPr>
                <w:b w:val="0"/>
              </w:rPr>
              <w:t xml:space="preserve">if they want to publish the grade to the web </w:t>
            </w:r>
            <w:r w:rsidRPr="00AF30EB">
              <w:rPr>
                <w:b w:val="0"/>
              </w:rPr>
              <w:t>(</w:t>
            </w:r>
            <w:r w:rsidR="00F94C33">
              <w:rPr>
                <w:b w:val="0"/>
              </w:rPr>
              <w:t>s</w:t>
            </w:r>
            <w:r w:rsidR="00AF30EB" w:rsidRPr="00AF30EB">
              <w:rPr>
                <w:b w:val="0"/>
              </w:rPr>
              <w:t xml:space="preserve">ee the </w:t>
            </w:r>
            <w:r w:rsidR="00AF30EB" w:rsidRPr="00AF30EB">
              <w:t>Affected Reports</w:t>
            </w:r>
            <w:r w:rsidR="00AF30EB" w:rsidRPr="00AF30EB">
              <w:rPr>
                <w:b w:val="0"/>
              </w:rPr>
              <w:t xml:space="preserve"> section below</w:t>
            </w:r>
            <w:r w:rsidR="008A2C49" w:rsidRPr="00AF30EB">
              <w:rPr>
                <w:b w:val="0"/>
              </w:rPr>
              <w:t>).</w:t>
            </w:r>
          </w:p>
          <w:p w14:paraId="58A85D08" w14:textId="77777777" w:rsidR="00CA64F5" w:rsidRDefault="00CA64F5" w:rsidP="00197124">
            <w:pPr>
              <w:rPr>
                <w:b w:val="0"/>
              </w:rPr>
            </w:pPr>
          </w:p>
          <w:p w14:paraId="5013FB80" w14:textId="092DB229" w:rsidR="00CA64F5" w:rsidRPr="00F94C33" w:rsidRDefault="00763D05" w:rsidP="00197124">
            <w:pPr>
              <w:rPr>
                <w:b w:val="0"/>
              </w:rPr>
            </w:pPr>
            <w:r>
              <w:rPr>
                <w:b w:val="0"/>
              </w:rPr>
              <w:t>The X5 team will need to be informed</w:t>
            </w:r>
            <w:r w:rsidR="001B66C3">
              <w:rPr>
                <w:b w:val="0"/>
              </w:rPr>
              <w:t xml:space="preserve"> of the new grade</w:t>
            </w:r>
            <w:r>
              <w:rPr>
                <w:b w:val="0"/>
              </w:rPr>
              <w:t xml:space="preserve"> </w:t>
            </w:r>
            <w:r w:rsidR="001B66C3">
              <w:rPr>
                <w:b w:val="0"/>
              </w:rPr>
              <w:t>as soon as possible,</w:t>
            </w:r>
            <w:r>
              <w:rPr>
                <w:b w:val="0"/>
              </w:rPr>
              <w:t xml:space="preserve"> so that they can check whether</w:t>
            </w:r>
            <w:r w:rsidR="00787FBD">
              <w:rPr>
                <w:b w:val="0"/>
              </w:rPr>
              <w:t xml:space="preserve"> any</w:t>
            </w:r>
            <w:r>
              <w:rPr>
                <w:b w:val="0"/>
              </w:rPr>
              <w:t xml:space="preserve"> </w:t>
            </w:r>
            <w:r w:rsidR="00787FBD">
              <w:rPr>
                <w:b w:val="0"/>
              </w:rPr>
              <w:t>staff</w:t>
            </w:r>
            <w:r>
              <w:rPr>
                <w:b w:val="0"/>
              </w:rPr>
              <w:t xml:space="preserve"> who will be on the grade </w:t>
            </w:r>
            <w:r w:rsidR="00787FBD">
              <w:rPr>
                <w:b w:val="0"/>
              </w:rPr>
              <w:t>are</w:t>
            </w:r>
            <w:r w:rsidRPr="008A2C49">
              <w:rPr>
                <w:b w:val="0"/>
              </w:rPr>
              <w:t xml:space="preserve"> likely to be involved in research</w:t>
            </w:r>
            <w:r w:rsidR="00787FBD">
              <w:rPr>
                <w:b w:val="0"/>
              </w:rPr>
              <w:t xml:space="preserve"> – if so, the new </w:t>
            </w:r>
            <w:r w:rsidR="00787FBD">
              <w:rPr>
                <w:b w:val="0"/>
              </w:rPr>
              <w:lastRenderedPageBreak/>
              <w:t>grade will need to be set up in X5 by their system support team.</w:t>
            </w:r>
            <w:r w:rsidR="008A2C49" w:rsidRPr="008A2C49">
              <w:rPr>
                <w:b w:val="0"/>
                <w:sz w:val="24"/>
              </w:rPr>
              <w:t xml:space="preserve">  </w:t>
            </w:r>
            <w:r w:rsidR="008A2C49">
              <w:rPr>
                <w:b w:val="0"/>
                <w:sz w:val="24"/>
              </w:rPr>
              <w:t>(</w:t>
            </w:r>
            <w:r w:rsidR="008A2C49" w:rsidRPr="00F94C33">
              <w:rPr>
                <w:b w:val="0"/>
              </w:rPr>
              <w:t>X5 provides administrators and principal investigators (PIs) with a tool for costing research grant applications.)</w:t>
            </w:r>
            <w:r w:rsidR="004061C0">
              <w:rPr>
                <w:b w:val="0"/>
              </w:rPr>
              <w:t xml:space="preserve">  </w:t>
            </w:r>
          </w:p>
          <w:p w14:paraId="77653E0D" w14:textId="77777777" w:rsidR="003A616D" w:rsidRDefault="003A616D" w:rsidP="008A2C49">
            <w:pPr>
              <w:rPr>
                <w:b w:val="0"/>
              </w:rPr>
            </w:pPr>
          </w:p>
          <w:p w14:paraId="27907527" w14:textId="72076633" w:rsidR="00F6152A" w:rsidRPr="00072055" w:rsidRDefault="00787FBD" w:rsidP="00072055">
            <w:pPr>
              <w:pStyle w:val="Heading2"/>
              <w:outlineLvl w:val="1"/>
            </w:pPr>
            <w:r w:rsidRPr="00072055">
              <w:t xml:space="preserve">Changes to existing grades or </w:t>
            </w:r>
            <w:r w:rsidR="00F6152A" w:rsidRPr="00072055">
              <w:t>rates</w:t>
            </w:r>
          </w:p>
          <w:p w14:paraId="479A3EB2" w14:textId="08EF5D65" w:rsidR="00F6152A" w:rsidRPr="00CA64F5" w:rsidRDefault="00787FBD" w:rsidP="00D644E7">
            <w:pPr>
              <w:rPr>
                <w:b w:val="0"/>
              </w:rPr>
            </w:pPr>
            <w:r>
              <w:rPr>
                <w:b w:val="0"/>
              </w:rPr>
              <w:t xml:space="preserve">Changes to existing grades or </w:t>
            </w:r>
            <w:r w:rsidR="00F6152A">
              <w:rPr>
                <w:b w:val="0"/>
              </w:rPr>
              <w:t>rates may result in employee records being updated</w:t>
            </w:r>
            <w:r>
              <w:rPr>
                <w:b w:val="0"/>
              </w:rPr>
              <w:t>,</w:t>
            </w:r>
            <w:r w:rsidR="00F6152A">
              <w:rPr>
                <w:b w:val="0"/>
              </w:rPr>
              <w:t xml:space="preserve"> e.g. where a scale point is being removed. The </w:t>
            </w:r>
            <w:r w:rsidR="00D91B4C">
              <w:rPr>
                <w:b w:val="0"/>
              </w:rPr>
              <w:t>HR Analytics team</w:t>
            </w:r>
            <w:r w:rsidR="00F6152A">
              <w:rPr>
                <w:b w:val="0"/>
              </w:rPr>
              <w:t xml:space="preserve"> should therefore be consulted as the changes</w:t>
            </w:r>
            <w:r w:rsidR="00D644E7">
              <w:rPr>
                <w:b w:val="0"/>
              </w:rPr>
              <w:t xml:space="preserve"> to employee records</w:t>
            </w:r>
            <w:r w:rsidR="00F6152A">
              <w:rPr>
                <w:b w:val="0"/>
              </w:rPr>
              <w:t xml:space="preserve"> may </w:t>
            </w:r>
            <w:r w:rsidR="0071525E">
              <w:rPr>
                <w:b w:val="0"/>
              </w:rPr>
              <w:t xml:space="preserve">need to </w:t>
            </w:r>
            <w:r w:rsidR="00F6152A">
              <w:rPr>
                <w:b w:val="0"/>
              </w:rPr>
              <w:t>be undertaken by the Data Service Team.</w:t>
            </w:r>
            <w:r w:rsidR="004061C0">
              <w:rPr>
                <w:b w:val="0"/>
              </w:rPr>
              <w:t xml:space="preserve">  The X5 team have asked for as much notice as possible in terms of rate changes.  Ideally when these are being tested in the non-prod environment but certainly ahead of the update into production.  </w:t>
            </w:r>
          </w:p>
        </w:tc>
      </w:tr>
    </w:tbl>
    <w:p w14:paraId="2F604CA0" w14:textId="77777777" w:rsidR="00F8728C" w:rsidRDefault="00F8728C" w:rsidP="00F8728C">
      <w:pPr>
        <w:spacing w:after="0" w:line="240" w:lineRule="auto"/>
      </w:pPr>
    </w:p>
    <w:p w14:paraId="69F8D24D" w14:textId="77777777" w:rsidR="00222238" w:rsidRPr="00CA64F5" w:rsidRDefault="00222238" w:rsidP="00F8728C">
      <w:pPr>
        <w:spacing w:after="0" w:line="240" w:lineRule="auto"/>
      </w:pPr>
    </w:p>
    <w:tbl>
      <w:tblPr>
        <w:tblStyle w:val="LightList-Accent5"/>
        <w:tblW w:w="0" w:type="auto"/>
        <w:tblCellMar>
          <w:top w:w="57" w:type="dxa"/>
          <w:bottom w:w="57" w:type="dxa"/>
        </w:tblCellMar>
        <w:tblLook w:val="04A0" w:firstRow="1" w:lastRow="0" w:firstColumn="1" w:lastColumn="0" w:noHBand="0" w:noVBand="1"/>
      </w:tblPr>
      <w:tblGrid>
        <w:gridCol w:w="9006"/>
      </w:tblGrid>
      <w:tr w:rsidR="00F6152A" w:rsidRPr="00F6152A" w14:paraId="2BAFE1BB" w14:textId="77777777" w:rsidTr="0085258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09A8CC3C" w14:textId="77777777" w:rsidR="00F8728C" w:rsidRPr="00F6152A" w:rsidRDefault="00F8728C" w:rsidP="0014401B">
            <w:pPr>
              <w:pStyle w:val="TabHeader1"/>
              <w:rPr>
                <w:color w:val="FFFFFF" w:themeColor="background1"/>
              </w:rPr>
            </w:pPr>
            <w:bookmarkStart w:id="4" w:name="_Toc507072600"/>
            <w:r w:rsidRPr="00F6152A">
              <w:rPr>
                <w:color w:val="FFFFFF" w:themeColor="background1"/>
              </w:rPr>
              <w:t>Change Management</w:t>
            </w:r>
            <w:bookmarkEnd w:id="4"/>
          </w:p>
        </w:tc>
      </w:tr>
      <w:tr w:rsidR="00F8728C" w:rsidRPr="00CA64F5" w14:paraId="0BBA52FD" w14:textId="77777777" w:rsidTr="0085258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157384CC" w14:textId="77777777" w:rsidR="00F8728C" w:rsidRPr="00CA64F5" w:rsidRDefault="00F8728C" w:rsidP="00197124">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14:paraId="44178486" w14:textId="77777777" w:rsidTr="00852589">
        <w:tc>
          <w:tcPr>
            <w:cnfStyle w:val="001000000000" w:firstRow="0" w:lastRow="0" w:firstColumn="1" w:lastColumn="0" w:oddVBand="0" w:evenVBand="0" w:oddHBand="0" w:evenHBand="0" w:firstRowFirstColumn="0" w:firstRowLastColumn="0" w:lastRowFirstColumn="0" w:lastRowLastColumn="0"/>
            <w:tcW w:w="9006" w:type="dxa"/>
          </w:tcPr>
          <w:p w14:paraId="6A7DC044" w14:textId="337FE398" w:rsidR="00CA64F5" w:rsidRDefault="003A616D" w:rsidP="00197124">
            <w:pPr>
              <w:rPr>
                <w:b w:val="0"/>
              </w:rPr>
            </w:pPr>
            <w:r w:rsidRPr="00C958D6">
              <w:rPr>
                <w:b w:val="0"/>
              </w:rPr>
              <w:t>The change</w:t>
            </w:r>
            <w:r>
              <w:rPr>
                <w:b w:val="0"/>
              </w:rPr>
              <w:t xml:space="preserve"> process </w:t>
            </w:r>
            <w:r w:rsidR="00C958D6">
              <w:rPr>
                <w:b w:val="0"/>
              </w:rPr>
              <w:t xml:space="preserve">applicable at the time of the change </w:t>
            </w:r>
            <w:r>
              <w:rPr>
                <w:b w:val="0"/>
              </w:rPr>
              <w:t>should be followed</w:t>
            </w:r>
            <w:r w:rsidR="00F6152A">
              <w:rPr>
                <w:b w:val="0"/>
              </w:rPr>
              <w:t xml:space="preserve">. </w:t>
            </w:r>
            <w:r w:rsidR="001966D4">
              <w:rPr>
                <w:b w:val="0"/>
              </w:rPr>
              <w:t>The current process is to</w:t>
            </w:r>
            <w:r>
              <w:rPr>
                <w:b w:val="0"/>
              </w:rPr>
              <w:t xml:space="preserve"> create a change request in </w:t>
            </w:r>
            <w:r w:rsidR="00D91B4C">
              <w:rPr>
                <w:b w:val="0"/>
              </w:rPr>
              <w:t>OSM</w:t>
            </w:r>
            <w:r>
              <w:rPr>
                <w:b w:val="0"/>
              </w:rPr>
              <w:t xml:space="preserve"> </w:t>
            </w:r>
            <w:r w:rsidR="001966D4">
              <w:rPr>
                <w:b w:val="0"/>
              </w:rPr>
              <w:t>which is</w:t>
            </w:r>
            <w:r>
              <w:rPr>
                <w:b w:val="0"/>
              </w:rPr>
              <w:t xml:space="preserve"> app</w:t>
            </w:r>
            <w:r w:rsidR="00E0629B">
              <w:rPr>
                <w:b w:val="0"/>
              </w:rPr>
              <w:t>roved by the relevant approver.</w:t>
            </w:r>
            <w:r w:rsidR="001966D4">
              <w:rPr>
                <w:b w:val="0"/>
              </w:rPr>
              <w:t xml:space="preserve">  Ideally</w:t>
            </w:r>
            <w:r w:rsidR="005F7C3D">
              <w:rPr>
                <w:b w:val="0"/>
              </w:rPr>
              <w:t>,</w:t>
            </w:r>
            <w:r w:rsidR="001966D4">
              <w:rPr>
                <w:b w:val="0"/>
              </w:rPr>
              <w:t xml:space="preserve"> t</w:t>
            </w:r>
            <w:r w:rsidR="00763D05">
              <w:rPr>
                <w:b w:val="0"/>
              </w:rPr>
              <w:t>he change should be approved prior to being put into QA</w:t>
            </w:r>
            <w:r w:rsidR="005F7C3D">
              <w:rPr>
                <w:b w:val="0"/>
              </w:rPr>
              <w:t xml:space="preserve"> testing</w:t>
            </w:r>
            <w:r w:rsidR="00763D05">
              <w:rPr>
                <w:b w:val="0"/>
              </w:rPr>
              <w:t xml:space="preserve">. </w:t>
            </w:r>
            <w:r>
              <w:rPr>
                <w:b w:val="0"/>
              </w:rPr>
              <w:t xml:space="preserve"> </w:t>
            </w:r>
          </w:p>
          <w:p w14:paraId="7545DE52" w14:textId="77777777" w:rsidR="003A616D" w:rsidRDefault="003A616D" w:rsidP="00197124">
            <w:pPr>
              <w:rPr>
                <w:b w:val="0"/>
              </w:rPr>
            </w:pPr>
          </w:p>
          <w:p w14:paraId="559B3D70" w14:textId="63CB4A9F" w:rsidR="005F7C3D" w:rsidRDefault="00FA67DE" w:rsidP="00197124">
            <w:pPr>
              <w:rPr>
                <w:b w:val="0"/>
              </w:rPr>
            </w:pPr>
            <w:r>
              <w:rPr>
                <w:b w:val="0"/>
              </w:rPr>
              <w:t xml:space="preserve">The </w:t>
            </w:r>
            <w:r w:rsidR="00763D05">
              <w:rPr>
                <w:b w:val="0"/>
              </w:rPr>
              <w:t xml:space="preserve">HRIS </w:t>
            </w:r>
            <w:r w:rsidR="00CD5DFF">
              <w:rPr>
                <w:b w:val="0"/>
              </w:rPr>
              <w:t xml:space="preserve">Functional </w:t>
            </w:r>
            <w:r w:rsidR="00D91B4C">
              <w:rPr>
                <w:b w:val="0"/>
              </w:rPr>
              <w:t>Analysis Team</w:t>
            </w:r>
            <w:r w:rsidR="00763D05">
              <w:rPr>
                <w:b w:val="0"/>
              </w:rPr>
              <w:t xml:space="preserve"> </w:t>
            </w:r>
            <w:r w:rsidR="005F7C3D">
              <w:rPr>
                <w:b w:val="0"/>
              </w:rPr>
              <w:t xml:space="preserve">are </w:t>
            </w:r>
            <w:r w:rsidR="00763D05">
              <w:rPr>
                <w:b w:val="0"/>
              </w:rPr>
              <w:t xml:space="preserve">responsible for setting up </w:t>
            </w:r>
            <w:r w:rsidR="003A616D">
              <w:rPr>
                <w:b w:val="0"/>
              </w:rPr>
              <w:t xml:space="preserve">new </w:t>
            </w:r>
            <w:r w:rsidR="00763D05">
              <w:rPr>
                <w:b w:val="0"/>
              </w:rPr>
              <w:t>grade</w:t>
            </w:r>
            <w:r w:rsidR="005F7C3D">
              <w:rPr>
                <w:b w:val="0"/>
              </w:rPr>
              <w:t>s &amp;</w:t>
            </w:r>
            <w:r w:rsidR="003A616D">
              <w:rPr>
                <w:b w:val="0"/>
              </w:rPr>
              <w:t xml:space="preserve"> points </w:t>
            </w:r>
            <w:r w:rsidR="005F7C3D">
              <w:rPr>
                <w:b w:val="0"/>
              </w:rPr>
              <w:t>and</w:t>
            </w:r>
            <w:r w:rsidR="003A616D">
              <w:rPr>
                <w:b w:val="0"/>
              </w:rPr>
              <w:t xml:space="preserve"> amending </w:t>
            </w:r>
            <w:r w:rsidR="005F7C3D">
              <w:rPr>
                <w:b w:val="0"/>
              </w:rPr>
              <w:t xml:space="preserve">existing grades &amp; </w:t>
            </w:r>
            <w:r w:rsidR="003A616D">
              <w:rPr>
                <w:b w:val="0"/>
              </w:rPr>
              <w:t>point</w:t>
            </w:r>
            <w:r w:rsidR="005F7C3D">
              <w:rPr>
                <w:b w:val="0"/>
              </w:rPr>
              <w:t>s</w:t>
            </w:r>
            <w:r w:rsidR="003A616D">
              <w:rPr>
                <w:b w:val="0"/>
              </w:rPr>
              <w:t xml:space="preserve">. </w:t>
            </w:r>
          </w:p>
          <w:p w14:paraId="08FAA2F0" w14:textId="12497741" w:rsidR="005F7C3D" w:rsidRDefault="005F7C3D" w:rsidP="00197124">
            <w:pPr>
              <w:rPr>
                <w:b w:val="0"/>
              </w:rPr>
            </w:pPr>
          </w:p>
          <w:p w14:paraId="2A192DEC" w14:textId="5AAE22AF" w:rsidR="005F7C3D" w:rsidRDefault="005F7C3D" w:rsidP="005F7C3D">
            <w:pPr>
              <w:rPr>
                <w:b w:val="0"/>
              </w:rPr>
            </w:pPr>
            <w:r>
              <w:rPr>
                <w:b w:val="0"/>
              </w:rPr>
              <w:t xml:space="preserve">If a new grade is being created and the </w:t>
            </w:r>
            <w:r w:rsidRPr="001966D4">
              <w:t>Full Time Hours</w:t>
            </w:r>
            <w:r>
              <w:rPr>
                <w:b w:val="0"/>
              </w:rPr>
              <w:t xml:space="preserve"> value for the grade is not present in the list of ‘FTE Hours’ in the database, a new value will need to be created.  This can either be done via a separate change or added as a separate element to the current change. For information on how to add a new FTE Hours value, refer to the document </w:t>
            </w:r>
            <w:hyperlink r:id="rId8" w:history="1">
              <w:r w:rsidRPr="003B7A14">
                <w:rPr>
                  <w:rStyle w:val="Hyperlink"/>
                  <w:b w:val="0"/>
                  <w:bCs w:val="0"/>
                </w:rPr>
                <w:t>How To – Vi</w:t>
              </w:r>
              <w:r w:rsidRPr="003B7A14">
                <w:rPr>
                  <w:rStyle w:val="Hyperlink"/>
                  <w:b w:val="0"/>
                  <w:bCs w:val="0"/>
                </w:rPr>
                <w:t>e</w:t>
              </w:r>
              <w:r w:rsidRPr="003B7A14">
                <w:rPr>
                  <w:rStyle w:val="Hyperlink"/>
                  <w:b w:val="0"/>
                  <w:bCs w:val="0"/>
                </w:rPr>
                <w:t>w and Maintain Reference Data</w:t>
              </w:r>
            </w:hyperlink>
            <w:r>
              <w:rPr>
                <w:b w:val="0"/>
              </w:rPr>
              <w:t>.</w:t>
            </w:r>
          </w:p>
          <w:p w14:paraId="2770B695" w14:textId="77777777" w:rsidR="005F7C3D" w:rsidRDefault="005F7C3D" w:rsidP="00197124">
            <w:pPr>
              <w:rPr>
                <w:b w:val="0"/>
              </w:rPr>
            </w:pPr>
          </w:p>
          <w:p w14:paraId="31A042EC" w14:textId="77777777" w:rsidR="005F7C3D" w:rsidRDefault="005F7C3D" w:rsidP="00197124">
            <w:pPr>
              <w:rPr>
                <w:b w:val="0"/>
              </w:rPr>
            </w:pPr>
          </w:p>
          <w:p w14:paraId="068A0D88" w14:textId="47A45286" w:rsidR="0036358B" w:rsidRPr="00BC6B32" w:rsidRDefault="005F7C3D" w:rsidP="00197124">
            <w:pPr>
              <w:rPr>
                <w:b w:val="0"/>
                <w:highlight w:val="yellow"/>
              </w:rPr>
            </w:pPr>
            <w:r w:rsidRPr="00BC6B32">
              <w:rPr>
                <w:b w:val="0"/>
                <w:highlight w:val="yellow"/>
              </w:rPr>
              <w:t xml:space="preserve">Note that, in some cases, it may </w:t>
            </w:r>
            <w:r w:rsidR="007172F9" w:rsidRPr="00BC6B32">
              <w:rPr>
                <w:b w:val="0"/>
                <w:highlight w:val="yellow"/>
              </w:rPr>
              <w:t xml:space="preserve">be necessary to </w:t>
            </w:r>
            <w:r w:rsidR="00763D05" w:rsidRPr="00BC6B32">
              <w:rPr>
                <w:b w:val="0"/>
                <w:highlight w:val="yellow"/>
              </w:rPr>
              <w:t xml:space="preserve">move </w:t>
            </w:r>
            <w:r w:rsidRPr="00BC6B32">
              <w:rPr>
                <w:b w:val="0"/>
                <w:highlight w:val="yellow"/>
              </w:rPr>
              <w:t>employees on</w:t>
            </w:r>
            <w:r w:rsidR="00763D05" w:rsidRPr="00BC6B32">
              <w:rPr>
                <w:b w:val="0"/>
                <w:highlight w:val="yellow"/>
              </w:rPr>
              <w:t xml:space="preserve">to </w:t>
            </w:r>
            <w:r w:rsidRPr="00BC6B32">
              <w:rPr>
                <w:b w:val="0"/>
                <w:highlight w:val="yellow"/>
              </w:rPr>
              <w:t>a new</w:t>
            </w:r>
            <w:r w:rsidR="003A616D" w:rsidRPr="00BC6B32">
              <w:rPr>
                <w:b w:val="0"/>
                <w:highlight w:val="yellow"/>
              </w:rPr>
              <w:t xml:space="preserve"> </w:t>
            </w:r>
            <w:r w:rsidR="00763D05" w:rsidRPr="00BC6B32">
              <w:rPr>
                <w:b w:val="0"/>
                <w:highlight w:val="yellow"/>
              </w:rPr>
              <w:t>grade</w:t>
            </w:r>
            <w:r w:rsidRPr="00BC6B32">
              <w:rPr>
                <w:b w:val="0"/>
                <w:highlight w:val="yellow"/>
              </w:rPr>
              <w:t xml:space="preserve"> or point</w:t>
            </w:r>
            <w:r w:rsidR="003A616D" w:rsidRPr="00BC6B32">
              <w:rPr>
                <w:b w:val="0"/>
                <w:highlight w:val="yellow"/>
              </w:rPr>
              <w:t xml:space="preserve">. </w:t>
            </w:r>
            <w:r w:rsidR="007172F9" w:rsidRPr="00BC6B32">
              <w:rPr>
                <w:b w:val="0"/>
                <w:highlight w:val="yellow"/>
              </w:rPr>
              <w:t>For example</w:t>
            </w:r>
            <w:r w:rsidR="00F94C33" w:rsidRPr="00BC6B32">
              <w:rPr>
                <w:b w:val="0"/>
                <w:highlight w:val="yellow"/>
              </w:rPr>
              <w:t>,</w:t>
            </w:r>
            <w:r w:rsidR="007172F9" w:rsidRPr="00BC6B32">
              <w:rPr>
                <w:b w:val="0"/>
                <w:highlight w:val="yellow"/>
              </w:rPr>
              <w:t xml:space="preserve"> </w:t>
            </w:r>
            <w:r w:rsidR="0036358B" w:rsidRPr="00BC6B32">
              <w:rPr>
                <w:b w:val="0"/>
                <w:highlight w:val="yellow"/>
              </w:rPr>
              <w:t>the lowest scale point (4) was removed from Apprentice Grade 01A in Feb 2018 as it fell below the minimum Living Wage.  Employees who were appointed to this grade/scale therefore needed to be moved onto the next highest scale point (5).</w:t>
            </w:r>
          </w:p>
          <w:p w14:paraId="1F8FCFA1" w14:textId="77777777" w:rsidR="0036358B" w:rsidRPr="00BC6B32" w:rsidRDefault="0036358B" w:rsidP="00197124">
            <w:pPr>
              <w:rPr>
                <w:b w:val="0"/>
                <w:highlight w:val="yellow"/>
              </w:rPr>
            </w:pPr>
          </w:p>
          <w:p w14:paraId="146EE607" w14:textId="129ED208" w:rsidR="00763D05" w:rsidRDefault="001966D4" w:rsidP="00197124">
            <w:pPr>
              <w:rPr>
                <w:b w:val="0"/>
              </w:rPr>
            </w:pPr>
            <w:r w:rsidRPr="00BC6B32">
              <w:rPr>
                <w:b w:val="0"/>
                <w:highlight w:val="yellow"/>
              </w:rPr>
              <w:t>Changes to employee records are</w:t>
            </w:r>
            <w:r w:rsidR="007172F9" w:rsidRPr="00BC6B32">
              <w:rPr>
                <w:b w:val="0"/>
                <w:highlight w:val="yellow"/>
              </w:rPr>
              <w:t xml:space="preserve"> usually carried out by the HRIS Data Service </w:t>
            </w:r>
            <w:r w:rsidR="00D91B4C" w:rsidRPr="00BC6B32">
              <w:rPr>
                <w:b w:val="0"/>
                <w:highlight w:val="yellow"/>
              </w:rPr>
              <w:t>Administrator</w:t>
            </w:r>
            <w:r w:rsidR="007172F9" w:rsidRPr="00BC6B32">
              <w:rPr>
                <w:b w:val="0"/>
                <w:highlight w:val="yellow"/>
              </w:rPr>
              <w:t xml:space="preserve">. </w:t>
            </w:r>
            <w:r w:rsidR="003A616D" w:rsidRPr="00BC6B32">
              <w:rPr>
                <w:b w:val="0"/>
                <w:highlight w:val="yellow"/>
              </w:rPr>
              <w:t xml:space="preserve">In this case </w:t>
            </w:r>
            <w:r w:rsidR="007172F9" w:rsidRPr="00BC6B32">
              <w:rPr>
                <w:b w:val="0"/>
                <w:highlight w:val="yellow"/>
              </w:rPr>
              <w:t xml:space="preserve">it may be necessary to contact the </w:t>
            </w:r>
            <w:r w:rsidR="003A616D" w:rsidRPr="00BC6B32">
              <w:rPr>
                <w:b w:val="0"/>
                <w:highlight w:val="yellow"/>
              </w:rPr>
              <w:t xml:space="preserve">individual </w:t>
            </w:r>
            <w:r w:rsidR="00763D05" w:rsidRPr="00BC6B32">
              <w:rPr>
                <w:b w:val="0"/>
                <w:highlight w:val="yellow"/>
              </w:rPr>
              <w:t>department</w:t>
            </w:r>
            <w:r w:rsidR="003A616D" w:rsidRPr="00BC6B32">
              <w:rPr>
                <w:b w:val="0"/>
                <w:highlight w:val="yellow"/>
              </w:rPr>
              <w:t xml:space="preserve">s </w:t>
            </w:r>
            <w:r w:rsidR="007172F9" w:rsidRPr="00BC6B32">
              <w:rPr>
                <w:b w:val="0"/>
                <w:highlight w:val="yellow"/>
              </w:rPr>
              <w:t>to notify them about/discuss the proposed changes.</w:t>
            </w:r>
            <w:r w:rsidR="007172F9">
              <w:rPr>
                <w:b w:val="0"/>
              </w:rPr>
              <w:t xml:space="preserve"> </w:t>
            </w:r>
          </w:p>
          <w:p w14:paraId="7D7B664B" w14:textId="77777777" w:rsidR="00EA2A89" w:rsidRDefault="00EA2A89" w:rsidP="00197124">
            <w:pPr>
              <w:rPr>
                <w:b w:val="0"/>
              </w:rPr>
            </w:pPr>
          </w:p>
          <w:p w14:paraId="763ED852" w14:textId="61BA107C" w:rsidR="00F6152A" w:rsidRPr="007240F3" w:rsidRDefault="00F6152A" w:rsidP="00072055">
            <w:pPr>
              <w:pStyle w:val="Heading2"/>
              <w:outlineLvl w:val="1"/>
              <w:rPr>
                <w:b/>
              </w:rPr>
            </w:pPr>
            <w:r w:rsidRPr="007240F3">
              <w:rPr>
                <w:b/>
              </w:rPr>
              <w:t xml:space="preserve">Template for raising a Change in </w:t>
            </w:r>
            <w:r w:rsidR="00D91B4C">
              <w:rPr>
                <w:b/>
              </w:rPr>
              <w:t>OSM</w:t>
            </w:r>
            <w:r w:rsidR="00962614" w:rsidRPr="007240F3">
              <w:rPr>
                <w:b/>
              </w:rPr>
              <w:t xml:space="preserve"> – NEW GRADE</w:t>
            </w:r>
            <w:r w:rsidR="00072055">
              <w:rPr>
                <w:b/>
              </w:rPr>
              <w:t>S/RATES</w:t>
            </w:r>
          </w:p>
          <w:p w14:paraId="7CCFA165" w14:textId="77777777" w:rsidR="00962614" w:rsidRDefault="00962614" w:rsidP="00197124">
            <w:pPr>
              <w:rPr>
                <w:b w:val="0"/>
              </w:rPr>
            </w:pPr>
          </w:p>
          <w:p w14:paraId="3848B431" w14:textId="77777777" w:rsidR="00962614" w:rsidRPr="00962614" w:rsidRDefault="00962614" w:rsidP="00962614">
            <w:pPr>
              <w:rPr>
                <w:b w:val="0"/>
              </w:rPr>
            </w:pPr>
            <w:r w:rsidRPr="00962614">
              <w:rPr>
                <w:b w:val="0"/>
              </w:rPr>
              <w:t>Please complete all 14 sections below.</w:t>
            </w:r>
          </w:p>
          <w:p w14:paraId="58359411" w14:textId="77777777" w:rsidR="00962614" w:rsidRPr="00962614" w:rsidRDefault="00962614" w:rsidP="00962614">
            <w:pPr>
              <w:rPr>
                <w:b w:val="0"/>
              </w:rPr>
            </w:pPr>
          </w:p>
          <w:p w14:paraId="1A7E28F8" w14:textId="77777777" w:rsidR="00962614" w:rsidRPr="00962614" w:rsidRDefault="00962614" w:rsidP="00962614">
            <w:pPr>
              <w:rPr>
                <w:b w:val="0"/>
              </w:rPr>
            </w:pPr>
            <w:r w:rsidRPr="00962614">
              <w:rPr>
                <w:b w:val="0"/>
              </w:rPr>
              <w:t>1.</w:t>
            </w:r>
            <w:r w:rsidRPr="00962614">
              <w:rPr>
                <w:b w:val="0"/>
              </w:rPr>
              <w:tab/>
              <w:t>Details - What is changing?</w:t>
            </w:r>
          </w:p>
          <w:p w14:paraId="74F66EEF" w14:textId="4A2B403F" w:rsidR="00962614" w:rsidRDefault="007240F3" w:rsidP="00962614">
            <w:pPr>
              <w:rPr>
                <w:b w:val="0"/>
              </w:rPr>
            </w:pPr>
            <w:r>
              <w:rPr>
                <w:b w:val="0"/>
              </w:rPr>
              <w:t>==</w:t>
            </w:r>
            <w:r w:rsidR="005F7C3D">
              <w:rPr>
                <w:b w:val="0"/>
              </w:rPr>
              <w:t>=</w:t>
            </w:r>
            <w:r w:rsidR="003D431F">
              <w:rPr>
                <w:b w:val="0"/>
              </w:rPr>
              <w:t xml:space="preserve"> </w:t>
            </w:r>
            <w:r w:rsidR="005F7C3D">
              <w:rPr>
                <w:b w:val="0"/>
              </w:rPr>
              <w:t>The following new grade(s)</w:t>
            </w:r>
            <w:r w:rsidR="00962614" w:rsidRPr="00962614">
              <w:rPr>
                <w:b w:val="0"/>
              </w:rPr>
              <w:t xml:space="preserve"> </w:t>
            </w:r>
            <w:r w:rsidR="005F7C3D">
              <w:rPr>
                <w:b w:val="0"/>
              </w:rPr>
              <w:t xml:space="preserve">will be created at </w:t>
            </w:r>
            <w:r w:rsidR="005F7C3D" w:rsidRPr="005F7C3D">
              <w:rPr>
                <w:b w:val="0"/>
              </w:rPr>
              <w:t>People Management &gt; Data Centre &gt; Reference Data &gt; Pay Scales</w:t>
            </w:r>
            <w:r w:rsidR="005F7C3D">
              <w:rPr>
                <w:b w:val="0"/>
              </w:rPr>
              <w:t xml:space="preserve">, using the process outlined in the attached document “HOW TO – Manage Grades &amp; Rates in the Portal”: </w:t>
            </w:r>
          </w:p>
          <w:p w14:paraId="4839E954" w14:textId="77777777" w:rsidR="005F7C3D" w:rsidRPr="00962614" w:rsidRDefault="005F7C3D" w:rsidP="00962614">
            <w:pPr>
              <w:rPr>
                <w:b w:val="0"/>
              </w:rPr>
            </w:pPr>
          </w:p>
          <w:p w14:paraId="2D0AB38C" w14:textId="41547E1F" w:rsidR="00962614" w:rsidRPr="00962614" w:rsidRDefault="005F7C3D" w:rsidP="00962614">
            <w:pPr>
              <w:rPr>
                <w:b w:val="0"/>
              </w:rPr>
            </w:pPr>
            <w:r>
              <w:rPr>
                <w:b w:val="0"/>
              </w:rPr>
              <w:t>New g</w:t>
            </w:r>
            <w:r w:rsidR="00962614" w:rsidRPr="00962614">
              <w:rPr>
                <w:b w:val="0"/>
              </w:rPr>
              <w:t xml:space="preserve">rade </w:t>
            </w:r>
            <w:r>
              <w:rPr>
                <w:b w:val="0"/>
              </w:rPr>
              <w:t xml:space="preserve">code: </w:t>
            </w:r>
            <w:r w:rsidR="00962614" w:rsidRPr="00962614">
              <w:rPr>
                <w:b w:val="0"/>
              </w:rPr>
              <w:t xml:space="preserve"> </w:t>
            </w:r>
          </w:p>
          <w:p w14:paraId="0E96CAEB" w14:textId="0FD59F9C" w:rsidR="00962614" w:rsidRPr="00962614" w:rsidRDefault="005F7C3D" w:rsidP="00962614">
            <w:pPr>
              <w:rPr>
                <w:b w:val="0"/>
              </w:rPr>
            </w:pPr>
            <w:r>
              <w:rPr>
                <w:b w:val="0"/>
              </w:rPr>
              <w:lastRenderedPageBreak/>
              <w:t>New g</w:t>
            </w:r>
            <w:r w:rsidR="00962614" w:rsidRPr="00962614">
              <w:rPr>
                <w:b w:val="0"/>
              </w:rPr>
              <w:t xml:space="preserve">rade </w:t>
            </w:r>
            <w:r>
              <w:rPr>
                <w:b w:val="0"/>
              </w:rPr>
              <w:t xml:space="preserve">description: </w:t>
            </w:r>
            <w:r w:rsidR="00962614" w:rsidRPr="00962614">
              <w:rPr>
                <w:b w:val="0"/>
              </w:rPr>
              <w:t xml:space="preserve"> </w:t>
            </w:r>
          </w:p>
          <w:p w14:paraId="49F350AB" w14:textId="71A316FB" w:rsidR="00962614" w:rsidRPr="00962614" w:rsidRDefault="005F7C3D" w:rsidP="00962614">
            <w:pPr>
              <w:rPr>
                <w:b w:val="0"/>
              </w:rPr>
            </w:pPr>
            <w:r>
              <w:rPr>
                <w:b w:val="0"/>
              </w:rPr>
              <w:t>New grade spine points</w:t>
            </w:r>
            <w:proofErr w:type="gramStart"/>
            <w:r>
              <w:rPr>
                <w:b w:val="0"/>
              </w:rPr>
              <w:t xml:space="preserve">:  </w:t>
            </w:r>
            <w:r w:rsidRPr="005F7C3D">
              <w:rPr>
                <w:b w:val="0"/>
                <w:i/>
                <w:color w:val="7F7F7F" w:themeColor="text1" w:themeTint="80"/>
              </w:rPr>
              <w:t>(</w:t>
            </w:r>
            <w:proofErr w:type="gramEnd"/>
            <w:r w:rsidRPr="005F7C3D">
              <w:rPr>
                <w:b w:val="0"/>
                <w:i/>
                <w:color w:val="7F7F7F" w:themeColor="text1" w:themeTint="80"/>
              </w:rPr>
              <w:t>e.g. 1, 2, 3, 4…)</w:t>
            </w:r>
          </w:p>
          <w:p w14:paraId="166A8BE9" w14:textId="2D206397" w:rsidR="00962614" w:rsidRDefault="00962614" w:rsidP="00962614">
            <w:pPr>
              <w:rPr>
                <w:b w:val="0"/>
              </w:rPr>
            </w:pPr>
          </w:p>
          <w:p w14:paraId="4E997391" w14:textId="77777777" w:rsidR="005F7C3D" w:rsidRPr="00962614" w:rsidRDefault="005F7C3D" w:rsidP="00962614">
            <w:pPr>
              <w:rPr>
                <w:b w:val="0"/>
              </w:rPr>
            </w:pPr>
          </w:p>
          <w:p w14:paraId="108630AE" w14:textId="77777777" w:rsidR="00962614" w:rsidRPr="00962614" w:rsidRDefault="00962614" w:rsidP="00962614">
            <w:pPr>
              <w:rPr>
                <w:b w:val="0"/>
              </w:rPr>
            </w:pPr>
            <w:r w:rsidRPr="00962614">
              <w:rPr>
                <w:b w:val="0"/>
              </w:rPr>
              <w:t>2.</w:t>
            </w:r>
            <w:r w:rsidRPr="00962614">
              <w:rPr>
                <w:b w:val="0"/>
              </w:rPr>
              <w:tab/>
              <w:t>Justification - Why is the change necessary?</w:t>
            </w:r>
          </w:p>
          <w:p w14:paraId="07063E2F" w14:textId="6FF3681A" w:rsidR="00962614" w:rsidRDefault="007240F3" w:rsidP="00962614">
            <w:pPr>
              <w:rPr>
                <w:b w:val="0"/>
              </w:rPr>
            </w:pPr>
            <w:r>
              <w:rPr>
                <w:b w:val="0"/>
              </w:rPr>
              <w:t>==</w:t>
            </w:r>
            <w:r w:rsidR="005F7C3D">
              <w:rPr>
                <w:b w:val="0"/>
              </w:rPr>
              <w:t>= The new grade(s) has/have</w:t>
            </w:r>
            <w:r w:rsidR="00962614" w:rsidRPr="00962614">
              <w:rPr>
                <w:b w:val="0"/>
              </w:rPr>
              <w:t xml:space="preserve"> approved by HRSEG for </w:t>
            </w:r>
            <w:r w:rsidR="00962614" w:rsidRPr="00E0196F">
              <w:rPr>
                <w:b w:val="0"/>
                <w:i/>
                <w:color w:val="7F7F7F" w:themeColor="text1" w:themeTint="80"/>
              </w:rPr>
              <w:t>[insert further details as applicable]</w:t>
            </w:r>
            <w:r w:rsidR="00962614" w:rsidRPr="00E0196F">
              <w:rPr>
                <w:b w:val="0"/>
                <w:color w:val="7F7F7F" w:themeColor="text1" w:themeTint="80"/>
              </w:rPr>
              <w:t xml:space="preserve"> </w:t>
            </w:r>
          </w:p>
          <w:p w14:paraId="67ED92E5" w14:textId="77777777" w:rsidR="005F7C3D" w:rsidRPr="00962614" w:rsidRDefault="005F7C3D" w:rsidP="00962614">
            <w:pPr>
              <w:rPr>
                <w:b w:val="0"/>
              </w:rPr>
            </w:pPr>
          </w:p>
          <w:p w14:paraId="158C42AE" w14:textId="77777777" w:rsidR="00962614" w:rsidRPr="00962614" w:rsidRDefault="00962614" w:rsidP="00962614">
            <w:pPr>
              <w:rPr>
                <w:b w:val="0"/>
              </w:rPr>
            </w:pPr>
          </w:p>
          <w:p w14:paraId="40E6CA21" w14:textId="2776A310" w:rsidR="00962614" w:rsidRPr="00962614" w:rsidRDefault="00962614" w:rsidP="00962614">
            <w:pPr>
              <w:rPr>
                <w:b w:val="0"/>
              </w:rPr>
            </w:pPr>
            <w:r w:rsidRPr="00962614">
              <w:rPr>
                <w:b w:val="0"/>
              </w:rPr>
              <w:t>3.</w:t>
            </w:r>
            <w:r w:rsidRPr="00962614">
              <w:rPr>
                <w:b w:val="0"/>
              </w:rPr>
              <w:tab/>
              <w:t>Rel</w:t>
            </w:r>
            <w:r w:rsidR="005F7C3D">
              <w:rPr>
                <w:b w:val="0"/>
              </w:rPr>
              <w:t>ated Changes - Are there depende</w:t>
            </w:r>
            <w:r w:rsidRPr="00962614">
              <w:rPr>
                <w:b w:val="0"/>
              </w:rPr>
              <w:t>nt changes?</w:t>
            </w:r>
          </w:p>
          <w:p w14:paraId="70E52150" w14:textId="6820B777" w:rsidR="00962614" w:rsidRDefault="00B97B38" w:rsidP="00962614">
            <w:pPr>
              <w:rPr>
                <w:b w:val="0"/>
              </w:rPr>
            </w:pPr>
            <w:r>
              <w:rPr>
                <w:b w:val="0"/>
              </w:rPr>
              <w:t>==</w:t>
            </w:r>
            <w:r w:rsidR="003D431F">
              <w:rPr>
                <w:b w:val="0"/>
              </w:rPr>
              <w:t xml:space="preserve">= </w:t>
            </w:r>
            <w:r w:rsidRPr="003D431F">
              <w:rPr>
                <w:b w:val="0"/>
                <w:i/>
                <w:color w:val="7F7F7F" w:themeColor="text1" w:themeTint="80"/>
              </w:rPr>
              <w:t>Enter as applicable</w:t>
            </w:r>
            <w:r w:rsidRPr="003D431F">
              <w:rPr>
                <w:b w:val="0"/>
                <w:color w:val="7F7F7F" w:themeColor="text1" w:themeTint="80"/>
              </w:rPr>
              <w:t xml:space="preserve"> </w:t>
            </w:r>
          </w:p>
          <w:p w14:paraId="6D5386FB" w14:textId="77777777" w:rsidR="005F7C3D" w:rsidRDefault="005F7C3D" w:rsidP="00962614">
            <w:pPr>
              <w:rPr>
                <w:b w:val="0"/>
              </w:rPr>
            </w:pPr>
          </w:p>
          <w:p w14:paraId="6F36707A" w14:textId="77777777" w:rsidR="00B97B38" w:rsidRPr="00962614" w:rsidRDefault="00B97B38" w:rsidP="00962614">
            <w:pPr>
              <w:rPr>
                <w:b w:val="0"/>
              </w:rPr>
            </w:pPr>
          </w:p>
          <w:p w14:paraId="213BE549" w14:textId="3DCD0CA6" w:rsidR="00962614" w:rsidRPr="00962614" w:rsidRDefault="005F7C3D" w:rsidP="00962614">
            <w:pPr>
              <w:rPr>
                <w:b w:val="0"/>
              </w:rPr>
            </w:pPr>
            <w:r>
              <w:rPr>
                <w:b w:val="0"/>
              </w:rPr>
              <w:t>4.</w:t>
            </w:r>
            <w:r>
              <w:rPr>
                <w:b w:val="0"/>
              </w:rPr>
              <w:tab/>
              <w:t>Impact on depende</w:t>
            </w:r>
            <w:r w:rsidR="00962614" w:rsidRPr="00962614">
              <w:rPr>
                <w:b w:val="0"/>
              </w:rPr>
              <w:t>nt services? What is the impact on connected or downstream services or components?</w:t>
            </w:r>
          </w:p>
          <w:p w14:paraId="4B63FF6C" w14:textId="77777777" w:rsidR="005F7C3D" w:rsidRDefault="005F7C3D" w:rsidP="00962614">
            <w:pPr>
              <w:rPr>
                <w:b w:val="0"/>
              </w:rPr>
            </w:pPr>
            <w:r>
              <w:rPr>
                <w:b w:val="0"/>
              </w:rPr>
              <w:t xml:space="preserve">=== The new grade(s) may need to be created in the </w:t>
            </w:r>
            <w:r w:rsidR="00962614" w:rsidRPr="00962614">
              <w:rPr>
                <w:b w:val="0"/>
              </w:rPr>
              <w:t>X5</w:t>
            </w:r>
            <w:r>
              <w:rPr>
                <w:b w:val="0"/>
              </w:rPr>
              <w:t xml:space="preserve"> system, if they are likely to apply to research-related appointments. This must be determined via consultation with the X5 team. If the grade(s) does/do need to be set up in X5, the X5 support team can take this forward. </w:t>
            </w:r>
          </w:p>
          <w:p w14:paraId="0AEBC434" w14:textId="77777777" w:rsidR="005F7C3D" w:rsidRDefault="005F7C3D" w:rsidP="00962614">
            <w:pPr>
              <w:rPr>
                <w:b w:val="0"/>
              </w:rPr>
            </w:pPr>
          </w:p>
          <w:p w14:paraId="256B4EC0" w14:textId="6F154067" w:rsidR="00962614" w:rsidRDefault="005F7C3D" w:rsidP="00962614">
            <w:pPr>
              <w:rPr>
                <w:b w:val="0"/>
              </w:rPr>
            </w:pPr>
            <w:r>
              <w:rPr>
                <w:b w:val="0"/>
              </w:rPr>
              <w:t xml:space="preserve">The </w:t>
            </w:r>
            <w:r w:rsidR="00962614" w:rsidRPr="00962614">
              <w:rPr>
                <w:b w:val="0"/>
              </w:rPr>
              <w:t>Finance webpages</w:t>
            </w:r>
            <w:r>
              <w:rPr>
                <w:b w:val="0"/>
              </w:rPr>
              <w:t xml:space="preserve"> may also need to be updated with the new grade(s). This must be determined via consultation with the Payroll team. </w:t>
            </w:r>
          </w:p>
          <w:p w14:paraId="1D54A68E" w14:textId="77777777" w:rsidR="005F7C3D" w:rsidRPr="00962614" w:rsidRDefault="005F7C3D" w:rsidP="00962614">
            <w:pPr>
              <w:rPr>
                <w:b w:val="0"/>
              </w:rPr>
            </w:pPr>
          </w:p>
          <w:p w14:paraId="20B8F00C" w14:textId="77777777" w:rsidR="00962614" w:rsidRPr="00962614" w:rsidRDefault="00962614" w:rsidP="00962614">
            <w:pPr>
              <w:rPr>
                <w:b w:val="0"/>
              </w:rPr>
            </w:pPr>
          </w:p>
          <w:p w14:paraId="71DDBD18" w14:textId="77777777" w:rsidR="00962614" w:rsidRPr="00962614" w:rsidRDefault="00962614" w:rsidP="00962614">
            <w:pPr>
              <w:rPr>
                <w:b w:val="0"/>
              </w:rPr>
            </w:pPr>
            <w:r w:rsidRPr="00962614">
              <w:rPr>
                <w:b w:val="0"/>
              </w:rPr>
              <w:t>5.</w:t>
            </w:r>
            <w:r w:rsidRPr="00962614">
              <w:rPr>
                <w:b w:val="0"/>
              </w:rPr>
              <w:tab/>
              <w:t xml:space="preserve">Impact - Specify downtime or </w:t>
            </w:r>
            <w:proofErr w:type="gramStart"/>
            <w:r w:rsidRPr="00962614">
              <w:rPr>
                <w:b w:val="0"/>
              </w:rPr>
              <w:t>at risk</w:t>
            </w:r>
            <w:proofErr w:type="gramEnd"/>
            <w:r w:rsidRPr="00962614">
              <w:rPr>
                <w:b w:val="0"/>
              </w:rPr>
              <w:t xml:space="preserve"> period</w:t>
            </w:r>
          </w:p>
          <w:p w14:paraId="62AC3F86" w14:textId="08FB8CAC" w:rsidR="00962614" w:rsidRPr="00962614" w:rsidRDefault="00962614" w:rsidP="00962614">
            <w:pPr>
              <w:rPr>
                <w:b w:val="0"/>
              </w:rPr>
            </w:pPr>
            <w:r w:rsidRPr="00962614">
              <w:rPr>
                <w:b w:val="0"/>
              </w:rPr>
              <w:t>==</w:t>
            </w:r>
            <w:r w:rsidR="003D431F">
              <w:rPr>
                <w:b w:val="0"/>
              </w:rPr>
              <w:t xml:space="preserve">= </w:t>
            </w:r>
            <w:r w:rsidR="005F7C3D">
              <w:rPr>
                <w:b w:val="0"/>
              </w:rPr>
              <w:t>No downtime or at-risk period are entailed by this change.</w:t>
            </w:r>
          </w:p>
          <w:p w14:paraId="050DD0A0" w14:textId="3DE59768" w:rsidR="00962614" w:rsidRDefault="00962614" w:rsidP="00962614">
            <w:pPr>
              <w:rPr>
                <w:b w:val="0"/>
              </w:rPr>
            </w:pPr>
          </w:p>
          <w:p w14:paraId="2BEE4873" w14:textId="77777777" w:rsidR="003D431F" w:rsidRPr="00962614" w:rsidRDefault="003D431F" w:rsidP="00962614">
            <w:pPr>
              <w:rPr>
                <w:b w:val="0"/>
              </w:rPr>
            </w:pPr>
          </w:p>
          <w:p w14:paraId="7E092E89" w14:textId="77777777" w:rsidR="00962614" w:rsidRPr="00962614" w:rsidRDefault="00962614" w:rsidP="00962614">
            <w:pPr>
              <w:rPr>
                <w:b w:val="0"/>
              </w:rPr>
            </w:pPr>
            <w:r w:rsidRPr="00962614">
              <w:rPr>
                <w:b w:val="0"/>
              </w:rPr>
              <w:t>6.</w:t>
            </w:r>
            <w:r w:rsidRPr="00962614">
              <w:rPr>
                <w:b w:val="0"/>
              </w:rPr>
              <w:tab/>
              <w:t>Impact - Effect of not applying the change?</w:t>
            </w:r>
          </w:p>
          <w:p w14:paraId="414B489D" w14:textId="40229003" w:rsidR="00962614" w:rsidRPr="00962614" w:rsidRDefault="00962614" w:rsidP="00962614">
            <w:pPr>
              <w:rPr>
                <w:b w:val="0"/>
              </w:rPr>
            </w:pPr>
            <w:r w:rsidRPr="00962614">
              <w:rPr>
                <w:b w:val="0"/>
              </w:rPr>
              <w:t>==</w:t>
            </w:r>
            <w:r w:rsidR="003D431F">
              <w:rPr>
                <w:b w:val="0"/>
              </w:rPr>
              <w:t xml:space="preserve">= </w:t>
            </w:r>
            <w:r w:rsidRPr="00962614">
              <w:rPr>
                <w:b w:val="0"/>
              </w:rPr>
              <w:t>The new grades will not be available to be assigned to employees</w:t>
            </w:r>
          </w:p>
          <w:p w14:paraId="002D78D8" w14:textId="6F5E2B2E" w:rsidR="00962614" w:rsidRDefault="00962614" w:rsidP="00962614">
            <w:pPr>
              <w:rPr>
                <w:b w:val="0"/>
              </w:rPr>
            </w:pPr>
          </w:p>
          <w:p w14:paraId="0AAB87E3" w14:textId="77777777" w:rsidR="003D431F" w:rsidRPr="00962614" w:rsidRDefault="003D431F" w:rsidP="00962614">
            <w:pPr>
              <w:rPr>
                <w:b w:val="0"/>
              </w:rPr>
            </w:pPr>
          </w:p>
          <w:p w14:paraId="6B81A6B8" w14:textId="77777777" w:rsidR="00962614" w:rsidRPr="00962614" w:rsidRDefault="00962614" w:rsidP="00962614">
            <w:pPr>
              <w:rPr>
                <w:b w:val="0"/>
              </w:rPr>
            </w:pPr>
            <w:r w:rsidRPr="00962614">
              <w:rPr>
                <w:b w:val="0"/>
              </w:rPr>
              <w:t>7.</w:t>
            </w:r>
            <w:r w:rsidRPr="00962614">
              <w:rPr>
                <w:b w:val="0"/>
              </w:rPr>
              <w:tab/>
              <w:t>Risk Assessment - What are the risks to the services?</w:t>
            </w:r>
          </w:p>
          <w:p w14:paraId="67E5E025" w14:textId="624703E4" w:rsidR="00962614" w:rsidRDefault="00962614" w:rsidP="00962614">
            <w:pPr>
              <w:rPr>
                <w:b w:val="0"/>
              </w:rPr>
            </w:pPr>
            <w:r w:rsidRPr="00962614">
              <w:rPr>
                <w:b w:val="0"/>
              </w:rPr>
              <w:t>==</w:t>
            </w:r>
            <w:r w:rsidR="003D431F">
              <w:rPr>
                <w:b w:val="0"/>
              </w:rPr>
              <w:t>= None.</w:t>
            </w:r>
          </w:p>
          <w:p w14:paraId="596D1D3D" w14:textId="77777777" w:rsidR="003D431F" w:rsidRPr="00962614" w:rsidRDefault="003D431F" w:rsidP="00962614">
            <w:pPr>
              <w:rPr>
                <w:b w:val="0"/>
              </w:rPr>
            </w:pPr>
          </w:p>
          <w:p w14:paraId="78D4EB0B" w14:textId="77777777" w:rsidR="00962614" w:rsidRPr="00962614" w:rsidRDefault="00962614" w:rsidP="00962614">
            <w:pPr>
              <w:rPr>
                <w:b w:val="0"/>
              </w:rPr>
            </w:pPr>
          </w:p>
          <w:p w14:paraId="1B49EBA7" w14:textId="77777777" w:rsidR="00962614" w:rsidRPr="00962614" w:rsidRDefault="00962614" w:rsidP="00962614">
            <w:pPr>
              <w:rPr>
                <w:b w:val="0"/>
              </w:rPr>
            </w:pPr>
            <w:r w:rsidRPr="00962614">
              <w:rPr>
                <w:b w:val="0"/>
              </w:rPr>
              <w:t>8.</w:t>
            </w:r>
            <w:r w:rsidRPr="00962614">
              <w:rPr>
                <w:b w:val="0"/>
              </w:rPr>
              <w:tab/>
              <w:t>Testing - Who will test it and how?</w:t>
            </w:r>
          </w:p>
          <w:p w14:paraId="7DE21372" w14:textId="4705AF4A" w:rsidR="00962614" w:rsidRPr="00962614" w:rsidRDefault="00962614" w:rsidP="00962614">
            <w:pPr>
              <w:rPr>
                <w:b w:val="0"/>
              </w:rPr>
            </w:pPr>
            <w:r w:rsidRPr="00962614">
              <w:rPr>
                <w:b w:val="0"/>
              </w:rPr>
              <w:t>==</w:t>
            </w:r>
            <w:r w:rsidR="003D431F">
              <w:rPr>
                <w:b w:val="0"/>
              </w:rPr>
              <w:t xml:space="preserve">= </w:t>
            </w:r>
            <w:r w:rsidRPr="00962614">
              <w:rPr>
                <w:b w:val="0"/>
              </w:rPr>
              <w:t xml:space="preserve">The </w:t>
            </w:r>
            <w:r w:rsidR="00D91B4C">
              <w:rPr>
                <w:b w:val="0"/>
              </w:rPr>
              <w:t>Functional Analysts</w:t>
            </w:r>
            <w:r w:rsidRPr="00962614">
              <w:rPr>
                <w:b w:val="0"/>
              </w:rPr>
              <w:t xml:space="preserve"> will configure the new </w:t>
            </w:r>
            <w:r w:rsidR="003D431F">
              <w:rPr>
                <w:b w:val="0"/>
              </w:rPr>
              <w:t>grade(s)</w:t>
            </w:r>
            <w:r w:rsidRPr="00962614">
              <w:rPr>
                <w:b w:val="0"/>
              </w:rPr>
              <w:t xml:space="preserve"> in a </w:t>
            </w:r>
            <w:r w:rsidR="003D431F">
              <w:rPr>
                <w:b w:val="0"/>
              </w:rPr>
              <w:t xml:space="preserve">suitable PeopleXD test environment, and the following tests will be performed: </w:t>
            </w:r>
          </w:p>
          <w:p w14:paraId="6510FBF1" w14:textId="30BACA7D" w:rsidR="00962614" w:rsidRPr="00962614" w:rsidRDefault="003D431F" w:rsidP="00962614">
            <w:pPr>
              <w:rPr>
                <w:b w:val="0"/>
              </w:rPr>
            </w:pPr>
            <w:r>
              <w:rPr>
                <w:b w:val="0"/>
              </w:rPr>
              <w:t xml:space="preserve">- </w:t>
            </w:r>
            <w:r w:rsidR="00962614" w:rsidRPr="00962614">
              <w:rPr>
                <w:b w:val="0"/>
              </w:rPr>
              <w:t>A staff request will be raised to select the new grade(s)</w:t>
            </w:r>
          </w:p>
          <w:p w14:paraId="579E2C62" w14:textId="3BDA9121" w:rsidR="00962614" w:rsidRPr="00962614" w:rsidRDefault="003D431F" w:rsidP="00962614">
            <w:pPr>
              <w:rPr>
                <w:b w:val="0"/>
              </w:rPr>
            </w:pPr>
            <w:r>
              <w:rPr>
                <w:b w:val="0"/>
              </w:rPr>
              <w:t xml:space="preserve">- </w:t>
            </w:r>
            <w:r w:rsidR="00962614" w:rsidRPr="00962614">
              <w:rPr>
                <w:b w:val="0"/>
              </w:rPr>
              <w:t>A number of employees will be appointed to the new grade(s)</w:t>
            </w:r>
          </w:p>
          <w:p w14:paraId="6A1991A7" w14:textId="1E1AFDF3" w:rsidR="00962614" w:rsidRPr="00962614" w:rsidRDefault="003D431F" w:rsidP="00962614">
            <w:pPr>
              <w:rPr>
                <w:b w:val="0"/>
              </w:rPr>
            </w:pPr>
            <w:r>
              <w:rPr>
                <w:b w:val="0"/>
              </w:rPr>
              <w:t xml:space="preserve">- </w:t>
            </w:r>
            <w:r w:rsidR="00962614" w:rsidRPr="00962614">
              <w:rPr>
                <w:b w:val="0"/>
              </w:rPr>
              <w:t>A payroll will be run to check that Pay, Tax and NI calculate correctly for the new grade</w:t>
            </w:r>
          </w:p>
          <w:p w14:paraId="71F59CA4" w14:textId="0F633477" w:rsidR="00962614" w:rsidRPr="00962614" w:rsidRDefault="003D431F" w:rsidP="00962614">
            <w:pPr>
              <w:rPr>
                <w:b w:val="0"/>
              </w:rPr>
            </w:pPr>
            <w:r>
              <w:rPr>
                <w:b w:val="0"/>
              </w:rPr>
              <w:t xml:space="preserve">- </w:t>
            </w:r>
            <w:r w:rsidR="00962614" w:rsidRPr="00962614">
              <w:rPr>
                <w:b w:val="0"/>
              </w:rPr>
              <w:t xml:space="preserve">Pensions will test the new grade(s) </w:t>
            </w:r>
            <w:r w:rsidR="00DB3D76">
              <w:rPr>
                <w:b w:val="0"/>
              </w:rPr>
              <w:t>appear correctly on their reports and interface files</w:t>
            </w:r>
          </w:p>
          <w:p w14:paraId="76872BC6" w14:textId="55F8F15C" w:rsidR="00962614" w:rsidRDefault="00962614" w:rsidP="00962614">
            <w:pPr>
              <w:rPr>
                <w:b w:val="0"/>
              </w:rPr>
            </w:pPr>
          </w:p>
          <w:p w14:paraId="3AA72FDC" w14:textId="77777777" w:rsidR="00962614" w:rsidRPr="00962614" w:rsidRDefault="00962614" w:rsidP="00962614">
            <w:pPr>
              <w:rPr>
                <w:b w:val="0"/>
              </w:rPr>
            </w:pPr>
            <w:r w:rsidRPr="00962614">
              <w:rPr>
                <w:b w:val="0"/>
              </w:rPr>
              <w:t>9.</w:t>
            </w:r>
            <w:r w:rsidRPr="00962614">
              <w:rPr>
                <w:b w:val="0"/>
              </w:rPr>
              <w:tab/>
              <w:t>Implementation Plan - Who will implement it and how?</w:t>
            </w:r>
          </w:p>
          <w:p w14:paraId="3AE3D82C" w14:textId="5260391D" w:rsidR="00962614" w:rsidRPr="00962614" w:rsidRDefault="00962614" w:rsidP="00962614">
            <w:pPr>
              <w:rPr>
                <w:b w:val="0"/>
              </w:rPr>
            </w:pPr>
            <w:r w:rsidRPr="00962614">
              <w:rPr>
                <w:b w:val="0"/>
              </w:rPr>
              <w:t>==</w:t>
            </w:r>
            <w:r w:rsidR="003D431F">
              <w:rPr>
                <w:b w:val="0"/>
              </w:rPr>
              <w:t>= If testing is successful, t</w:t>
            </w:r>
            <w:r w:rsidRPr="00962614">
              <w:rPr>
                <w:b w:val="0"/>
              </w:rPr>
              <w:t xml:space="preserve">he </w:t>
            </w:r>
            <w:r w:rsidR="00D91B4C">
              <w:rPr>
                <w:b w:val="0"/>
              </w:rPr>
              <w:t>Functional Analysts</w:t>
            </w:r>
            <w:r w:rsidRPr="00962614">
              <w:rPr>
                <w:b w:val="0"/>
              </w:rPr>
              <w:t xml:space="preserve"> will configure </w:t>
            </w:r>
            <w:r w:rsidR="003D431F">
              <w:rPr>
                <w:b w:val="0"/>
              </w:rPr>
              <w:t>the new</w:t>
            </w:r>
            <w:r w:rsidRPr="00962614">
              <w:rPr>
                <w:b w:val="0"/>
              </w:rPr>
              <w:t xml:space="preserve"> </w:t>
            </w:r>
            <w:r w:rsidR="003D431F">
              <w:rPr>
                <w:b w:val="0"/>
              </w:rPr>
              <w:t>grade(s)</w:t>
            </w:r>
            <w:r w:rsidRPr="00962614">
              <w:rPr>
                <w:b w:val="0"/>
              </w:rPr>
              <w:t xml:space="preserve"> in</w:t>
            </w:r>
            <w:r w:rsidR="003D431F">
              <w:rPr>
                <w:b w:val="0"/>
              </w:rPr>
              <w:t xml:space="preserve"> the</w:t>
            </w:r>
            <w:r w:rsidRPr="00962614">
              <w:rPr>
                <w:b w:val="0"/>
              </w:rPr>
              <w:t xml:space="preserve"> </w:t>
            </w:r>
            <w:r w:rsidR="00D91B4C">
              <w:rPr>
                <w:b w:val="0"/>
              </w:rPr>
              <w:t>UOXP</w:t>
            </w:r>
            <w:r w:rsidR="003D431F">
              <w:rPr>
                <w:b w:val="0"/>
              </w:rPr>
              <w:t xml:space="preserve"> environment</w:t>
            </w:r>
            <w:r w:rsidRPr="00962614">
              <w:rPr>
                <w:b w:val="0"/>
              </w:rPr>
              <w:t xml:space="preserve">. </w:t>
            </w:r>
          </w:p>
          <w:p w14:paraId="51E8F43D" w14:textId="77777777" w:rsidR="00962614" w:rsidRPr="00962614" w:rsidRDefault="00962614" w:rsidP="00962614">
            <w:pPr>
              <w:rPr>
                <w:b w:val="0"/>
              </w:rPr>
            </w:pPr>
          </w:p>
          <w:p w14:paraId="70EEA358" w14:textId="77777777" w:rsidR="00962614" w:rsidRPr="00962614" w:rsidRDefault="00962614" w:rsidP="00962614">
            <w:pPr>
              <w:rPr>
                <w:b w:val="0"/>
              </w:rPr>
            </w:pPr>
            <w:r w:rsidRPr="00962614">
              <w:rPr>
                <w:b w:val="0"/>
              </w:rPr>
              <w:t>10.</w:t>
            </w:r>
            <w:r w:rsidRPr="00962614">
              <w:rPr>
                <w:b w:val="0"/>
              </w:rPr>
              <w:tab/>
              <w:t>Communications Plan – Who needs to know and how?</w:t>
            </w:r>
          </w:p>
          <w:p w14:paraId="04DBE28D" w14:textId="7660B5C7" w:rsidR="003D431F" w:rsidRDefault="00962614" w:rsidP="003D431F">
            <w:pPr>
              <w:rPr>
                <w:bCs w:val="0"/>
              </w:rPr>
            </w:pPr>
            <w:r w:rsidRPr="00962614">
              <w:rPr>
                <w:b w:val="0"/>
              </w:rPr>
              <w:t>==</w:t>
            </w:r>
            <w:r w:rsidR="003D431F">
              <w:rPr>
                <w:b w:val="0"/>
              </w:rPr>
              <w:t>=</w:t>
            </w:r>
            <w:r w:rsidRPr="00962614">
              <w:rPr>
                <w:b w:val="0"/>
              </w:rPr>
              <w:t xml:space="preserve"> </w:t>
            </w:r>
            <w:r w:rsidR="003D431F">
              <w:rPr>
                <w:b w:val="0"/>
              </w:rPr>
              <w:t xml:space="preserve">The </w:t>
            </w:r>
            <w:r w:rsidR="003D431F" w:rsidRPr="00962614">
              <w:rPr>
                <w:b w:val="0"/>
              </w:rPr>
              <w:t xml:space="preserve">X5 </w:t>
            </w:r>
            <w:r w:rsidR="00DB3D76">
              <w:rPr>
                <w:b w:val="0"/>
              </w:rPr>
              <w:t>and BFT teams will be informed as soon as the change is decided upon and then confirmed once the change is in live so that they can make necessary adjustments to their systems. Payroll will</w:t>
            </w:r>
            <w:r w:rsidR="003D431F" w:rsidRPr="00962614">
              <w:rPr>
                <w:b w:val="0"/>
              </w:rPr>
              <w:t xml:space="preserve"> be informed</w:t>
            </w:r>
            <w:r w:rsidR="003D431F">
              <w:rPr>
                <w:b w:val="0"/>
              </w:rPr>
              <w:t xml:space="preserve"> once the new grade(s) is/are live so that they can </w:t>
            </w:r>
            <w:r w:rsidR="00DB3D76">
              <w:rPr>
                <w:b w:val="0"/>
              </w:rPr>
              <w:t xml:space="preserve">run the grades </w:t>
            </w:r>
            <w:r w:rsidR="00DB3D76">
              <w:rPr>
                <w:b w:val="0"/>
              </w:rPr>
              <w:lastRenderedPageBreak/>
              <w:t xml:space="preserve">and rates report for the website updates. </w:t>
            </w:r>
            <w:r w:rsidR="003D431F">
              <w:rPr>
                <w:b w:val="0"/>
              </w:rPr>
              <w:t xml:space="preserve">The Payroll, Reward, and HR Analytics teams must also be informed once the new grade(s) is/are available for use. </w:t>
            </w:r>
          </w:p>
          <w:p w14:paraId="772A9212" w14:textId="3732A344" w:rsidR="002D34BE" w:rsidRDefault="002D34BE" w:rsidP="003D431F">
            <w:pPr>
              <w:rPr>
                <w:bCs w:val="0"/>
              </w:rPr>
            </w:pPr>
          </w:p>
          <w:p w14:paraId="3443411A" w14:textId="0FD1F4EF" w:rsidR="002D34BE" w:rsidRPr="002D34BE" w:rsidRDefault="002D34BE" w:rsidP="002D34BE">
            <w:pPr>
              <w:rPr>
                <w:b w:val="0"/>
                <w:bCs w:val="0"/>
              </w:rPr>
            </w:pPr>
            <w:r w:rsidRPr="002D34BE">
              <w:rPr>
                <w:b w:val="0"/>
                <w:bCs w:val="0"/>
              </w:rPr>
              <w:t>The Financials</w:t>
            </w:r>
            <w:r>
              <w:rPr>
                <w:b w:val="0"/>
                <w:bCs w:val="0"/>
              </w:rPr>
              <w:t xml:space="preserve"> FSM team will be informed as soon as possible outlining the changes being made to grades so that they can ensure there’s no downstream effect on the GL to R12 interface.  ((The team have asked that James Hutchinson and the Financials FSM team are made aware by raising a ‘Request </w:t>
            </w:r>
            <w:proofErr w:type="gramStart"/>
            <w:r>
              <w:rPr>
                <w:b w:val="0"/>
                <w:bCs w:val="0"/>
              </w:rPr>
              <w:t>For</w:t>
            </w:r>
            <w:proofErr w:type="gramEnd"/>
            <w:r>
              <w:rPr>
                <w:b w:val="0"/>
                <w:bCs w:val="0"/>
              </w:rPr>
              <w:t xml:space="preserve"> Help’ general Service Request and select for this to be directed to Finance-FSM.  Outline any changes being made with as much information as possible.))</w:t>
            </w:r>
          </w:p>
          <w:p w14:paraId="2CAE42BE" w14:textId="77777777" w:rsidR="002D34BE" w:rsidRPr="00962614" w:rsidRDefault="002D34BE" w:rsidP="003D431F">
            <w:pPr>
              <w:rPr>
                <w:b w:val="0"/>
              </w:rPr>
            </w:pPr>
          </w:p>
          <w:p w14:paraId="3E9E6612" w14:textId="61D6B49D" w:rsidR="003D431F" w:rsidRDefault="003D431F" w:rsidP="00962614">
            <w:pPr>
              <w:rPr>
                <w:b w:val="0"/>
              </w:rPr>
            </w:pPr>
          </w:p>
          <w:p w14:paraId="0DFD6959" w14:textId="6C5E55FB" w:rsidR="00962614" w:rsidRPr="003D431F" w:rsidRDefault="00962614" w:rsidP="00962614">
            <w:pPr>
              <w:rPr>
                <w:b w:val="0"/>
                <w:i/>
                <w:color w:val="7F7F7F" w:themeColor="text1" w:themeTint="80"/>
              </w:rPr>
            </w:pPr>
            <w:r w:rsidRPr="00962614">
              <w:rPr>
                <w:b w:val="0"/>
              </w:rPr>
              <w:t xml:space="preserve">Departmental users will be notified in the </w:t>
            </w:r>
            <w:r w:rsidR="003D431F">
              <w:rPr>
                <w:b w:val="0"/>
              </w:rPr>
              <w:t xml:space="preserve">HRIS bulletin. </w:t>
            </w:r>
            <w:r w:rsidR="003D431F" w:rsidRPr="003D431F">
              <w:rPr>
                <w:b w:val="0"/>
                <w:i/>
                <w:color w:val="7F7F7F" w:themeColor="text1" w:themeTint="80"/>
              </w:rPr>
              <w:t xml:space="preserve">(If there is </w:t>
            </w:r>
            <w:r w:rsidRPr="003D431F">
              <w:rPr>
                <w:b w:val="0"/>
                <w:i/>
                <w:color w:val="7F7F7F" w:themeColor="text1" w:themeTint="80"/>
              </w:rPr>
              <w:t xml:space="preserve">a </w:t>
            </w:r>
            <w:r w:rsidR="003D431F" w:rsidRPr="003D431F">
              <w:rPr>
                <w:b w:val="0"/>
                <w:i/>
                <w:color w:val="7F7F7F" w:themeColor="text1" w:themeTint="80"/>
              </w:rPr>
              <w:t xml:space="preserve">separate communications plan, it </w:t>
            </w:r>
            <w:r w:rsidRPr="003D431F">
              <w:rPr>
                <w:b w:val="0"/>
                <w:i/>
                <w:color w:val="7F7F7F" w:themeColor="text1" w:themeTint="80"/>
              </w:rPr>
              <w:t>can be included or referenced here</w:t>
            </w:r>
            <w:r w:rsidR="003D431F" w:rsidRPr="003D431F">
              <w:rPr>
                <w:b w:val="0"/>
                <w:i/>
                <w:color w:val="7F7F7F" w:themeColor="text1" w:themeTint="80"/>
              </w:rPr>
              <w:t>.</w:t>
            </w:r>
            <w:r w:rsidRPr="003D431F">
              <w:rPr>
                <w:b w:val="0"/>
                <w:i/>
                <w:color w:val="7F7F7F" w:themeColor="text1" w:themeTint="80"/>
              </w:rPr>
              <w:t>)</w:t>
            </w:r>
          </w:p>
          <w:p w14:paraId="3AC40940" w14:textId="73F1C5BC" w:rsidR="00962614" w:rsidRDefault="00962614" w:rsidP="00962614">
            <w:pPr>
              <w:rPr>
                <w:b w:val="0"/>
              </w:rPr>
            </w:pPr>
          </w:p>
          <w:p w14:paraId="1D3BB1BE" w14:textId="77777777" w:rsidR="003D431F" w:rsidRPr="00962614" w:rsidRDefault="003D431F" w:rsidP="00962614">
            <w:pPr>
              <w:rPr>
                <w:b w:val="0"/>
              </w:rPr>
            </w:pPr>
          </w:p>
          <w:p w14:paraId="0DA3B558" w14:textId="77777777" w:rsidR="00962614" w:rsidRPr="00962614" w:rsidRDefault="00962614" w:rsidP="00962614">
            <w:pPr>
              <w:rPr>
                <w:b w:val="0"/>
              </w:rPr>
            </w:pPr>
            <w:r w:rsidRPr="00962614">
              <w:rPr>
                <w:b w:val="0"/>
              </w:rPr>
              <w:t>11.</w:t>
            </w:r>
            <w:r w:rsidRPr="00962614">
              <w:rPr>
                <w:b w:val="0"/>
              </w:rPr>
              <w:tab/>
              <w:t>Business Owner/Approver</w:t>
            </w:r>
          </w:p>
          <w:p w14:paraId="5C70A352" w14:textId="02C7D6E5" w:rsidR="00962614" w:rsidRPr="00962614" w:rsidRDefault="007240F3" w:rsidP="00962614">
            <w:pPr>
              <w:rPr>
                <w:b w:val="0"/>
              </w:rPr>
            </w:pPr>
            <w:r>
              <w:rPr>
                <w:b w:val="0"/>
              </w:rPr>
              <w:t>==</w:t>
            </w:r>
            <w:proofErr w:type="gramStart"/>
            <w:r w:rsidR="003D431F">
              <w:rPr>
                <w:b w:val="0"/>
              </w:rPr>
              <w:t xml:space="preserve">= </w:t>
            </w:r>
            <w:r w:rsidR="00DB3D76">
              <w:rPr>
                <w:b w:val="0"/>
              </w:rPr>
              <w:t xml:space="preserve"> </w:t>
            </w:r>
            <w:r w:rsidR="003D431F">
              <w:rPr>
                <w:b w:val="0"/>
              </w:rPr>
              <w:t>(</w:t>
            </w:r>
            <w:proofErr w:type="gramEnd"/>
            <w:r w:rsidR="00D91B4C">
              <w:rPr>
                <w:b w:val="0"/>
              </w:rPr>
              <w:t>Head of HR Systems</w:t>
            </w:r>
            <w:r w:rsidR="003D431F">
              <w:rPr>
                <w:b w:val="0"/>
              </w:rPr>
              <w:t>)</w:t>
            </w:r>
          </w:p>
          <w:p w14:paraId="68365D06" w14:textId="161E748F" w:rsidR="00962614" w:rsidRDefault="00962614" w:rsidP="00962614">
            <w:pPr>
              <w:rPr>
                <w:b w:val="0"/>
              </w:rPr>
            </w:pPr>
          </w:p>
          <w:p w14:paraId="296A3DB6" w14:textId="77777777" w:rsidR="003D431F" w:rsidRPr="00962614" w:rsidRDefault="003D431F" w:rsidP="00962614">
            <w:pPr>
              <w:rPr>
                <w:b w:val="0"/>
              </w:rPr>
            </w:pPr>
          </w:p>
          <w:p w14:paraId="089BA007" w14:textId="77777777" w:rsidR="00962614" w:rsidRPr="00962614" w:rsidRDefault="00962614" w:rsidP="00962614">
            <w:pPr>
              <w:rPr>
                <w:b w:val="0"/>
              </w:rPr>
            </w:pPr>
            <w:r w:rsidRPr="00962614">
              <w:rPr>
                <w:b w:val="0"/>
              </w:rPr>
              <w:t>12. What is the potential security impact of the change?</w:t>
            </w:r>
          </w:p>
          <w:p w14:paraId="5556CEC9" w14:textId="0CE68189" w:rsidR="00962614" w:rsidRPr="00962614" w:rsidRDefault="00962614" w:rsidP="00962614">
            <w:pPr>
              <w:rPr>
                <w:b w:val="0"/>
              </w:rPr>
            </w:pPr>
            <w:r w:rsidRPr="00962614">
              <w:rPr>
                <w:b w:val="0"/>
              </w:rPr>
              <w:t>==</w:t>
            </w:r>
            <w:r w:rsidR="003D431F">
              <w:rPr>
                <w:b w:val="0"/>
              </w:rPr>
              <w:t>=</w:t>
            </w:r>
            <w:r w:rsidRPr="00962614">
              <w:rPr>
                <w:b w:val="0"/>
              </w:rPr>
              <w:t xml:space="preserve"> </w:t>
            </w:r>
            <w:r w:rsidR="00F94C33">
              <w:rPr>
                <w:b w:val="0"/>
              </w:rPr>
              <w:t>None</w:t>
            </w:r>
          </w:p>
          <w:p w14:paraId="7E47CF3B" w14:textId="6BCE2596" w:rsidR="00962614" w:rsidRDefault="00962614" w:rsidP="00962614">
            <w:pPr>
              <w:rPr>
                <w:b w:val="0"/>
              </w:rPr>
            </w:pPr>
          </w:p>
          <w:p w14:paraId="5E84EDB7" w14:textId="77777777" w:rsidR="003D431F" w:rsidRPr="00962614" w:rsidRDefault="003D431F" w:rsidP="00962614">
            <w:pPr>
              <w:rPr>
                <w:b w:val="0"/>
              </w:rPr>
            </w:pPr>
          </w:p>
          <w:p w14:paraId="23E5FEF3" w14:textId="77777777" w:rsidR="00962614" w:rsidRPr="00962614" w:rsidRDefault="00962614" w:rsidP="00962614">
            <w:pPr>
              <w:rPr>
                <w:b w:val="0"/>
              </w:rPr>
            </w:pPr>
            <w:r w:rsidRPr="00962614">
              <w:rPr>
                <w:b w:val="0"/>
              </w:rPr>
              <w:t>13. How will the security impact be tested?</w:t>
            </w:r>
          </w:p>
          <w:p w14:paraId="49727523" w14:textId="02042450" w:rsidR="00962614" w:rsidRPr="00962614" w:rsidRDefault="00F94C33" w:rsidP="00962614">
            <w:pPr>
              <w:rPr>
                <w:b w:val="0"/>
              </w:rPr>
            </w:pPr>
            <w:r>
              <w:rPr>
                <w:b w:val="0"/>
              </w:rPr>
              <w:t>==</w:t>
            </w:r>
            <w:r w:rsidR="003D431F">
              <w:rPr>
                <w:b w:val="0"/>
              </w:rPr>
              <w:t>=</w:t>
            </w:r>
            <w:r>
              <w:rPr>
                <w:b w:val="0"/>
              </w:rPr>
              <w:t xml:space="preserve"> N/A</w:t>
            </w:r>
          </w:p>
          <w:p w14:paraId="470496C8" w14:textId="2374F06C" w:rsidR="00962614" w:rsidRDefault="00962614" w:rsidP="00962614">
            <w:pPr>
              <w:rPr>
                <w:b w:val="0"/>
              </w:rPr>
            </w:pPr>
          </w:p>
          <w:p w14:paraId="58382F55" w14:textId="77777777" w:rsidR="003D431F" w:rsidRPr="00962614" w:rsidRDefault="003D431F" w:rsidP="00962614">
            <w:pPr>
              <w:rPr>
                <w:b w:val="0"/>
              </w:rPr>
            </w:pPr>
          </w:p>
          <w:p w14:paraId="1619530C" w14:textId="503A8D03" w:rsidR="00962614" w:rsidRPr="00962614" w:rsidRDefault="007240F3" w:rsidP="00962614">
            <w:pPr>
              <w:rPr>
                <w:b w:val="0"/>
              </w:rPr>
            </w:pPr>
            <w:r>
              <w:rPr>
                <w:b w:val="0"/>
              </w:rPr>
              <w:t xml:space="preserve">14. </w:t>
            </w:r>
            <w:r w:rsidR="00962614" w:rsidRPr="00962614">
              <w:rPr>
                <w:b w:val="0"/>
              </w:rPr>
              <w:t>Back Out Plan - How will it be backed out in the event of the change failing?</w:t>
            </w:r>
          </w:p>
          <w:p w14:paraId="63FDA9A3" w14:textId="16BA72E7" w:rsidR="00F6152A" w:rsidRDefault="00962614" w:rsidP="00962614">
            <w:pPr>
              <w:rPr>
                <w:b w:val="0"/>
              </w:rPr>
            </w:pPr>
            <w:r w:rsidRPr="00962614">
              <w:rPr>
                <w:b w:val="0"/>
              </w:rPr>
              <w:t>==</w:t>
            </w:r>
            <w:r w:rsidR="003D431F">
              <w:rPr>
                <w:b w:val="0"/>
              </w:rPr>
              <w:t>= If necessary, n</w:t>
            </w:r>
            <w:r w:rsidRPr="00962614">
              <w:rPr>
                <w:b w:val="0"/>
              </w:rPr>
              <w:t>ew rates can be entered</w:t>
            </w:r>
            <w:r w:rsidR="003D431F">
              <w:rPr>
                <w:b w:val="0"/>
              </w:rPr>
              <w:t xml:space="preserve"> on a grade</w:t>
            </w:r>
            <w:r w:rsidRPr="00962614">
              <w:rPr>
                <w:b w:val="0"/>
              </w:rPr>
              <w:t xml:space="preserve"> from the same effective </w:t>
            </w:r>
            <w:proofErr w:type="gramStart"/>
            <w:r w:rsidRPr="00962614">
              <w:rPr>
                <w:b w:val="0"/>
              </w:rPr>
              <w:t xml:space="preserve">date </w:t>
            </w:r>
            <w:r w:rsidR="003D431F">
              <w:rPr>
                <w:b w:val="0"/>
              </w:rPr>
              <w:t xml:space="preserve"> as</w:t>
            </w:r>
            <w:proofErr w:type="gramEnd"/>
            <w:r w:rsidR="003D431F">
              <w:rPr>
                <w:b w:val="0"/>
              </w:rPr>
              <w:t xml:space="preserve"> the existing rates – this will </w:t>
            </w:r>
            <w:r w:rsidRPr="00962614">
              <w:rPr>
                <w:b w:val="0"/>
              </w:rPr>
              <w:t xml:space="preserve">override </w:t>
            </w:r>
            <w:r w:rsidR="003D431F">
              <w:rPr>
                <w:b w:val="0"/>
              </w:rPr>
              <w:t xml:space="preserve">any </w:t>
            </w:r>
            <w:r w:rsidRPr="00962614">
              <w:rPr>
                <w:b w:val="0"/>
              </w:rPr>
              <w:t>existing details.</w:t>
            </w:r>
            <w:r w:rsidR="003D431F">
              <w:rPr>
                <w:b w:val="0"/>
              </w:rPr>
              <w:t xml:space="preserve"> </w:t>
            </w:r>
          </w:p>
          <w:p w14:paraId="343686F6" w14:textId="77777777" w:rsidR="00F6152A" w:rsidRDefault="00F6152A" w:rsidP="00197124">
            <w:pPr>
              <w:rPr>
                <w:b w:val="0"/>
              </w:rPr>
            </w:pPr>
          </w:p>
          <w:p w14:paraId="3AC1489F" w14:textId="3383F04E" w:rsidR="00275782" w:rsidRDefault="00852589" w:rsidP="00197124">
            <w:pPr>
              <w:rPr>
                <w:b w:val="0"/>
              </w:rPr>
            </w:pPr>
            <w:r>
              <w:rPr>
                <w:b w:val="0"/>
              </w:rPr>
              <w:t>------</w:t>
            </w:r>
          </w:p>
          <w:p w14:paraId="1EC96B29" w14:textId="77777777" w:rsidR="00852589" w:rsidRDefault="00852589" w:rsidP="00197124">
            <w:pPr>
              <w:rPr>
                <w:b w:val="0"/>
              </w:rPr>
            </w:pPr>
          </w:p>
          <w:p w14:paraId="2AE464D5" w14:textId="1EBF6F01" w:rsidR="00B9396B" w:rsidRPr="007240F3" w:rsidRDefault="00B9396B" w:rsidP="00072055">
            <w:pPr>
              <w:pStyle w:val="Heading2"/>
              <w:outlineLvl w:val="1"/>
              <w:rPr>
                <w:b/>
              </w:rPr>
            </w:pPr>
            <w:r w:rsidRPr="007240F3">
              <w:rPr>
                <w:b/>
              </w:rPr>
              <w:t xml:space="preserve">Template for raising a Change in </w:t>
            </w:r>
            <w:r w:rsidR="00D91B4C">
              <w:rPr>
                <w:b/>
              </w:rPr>
              <w:t>OSM</w:t>
            </w:r>
            <w:r w:rsidRPr="007240F3">
              <w:rPr>
                <w:b/>
              </w:rPr>
              <w:t xml:space="preserve"> – </w:t>
            </w:r>
            <w:r w:rsidR="00072055">
              <w:rPr>
                <w:b/>
              </w:rPr>
              <w:t>CHANGING GRADES/RATES</w:t>
            </w:r>
          </w:p>
          <w:p w14:paraId="466EA316" w14:textId="77777777" w:rsidR="00EC16AB" w:rsidRPr="00962614" w:rsidRDefault="00EC16AB" w:rsidP="00EC16AB">
            <w:pPr>
              <w:rPr>
                <w:b w:val="0"/>
              </w:rPr>
            </w:pPr>
            <w:r w:rsidRPr="00962614">
              <w:rPr>
                <w:b w:val="0"/>
              </w:rPr>
              <w:t>Please complete all 14 sections below.</w:t>
            </w:r>
          </w:p>
          <w:p w14:paraId="1D7369F2" w14:textId="77777777" w:rsidR="00EC16AB" w:rsidRPr="00962614" w:rsidRDefault="00EC16AB" w:rsidP="00EC16AB">
            <w:pPr>
              <w:rPr>
                <w:b w:val="0"/>
              </w:rPr>
            </w:pPr>
          </w:p>
          <w:p w14:paraId="6FB4326B" w14:textId="77777777" w:rsidR="00EC16AB" w:rsidRPr="00962614" w:rsidRDefault="00EC16AB" w:rsidP="00EC16AB">
            <w:pPr>
              <w:rPr>
                <w:b w:val="0"/>
              </w:rPr>
            </w:pPr>
            <w:r w:rsidRPr="00962614">
              <w:rPr>
                <w:b w:val="0"/>
              </w:rPr>
              <w:t>1.</w:t>
            </w:r>
            <w:r w:rsidRPr="00962614">
              <w:rPr>
                <w:b w:val="0"/>
              </w:rPr>
              <w:tab/>
              <w:t>Details - What is changing?</w:t>
            </w:r>
          </w:p>
          <w:p w14:paraId="6B23A3E0" w14:textId="268C989F" w:rsidR="003D431F" w:rsidRDefault="00EC16AB" w:rsidP="003D431F">
            <w:pPr>
              <w:rPr>
                <w:b w:val="0"/>
              </w:rPr>
            </w:pPr>
            <w:r>
              <w:rPr>
                <w:b w:val="0"/>
              </w:rPr>
              <w:t>==</w:t>
            </w:r>
            <w:r w:rsidR="003D431F">
              <w:rPr>
                <w:b w:val="0"/>
              </w:rPr>
              <w:t xml:space="preserve"> The following grade(s) will be amended at</w:t>
            </w:r>
            <w:r w:rsidR="003D431F" w:rsidRPr="005F7C3D">
              <w:rPr>
                <w:b w:val="0"/>
              </w:rPr>
              <w:t xml:space="preserve"> People Management &gt; Data Centre &gt; Reference Data &gt; Pay Scales</w:t>
            </w:r>
            <w:r w:rsidR="003D431F">
              <w:rPr>
                <w:b w:val="0"/>
              </w:rPr>
              <w:t xml:space="preserve">, using the process outlined in the attached document “HOW TO – Manage Grades &amp; Rates in the Portal”: </w:t>
            </w:r>
          </w:p>
          <w:p w14:paraId="0147A5C5" w14:textId="05F1D3AC" w:rsidR="003D431F" w:rsidRDefault="003D431F" w:rsidP="00EC16AB">
            <w:pPr>
              <w:rPr>
                <w:b w:val="0"/>
              </w:rPr>
            </w:pPr>
          </w:p>
          <w:p w14:paraId="4CED0461" w14:textId="77777777" w:rsidR="00E0196F" w:rsidRDefault="00E0196F" w:rsidP="00E0196F">
            <w:pPr>
              <w:rPr>
                <w:b w:val="0"/>
              </w:rPr>
            </w:pPr>
            <w:r>
              <w:rPr>
                <w:b w:val="0"/>
              </w:rPr>
              <w:t>Grade code:</w:t>
            </w:r>
          </w:p>
          <w:p w14:paraId="3BCDCC10" w14:textId="77777777" w:rsidR="00E0196F" w:rsidRDefault="00E0196F" w:rsidP="00E0196F">
            <w:pPr>
              <w:rPr>
                <w:b w:val="0"/>
              </w:rPr>
            </w:pPr>
            <w:r>
              <w:rPr>
                <w:b w:val="0"/>
              </w:rPr>
              <w:t>Grade description:</w:t>
            </w:r>
          </w:p>
          <w:p w14:paraId="29521499" w14:textId="77777777" w:rsidR="00E0196F" w:rsidRDefault="00E0196F" w:rsidP="00EC16AB">
            <w:pPr>
              <w:rPr>
                <w:b w:val="0"/>
              </w:rPr>
            </w:pPr>
          </w:p>
          <w:p w14:paraId="1046BE1B" w14:textId="337F6919" w:rsidR="003D431F" w:rsidRDefault="003D431F" w:rsidP="00EC16AB">
            <w:pPr>
              <w:rPr>
                <w:b w:val="0"/>
              </w:rPr>
            </w:pPr>
            <w:r>
              <w:rPr>
                <w:b w:val="0"/>
              </w:rPr>
              <w:t>CURRENT DATA</w:t>
            </w:r>
          </w:p>
          <w:p w14:paraId="0EA9DECB" w14:textId="379AEE31" w:rsidR="00E0196F" w:rsidRPr="00E0196F" w:rsidRDefault="00E0196F" w:rsidP="00EC16AB">
            <w:pPr>
              <w:rPr>
                <w:b w:val="0"/>
                <w:i/>
                <w:color w:val="7F7F7F" w:themeColor="text1" w:themeTint="80"/>
              </w:rPr>
            </w:pPr>
            <w:r w:rsidRPr="00E0196F">
              <w:rPr>
                <w:b w:val="0"/>
                <w:i/>
                <w:color w:val="7F7F7F" w:themeColor="text1" w:themeTint="80"/>
              </w:rPr>
              <w:t>[The “as-is” state of the grade/rate that is changing]</w:t>
            </w:r>
          </w:p>
          <w:p w14:paraId="4FA2EDF7" w14:textId="71239B9C" w:rsidR="00EC16AB" w:rsidRDefault="00EC16AB" w:rsidP="00EC16AB">
            <w:pPr>
              <w:rPr>
                <w:b w:val="0"/>
              </w:rPr>
            </w:pPr>
          </w:p>
          <w:p w14:paraId="7E159C17" w14:textId="3F09564C" w:rsidR="00E0196F" w:rsidRDefault="00E0196F" w:rsidP="00EC16AB">
            <w:pPr>
              <w:rPr>
                <w:b w:val="0"/>
              </w:rPr>
            </w:pPr>
            <w:r>
              <w:rPr>
                <w:b w:val="0"/>
              </w:rPr>
              <w:t>AMENDED DATA</w:t>
            </w:r>
          </w:p>
          <w:p w14:paraId="644073F4" w14:textId="2CD56A00" w:rsidR="00E0196F" w:rsidRPr="00E0196F" w:rsidRDefault="00E0196F" w:rsidP="00EC16AB">
            <w:pPr>
              <w:rPr>
                <w:b w:val="0"/>
                <w:i/>
                <w:color w:val="7F7F7F" w:themeColor="text1" w:themeTint="80"/>
              </w:rPr>
            </w:pPr>
            <w:r w:rsidRPr="00E0196F">
              <w:rPr>
                <w:b w:val="0"/>
                <w:i/>
                <w:color w:val="7F7F7F" w:themeColor="text1" w:themeTint="80"/>
              </w:rPr>
              <w:t>[The “to-be” state of the grade/rate that is changing]</w:t>
            </w:r>
          </w:p>
          <w:p w14:paraId="47E490CE" w14:textId="40248B18" w:rsidR="00EC16AB" w:rsidRDefault="00EC16AB" w:rsidP="00EC16AB">
            <w:pPr>
              <w:rPr>
                <w:b w:val="0"/>
              </w:rPr>
            </w:pPr>
          </w:p>
          <w:p w14:paraId="54F8E784" w14:textId="77777777" w:rsidR="00E0196F" w:rsidRPr="00962614" w:rsidRDefault="00E0196F" w:rsidP="00EC16AB">
            <w:pPr>
              <w:rPr>
                <w:b w:val="0"/>
              </w:rPr>
            </w:pPr>
          </w:p>
          <w:p w14:paraId="38900BA0" w14:textId="77777777" w:rsidR="00EC16AB" w:rsidRPr="00962614" w:rsidRDefault="00EC16AB" w:rsidP="00EC16AB">
            <w:pPr>
              <w:rPr>
                <w:b w:val="0"/>
              </w:rPr>
            </w:pPr>
            <w:r w:rsidRPr="00962614">
              <w:rPr>
                <w:b w:val="0"/>
              </w:rPr>
              <w:lastRenderedPageBreak/>
              <w:t>2.</w:t>
            </w:r>
            <w:r w:rsidRPr="00962614">
              <w:rPr>
                <w:b w:val="0"/>
              </w:rPr>
              <w:tab/>
              <w:t>Justification - Why is the change necessary?</w:t>
            </w:r>
          </w:p>
          <w:p w14:paraId="091ACC60" w14:textId="61BA38DE" w:rsidR="00EC16AB" w:rsidRPr="00E0196F" w:rsidRDefault="00EC16AB" w:rsidP="00EC16AB">
            <w:pPr>
              <w:rPr>
                <w:b w:val="0"/>
                <w:i/>
                <w:color w:val="7F7F7F" w:themeColor="text1" w:themeTint="80"/>
              </w:rPr>
            </w:pPr>
            <w:r>
              <w:rPr>
                <w:b w:val="0"/>
              </w:rPr>
              <w:t>==</w:t>
            </w:r>
            <w:r w:rsidR="00E0196F">
              <w:rPr>
                <w:b w:val="0"/>
              </w:rPr>
              <w:t xml:space="preserve">= </w:t>
            </w:r>
            <w:r>
              <w:rPr>
                <w:b w:val="0"/>
              </w:rPr>
              <w:t xml:space="preserve">Changes have been requested by </w:t>
            </w:r>
            <w:r w:rsidRPr="00E0196F">
              <w:rPr>
                <w:b w:val="0"/>
                <w:i/>
                <w:color w:val="7F7F7F" w:themeColor="text1" w:themeTint="80"/>
              </w:rPr>
              <w:t>[</w:t>
            </w:r>
            <w:r w:rsidR="00E0196F" w:rsidRPr="00E0196F">
              <w:rPr>
                <w:b w:val="0"/>
                <w:i/>
                <w:color w:val="7F7F7F" w:themeColor="text1" w:themeTint="80"/>
              </w:rPr>
              <w:t>name</w:t>
            </w:r>
            <w:r w:rsidRPr="00E0196F">
              <w:rPr>
                <w:b w:val="0"/>
                <w:i/>
                <w:color w:val="7F7F7F" w:themeColor="text1" w:themeTint="80"/>
              </w:rPr>
              <w:t xml:space="preserve">] </w:t>
            </w:r>
            <w:r>
              <w:rPr>
                <w:b w:val="0"/>
              </w:rPr>
              <w:t>and approved</w:t>
            </w:r>
            <w:r w:rsidRPr="00962614">
              <w:rPr>
                <w:b w:val="0"/>
              </w:rPr>
              <w:t xml:space="preserve"> by HRSEG for </w:t>
            </w:r>
            <w:r w:rsidRPr="00E0196F">
              <w:rPr>
                <w:b w:val="0"/>
                <w:i/>
                <w:color w:val="7F7F7F" w:themeColor="text1" w:themeTint="80"/>
              </w:rPr>
              <w:t xml:space="preserve">[insert further details as applicable] </w:t>
            </w:r>
          </w:p>
          <w:p w14:paraId="641F2AC8" w14:textId="6BD69DF3" w:rsidR="00EC16AB" w:rsidRDefault="00EC16AB" w:rsidP="00EC16AB">
            <w:pPr>
              <w:rPr>
                <w:b w:val="0"/>
              </w:rPr>
            </w:pPr>
          </w:p>
          <w:p w14:paraId="23765BCE" w14:textId="77777777" w:rsidR="00E0196F" w:rsidRPr="00962614" w:rsidRDefault="00E0196F" w:rsidP="00EC16AB">
            <w:pPr>
              <w:rPr>
                <w:b w:val="0"/>
              </w:rPr>
            </w:pPr>
          </w:p>
          <w:p w14:paraId="1AB9256F" w14:textId="6029FED1" w:rsidR="00EC16AB" w:rsidRPr="00962614" w:rsidRDefault="00EC16AB" w:rsidP="00EC16AB">
            <w:pPr>
              <w:rPr>
                <w:b w:val="0"/>
              </w:rPr>
            </w:pPr>
            <w:r w:rsidRPr="00962614">
              <w:rPr>
                <w:b w:val="0"/>
              </w:rPr>
              <w:t>3.</w:t>
            </w:r>
            <w:r w:rsidRPr="00962614">
              <w:rPr>
                <w:b w:val="0"/>
              </w:rPr>
              <w:tab/>
              <w:t>Rel</w:t>
            </w:r>
            <w:r w:rsidR="00E0196F">
              <w:rPr>
                <w:b w:val="0"/>
              </w:rPr>
              <w:t>ated Changes - Are there depende</w:t>
            </w:r>
            <w:r w:rsidRPr="00962614">
              <w:rPr>
                <w:b w:val="0"/>
              </w:rPr>
              <w:t>nt changes?</w:t>
            </w:r>
          </w:p>
          <w:p w14:paraId="4BDDC095" w14:textId="0FD372D0" w:rsidR="00EC16AB" w:rsidRDefault="00EC16AB" w:rsidP="00EC16AB">
            <w:pPr>
              <w:rPr>
                <w:b w:val="0"/>
              </w:rPr>
            </w:pPr>
            <w:r>
              <w:rPr>
                <w:b w:val="0"/>
              </w:rPr>
              <w:t>==</w:t>
            </w:r>
            <w:r w:rsidR="00E0196F">
              <w:rPr>
                <w:b w:val="0"/>
              </w:rPr>
              <w:t xml:space="preserve">= </w:t>
            </w:r>
            <w:r w:rsidRPr="00E0196F">
              <w:rPr>
                <w:b w:val="0"/>
                <w:i/>
                <w:color w:val="7F7F7F" w:themeColor="text1" w:themeTint="80"/>
              </w:rPr>
              <w:t>Enter as applicable</w:t>
            </w:r>
            <w:r w:rsidRPr="00E0196F">
              <w:rPr>
                <w:b w:val="0"/>
                <w:color w:val="7F7F7F" w:themeColor="text1" w:themeTint="80"/>
              </w:rPr>
              <w:t xml:space="preserve"> </w:t>
            </w:r>
          </w:p>
          <w:p w14:paraId="1531E2E2" w14:textId="0C239EA5" w:rsidR="00EC16AB" w:rsidRDefault="00EC16AB" w:rsidP="00EC16AB">
            <w:pPr>
              <w:rPr>
                <w:b w:val="0"/>
              </w:rPr>
            </w:pPr>
          </w:p>
          <w:p w14:paraId="4D89DA3C" w14:textId="77777777" w:rsidR="00E0196F" w:rsidRPr="00962614" w:rsidRDefault="00E0196F" w:rsidP="00EC16AB">
            <w:pPr>
              <w:rPr>
                <w:b w:val="0"/>
              </w:rPr>
            </w:pPr>
          </w:p>
          <w:p w14:paraId="35D9A7E8" w14:textId="1485E7F4" w:rsidR="00EC16AB" w:rsidRDefault="00EC16AB" w:rsidP="00EC16AB">
            <w:pPr>
              <w:rPr>
                <w:b w:val="0"/>
              </w:rPr>
            </w:pPr>
            <w:r w:rsidRPr="00962614">
              <w:rPr>
                <w:b w:val="0"/>
              </w:rPr>
              <w:t>4.</w:t>
            </w:r>
            <w:r w:rsidRPr="00962614">
              <w:rPr>
                <w:b w:val="0"/>
              </w:rPr>
              <w:tab/>
              <w:t>Impact on depend</w:t>
            </w:r>
            <w:r w:rsidR="00E0196F">
              <w:rPr>
                <w:b w:val="0"/>
              </w:rPr>
              <w:t>e</w:t>
            </w:r>
            <w:r w:rsidRPr="00962614">
              <w:rPr>
                <w:b w:val="0"/>
              </w:rPr>
              <w:t>nt services? What is the impact on connected or downstream services or components?</w:t>
            </w:r>
          </w:p>
          <w:p w14:paraId="5630CDBF" w14:textId="77777777" w:rsidR="00E0196F" w:rsidRDefault="00E0196F" w:rsidP="00E0196F">
            <w:pPr>
              <w:rPr>
                <w:b w:val="0"/>
              </w:rPr>
            </w:pPr>
            <w:r>
              <w:rPr>
                <w:b w:val="0"/>
              </w:rPr>
              <w:t xml:space="preserve">=== The new grade(s) may need to be created in the </w:t>
            </w:r>
            <w:r w:rsidRPr="00962614">
              <w:rPr>
                <w:b w:val="0"/>
              </w:rPr>
              <w:t>X5</w:t>
            </w:r>
            <w:r>
              <w:rPr>
                <w:b w:val="0"/>
              </w:rPr>
              <w:t xml:space="preserve"> system, if they are likely to apply to research-related appointments. This must be determined via consultation with the X5 team. If the grade(s) does/do need to be set up in X5, the X5 support team can take this forward. </w:t>
            </w:r>
          </w:p>
          <w:p w14:paraId="29520542" w14:textId="77777777" w:rsidR="00E0196F" w:rsidRDefault="00E0196F" w:rsidP="00E0196F">
            <w:pPr>
              <w:rPr>
                <w:b w:val="0"/>
              </w:rPr>
            </w:pPr>
          </w:p>
          <w:p w14:paraId="4AA08BE5" w14:textId="77777777" w:rsidR="00E0196F" w:rsidRDefault="00E0196F" w:rsidP="00E0196F">
            <w:pPr>
              <w:rPr>
                <w:b w:val="0"/>
              </w:rPr>
            </w:pPr>
            <w:r>
              <w:rPr>
                <w:b w:val="0"/>
              </w:rPr>
              <w:t xml:space="preserve">The </w:t>
            </w:r>
            <w:r w:rsidRPr="00962614">
              <w:rPr>
                <w:b w:val="0"/>
              </w:rPr>
              <w:t>Finance webpages</w:t>
            </w:r>
            <w:r>
              <w:rPr>
                <w:b w:val="0"/>
              </w:rPr>
              <w:t xml:space="preserve"> may also need to be updated with the new grade(s). This must be determined via consultation with the Payroll team. </w:t>
            </w:r>
          </w:p>
          <w:p w14:paraId="2AD9DB8F" w14:textId="736F1E39" w:rsidR="00EC16AB" w:rsidRDefault="00EC16AB" w:rsidP="00EC16AB">
            <w:pPr>
              <w:rPr>
                <w:b w:val="0"/>
              </w:rPr>
            </w:pPr>
          </w:p>
          <w:p w14:paraId="08E76A18" w14:textId="77777777" w:rsidR="00E0196F" w:rsidRDefault="00E0196F" w:rsidP="00EC16AB">
            <w:pPr>
              <w:rPr>
                <w:b w:val="0"/>
              </w:rPr>
            </w:pPr>
          </w:p>
          <w:p w14:paraId="77401544" w14:textId="77777777" w:rsidR="00E0196F" w:rsidRPr="00962614" w:rsidRDefault="00E0196F" w:rsidP="00E0196F">
            <w:pPr>
              <w:rPr>
                <w:b w:val="0"/>
              </w:rPr>
            </w:pPr>
            <w:r w:rsidRPr="00962614">
              <w:rPr>
                <w:b w:val="0"/>
              </w:rPr>
              <w:t>5.</w:t>
            </w:r>
            <w:r w:rsidRPr="00962614">
              <w:rPr>
                <w:b w:val="0"/>
              </w:rPr>
              <w:tab/>
              <w:t xml:space="preserve">Impact - Specify downtime or </w:t>
            </w:r>
            <w:proofErr w:type="gramStart"/>
            <w:r w:rsidRPr="00962614">
              <w:rPr>
                <w:b w:val="0"/>
              </w:rPr>
              <w:t>at risk</w:t>
            </w:r>
            <w:proofErr w:type="gramEnd"/>
            <w:r w:rsidRPr="00962614">
              <w:rPr>
                <w:b w:val="0"/>
              </w:rPr>
              <w:t xml:space="preserve"> period</w:t>
            </w:r>
          </w:p>
          <w:p w14:paraId="707CD0B4" w14:textId="77777777" w:rsidR="00E0196F" w:rsidRPr="00962614" w:rsidRDefault="00E0196F" w:rsidP="00E0196F">
            <w:pPr>
              <w:rPr>
                <w:b w:val="0"/>
              </w:rPr>
            </w:pPr>
            <w:r w:rsidRPr="00962614">
              <w:rPr>
                <w:b w:val="0"/>
              </w:rPr>
              <w:t>==</w:t>
            </w:r>
            <w:r>
              <w:rPr>
                <w:b w:val="0"/>
              </w:rPr>
              <w:t>= No downtime or at-risk period are entailed by this change.</w:t>
            </w:r>
          </w:p>
          <w:p w14:paraId="7F5F8518" w14:textId="77777777" w:rsidR="00E0196F" w:rsidRDefault="00E0196F" w:rsidP="00E0196F">
            <w:pPr>
              <w:rPr>
                <w:b w:val="0"/>
              </w:rPr>
            </w:pPr>
          </w:p>
          <w:p w14:paraId="0E81E5BA" w14:textId="77777777" w:rsidR="00E0196F" w:rsidRPr="00962614" w:rsidRDefault="00E0196F" w:rsidP="00E0196F">
            <w:pPr>
              <w:rPr>
                <w:b w:val="0"/>
              </w:rPr>
            </w:pPr>
          </w:p>
          <w:p w14:paraId="2856DBBA" w14:textId="77777777" w:rsidR="00E0196F" w:rsidRPr="00962614" w:rsidRDefault="00E0196F" w:rsidP="00E0196F">
            <w:pPr>
              <w:rPr>
                <w:b w:val="0"/>
              </w:rPr>
            </w:pPr>
            <w:r w:rsidRPr="00962614">
              <w:rPr>
                <w:b w:val="0"/>
              </w:rPr>
              <w:t>6.</w:t>
            </w:r>
            <w:r w:rsidRPr="00962614">
              <w:rPr>
                <w:b w:val="0"/>
              </w:rPr>
              <w:tab/>
              <w:t>Impact - Effect of not applying the change?</w:t>
            </w:r>
          </w:p>
          <w:p w14:paraId="2738292B" w14:textId="0A18B97E" w:rsidR="00E0196F" w:rsidRPr="00962614" w:rsidRDefault="00E0196F" w:rsidP="00E0196F">
            <w:pPr>
              <w:rPr>
                <w:b w:val="0"/>
              </w:rPr>
            </w:pPr>
            <w:r w:rsidRPr="00962614">
              <w:rPr>
                <w:b w:val="0"/>
              </w:rPr>
              <w:t>==</w:t>
            </w:r>
            <w:r>
              <w:rPr>
                <w:b w:val="0"/>
              </w:rPr>
              <w:t xml:space="preserve">= </w:t>
            </w:r>
            <w:r w:rsidRPr="00962614">
              <w:rPr>
                <w:b w:val="0"/>
              </w:rPr>
              <w:t xml:space="preserve">The </w:t>
            </w:r>
            <w:r>
              <w:rPr>
                <w:b w:val="0"/>
              </w:rPr>
              <w:t>amended</w:t>
            </w:r>
            <w:r w:rsidRPr="00962614">
              <w:rPr>
                <w:b w:val="0"/>
              </w:rPr>
              <w:t xml:space="preserve"> grade</w:t>
            </w:r>
            <w:r>
              <w:rPr>
                <w:b w:val="0"/>
              </w:rPr>
              <w:t>(</w:t>
            </w:r>
            <w:r w:rsidRPr="00962614">
              <w:rPr>
                <w:b w:val="0"/>
              </w:rPr>
              <w:t>s</w:t>
            </w:r>
            <w:r>
              <w:rPr>
                <w:b w:val="0"/>
              </w:rPr>
              <w:t>)/rate(s)</w:t>
            </w:r>
            <w:r w:rsidRPr="00962614">
              <w:rPr>
                <w:b w:val="0"/>
              </w:rPr>
              <w:t xml:space="preserve"> will not be available to be assigned to employees</w:t>
            </w:r>
          </w:p>
          <w:p w14:paraId="30900BBF" w14:textId="77777777" w:rsidR="00E0196F" w:rsidRDefault="00E0196F" w:rsidP="00E0196F">
            <w:pPr>
              <w:rPr>
                <w:b w:val="0"/>
              </w:rPr>
            </w:pPr>
          </w:p>
          <w:p w14:paraId="211F6FE9" w14:textId="77777777" w:rsidR="00E0196F" w:rsidRPr="00962614" w:rsidRDefault="00E0196F" w:rsidP="00E0196F">
            <w:pPr>
              <w:rPr>
                <w:b w:val="0"/>
              </w:rPr>
            </w:pPr>
          </w:p>
          <w:p w14:paraId="4E150919" w14:textId="77777777" w:rsidR="00E0196F" w:rsidRPr="00962614" w:rsidRDefault="00E0196F" w:rsidP="00E0196F">
            <w:pPr>
              <w:rPr>
                <w:b w:val="0"/>
              </w:rPr>
            </w:pPr>
            <w:r w:rsidRPr="00962614">
              <w:rPr>
                <w:b w:val="0"/>
              </w:rPr>
              <w:t>7.</w:t>
            </w:r>
            <w:r w:rsidRPr="00962614">
              <w:rPr>
                <w:b w:val="0"/>
              </w:rPr>
              <w:tab/>
              <w:t>Risk Assessment - What are the risks to the services?</w:t>
            </w:r>
          </w:p>
          <w:p w14:paraId="180ADA8D" w14:textId="77777777" w:rsidR="00E0196F" w:rsidRDefault="00E0196F" w:rsidP="00E0196F">
            <w:pPr>
              <w:rPr>
                <w:b w:val="0"/>
              </w:rPr>
            </w:pPr>
            <w:r w:rsidRPr="00962614">
              <w:rPr>
                <w:b w:val="0"/>
              </w:rPr>
              <w:t>==</w:t>
            </w:r>
            <w:r>
              <w:rPr>
                <w:b w:val="0"/>
              </w:rPr>
              <w:t>= None.</w:t>
            </w:r>
          </w:p>
          <w:p w14:paraId="3EF511B5" w14:textId="30DDD816" w:rsidR="00EC16AB" w:rsidRDefault="00EC16AB" w:rsidP="00EC16AB">
            <w:pPr>
              <w:rPr>
                <w:b w:val="0"/>
              </w:rPr>
            </w:pPr>
          </w:p>
          <w:p w14:paraId="49B794C4" w14:textId="77777777" w:rsidR="00E0196F" w:rsidRPr="00962614" w:rsidRDefault="00E0196F" w:rsidP="00EC16AB">
            <w:pPr>
              <w:rPr>
                <w:b w:val="0"/>
              </w:rPr>
            </w:pPr>
          </w:p>
          <w:p w14:paraId="5AB5252B" w14:textId="77777777" w:rsidR="00EC16AB" w:rsidRPr="00962614" w:rsidRDefault="00EC16AB" w:rsidP="00EC16AB">
            <w:pPr>
              <w:rPr>
                <w:b w:val="0"/>
              </w:rPr>
            </w:pPr>
            <w:r w:rsidRPr="00962614">
              <w:rPr>
                <w:b w:val="0"/>
              </w:rPr>
              <w:t>8.</w:t>
            </w:r>
            <w:r w:rsidRPr="00962614">
              <w:rPr>
                <w:b w:val="0"/>
              </w:rPr>
              <w:tab/>
              <w:t>Testing - Who will test it and how?</w:t>
            </w:r>
          </w:p>
          <w:p w14:paraId="5DD521D8" w14:textId="4D1E9E2E" w:rsidR="00E0196F" w:rsidRPr="00962614" w:rsidRDefault="00E0196F" w:rsidP="00E0196F">
            <w:pPr>
              <w:rPr>
                <w:b w:val="0"/>
              </w:rPr>
            </w:pPr>
            <w:r w:rsidRPr="00962614">
              <w:rPr>
                <w:b w:val="0"/>
              </w:rPr>
              <w:t>==</w:t>
            </w:r>
            <w:r>
              <w:rPr>
                <w:b w:val="0"/>
              </w:rPr>
              <w:t xml:space="preserve">= </w:t>
            </w:r>
            <w:r w:rsidRPr="00962614">
              <w:rPr>
                <w:b w:val="0"/>
              </w:rPr>
              <w:t xml:space="preserve">The </w:t>
            </w:r>
            <w:r>
              <w:rPr>
                <w:b w:val="0"/>
              </w:rPr>
              <w:t>Functional Analysts</w:t>
            </w:r>
            <w:r w:rsidRPr="00962614">
              <w:rPr>
                <w:b w:val="0"/>
              </w:rPr>
              <w:t xml:space="preserve"> will configure the </w:t>
            </w:r>
            <w:r>
              <w:rPr>
                <w:b w:val="0"/>
              </w:rPr>
              <w:t>change(s)</w:t>
            </w:r>
            <w:r w:rsidRPr="00962614">
              <w:rPr>
                <w:b w:val="0"/>
              </w:rPr>
              <w:t xml:space="preserve"> in a </w:t>
            </w:r>
            <w:r>
              <w:rPr>
                <w:b w:val="0"/>
              </w:rPr>
              <w:t xml:space="preserve">suitable PeopleXD test environment, and the following tests will be performed: </w:t>
            </w:r>
          </w:p>
          <w:p w14:paraId="053E72C0" w14:textId="16F2054D" w:rsidR="00E0196F" w:rsidRPr="00962614" w:rsidRDefault="00E0196F" w:rsidP="00E0196F">
            <w:pPr>
              <w:rPr>
                <w:b w:val="0"/>
              </w:rPr>
            </w:pPr>
            <w:r>
              <w:rPr>
                <w:b w:val="0"/>
              </w:rPr>
              <w:t xml:space="preserve">- </w:t>
            </w:r>
            <w:r w:rsidRPr="00962614">
              <w:rPr>
                <w:b w:val="0"/>
              </w:rPr>
              <w:t xml:space="preserve">A payroll will be run to check that Pay, Tax and NI calculate correctly for the </w:t>
            </w:r>
            <w:r>
              <w:rPr>
                <w:b w:val="0"/>
              </w:rPr>
              <w:t>amended</w:t>
            </w:r>
            <w:r w:rsidRPr="00962614">
              <w:rPr>
                <w:b w:val="0"/>
              </w:rPr>
              <w:t xml:space="preserve"> grade</w:t>
            </w:r>
            <w:r>
              <w:rPr>
                <w:b w:val="0"/>
              </w:rPr>
              <w:t>(s)/rate(s)</w:t>
            </w:r>
          </w:p>
          <w:p w14:paraId="47C4E5D9" w14:textId="3488D40D" w:rsidR="00E0196F" w:rsidRDefault="00E0196F" w:rsidP="00E0196F">
            <w:pPr>
              <w:rPr>
                <w:b w:val="0"/>
              </w:rPr>
            </w:pPr>
            <w:r>
              <w:rPr>
                <w:b w:val="0"/>
              </w:rPr>
              <w:t xml:space="preserve">- </w:t>
            </w:r>
            <w:commentRangeStart w:id="5"/>
            <w:r w:rsidRPr="00962614">
              <w:rPr>
                <w:b w:val="0"/>
              </w:rPr>
              <w:t xml:space="preserve">Pensions will test the new grade(s) </w:t>
            </w:r>
            <w:commentRangeEnd w:id="5"/>
            <w:r>
              <w:rPr>
                <w:rStyle w:val="CommentReference"/>
                <w:b w:val="0"/>
                <w:bCs w:val="0"/>
              </w:rPr>
              <w:commentReference w:id="5"/>
            </w:r>
          </w:p>
          <w:p w14:paraId="003BCDB8" w14:textId="114FBAE7" w:rsidR="00852589" w:rsidRDefault="00852589" w:rsidP="00E0196F">
            <w:pPr>
              <w:rPr>
                <w:b w:val="0"/>
              </w:rPr>
            </w:pPr>
          </w:p>
          <w:p w14:paraId="5484C28D" w14:textId="77777777" w:rsidR="00072055" w:rsidRDefault="00072055" w:rsidP="00852589">
            <w:pPr>
              <w:rPr>
                <w:b w:val="0"/>
              </w:rPr>
            </w:pPr>
          </w:p>
          <w:p w14:paraId="14D58DCB" w14:textId="6B9F2CC0" w:rsidR="00852589" w:rsidRPr="00962614" w:rsidRDefault="00852589" w:rsidP="00852589">
            <w:pPr>
              <w:rPr>
                <w:b w:val="0"/>
              </w:rPr>
            </w:pPr>
            <w:r w:rsidRPr="00962614">
              <w:rPr>
                <w:b w:val="0"/>
              </w:rPr>
              <w:t>9.</w:t>
            </w:r>
            <w:r w:rsidRPr="00962614">
              <w:rPr>
                <w:b w:val="0"/>
              </w:rPr>
              <w:tab/>
              <w:t>Implementation Plan - Who will implement it and how?</w:t>
            </w:r>
          </w:p>
          <w:p w14:paraId="5FAD7332" w14:textId="7191BC5F" w:rsidR="00852589" w:rsidRDefault="00852589" w:rsidP="00852589">
            <w:pPr>
              <w:rPr>
                <w:b w:val="0"/>
              </w:rPr>
            </w:pPr>
            <w:r w:rsidRPr="00962614">
              <w:rPr>
                <w:b w:val="0"/>
              </w:rPr>
              <w:t>==</w:t>
            </w:r>
            <w:r>
              <w:rPr>
                <w:b w:val="0"/>
              </w:rPr>
              <w:t>= If testing is successful, t</w:t>
            </w:r>
            <w:r w:rsidRPr="00962614">
              <w:rPr>
                <w:b w:val="0"/>
              </w:rPr>
              <w:t xml:space="preserve">he </w:t>
            </w:r>
            <w:r>
              <w:rPr>
                <w:b w:val="0"/>
              </w:rPr>
              <w:t>Functional Analysts</w:t>
            </w:r>
            <w:r w:rsidRPr="00962614">
              <w:rPr>
                <w:b w:val="0"/>
              </w:rPr>
              <w:t xml:space="preserve"> will configure </w:t>
            </w:r>
            <w:r>
              <w:rPr>
                <w:b w:val="0"/>
              </w:rPr>
              <w:t>the changes</w:t>
            </w:r>
            <w:r w:rsidRPr="00962614">
              <w:rPr>
                <w:b w:val="0"/>
              </w:rPr>
              <w:t xml:space="preserve"> in</w:t>
            </w:r>
            <w:r>
              <w:rPr>
                <w:b w:val="0"/>
              </w:rPr>
              <w:t xml:space="preserve"> the</w:t>
            </w:r>
            <w:r w:rsidRPr="00962614">
              <w:rPr>
                <w:b w:val="0"/>
              </w:rPr>
              <w:t xml:space="preserve"> </w:t>
            </w:r>
            <w:r>
              <w:rPr>
                <w:b w:val="0"/>
              </w:rPr>
              <w:t>UOXP environment</w:t>
            </w:r>
            <w:r w:rsidRPr="00962614">
              <w:rPr>
                <w:b w:val="0"/>
              </w:rPr>
              <w:t xml:space="preserve">. </w:t>
            </w:r>
          </w:p>
          <w:p w14:paraId="7EF48291" w14:textId="77777777" w:rsidR="00852589" w:rsidRPr="00962614" w:rsidRDefault="00852589" w:rsidP="00852589">
            <w:pPr>
              <w:rPr>
                <w:b w:val="0"/>
              </w:rPr>
            </w:pPr>
          </w:p>
          <w:p w14:paraId="4A2A1060" w14:textId="77777777" w:rsidR="00EC16AB" w:rsidRPr="00962614" w:rsidRDefault="00EC16AB" w:rsidP="00EC16AB">
            <w:pPr>
              <w:rPr>
                <w:b w:val="0"/>
              </w:rPr>
            </w:pPr>
          </w:p>
          <w:p w14:paraId="36B2A3BE" w14:textId="77777777" w:rsidR="00852589" w:rsidRPr="00962614" w:rsidRDefault="00852589" w:rsidP="00852589">
            <w:pPr>
              <w:rPr>
                <w:b w:val="0"/>
              </w:rPr>
            </w:pPr>
            <w:r w:rsidRPr="00962614">
              <w:rPr>
                <w:b w:val="0"/>
              </w:rPr>
              <w:t>10.</w:t>
            </w:r>
            <w:r w:rsidRPr="00962614">
              <w:rPr>
                <w:b w:val="0"/>
              </w:rPr>
              <w:tab/>
              <w:t>Communications Plan – Who needs to know and how?</w:t>
            </w:r>
          </w:p>
          <w:p w14:paraId="7E407F98" w14:textId="4EE721DD" w:rsidR="00852589" w:rsidRDefault="00852589" w:rsidP="00852589">
            <w:pPr>
              <w:rPr>
                <w:bCs w:val="0"/>
              </w:rPr>
            </w:pPr>
            <w:r w:rsidRPr="00962614">
              <w:rPr>
                <w:b w:val="0"/>
              </w:rPr>
              <w:t>==</w:t>
            </w:r>
            <w:r>
              <w:rPr>
                <w:b w:val="0"/>
              </w:rPr>
              <w:t>=</w:t>
            </w:r>
            <w:r w:rsidRPr="00962614">
              <w:rPr>
                <w:b w:val="0"/>
              </w:rPr>
              <w:t xml:space="preserve"> </w:t>
            </w:r>
            <w:r w:rsidR="00DB3D76">
              <w:rPr>
                <w:b w:val="0"/>
              </w:rPr>
              <w:t xml:space="preserve">The </w:t>
            </w:r>
            <w:r w:rsidR="00DB3D76" w:rsidRPr="00962614">
              <w:rPr>
                <w:b w:val="0"/>
              </w:rPr>
              <w:t xml:space="preserve">X5 </w:t>
            </w:r>
            <w:r w:rsidR="00DB3D76">
              <w:rPr>
                <w:b w:val="0"/>
              </w:rPr>
              <w:t>and BFT teams will be informed as soon as the change is decided upon and then confirmed once the change is in live so that they can make necessary adjustments to their systems. Payroll will</w:t>
            </w:r>
            <w:r w:rsidR="00DB3D76" w:rsidRPr="00962614">
              <w:rPr>
                <w:b w:val="0"/>
              </w:rPr>
              <w:t xml:space="preserve"> be informed</w:t>
            </w:r>
            <w:r w:rsidR="00DB3D76">
              <w:rPr>
                <w:b w:val="0"/>
              </w:rPr>
              <w:t xml:space="preserve"> once the new grade(s) is/are live so that they can run the grades and rates report for the website updates. The Payroll, Reward, and HR Analytics teams must also be informed once the new grade(s) is/are available for use.</w:t>
            </w:r>
          </w:p>
          <w:p w14:paraId="140AF667" w14:textId="039B7C1A" w:rsidR="002D34BE" w:rsidRDefault="002D34BE" w:rsidP="00852589">
            <w:pPr>
              <w:rPr>
                <w:bCs w:val="0"/>
              </w:rPr>
            </w:pPr>
          </w:p>
          <w:p w14:paraId="0B5658AD" w14:textId="0211B4EA" w:rsidR="002D34BE" w:rsidRPr="002D34BE" w:rsidRDefault="002D34BE" w:rsidP="002D34BE">
            <w:pPr>
              <w:rPr>
                <w:b w:val="0"/>
                <w:bCs w:val="0"/>
              </w:rPr>
            </w:pPr>
            <w:r w:rsidRPr="002D34BE">
              <w:rPr>
                <w:b w:val="0"/>
                <w:bCs w:val="0"/>
              </w:rPr>
              <w:lastRenderedPageBreak/>
              <w:t>The Financials</w:t>
            </w:r>
            <w:r>
              <w:rPr>
                <w:b w:val="0"/>
                <w:bCs w:val="0"/>
              </w:rPr>
              <w:t xml:space="preserve"> FSM team will be informed as soon as possible outlining the changes being made to grades so that they can ensure there’s no downstream effect on the GL to R12 interface.  ((The team have asked that James Hutchinson and the Financials FSM team are made aware by raising a ‘Request </w:t>
            </w:r>
            <w:proofErr w:type="gramStart"/>
            <w:r>
              <w:rPr>
                <w:b w:val="0"/>
                <w:bCs w:val="0"/>
              </w:rPr>
              <w:t>For</w:t>
            </w:r>
            <w:proofErr w:type="gramEnd"/>
            <w:r>
              <w:rPr>
                <w:b w:val="0"/>
                <w:bCs w:val="0"/>
              </w:rPr>
              <w:t xml:space="preserve"> Help’ general Service Request and select for this to be directed to Finance-FSM.  Outline any changes being made with as much information as possible.))</w:t>
            </w:r>
          </w:p>
          <w:p w14:paraId="7EF4AB23" w14:textId="77777777" w:rsidR="002D34BE" w:rsidRPr="00962614" w:rsidRDefault="002D34BE" w:rsidP="00852589">
            <w:pPr>
              <w:rPr>
                <w:b w:val="0"/>
              </w:rPr>
            </w:pPr>
          </w:p>
          <w:p w14:paraId="0B6BE6AE" w14:textId="77777777" w:rsidR="00852589" w:rsidRDefault="00852589" w:rsidP="00852589">
            <w:pPr>
              <w:rPr>
                <w:b w:val="0"/>
              </w:rPr>
            </w:pPr>
          </w:p>
          <w:p w14:paraId="457D4973" w14:textId="02F3762A" w:rsidR="00852589" w:rsidRDefault="00852589" w:rsidP="00852589">
            <w:pPr>
              <w:rPr>
                <w:b w:val="0"/>
                <w:i/>
                <w:color w:val="7F7F7F" w:themeColor="text1" w:themeTint="80"/>
              </w:rPr>
            </w:pPr>
            <w:r w:rsidRPr="00962614">
              <w:rPr>
                <w:b w:val="0"/>
              </w:rPr>
              <w:t xml:space="preserve">Departmental users will be notified in the </w:t>
            </w:r>
            <w:r>
              <w:rPr>
                <w:b w:val="0"/>
              </w:rPr>
              <w:t xml:space="preserve">HRIS bulletin. </w:t>
            </w:r>
            <w:r w:rsidRPr="003D431F">
              <w:rPr>
                <w:b w:val="0"/>
                <w:i/>
                <w:color w:val="7F7F7F" w:themeColor="text1" w:themeTint="80"/>
              </w:rPr>
              <w:t>(If there is a separate communications plan, it can be included or referenced here.)</w:t>
            </w:r>
          </w:p>
          <w:p w14:paraId="5108DCF5" w14:textId="5C118995" w:rsidR="00852589" w:rsidRDefault="00852589" w:rsidP="00852589">
            <w:pPr>
              <w:rPr>
                <w:b w:val="0"/>
                <w:i/>
                <w:color w:val="7F7F7F" w:themeColor="text1" w:themeTint="80"/>
              </w:rPr>
            </w:pPr>
          </w:p>
          <w:p w14:paraId="27D7FD29" w14:textId="77777777" w:rsidR="00852589" w:rsidRPr="003D431F" w:rsidRDefault="00852589" w:rsidP="00852589">
            <w:pPr>
              <w:rPr>
                <w:b w:val="0"/>
                <w:i/>
                <w:color w:val="7F7F7F" w:themeColor="text1" w:themeTint="80"/>
              </w:rPr>
            </w:pPr>
          </w:p>
          <w:p w14:paraId="4BEC900B" w14:textId="77777777" w:rsidR="00852589" w:rsidRPr="00962614" w:rsidRDefault="00852589" w:rsidP="00852589">
            <w:pPr>
              <w:rPr>
                <w:b w:val="0"/>
              </w:rPr>
            </w:pPr>
            <w:r w:rsidRPr="00962614">
              <w:rPr>
                <w:b w:val="0"/>
              </w:rPr>
              <w:t>11.</w:t>
            </w:r>
            <w:r w:rsidRPr="00962614">
              <w:rPr>
                <w:b w:val="0"/>
              </w:rPr>
              <w:tab/>
              <w:t>Business Owner/Approver</w:t>
            </w:r>
          </w:p>
          <w:p w14:paraId="4D5ED9CD" w14:textId="35E8005C" w:rsidR="00852589" w:rsidRPr="00962614" w:rsidRDefault="00852589" w:rsidP="00852589">
            <w:pPr>
              <w:rPr>
                <w:b w:val="0"/>
              </w:rPr>
            </w:pPr>
            <w:r>
              <w:rPr>
                <w:b w:val="0"/>
              </w:rPr>
              <w:t>==</w:t>
            </w:r>
            <w:proofErr w:type="gramStart"/>
            <w:r>
              <w:rPr>
                <w:b w:val="0"/>
              </w:rPr>
              <w:t xml:space="preserve">= </w:t>
            </w:r>
            <w:r w:rsidR="00DB3D76">
              <w:rPr>
                <w:b w:val="0"/>
              </w:rPr>
              <w:t xml:space="preserve"> </w:t>
            </w:r>
            <w:r>
              <w:rPr>
                <w:b w:val="0"/>
              </w:rPr>
              <w:t>(</w:t>
            </w:r>
            <w:proofErr w:type="gramEnd"/>
            <w:r>
              <w:rPr>
                <w:b w:val="0"/>
              </w:rPr>
              <w:t>Head of HR Systems)</w:t>
            </w:r>
          </w:p>
          <w:p w14:paraId="4AD66537" w14:textId="77777777" w:rsidR="00852589" w:rsidRDefault="00852589" w:rsidP="00852589">
            <w:pPr>
              <w:rPr>
                <w:b w:val="0"/>
              </w:rPr>
            </w:pPr>
          </w:p>
          <w:p w14:paraId="1DF5BD5C" w14:textId="77777777" w:rsidR="00852589" w:rsidRPr="00962614" w:rsidRDefault="00852589" w:rsidP="00852589">
            <w:pPr>
              <w:rPr>
                <w:b w:val="0"/>
              </w:rPr>
            </w:pPr>
          </w:p>
          <w:p w14:paraId="776E25BF" w14:textId="77777777" w:rsidR="00852589" w:rsidRPr="00962614" w:rsidRDefault="00852589" w:rsidP="00852589">
            <w:pPr>
              <w:rPr>
                <w:b w:val="0"/>
              </w:rPr>
            </w:pPr>
            <w:r w:rsidRPr="00962614">
              <w:rPr>
                <w:b w:val="0"/>
              </w:rPr>
              <w:t>12. What is the potential security impact of the change?</w:t>
            </w:r>
          </w:p>
          <w:p w14:paraId="57AAFA7C" w14:textId="77777777" w:rsidR="00852589" w:rsidRPr="00962614" w:rsidRDefault="00852589" w:rsidP="00852589">
            <w:pPr>
              <w:rPr>
                <w:b w:val="0"/>
              </w:rPr>
            </w:pPr>
            <w:r w:rsidRPr="00962614">
              <w:rPr>
                <w:b w:val="0"/>
              </w:rPr>
              <w:t>==</w:t>
            </w:r>
            <w:r>
              <w:rPr>
                <w:b w:val="0"/>
              </w:rPr>
              <w:t>=</w:t>
            </w:r>
            <w:r w:rsidRPr="00962614">
              <w:rPr>
                <w:b w:val="0"/>
              </w:rPr>
              <w:t xml:space="preserve"> </w:t>
            </w:r>
            <w:r>
              <w:rPr>
                <w:b w:val="0"/>
              </w:rPr>
              <w:t>None</w:t>
            </w:r>
          </w:p>
          <w:p w14:paraId="555848AD" w14:textId="77777777" w:rsidR="00852589" w:rsidRDefault="00852589" w:rsidP="00852589">
            <w:pPr>
              <w:rPr>
                <w:b w:val="0"/>
              </w:rPr>
            </w:pPr>
          </w:p>
          <w:p w14:paraId="36E908B0" w14:textId="77777777" w:rsidR="00852589" w:rsidRPr="00962614" w:rsidRDefault="00852589" w:rsidP="00852589">
            <w:pPr>
              <w:rPr>
                <w:b w:val="0"/>
              </w:rPr>
            </w:pPr>
          </w:p>
          <w:p w14:paraId="24FF1ABC" w14:textId="77777777" w:rsidR="00852589" w:rsidRPr="00962614" w:rsidRDefault="00852589" w:rsidP="00852589">
            <w:pPr>
              <w:rPr>
                <w:b w:val="0"/>
              </w:rPr>
            </w:pPr>
            <w:r w:rsidRPr="00962614">
              <w:rPr>
                <w:b w:val="0"/>
              </w:rPr>
              <w:t>13. How will the security impact be tested?</w:t>
            </w:r>
          </w:p>
          <w:p w14:paraId="69B16D1F" w14:textId="77777777" w:rsidR="00852589" w:rsidRPr="00962614" w:rsidRDefault="00852589" w:rsidP="00852589">
            <w:pPr>
              <w:rPr>
                <w:b w:val="0"/>
              </w:rPr>
            </w:pPr>
            <w:r>
              <w:rPr>
                <w:b w:val="0"/>
              </w:rPr>
              <w:t>=== N/A</w:t>
            </w:r>
          </w:p>
          <w:p w14:paraId="56B41B66" w14:textId="77777777" w:rsidR="00852589" w:rsidRDefault="00852589" w:rsidP="00852589">
            <w:pPr>
              <w:rPr>
                <w:b w:val="0"/>
              </w:rPr>
            </w:pPr>
          </w:p>
          <w:p w14:paraId="568BE96D" w14:textId="77777777" w:rsidR="00852589" w:rsidRPr="00962614" w:rsidRDefault="00852589" w:rsidP="00852589">
            <w:pPr>
              <w:rPr>
                <w:b w:val="0"/>
              </w:rPr>
            </w:pPr>
          </w:p>
          <w:p w14:paraId="5086DE7A" w14:textId="77777777" w:rsidR="00852589" w:rsidRPr="00962614" w:rsidRDefault="00852589" w:rsidP="00852589">
            <w:pPr>
              <w:rPr>
                <w:b w:val="0"/>
              </w:rPr>
            </w:pPr>
            <w:r>
              <w:rPr>
                <w:b w:val="0"/>
              </w:rPr>
              <w:t xml:space="preserve">14. </w:t>
            </w:r>
            <w:r w:rsidRPr="00962614">
              <w:rPr>
                <w:b w:val="0"/>
              </w:rPr>
              <w:t>Back Out Plan - How will it be backed out in the event of the change failing?</w:t>
            </w:r>
          </w:p>
          <w:p w14:paraId="6111CD07" w14:textId="77777777" w:rsidR="00852589" w:rsidRDefault="00852589" w:rsidP="00852589">
            <w:pPr>
              <w:rPr>
                <w:b w:val="0"/>
              </w:rPr>
            </w:pPr>
            <w:r w:rsidRPr="00962614">
              <w:rPr>
                <w:b w:val="0"/>
              </w:rPr>
              <w:t>==</w:t>
            </w:r>
            <w:r>
              <w:rPr>
                <w:b w:val="0"/>
              </w:rPr>
              <w:t>= If necessary, n</w:t>
            </w:r>
            <w:r w:rsidRPr="00962614">
              <w:rPr>
                <w:b w:val="0"/>
              </w:rPr>
              <w:t>ew rates can be entered</w:t>
            </w:r>
            <w:r>
              <w:rPr>
                <w:b w:val="0"/>
              </w:rPr>
              <w:t xml:space="preserve"> on a grade</w:t>
            </w:r>
            <w:r w:rsidRPr="00962614">
              <w:rPr>
                <w:b w:val="0"/>
              </w:rPr>
              <w:t xml:space="preserve"> from the same effective </w:t>
            </w:r>
            <w:proofErr w:type="gramStart"/>
            <w:r w:rsidRPr="00962614">
              <w:rPr>
                <w:b w:val="0"/>
              </w:rPr>
              <w:t xml:space="preserve">date </w:t>
            </w:r>
            <w:r>
              <w:rPr>
                <w:b w:val="0"/>
              </w:rPr>
              <w:t xml:space="preserve"> as</w:t>
            </w:r>
            <w:proofErr w:type="gramEnd"/>
            <w:r>
              <w:rPr>
                <w:b w:val="0"/>
              </w:rPr>
              <w:t xml:space="preserve"> the existing rates – this will </w:t>
            </w:r>
            <w:r w:rsidRPr="00962614">
              <w:rPr>
                <w:b w:val="0"/>
              </w:rPr>
              <w:t xml:space="preserve">override </w:t>
            </w:r>
            <w:r>
              <w:rPr>
                <w:b w:val="0"/>
              </w:rPr>
              <w:t xml:space="preserve">any </w:t>
            </w:r>
            <w:r w:rsidRPr="00962614">
              <w:rPr>
                <w:b w:val="0"/>
              </w:rPr>
              <w:t>existing details.</w:t>
            </w:r>
            <w:r>
              <w:rPr>
                <w:b w:val="0"/>
              </w:rPr>
              <w:t xml:space="preserve"> </w:t>
            </w:r>
          </w:p>
          <w:p w14:paraId="4523C4DB" w14:textId="2AD5DD5A" w:rsidR="00B9396B" w:rsidRDefault="00852589" w:rsidP="00197124">
            <w:pPr>
              <w:rPr>
                <w:b w:val="0"/>
              </w:rPr>
            </w:pPr>
            <w:r>
              <w:rPr>
                <w:b w:val="0"/>
              </w:rPr>
              <w:t xml:space="preserve"> </w:t>
            </w:r>
          </w:p>
          <w:p w14:paraId="5698A94D" w14:textId="77777777" w:rsidR="00852589" w:rsidRPr="00275782" w:rsidRDefault="00852589" w:rsidP="00072055">
            <w:pPr>
              <w:pStyle w:val="Heading2"/>
              <w:outlineLvl w:val="1"/>
            </w:pPr>
            <w:r>
              <w:t xml:space="preserve">Suggested </w:t>
            </w:r>
            <w:r w:rsidRPr="00275782">
              <w:t>Tasks</w:t>
            </w:r>
          </w:p>
          <w:p w14:paraId="39A3C4F4" w14:textId="2EC662F7" w:rsidR="00852589" w:rsidRPr="00ED7672" w:rsidRDefault="00852589" w:rsidP="00852589">
            <w:pPr>
              <w:pStyle w:val="ListParagraph"/>
              <w:numPr>
                <w:ilvl w:val="0"/>
                <w:numId w:val="6"/>
              </w:numPr>
              <w:rPr>
                <w:b w:val="0"/>
              </w:rPr>
            </w:pPr>
            <w:r w:rsidRPr="00ED7672">
              <w:rPr>
                <w:b w:val="0"/>
              </w:rPr>
              <w:t xml:space="preserve">Configure </w:t>
            </w:r>
            <w:r>
              <w:rPr>
                <w:b w:val="0"/>
              </w:rPr>
              <w:t xml:space="preserve">and test </w:t>
            </w:r>
            <w:r w:rsidRPr="00ED7672">
              <w:rPr>
                <w:b w:val="0"/>
              </w:rPr>
              <w:t xml:space="preserve">the new grade/rates in a </w:t>
            </w:r>
            <w:r>
              <w:rPr>
                <w:b w:val="0"/>
              </w:rPr>
              <w:t>test</w:t>
            </w:r>
            <w:r w:rsidRPr="00ED7672">
              <w:rPr>
                <w:b w:val="0"/>
              </w:rPr>
              <w:t xml:space="preserve"> environment</w:t>
            </w:r>
            <w:r>
              <w:rPr>
                <w:b w:val="0"/>
              </w:rPr>
              <w:t xml:space="preserve"> – Functional Analysis team and Payroll</w:t>
            </w:r>
          </w:p>
          <w:p w14:paraId="5AC79BDB" w14:textId="77777777" w:rsidR="00852589" w:rsidRPr="00ED7672" w:rsidRDefault="00852589" w:rsidP="00852589">
            <w:pPr>
              <w:pStyle w:val="ListParagraph"/>
              <w:numPr>
                <w:ilvl w:val="0"/>
                <w:numId w:val="6"/>
              </w:numPr>
              <w:rPr>
                <w:b w:val="0"/>
              </w:rPr>
            </w:pPr>
            <w:r w:rsidRPr="00ED7672">
              <w:rPr>
                <w:b w:val="0"/>
              </w:rPr>
              <w:t xml:space="preserve">Configure </w:t>
            </w:r>
            <w:r>
              <w:rPr>
                <w:b w:val="0"/>
              </w:rPr>
              <w:t xml:space="preserve">and test </w:t>
            </w:r>
            <w:r w:rsidRPr="00ED7672">
              <w:rPr>
                <w:b w:val="0"/>
              </w:rPr>
              <w:t>the new grade/rates in PRD</w:t>
            </w:r>
            <w:r>
              <w:rPr>
                <w:b w:val="0"/>
              </w:rPr>
              <w:t xml:space="preserve"> – Functional Analysis team and Payroll</w:t>
            </w:r>
          </w:p>
          <w:p w14:paraId="36B30AE2" w14:textId="77777777" w:rsidR="00852589" w:rsidRPr="00ED7672" w:rsidRDefault="00852589" w:rsidP="00852589">
            <w:pPr>
              <w:pStyle w:val="ListParagraph"/>
              <w:numPr>
                <w:ilvl w:val="0"/>
                <w:numId w:val="6"/>
              </w:numPr>
            </w:pPr>
            <w:r>
              <w:rPr>
                <w:b w:val="0"/>
              </w:rPr>
              <w:t>Check if/when communications will be sent. –Functional Analysis team</w:t>
            </w:r>
          </w:p>
          <w:p w14:paraId="0DB55047" w14:textId="77777777" w:rsidR="00852589" w:rsidRPr="00594537" w:rsidRDefault="00852589" w:rsidP="00852589">
            <w:pPr>
              <w:pStyle w:val="ListParagraph"/>
              <w:numPr>
                <w:ilvl w:val="0"/>
                <w:numId w:val="6"/>
              </w:numPr>
            </w:pPr>
            <w:r>
              <w:rPr>
                <w:b w:val="0"/>
              </w:rPr>
              <w:t>Send the grades and rates file to X5 and Finance Comms teams –Functional Analysis team</w:t>
            </w:r>
          </w:p>
          <w:p w14:paraId="7FD574E7" w14:textId="77777777" w:rsidR="00852589" w:rsidRPr="00D36DBF" w:rsidRDefault="00852589" w:rsidP="00852589">
            <w:pPr>
              <w:pStyle w:val="ListParagraph"/>
              <w:numPr>
                <w:ilvl w:val="0"/>
                <w:numId w:val="6"/>
              </w:numPr>
            </w:pPr>
            <w:r w:rsidRPr="003D431F">
              <w:rPr>
                <w:b w:val="0"/>
                <w:i/>
                <w:color w:val="7F7F7F" w:themeColor="text1" w:themeTint="80"/>
              </w:rPr>
              <w:t>(If applicable)</w:t>
            </w:r>
            <w:r>
              <w:rPr>
                <w:b w:val="0"/>
              </w:rPr>
              <w:t xml:space="preserve"> Update reports – Functional Analysis team</w:t>
            </w:r>
          </w:p>
          <w:p w14:paraId="3AF2BC34" w14:textId="77777777" w:rsidR="00852589" w:rsidRPr="00D36DBF" w:rsidRDefault="00852589" w:rsidP="00852589">
            <w:pPr>
              <w:pStyle w:val="ListParagraph"/>
            </w:pPr>
          </w:p>
          <w:p w14:paraId="0D2ADB27" w14:textId="77777777" w:rsidR="00852589" w:rsidRPr="00D36DBF" w:rsidRDefault="00852589" w:rsidP="00072055">
            <w:pPr>
              <w:pStyle w:val="Heading4"/>
              <w:outlineLvl w:val="3"/>
            </w:pPr>
            <w:r w:rsidRPr="00D36DBF">
              <w:t>If employee records are affected</w:t>
            </w:r>
          </w:p>
          <w:p w14:paraId="40262CDA" w14:textId="77777777" w:rsidR="00852589" w:rsidRPr="00ED7672" w:rsidRDefault="00852589" w:rsidP="00852589">
            <w:pPr>
              <w:pStyle w:val="ListParagraph"/>
              <w:numPr>
                <w:ilvl w:val="0"/>
                <w:numId w:val="7"/>
              </w:numPr>
              <w:rPr>
                <w:b w:val="0"/>
              </w:rPr>
            </w:pPr>
            <w:r w:rsidRPr="00ED7672">
              <w:rPr>
                <w:b w:val="0"/>
              </w:rPr>
              <w:t>Update the employee records</w:t>
            </w:r>
            <w:r>
              <w:rPr>
                <w:b w:val="0"/>
              </w:rPr>
              <w:t xml:space="preserve"> – HRIS Data Service Administrator</w:t>
            </w:r>
          </w:p>
          <w:p w14:paraId="1D70CD08" w14:textId="77777777" w:rsidR="00E80A09" w:rsidRPr="00D36DBF" w:rsidRDefault="00E80A09" w:rsidP="00E80A09">
            <w:pPr>
              <w:pStyle w:val="ListParagraph"/>
            </w:pPr>
          </w:p>
          <w:p w14:paraId="0B7665E7" w14:textId="77777777" w:rsidR="00E80A09" w:rsidRPr="00D36DBF" w:rsidRDefault="00E80A09" w:rsidP="00072055">
            <w:pPr>
              <w:pStyle w:val="Heading4"/>
              <w:outlineLvl w:val="3"/>
            </w:pPr>
            <w:r w:rsidRPr="00D36DBF">
              <w:t>If casual spine points have been changed</w:t>
            </w:r>
          </w:p>
          <w:p w14:paraId="2918DA10" w14:textId="60023DCA" w:rsidR="00852589" w:rsidRDefault="00E80A09" w:rsidP="00852589">
            <w:pPr>
              <w:pStyle w:val="ListParagraph"/>
              <w:numPr>
                <w:ilvl w:val="0"/>
                <w:numId w:val="6"/>
              </w:numPr>
              <w:rPr>
                <w:b w:val="0"/>
              </w:rPr>
            </w:pPr>
            <w:r>
              <w:rPr>
                <w:b w:val="0"/>
              </w:rPr>
              <w:t>Update the pay rates in</w:t>
            </w:r>
            <w:r w:rsidR="000F12F7">
              <w:rPr>
                <w:b w:val="0"/>
              </w:rPr>
              <w:t xml:space="preserve"> the</w:t>
            </w:r>
            <w:r>
              <w:rPr>
                <w:b w:val="0"/>
              </w:rPr>
              <w:t xml:space="preserve"> </w:t>
            </w:r>
            <w:hyperlink r:id="rId12" w:history="1">
              <w:r w:rsidR="000F12F7" w:rsidRPr="000F12F7">
                <w:rPr>
                  <w:rStyle w:val="Hyperlink"/>
                  <w:b w:val="0"/>
                  <w:bCs w:val="0"/>
                </w:rPr>
                <w:t>casual payments spreadsheet</w:t>
              </w:r>
            </w:hyperlink>
            <w:r w:rsidR="000F12F7">
              <w:rPr>
                <w:b w:val="0"/>
              </w:rPr>
              <w:t xml:space="preserve"> </w:t>
            </w:r>
            <w:r w:rsidR="00852589">
              <w:rPr>
                <w:b w:val="0"/>
              </w:rPr>
              <w:t xml:space="preserve">– Functional Analysis team </w:t>
            </w:r>
          </w:p>
          <w:p w14:paraId="20842873" w14:textId="77777777" w:rsidR="00E80A09" w:rsidRDefault="00E80A09" w:rsidP="00852589">
            <w:pPr>
              <w:pStyle w:val="ListParagraph"/>
              <w:numPr>
                <w:ilvl w:val="0"/>
                <w:numId w:val="6"/>
              </w:numPr>
              <w:rPr>
                <w:b w:val="0"/>
              </w:rPr>
            </w:pPr>
            <w:r w:rsidRPr="00594537">
              <w:rPr>
                <w:b w:val="0"/>
              </w:rPr>
              <w:t>Test changes to casual payment spreadsheet</w:t>
            </w:r>
            <w:r>
              <w:rPr>
                <w:b w:val="0"/>
              </w:rPr>
              <w:t xml:space="preserve"> </w:t>
            </w:r>
            <w:r w:rsidR="00852589">
              <w:rPr>
                <w:b w:val="0"/>
              </w:rPr>
              <w:t xml:space="preserve">– Functional Analysis team and Payroll </w:t>
            </w:r>
          </w:p>
          <w:p w14:paraId="1DD1326C" w14:textId="77777777" w:rsidR="00072055" w:rsidRDefault="00072055" w:rsidP="00072055"/>
          <w:p w14:paraId="02103D97" w14:textId="53255214" w:rsidR="00072055" w:rsidRPr="00072055" w:rsidRDefault="00072055" w:rsidP="00072055">
            <w:pPr>
              <w:rPr>
                <w:b w:val="0"/>
                <w:sz w:val="20"/>
              </w:rPr>
            </w:pPr>
            <w:r w:rsidRPr="00852589">
              <w:rPr>
                <w:color w:val="FF0000"/>
                <w:sz w:val="20"/>
              </w:rPr>
              <w:t>NB:</w:t>
            </w:r>
            <w:r w:rsidRPr="00852589">
              <w:rPr>
                <w:b w:val="0"/>
                <w:color w:val="FF0000"/>
                <w:sz w:val="20"/>
              </w:rPr>
              <w:t xml:space="preserve"> </w:t>
            </w:r>
            <w:r w:rsidRPr="00852589">
              <w:rPr>
                <w:b w:val="0"/>
                <w:sz w:val="20"/>
              </w:rPr>
              <w:t xml:space="preserve">The rollout of the CoreTime project means that the Casual pay spine is now managed via People Management, like all other grades; </w:t>
            </w:r>
            <w:proofErr w:type="gramStart"/>
            <w:r w:rsidRPr="00852589">
              <w:rPr>
                <w:b w:val="0"/>
                <w:sz w:val="20"/>
              </w:rPr>
              <w:t>however</w:t>
            </w:r>
            <w:proofErr w:type="gramEnd"/>
            <w:r w:rsidRPr="00852589">
              <w:rPr>
                <w:b w:val="0"/>
                <w:sz w:val="20"/>
              </w:rPr>
              <w:t xml:space="preserve"> there will be a cutover period when some departments will be managing their casual payments via People Management and others will continue to use the Casual Payments Submission Spreadsheet.  If your change applies to the Casual pay spine (grade X99 and its spine points), you may need to perform testing </w:t>
            </w:r>
            <w:r w:rsidRPr="00852589">
              <w:rPr>
                <w:sz w:val="20"/>
              </w:rPr>
              <w:t>both</w:t>
            </w:r>
            <w:r w:rsidRPr="00852589">
              <w:rPr>
                <w:b w:val="0"/>
                <w:sz w:val="20"/>
              </w:rPr>
              <w:t xml:space="preserve"> in the Portal </w:t>
            </w:r>
            <w:r w:rsidRPr="00852589">
              <w:rPr>
                <w:sz w:val="20"/>
              </w:rPr>
              <w:t>and</w:t>
            </w:r>
            <w:r w:rsidRPr="00852589">
              <w:rPr>
                <w:b w:val="0"/>
                <w:sz w:val="20"/>
              </w:rPr>
              <w:t xml:space="preserve"> on the Casual Payments Submission Spreadsheet. </w:t>
            </w:r>
          </w:p>
        </w:tc>
      </w:tr>
    </w:tbl>
    <w:p w14:paraId="5543EB23" w14:textId="3972709A" w:rsidR="004B6F73" w:rsidRDefault="004B6F73" w:rsidP="00F8728C">
      <w:pPr>
        <w:spacing w:after="0" w:line="240" w:lineRule="auto"/>
      </w:pPr>
    </w:p>
    <w:p w14:paraId="7656A726" w14:textId="77777777" w:rsidR="00852589" w:rsidRDefault="00852589" w:rsidP="00F8728C">
      <w:pPr>
        <w:spacing w:after="0" w:line="240" w:lineRule="auto"/>
      </w:pPr>
    </w:p>
    <w:tbl>
      <w:tblPr>
        <w:tblStyle w:val="LightList-Accent5"/>
        <w:tblW w:w="0" w:type="auto"/>
        <w:tblCellMar>
          <w:top w:w="57" w:type="dxa"/>
          <w:bottom w:w="57" w:type="dxa"/>
        </w:tblCellMar>
        <w:tblLook w:val="04A0" w:firstRow="1" w:lastRow="0" w:firstColumn="1" w:lastColumn="0" w:noHBand="0" w:noVBand="1"/>
      </w:tblPr>
      <w:tblGrid>
        <w:gridCol w:w="9006"/>
      </w:tblGrid>
      <w:tr w:rsidR="0070591C" w:rsidRPr="0070591C" w14:paraId="0DACA207" w14:textId="77777777" w:rsidTr="0066738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29A0821F" w14:textId="77777777" w:rsidR="00F8728C" w:rsidRPr="0070591C" w:rsidRDefault="00F8728C" w:rsidP="0014401B">
            <w:pPr>
              <w:pStyle w:val="TabHeader1"/>
              <w:rPr>
                <w:color w:val="FFFFFF" w:themeColor="background1"/>
              </w:rPr>
            </w:pPr>
            <w:bookmarkStart w:id="6" w:name="_Toc507072601"/>
            <w:r w:rsidRPr="0070591C">
              <w:rPr>
                <w:color w:val="FFFFFF" w:themeColor="background1"/>
              </w:rPr>
              <w:lastRenderedPageBreak/>
              <w:t>How to</w:t>
            </w:r>
            <w:bookmarkEnd w:id="6"/>
          </w:p>
        </w:tc>
      </w:tr>
      <w:tr w:rsidR="00F8728C" w:rsidRPr="00CA64F5" w14:paraId="06C8ADF8" w14:textId="77777777" w:rsidTr="0066738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32D093F3" w14:textId="77777777" w:rsidR="00F8728C" w:rsidRPr="00CA64F5" w:rsidRDefault="00F8728C" w:rsidP="00197124">
            <w:pPr>
              <w:rPr>
                <w:b w:val="0"/>
              </w:rPr>
            </w:pPr>
            <w:r w:rsidRPr="00CA64F5">
              <w:rPr>
                <w:rFonts w:ascii="Arial Narrow" w:hAnsi="Arial Narrow"/>
                <w:b w:val="0"/>
                <w:i/>
              </w:rPr>
              <w:t>Technically how to process the change in the system</w:t>
            </w:r>
          </w:p>
        </w:tc>
      </w:tr>
      <w:tr w:rsidR="00DF3BAD" w:rsidRPr="00CA64F5" w14:paraId="6F8DC545" w14:textId="77777777" w:rsidTr="0066738F">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5BC6AAA8" w14:textId="77777777" w:rsidR="00DF3BAD" w:rsidRPr="00096F68" w:rsidRDefault="00DF3BAD" w:rsidP="00DF6DE4">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DF6DE4">
              <w:rPr>
                <w:rFonts w:ascii="Calibri Light" w:hAnsi="Calibri Light"/>
                <w:b w:val="0"/>
                <w:color w:val="FFFFFF" w:themeColor="background1"/>
                <w:sz w:val="28"/>
                <w:szCs w:val="28"/>
              </w:rPr>
              <w:t>Grade</w:t>
            </w:r>
          </w:p>
        </w:tc>
      </w:tr>
      <w:tr w:rsidR="00DF3BAD" w:rsidRPr="00CA64F5" w14:paraId="4D197D59" w14:textId="77777777" w:rsidTr="00667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2CD5EAE5" w14:textId="77777777" w:rsidR="0029222B" w:rsidRDefault="0029222B" w:rsidP="004D17D1">
            <w:pPr>
              <w:rPr>
                <w:b w:val="0"/>
              </w:rPr>
            </w:pPr>
          </w:p>
          <w:p w14:paraId="25A10C5D" w14:textId="30AC8919" w:rsidR="00A47E69" w:rsidRDefault="00A47E69" w:rsidP="00A47E69">
            <w:pPr>
              <w:rPr>
                <w:b w:val="0"/>
              </w:rPr>
            </w:pPr>
            <w:r w:rsidRPr="00764548">
              <w:rPr>
                <w:b w:val="0"/>
              </w:rPr>
              <w:t>Navigate to</w:t>
            </w:r>
            <w:r>
              <w:rPr>
                <w:b w:val="0"/>
              </w:rPr>
              <w:t>:</w:t>
            </w:r>
            <w:r w:rsidRPr="00764548">
              <w:rPr>
                <w:b w:val="0"/>
              </w:rPr>
              <w:t xml:space="preserve"> </w:t>
            </w:r>
            <w:r w:rsidR="000E6D4B">
              <w:rPr>
                <w:b w:val="0"/>
              </w:rPr>
              <w:t>Portal &gt; People Management &gt; Data Centre &gt; Reference Data</w:t>
            </w:r>
            <w:r>
              <w:rPr>
                <w:b w:val="0"/>
              </w:rPr>
              <w:t xml:space="preserve"> &gt; </w:t>
            </w:r>
            <w:r w:rsidRPr="00B04A30">
              <w:rPr>
                <w:i/>
                <w:color w:val="943634" w:themeColor="accent2" w:themeShade="BF"/>
              </w:rPr>
              <w:t>Pay Scales</w:t>
            </w:r>
          </w:p>
          <w:p w14:paraId="2E6415F7" w14:textId="77777777" w:rsidR="00A47E69" w:rsidRDefault="00A47E69" w:rsidP="004D17D1">
            <w:pPr>
              <w:rPr>
                <w:b w:val="0"/>
              </w:rPr>
            </w:pPr>
          </w:p>
          <w:p w14:paraId="0A865981" w14:textId="409B8F1E" w:rsidR="00280255" w:rsidRDefault="00280255" w:rsidP="00280255">
            <w:pPr>
              <w:rPr>
                <w:rStyle w:val="Hyperlink"/>
              </w:rPr>
            </w:pPr>
            <w:r w:rsidRPr="00280255">
              <w:rPr>
                <w:b w:val="0"/>
              </w:rPr>
              <w:t xml:space="preserve">Full details can be found in the </w:t>
            </w:r>
            <w:hyperlink r:id="rId13" w:history="1">
              <w:r w:rsidRPr="00280255">
                <w:rPr>
                  <w:rStyle w:val="Hyperlink"/>
                  <w:b w:val="0"/>
                  <w:bCs w:val="0"/>
                </w:rPr>
                <w:t>‘How To’ guide</w:t>
              </w:r>
            </w:hyperlink>
          </w:p>
          <w:p w14:paraId="5D20C459" w14:textId="77777777" w:rsidR="00A47E69" w:rsidRPr="00CA64F5" w:rsidRDefault="00A47E69" w:rsidP="004D17D1">
            <w:pPr>
              <w:rPr>
                <w:b w:val="0"/>
              </w:rPr>
            </w:pPr>
          </w:p>
        </w:tc>
      </w:tr>
      <w:tr w:rsidR="00B02053" w:rsidRPr="00CA64F5" w14:paraId="72F7AAAE" w14:textId="77777777" w:rsidTr="0066738F">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65EA9233" w14:textId="77777777" w:rsidR="00B02053" w:rsidRPr="00096F68" w:rsidRDefault="00B02053" w:rsidP="00197124">
            <w:pPr>
              <w:rPr>
                <w:rFonts w:ascii="Calibri Light" w:hAnsi="Calibri Light"/>
                <w:b w:val="0"/>
                <w:sz w:val="28"/>
                <w:szCs w:val="28"/>
              </w:rPr>
            </w:pPr>
            <w:r>
              <w:rPr>
                <w:rFonts w:ascii="Calibri Light" w:hAnsi="Calibri Light"/>
                <w:b w:val="0"/>
                <w:color w:val="FFFFFF" w:themeColor="background1"/>
                <w:sz w:val="28"/>
                <w:szCs w:val="28"/>
              </w:rPr>
              <w:t>Viewing</w:t>
            </w:r>
            <w:r w:rsidRPr="00096F68">
              <w:rPr>
                <w:rFonts w:ascii="Calibri Light" w:hAnsi="Calibri Light"/>
                <w:b w:val="0"/>
                <w:color w:val="FFFFFF" w:themeColor="background1"/>
                <w:sz w:val="28"/>
                <w:szCs w:val="28"/>
              </w:rPr>
              <w:t xml:space="preserve"> </w:t>
            </w:r>
            <w:r>
              <w:rPr>
                <w:rFonts w:ascii="Calibri Light" w:hAnsi="Calibri Light"/>
                <w:b w:val="0"/>
                <w:color w:val="FFFFFF" w:themeColor="background1"/>
                <w:sz w:val="28"/>
                <w:szCs w:val="28"/>
              </w:rPr>
              <w:t>Grade Rates</w:t>
            </w:r>
          </w:p>
        </w:tc>
      </w:tr>
      <w:tr w:rsidR="00B02053" w:rsidRPr="00CA64F5" w14:paraId="01BF4C0F" w14:textId="77777777" w:rsidTr="0066738F">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14:paraId="225BD497" w14:textId="77777777" w:rsidR="00B02053" w:rsidRDefault="00B02053" w:rsidP="00197124">
            <w:pPr>
              <w:rPr>
                <w:b w:val="0"/>
              </w:rPr>
            </w:pPr>
          </w:p>
          <w:p w14:paraId="37F7769A" w14:textId="54EAAF8E" w:rsidR="00B02053" w:rsidRDefault="0029222B" w:rsidP="00B02053">
            <w:pPr>
              <w:rPr>
                <w:b w:val="0"/>
              </w:rPr>
            </w:pPr>
            <w:r>
              <w:rPr>
                <w:b w:val="0"/>
              </w:rPr>
              <w:t xml:space="preserve">Navigate to: </w:t>
            </w:r>
            <w:r w:rsidR="000E6D4B">
              <w:rPr>
                <w:b w:val="0"/>
              </w:rPr>
              <w:t>Portal</w:t>
            </w:r>
            <w:r>
              <w:rPr>
                <w:b w:val="0"/>
              </w:rPr>
              <w:t xml:space="preserve"> &gt;</w:t>
            </w:r>
            <w:r w:rsidRPr="0029222B">
              <w:rPr>
                <w:b w:val="0"/>
              </w:rPr>
              <w:t xml:space="preserve"> </w:t>
            </w:r>
            <w:r w:rsidR="000E6D4B">
              <w:rPr>
                <w:b w:val="0"/>
              </w:rPr>
              <w:t>Payroll Dashboard</w:t>
            </w:r>
            <w:r w:rsidRPr="0029222B">
              <w:rPr>
                <w:b w:val="0"/>
              </w:rPr>
              <w:t xml:space="preserve"> &gt; </w:t>
            </w:r>
            <w:r w:rsidR="000E6D4B">
              <w:rPr>
                <w:b w:val="0"/>
              </w:rPr>
              <w:t xml:space="preserve">Pay Rates &gt; View and Add Pay Rate by Code &gt; </w:t>
            </w:r>
            <w:r w:rsidRPr="00B04A30">
              <w:rPr>
                <w:i/>
                <w:color w:val="943634" w:themeColor="accent2" w:themeShade="BF"/>
              </w:rPr>
              <w:t>View Position Rates</w:t>
            </w:r>
          </w:p>
          <w:p w14:paraId="2B8DD24E" w14:textId="77777777" w:rsidR="0029222B" w:rsidRDefault="0029222B" w:rsidP="00B02053">
            <w:pPr>
              <w:rPr>
                <w:b w:val="0"/>
              </w:rPr>
            </w:pPr>
          </w:p>
          <w:p w14:paraId="7AC9C470" w14:textId="15A68EF7" w:rsidR="0029222B" w:rsidRDefault="000E6D4B" w:rsidP="00B02053">
            <w:pPr>
              <w:rPr>
                <w:b w:val="0"/>
              </w:rPr>
            </w:pPr>
            <w:r>
              <w:rPr>
                <w:b w:val="0"/>
              </w:rPr>
              <w:t>Select</w:t>
            </w:r>
            <w:r w:rsidR="0029222B">
              <w:rPr>
                <w:b w:val="0"/>
              </w:rPr>
              <w:t xml:space="preserve"> the </w:t>
            </w:r>
            <w:r w:rsidR="0029222B">
              <w:t xml:space="preserve">Position </w:t>
            </w:r>
            <w:r w:rsidR="0029222B" w:rsidRPr="0029222B">
              <w:rPr>
                <w:b w:val="0"/>
              </w:rPr>
              <w:t xml:space="preserve">you </w:t>
            </w:r>
            <w:r w:rsidR="00E03F7A">
              <w:rPr>
                <w:b w:val="0"/>
              </w:rPr>
              <w:t>wish</w:t>
            </w:r>
            <w:r w:rsidR="0029222B" w:rsidRPr="0029222B">
              <w:rPr>
                <w:b w:val="0"/>
              </w:rPr>
              <w:t xml:space="preserve"> to view</w:t>
            </w:r>
            <w:r>
              <w:rPr>
                <w:b w:val="0"/>
              </w:rPr>
              <w:t>. The screen will refresh automatically.</w:t>
            </w:r>
          </w:p>
          <w:p w14:paraId="2981EF2E" w14:textId="77777777" w:rsidR="0029222B" w:rsidRDefault="0029222B" w:rsidP="00B02053">
            <w:pPr>
              <w:rPr>
                <w:b w:val="0"/>
              </w:rPr>
            </w:pPr>
          </w:p>
          <w:p w14:paraId="78C1802A" w14:textId="74330083" w:rsidR="0029222B" w:rsidRDefault="004D00D8" w:rsidP="00B02053">
            <w:pPr>
              <w:rPr>
                <w:b w:val="0"/>
              </w:rPr>
            </w:pPr>
            <w:r>
              <w:rPr>
                <w:b w:val="0"/>
              </w:rPr>
              <w:t xml:space="preserve">You can click on the </w:t>
            </w:r>
            <w:r w:rsidRPr="004D00D8">
              <w:t xml:space="preserve">Previous </w:t>
            </w:r>
            <w:r>
              <w:rPr>
                <w:b w:val="0"/>
              </w:rPr>
              <w:t xml:space="preserve">and </w:t>
            </w:r>
            <w:r w:rsidRPr="004D00D8">
              <w:t xml:space="preserve">Next </w:t>
            </w:r>
            <w:r w:rsidR="0029222B">
              <w:rPr>
                <w:b w:val="0"/>
              </w:rPr>
              <w:t>buttons to scroll through the history of changes to the Grade Scale Rates.</w:t>
            </w:r>
          </w:p>
          <w:p w14:paraId="325EBDE6" w14:textId="77777777" w:rsidR="0029222B" w:rsidRDefault="0029222B" w:rsidP="00B02053">
            <w:pPr>
              <w:rPr>
                <w:b w:val="0"/>
              </w:rPr>
            </w:pPr>
          </w:p>
          <w:p w14:paraId="55E53D3D" w14:textId="7DFEA0D2" w:rsidR="00B02053" w:rsidRDefault="000E6D4B" w:rsidP="000E6D4B">
            <w:pPr>
              <w:jc w:val="center"/>
              <w:rPr>
                <w:b w:val="0"/>
              </w:rPr>
            </w:pPr>
            <w:r>
              <w:rPr>
                <w:noProof/>
                <w:lang w:eastAsia="en-GB"/>
              </w:rPr>
              <w:drawing>
                <wp:inline distT="0" distB="0" distL="0" distR="0" wp14:anchorId="2C6C902D" wp14:editId="7B0231ED">
                  <wp:extent cx="5529608" cy="3095625"/>
                  <wp:effectExtent l="19050" t="19050" r="1397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3368" cy="3103328"/>
                          </a:xfrm>
                          <a:prstGeom prst="rect">
                            <a:avLst/>
                          </a:prstGeom>
                          <a:ln>
                            <a:solidFill>
                              <a:schemeClr val="accent1"/>
                            </a:solidFill>
                          </a:ln>
                        </pic:spPr>
                      </pic:pic>
                    </a:graphicData>
                  </a:graphic>
                </wp:inline>
              </w:drawing>
            </w:r>
          </w:p>
          <w:p w14:paraId="566B4305" w14:textId="77777777" w:rsidR="00F615A0" w:rsidRDefault="00F615A0" w:rsidP="00B02053">
            <w:pPr>
              <w:rPr>
                <w:b w:val="0"/>
              </w:rPr>
            </w:pPr>
          </w:p>
          <w:p w14:paraId="2AACFBE9" w14:textId="3C9790C3" w:rsidR="00F615A0" w:rsidRDefault="00F615A0" w:rsidP="00280255">
            <w:pPr>
              <w:rPr>
                <w:rStyle w:val="Hyperlink"/>
              </w:rPr>
            </w:pPr>
            <w:r w:rsidRPr="00280255">
              <w:rPr>
                <w:b w:val="0"/>
              </w:rPr>
              <w:t xml:space="preserve">Full details can be found in the </w:t>
            </w:r>
            <w:hyperlink r:id="rId15" w:history="1">
              <w:r w:rsidRPr="00280255">
                <w:rPr>
                  <w:rStyle w:val="Hyperlink"/>
                  <w:b w:val="0"/>
                  <w:bCs w:val="0"/>
                </w:rPr>
                <w:t>‘How To’ guide</w:t>
              </w:r>
            </w:hyperlink>
          </w:p>
          <w:p w14:paraId="77A7F718" w14:textId="0212EA23" w:rsidR="00280255" w:rsidRPr="00CA64F5" w:rsidRDefault="00280255" w:rsidP="00280255">
            <w:pPr>
              <w:rPr>
                <w:b w:val="0"/>
              </w:rPr>
            </w:pPr>
          </w:p>
        </w:tc>
      </w:tr>
      <w:tr w:rsidR="00DF3BAD" w:rsidRPr="00CA64F5" w14:paraId="743AFE64" w14:textId="77777777" w:rsidTr="0066738F">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22D58423" w14:textId="77777777" w:rsidR="00DF3BAD" w:rsidRPr="00096F68" w:rsidRDefault="00DF3BAD" w:rsidP="00DF6DE4">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w:t>
            </w:r>
            <w:r w:rsidR="00DF6DE4">
              <w:rPr>
                <w:rFonts w:ascii="Calibri Light" w:hAnsi="Calibri Light"/>
                <w:b w:val="0"/>
                <w:color w:val="FFFFFF" w:themeColor="background1"/>
                <w:sz w:val="28"/>
                <w:szCs w:val="28"/>
              </w:rPr>
              <w:t>Grade Rates</w:t>
            </w:r>
          </w:p>
        </w:tc>
      </w:tr>
      <w:tr w:rsidR="00DF3BAD" w:rsidRPr="00CA64F5" w14:paraId="6FBDC906" w14:textId="77777777" w:rsidTr="0066738F">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14:paraId="163E44B5" w14:textId="77777777" w:rsidR="00DF3BAD" w:rsidRPr="00072055" w:rsidRDefault="00761516" w:rsidP="00072055">
            <w:pPr>
              <w:pStyle w:val="Heading2"/>
              <w:outlineLvl w:val="1"/>
            </w:pPr>
            <w:r w:rsidRPr="00072055">
              <w:lastRenderedPageBreak/>
              <w:t>Pay uplift (cost of living)</w:t>
            </w:r>
          </w:p>
          <w:p w14:paraId="6DDE8953" w14:textId="346769DE" w:rsidR="0082383D" w:rsidRDefault="00673CF6" w:rsidP="0082383D">
            <w:pPr>
              <w:rPr>
                <w:b w:val="0"/>
              </w:rPr>
            </w:pPr>
            <w:r w:rsidRPr="00673CF6">
              <w:rPr>
                <w:b w:val="0"/>
              </w:rPr>
              <w:t xml:space="preserve">Existing pay scales will need to be updated whenever there is a </w:t>
            </w:r>
            <w:r w:rsidR="00EC7ECE">
              <w:rPr>
                <w:b w:val="0"/>
              </w:rPr>
              <w:t>C</w:t>
            </w:r>
            <w:r w:rsidRPr="00673CF6">
              <w:rPr>
                <w:b w:val="0"/>
              </w:rPr>
              <w:t xml:space="preserve">ost of </w:t>
            </w:r>
            <w:r w:rsidR="00EC7ECE">
              <w:rPr>
                <w:b w:val="0"/>
              </w:rPr>
              <w:t>L</w:t>
            </w:r>
            <w:r w:rsidRPr="00673CF6">
              <w:rPr>
                <w:b w:val="0"/>
              </w:rPr>
              <w:t xml:space="preserve">iving increase.  </w:t>
            </w:r>
            <w:r w:rsidR="0082383D">
              <w:rPr>
                <w:b w:val="0"/>
              </w:rPr>
              <w:t>See the document</w:t>
            </w:r>
            <w:r w:rsidR="00077CE6">
              <w:rPr>
                <w:b w:val="0"/>
              </w:rPr>
              <w:t>ation</w:t>
            </w:r>
            <w:r w:rsidR="0082383D">
              <w:rPr>
                <w:b w:val="0"/>
              </w:rPr>
              <w:t xml:space="preserve"> related to </w:t>
            </w:r>
            <w:r w:rsidR="00077CE6">
              <w:rPr>
                <w:b w:val="0"/>
              </w:rPr>
              <w:t xml:space="preserve">the Pay Uplift Procedures </w:t>
            </w:r>
            <w:r w:rsidR="00336A8C" w:rsidRPr="00EC7ECE">
              <w:rPr>
                <w:b w:val="0"/>
              </w:rPr>
              <w:t>here</w:t>
            </w:r>
            <w:r w:rsidR="0082383D">
              <w:rPr>
                <w:b w:val="0"/>
              </w:rPr>
              <w:t>:</w:t>
            </w:r>
          </w:p>
          <w:p w14:paraId="0D47307D" w14:textId="77777777" w:rsidR="00E03F7A" w:rsidRDefault="00E03F7A" w:rsidP="0082383D">
            <w:pPr>
              <w:rPr>
                <w:b w:val="0"/>
              </w:rPr>
            </w:pPr>
          </w:p>
          <w:p w14:paraId="7F1BDE48" w14:textId="38C49DAE" w:rsidR="0082383D" w:rsidRDefault="003B6836" w:rsidP="0082383D">
            <w:pPr>
              <w:rPr>
                <w:b w:val="0"/>
              </w:rPr>
            </w:pPr>
            <w:hyperlink r:id="rId16" w:history="1">
              <w:r w:rsidRPr="003B6836">
                <w:rPr>
                  <w:rStyle w:val="Hyperlink"/>
                  <w:b w:val="0"/>
                  <w:bCs w:val="0"/>
                </w:rPr>
                <w:t>\\connect.ox.ac.uk\ADMN\PS\HR Systems\Support\Reference Data\Grades &amp; Rates\Documentation</w:t>
              </w:r>
            </w:hyperlink>
          </w:p>
          <w:p w14:paraId="6B2B7D2B" w14:textId="77777777" w:rsidR="0082383D" w:rsidRDefault="0082383D" w:rsidP="00197124">
            <w:pPr>
              <w:rPr>
                <w:b w:val="0"/>
              </w:rPr>
            </w:pPr>
          </w:p>
          <w:p w14:paraId="7E6DD520" w14:textId="77777777" w:rsidR="00761516" w:rsidRPr="00072055" w:rsidRDefault="00761516" w:rsidP="00072055">
            <w:pPr>
              <w:pStyle w:val="Heading2"/>
              <w:outlineLvl w:val="1"/>
            </w:pPr>
            <w:r w:rsidRPr="00072055">
              <w:t>Living Wage uplifts</w:t>
            </w:r>
          </w:p>
          <w:p w14:paraId="56962C3A" w14:textId="1C22B84C" w:rsidR="00761516" w:rsidRDefault="00761516" w:rsidP="00761516">
            <w:pPr>
              <w:rPr>
                <w:b w:val="0"/>
              </w:rPr>
            </w:pPr>
            <w:r>
              <w:rPr>
                <w:b w:val="0"/>
              </w:rPr>
              <w:t>A</w:t>
            </w:r>
            <w:r w:rsidR="00EC7ECE">
              <w:rPr>
                <w:b w:val="0"/>
              </w:rPr>
              <w:t>s the University of Oxford is an accredited L</w:t>
            </w:r>
            <w:r w:rsidRPr="00673CF6">
              <w:rPr>
                <w:b w:val="0"/>
              </w:rPr>
              <w:t xml:space="preserve">iving </w:t>
            </w:r>
            <w:r w:rsidR="00EC7ECE">
              <w:rPr>
                <w:b w:val="0"/>
              </w:rPr>
              <w:t>W</w:t>
            </w:r>
            <w:r w:rsidRPr="00673CF6">
              <w:rPr>
                <w:b w:val="0"/>
              </w:rPr>
              <w:t>age employer</w:t>
            </w:r>
            <w:r w:rsidR="00EC7ECE">
              <w:rPr>
                <w:b w:val="0"/>
              </w:rPr>
              <w:t>,</w:t>
            </w:r>
            <w:r w:rsidRPr="00673CF6">
              <w:rPr>
                <w:b w:val="0"/>
              </w:rPr>
              <w:t xml:space="preserve"> we may</w:t>
            </w:r>
            <w:r w:rsidR="00852589">
              <w:rPr>
                <w:b w:val="0"/>
              </w:rPr>
              <w:t xml:space="preserve"> periodically</w:t>
            </w:r>
            <w:r w:rsidRPr="00673CF6">
              <w:rPr>
                <w:b w:val="0"/>
              </w:rPr>
              <w:t xml:space="preserve"> need to uplift the lower grades to ensure that we are still paying the minimum hourly rate.</w:t>
            </w:r>
          </w:p>
          <w:p w14:paraId="5A2B93CC" w14:textId="77777777" w:rsidR="00761516" w:rsidRDefault="00761516" w:rsidP="00761516">
            <w:pPr>
              <w:rPr>
                <w:b w:val="0"/>
              </w:rPr>
            </w:pPr>
          </w:p>
          <w:p w14:paraId="6E2593D5" w14:textId="343E0403" w:rsidR="00280255" w:rsidRDefault="00280255" w:rsidP="00280255">
            <w:pPr>
              <w:rPr>
                <w:rStyle w:val="Hyperlink"/>
              </w:rPr>
            </w:pPr>
            <w:r w:rsidRPr="00280255">
              <w:rPr>
                <w:b w:val="0"/>
              </w:rPr>
              <w:t xml:space="preserve">Full details can be found in the </w:t>
            </w:r>
            <w:hyperlink r:id="rId17" w:history="1">
              <w:r w:rsidRPr="00280255">
                <w:rPr>
                  <w:rStyle w:val="Hyperlink"/>
                  <w:b w:val="0"/>
                  <w:bCs w:val="0"/>
                </w:rPr>
                <w:t>‘How To’ guide</w:t>
              </w:r>
            </w:hyperlink>
          </w:p>
          <w:p w14:paraId="10C1A403" w14:textId="77777777" w:rsidR="00761516" w:rsidRPr="00CA64F5" w:rsidRDefault="00761516" w:rsidP="00197124">
            <w:pPr>
              <w:rPr>
                <w:b w:val="0"/>
              </w:rPr>
            </w:pPr>
          </w:p>
        </w:tc>
      </w:tr>
      <w:tr w:rsidR="00DF3BAD" w:rsidRPr="00587F2C" w14:paraId="4ECDEAB2" w14:textId="77777777" w:rsidTr="0066738F">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14:paraId="5ED5E563" w14:textId="77777777" w:rsidR="00DF3BAD" w:rsidRPr="00587F2C" w:rsidRDefault="00DF3BAD" w:rsidP="00DF6DE4">
            <w:pPr>
              <w:rPr>
                <w:rFonts w:ascii="Calibri Light" w:hAnsi="Calibri Light"/>
                <w:b w:val="0"/>
                <w:color w:val="FFFFFF" w:themeColor="background1"/>
                <w:sz w:val="28"/>
                <w:szCs w:val="28"/>
              </w:rPr>
            </w:pPr>
            <w:r w:rsidRPr="00587F2C">
              <w:rPr>
                <w:rFonts w:ascii="Calibri Light" w:hAnsi="Calibri Light"/>
                <w:b w:val="0"/>
                <w:color w:val="FFFFFF" w:themeColor="background1"/>
                <w:sz w:val="28"/>
                <w:szCs w:val="28"/>
              </w:rPr>
              <w:t xml:space="preserve">Removing a </w:t>
            </w:r>
            <w:r w:rsidR="00DF6DE4" w:rsidRPr="00587F2C">
              <w:rPr>
                <w:rFonts w:ascii="Calibri Light" w:hAnsi="Calibri Light"/>
                <w:b w:val="0"/>
                <w:color w:val="FFFFFF" w:themeColor="background1"/>
                <w:sz w:val="28"/>
                <w:szCs w:val="28"/>
              </w:rPr>
              <w:t>Grade</w:t>
            </w:r>
          </w:p>
        </w:tc>
      </w:tr>
      <w:tr w:rsidR="00DF3BAD" w:rsidRPr="00CA64F5" w14:paraId="078AC597" w14:textId="77777777" w:rsidTr="0066738F">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tcPr>
          <w:p w14:paraId="4CB17F70" w14:textId="77777777" w:rsidR="00DF3BAD" w:rsidRDefault="00DF3BAD" w:rsidP="00197124">
            <w:pPr>
              <w:rPr>
                <w:b w:val="0"/>
              </w:rPr>
            </w:pPr>
          </w:p>
          <w:p w14:paraId="0E1F33D6" w14:textId="02A1C24F" w:rsidR="00847F47" w:rsidRDefault="009F7DB8" w:rsidP="00DF6DE4">
            <w:pPr>
              <w:rPr>
                <w:i/>
                <w:color w:val="943634" w:themeColor="accent2" w:themeShade="BF"/>
              </w:rPr>
            </w:pPr>
            <w:r>
              <w:rPr>
                <w:b w:val="0"/>
              </w:rPr>
              <w:t xml:space="preserve">Navigate to: </w:t>
            </w:r>
            <w:r w:rsidR="000E6D4B">
              <w:rPr>
                <w:b w:val="0"/>
              </w:rPr>
              <w:t xml:space="preserve">Portal &gt; People Management &gt; Data Centre &gt; Reference Data &gt; </w:t>
            </w:r>
            <w:r w:rsidR="000E6D4B" w:rsidRPr="00B04A30">
              <w:rPr>
                <w:i/>
                <w:color w:val="943634" w:themeColor="accent2" w:themeShade="BF"/>
              </w:rPr>
              <w:t>Pay Scales</w:t>
            </w:r>
            <w:r w:rsidR="000E6D4B">
              <w:rPr>
                <w:i/>
                <w:color w:val="943634" w:themeColor="accent2" w:themeShade="BF"/>
              </w:rPr>
              <w:t xml:space="preserve"> </w:t>
            </w:r>
          </w:p>
          <w:p w14:paraId="01AB7C1C" w14:textId="77777777" w:rsidR="000E6D4B" w:rsidRDefault="000E6D4B" w:rsidP="00DF6DE4">
            <w:pPr>
              <w:rPr>
                <w:i/>
                <w:color w:val="943634" w:themeColor="accent2" w:themeShade="BF"/>
              </w:rPr>
            </w:pPr>
          </w:p>
          <w:p w14:paraId="32A54CF6" w14:textId="7E24F4C4" w:rsidR="00280255" w:rsidRDefault="00280255" w:rsidP="00280255">
            <w:pPr>
              <w:rPr>
                <w:rStyle w:val="Hyperlink"/>
              </w:rPr>
            </w:pPr>
            <w:r w:rsidRPr="00280255">
              <w:rPr>
                <w:b w:val="0"/>
              </w:rPr>
              <w:t xml:space="preserve">Full details can be found in the </w:t>
            </w:r>
            <w:hyperlink r:id="rId18" w:history="1">
              <w:r w:rsidRPr="00280255">
                <w:rPr>
                  <w:rStyle w:val="Hyperlink"/>
                  <w:b w:val="0"/>
                  <w:bCs w:val="0"/>
                </w:rPr>
                <w:t>‘How To’ guide</w:t>
              </w:r>
            </w:hyperlink>
            <w:bookmarkStart w:id="7" w:name="_GoBack"/>
            <w:bookmarkEnd w:id="7"/>
          </w:p>
          <w:p w14:paraId="5CF6EA63" w14:textId="77777777" w:rsidR="009F7DB8" w:rsidRPr="00CA64F5" w:rsidRDefault="009F7DB8" w:rsidP="00DF6DE4">
            <w:pPr>
              <w:rPr>
                <w:b w:val="0"/>
              </w:rPr>
            </w:pPr>
          </w:p>
        </w:tc>
      </w:tr>
    </w:tbl>
    <w:p w14:paraId="1C5D0308" w14:textId="2B07C2CA" w:rsidR="00852589" w:rsidRDefault="00852589" w:rsidP="00F8728C">
      <w:pPr>
        <w:spacing w:after="0" w:line="240" w:lineRule="auto"/>
      </w:pPr>
      <w:r>
        <w:br/>
      </w:r>
    </w:p>
    <w:p w14:paraId="0B4CFE81" w14:textId="77777777" w:rsidR="00852589" w:rsidRDefault="00852589">
      <w:r>
        <w:br w:type="page"/>
      </w:r>
    </w:p>
    <w:tbl>
      <w:tblPr>
        <w:tblStyle w:val="LightList-Accent5"/>
        <w:tblW w:w="0" w:type="auto"/>
        <w:tblCellMar>
          <w:top w:w="57" w:type="dxa"/>
          <w:bottom w:w="57" w:type="dxa"/>
        </w:tblCellMar>
        <w:tblLook w:val="04A0" w:firstRow="1" w:lastRow="0" w:firstColumn="1" w:lastColumn="0" w:noHBand="0" w:noVBand="1"/>
      </w:tblPr>
      <w:tblGrid>
        <w:gridCol w:w="9006"/>
      </w:tblGrid>
      <w:tr w:rsidR="00F8728C" w:rsidRPr="006846EC" w14:paraId="3133549B" w14:textId="77777777" w:rsidTr="0085258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374A1C7A" w14:textId="77777777" w:rsidR="00F8728C" w:rsidRPr="006846EC" w:rsidRDefault="00F8728C" w:rsidP="0014401B">
            <w:pPr>
              <w:pStyle w:val="TabHeader1"/>
              <w:rPr>
                <w:color w:val="FFFFFF" w:themeColor="background1"/>
              </w:rPr>
            </w:pPr>
            <w:bookmarkStart w:id="8" w:name="_Toc507072602"/>
            <w:r w:rsidRPr="006846EC">
              <w:rPr>
                <w:color w:val="FFFFFF" w:themeColor="background1"/>
              </w:rPr>
              <w:lastRenderedPageBreak/>
              <w:t>Testing</w:t>
            </w:r>
            <w:bookmarkEnd w:id="8"/>
            <w:r w:rsidRPr="006846EC">
              <w:rPr>
                <w:color w:val="FFFFFF" w:themeColor="background1"/>
              </w:rPr>
              <w:t xml:space="preserve"> </w:t>
            </w:r>
          </w:p>
        </w:tc>
      </w:tr>
      <w:tr w:rsidR="00F8728C" w:rsidRPr="00CA64F5" w14:paraId="010FC2AB" w14:textId="77777777" w:rsidTr="0085258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19418172"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5B51F6E7" w14:textId="77777777" w:rsidTr="00852589">
        <w:tc>
          <w:tcPr>
            <w:cnfStyle w:val="001000000000" w:firstRow="0" w:lastRow="0" w:firstColumn="1" w:lastColumn="0" w:oddVBand="0" w:evenVBand="0" w:oddHBand="0" w:evenHBand="0" w:firstRowFirstColumn="0" w:firstRowLastColumn="0" w:lastRowFirstColumn="0" w:lastRowLastColumn="0"/>
            <w:tcW w:w="9006" w:type="dxa"/>
          </w:tcPr>
          <w:p w14:paraId="09D667D5" w14:textId="390F18E2" w:rsidR="009511E6" w:rsidRDefault="0014710B" w:rsidP="009511E6">
            <w:pPr>
              <w:rPr>
                <w:b w:val="0"/>
              </w:rPr>
            </w:pPr>
            <w:r>
              <w:rPr>
                <w:b w:val="0"/>
              </w:rPr>
              <w:t>The HRIS Functional Analysi</w:t>
            </w:r>
            <w:r w:rsidR="00D91B4C">
              <w:rPr>
                <w:b w:val="0"/>
              </w:rPr>
              <w:t>s</w:t>
            </w:r>
            <w:r>
              <w:rPr>
                <w:b w:val="0"/>
              </w:rPr>
              <w:t xml:space="preserve"> team</w:t>
            </w:r>
            <w:r w:rsidR="00DF6DE4">
              <w:rPr>
                <w:b w:val="0"/>
              </w:rPr>
              <w:t xml:space="preserve"> </w:t>
            </w:r>
            <w:r>
              <w:rPr>
                <w:b w:val="0"/>
              </w:rPr>
              <w:t xml:space="preserve">is </w:t>
            </w:r>
            <w:r w:rsidR="00DF6DE4">
              <w:rPr>
                <w:b w:val="0"/>
              </w:rPr>
              <w:t>responsible for ensuring testing is undertaken</w:t>
            </w:r>
            <w:r w:rsidR="00852589">
              <w:rPr>
                <w:b w:val="0"/>
              </w:rPr>
              <w:t xml:space="preserve"> whenever grades &amp; rates are created or changed.</w:t>
            </w:r>
          </w:p>
          <w:p w14:paraId="1B4B0F2F" w14:textId="77777777" w:rsidR="009511E6" w:rsidRDefault="009511E6" w:rsidP="009511E6">
            <w:pPr>
              <w:rPr>
                <w:b w:val="0"/>
              </w:rPr>
            </w:pPr>
          </w:p>
          <w:p w14:paraId="50BECCCD" w14:textId="69B06A60" w:rsidR="009511E6" w:rsidRDefault="00852589" w:rsidP="009511E6">
            <w:pPr>
              <w:rPr>
                <w:b w:val="0"/>
              </w:rPr>
            </w:pPr>
            <w:r>
              <w:rPr>
                <w:b w:val="0"/>
              </w:rPr>
              <w:t xml:space="preserve">The </w:t>
            </w:r>
            <w:r w:rsidR="009511E6">
              <w:rPr>
                <w:b w:val="0"/>
              </w:rPr>
              <w:t>Payroll</w:t>
            </w:r>
            <w:r>
              <w:rPr>
                <w:b w:val="0"/>
              </w:rPr>
              <w:t xml:space="preserve"> team</w:t>
            </w:r>
            <w:r w:rsidR="009511E6">
              <w:rPr>
                <w:b w:val="0"/>
              </w:rPr>
              <w:t xml:space="preserve"> will need to run a payroll to test that any n</w:t>
            </w:r>
            <w:r>
              <w:rPr>
                <w:b w:val="0"/>
              </w:rPr>
              <w:t xml:space="preserve">ew or amended grades calculate </w:t>
            </w:r>
            <w:r w:rsidR="009511E6">
              <w:rPr>
                <w:b w:val="0"/>
              </w:rPr>
              <w:t xml:space="preserve">correctly in </w:t>
            </w:r>
            <w:r>
              <w:rPr>
                <w:b w:val="0"/>
              </w:rPr>
              <w:t>the Payroll module</w:t>
            </w:r>
            <w:r w:rsidR="006846EC">
              <w:rPr>
                <w:b w:val="0"/>
              </w:rPr>
              <w:t>.</w:t>
            </w:r>
          </w:p>
          <w:p w14:paraId="29924722" w14:textId="77777777" w:rsidR="009511E6" w:rsidRDefault="009511E6" w:rsidP="009511E6">
            <w:pPr>
              <w:rPr>
                <w:b w:val="0"/>
              </w:rPr>
            </w:pPr>
          </w:p>
          <w:p w14:paraId="763000C7" w14:textId="032A22E4" w:rsidR="0014401B" w:rsidRDefault="009511E6" w:rsidP="009511E6">
            <w:pPr>
              <w:rPr>
                <w:b w:val="0"/>
              </w:rPr>
            </w:pPr>
            <w:r>
              <w:rPr>
                <w:b w:val="0"/>
              </w:rPr>
              <w:t xml:space="preserve">It may also be appropriate </w:t>
            </w:r>
            <w:r w:rsidR="00DF6DE4">
              <w:rPr>
                <w:b w:val="0"/>
              </w:rPr>
              <w:t xml:space="preserve">(if individuals are being moved onto </w:t>
            </w:r>
            <w:r w:rsidR="00852589">
              <w:rPr>
                <w:b w:val="0"/>
              </w:rPr>
              <w:t>a</w:t>
            </w:r>
            <w:r w:rsidR="00DF6DE4">
              <w:rPr>
                <w:b w:val="0"/>
              </w:rPr>
              <w:t xml:space="preserve"> </w:t>
            </w:r>
            <w:r>
              <w:rPr>
                <w:b w:val="0"/>
              </w:rPr>
              <w:t>new grade</w:t>
            </w:r>
            <w:r w:rsidR="00852589">
              <w:rPr>
                <w:b w:val="0"/>
              </w:rPr>
              <w:t>/point</w:t>
            </w:r>
            <w:r>
              <w:rPr>
                <w:b w:val="0"/>
              </w:rPr>
              <w:t xml:space="preserve">) for the Data Service </w:t>
            </w:r>
            <w:r w:rsidR="00A71014">
              <w:rPr>
                <w:b w:val="0"/>
              </w:rPr>
              <w:t>administrator</w:t>
            </w:r>
            <w:r w:rsidR="00DF6DE4">
              <w:rPr>
                <w:b w:val="0"/>
              </w:rPr>
              <w:t xml:space="preserve"> to be involved in testing so that they can work through the process</w:t>
            </w:r>
            <w:r w:rsidR="009461AB">
              <w:rPr>
                <w:b w:val="0"/>
              </w:rPr>
              <w:t>.</w:t>
            </w:r>
          </w:p>
          <w:p w14:paraId="2A9ACDED" w14:textId="77777777" w:rsidR="009511E6" w:rsidRDefault="009511E6" w:rsidP="009511E6">
            <w:pPr>
              <w:rPr>
                <w:b w:val="0"/>
              </w:rPr>
            </w:pPr>
          </w:p>
          <w:p w14:paraId="0FDACBDA" w14:textId="3E1C5C2D" w:rsidR="009511E6" w:rsidRPr="00072055" w:rsidRDefault="009511E6" w:rsidP="00072055">
            <w:pPr>
              <w:pStyle w:val="Heading2"/>
              <w:outlineLvl w:val="1"/>
            </w:pPr>
            <w:r w:rsidRPr="00072055">
              <w:t>Standard items to test</w:t>
            </w:r>
          </w:p>
          <w:p w14:paraId="6CCE8309" w14:textId="7F656EC4" w:rsidR="009511E6" w:rsidRDefault="009511E6" w:rsidP="009511E6">
            <w:pPr>
              <w:rPr>
                <w:b w:val="0"/>
              </w:rPr>
            </w:pPr>
            <w:r w:rsidRPr="009511E6">
              <w:rPr>
                <w:b w:val="0"/>
                <w:i/>
              </w:rPr>
              <w:t>All new grades</w:t>
            </w:r>
            <w:r>
              <w:rPr>
                <w:b w:val="0"/>
              </w:rPr>
              <w:t xml:space="preserve"> - Available to select on Staff Request</w:t>
            </w:r>
          </w:p>
          <w:p w14:paraId="3227E68D" w14:textId="72AB1ED1" w:rsidR="009511E6" w:rsidRDefault="009511E6" w:rsidP="009511E6">
            <w:pPr>
              <w:rPr>
                <w:b w:val="0"/>
              </w:rPr>
            </w:pPr>
            <w:r w:rsidRPr="009511E6">
              <w:rPr>
                <w:b w:val="0"/>
                <w:i/>
              </w:rPr>
              <w:t>All changes</w:t>
            </w:r>
            <w:r w:rsidR="00852589">
              <w:rPr>
                <w:b w:val="0"/>
              </w:rPr>
              <w:t xml:space="preserve"> - Calculate</w:t>
            </w:r>
            <w:r>
              <w:rPr>
                <w:b w:val="0"/>
              </w:rPr>
              <w:t xml:space="preserve"> correctly in Payroll</w:t>
            </w:r>
          </w:p>
          <w:p w14:paraId="54ABBBD7" w14:textId="77AB3E6C" w:rsidR="009511E6" w:rsidRPr="00CA64F5" w:rsidRDefault="009511E6" w:rsidP="00852589">
            <w:pPr>
              <w:rPr>
                <w:b w:val="0"/>
              </w:rPr>
            </w:pPr>
            <w:r>
              <w:rPr>
                <w:b w:val="0"/>
                <w:i/>
              </w:rPr>
              <w:t>I</w:t>
            </w:r>
            <w:r w:rsidRPr="009511E6">
              <w:rPr>
                <w:b w:val="0"/>
                <w:i/>
              </w:rPr>
              <w:t>f applicable</w:t>
            </w:r>
            <w:r>
              <w:rPr>
                <w:b w:val="0"/>
              </w:rPr>
              <w:t xml:space="preserve"> - Casual payment spreadsheet uploads into </w:t>
            </w:r>
            <w:r w:rsidR="00852589">
              <w:rPr>
                <w:b w:val="0"/>
              </w:rPr>
              <w:t xml:space="preserve">the Payroll module (this item can be removed once the Casual Payments Submission Spreadsheet has been phased out of use, probably by early 2022). </w:t>
            </w:r>
          </w:p>
        </w:tc>
      </w:tr>
    </w:tbl>
    <w:p w14:paraId="7279F260" w14:textId="77777777" w:rsidR="00F8728C" w:rsidRPr="00CA64F5" w:rsidRDefault="00F8728C" w:rsidP="00F8728C">
      <w:pPr>
        <w:spacing w:after="0" w:line="240" w:lineRule="auto"/>
      </w:pPr>
    </w:p>
    <w:tbl>
      <w:tblPr>
        <w:tblStyle w:val="LightList-Accent4"/>
        <w:tblW w:w="0" w:type="auto"/>
        <w:tblCellMar>
          <w:top w:w="57" w:type="dxa"/>
          <w:bottom w:w="57" w:type="dxa"/>
        </w:tblCellMar>
        <w:tblLook w:val="04A0" w:firstRow="1" w:lastRow="0" w:firstColumn="1" w:lastColumn="0" w:noHBand="0" w:noVBand="1"/>
      </w:tblPr>
      <w:tblGrid>
        <w:gridCol w:w="9006"/>
      </w:tblGrid>
      <w:tr w:rsidR="0070591C" w:rsidRPr="0070591C" w14:paraId="7D1D9E6D" w14:textId="77777777" w:rsidTr="005C3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4B5453BF" w14:textId="77777777" w:rsidR="00F8728C" w:rsidRPr="0070591C" w:rsidRDefault="00F8728C" w:rsidP="0014401B">
            <w:pPr>
              <w:pStyle w:val="TabHeader1"/>
              <w:rPr>
                <w:color w:val="FFFFFF" w:themeColor="background1"/>
              </w:rPr>
            </w:pPr>
            <w:bookmarkStart w:id="9" w:name="_Toc507072603"/>
            <w:r w:rsidRPr="0070591C">
              <w:rPr>
                <w:color w:val="FFFFFF" w:themeColor="background1"/>
              </w:rPr>
              <w:t>Communications</w:t>
            </w:r>
            <w:bookmarkEnd w:id="9"/>
          </w:p>
        </w:tc>
      </w:tr>
      <w:tr w:rsidR="00F8728C" w:rsidRPr="00CA64F5" w14:paraId="480E3F30" w14:textId="77777777" w:rsidTr="005C3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453A5D8" w14:textId="77777777" w:rsidR="00F8728C" w:rsidRPr="00CA64F5" w:rsidRDefault="00D009EE" w:rsidP="00197124">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15E17687" w14:textId="77777777" w:rsidTr="005C366F">
        <w:tc>
          <w:tcPr>
            <w:cnfStyle w:val="001000000000" w:firstRow="0" w:lastRow="0" w:firstColumn="1" w:lastColumn="0" w:oddVBand="0" w:evenVBand="0" w:oddHBand="0" w:evenHBand="0" w:firstRowFirstColumn="0" w:firstRowLastColumn="0" w:lastRowFirstColumn="0" w:lastRowLastColumn="0"/>
            <w:tcW w:w="9242" w:type="dxa"/>
          </w:tcPr>
          <w:p w14:paraId="659AE7AE" w14:textId="77777777" w:rsidR="00F8728C" w:rsidRPr="00CA64F5" w:rsidRDefault="00F8728C" w:rsidP="00197124">
            <w:pPr>
              <w:rPr>
                <w:b w:val="0"/>
              </w:rPr>
            </w:pPr>
          </w:p>
          <w:p w14:paraId="02B6F6D9" w14:textId="77777777" w:rsidR="00CF72D3" w:rsidRDefault="00CF72D3" w:rsidP="00197124">
            <w:pPr>
              <w:rPr>
                <w:b w:val="0"/>
              </w:rPr>
            </w:pPr>
            <w:r>
              <w:rPr>
                <w:b w:val="0"/>
              </w:rPr>
              <w:t>All new grades should be discussed at HRSEG to ensure that interested parties hear about the grade prior to creation.</w:t>
            </w:r>
          </w:p>
          <w:p w14:paraId="4028A73E" w14:textId="77777777" w:rsidR="00CF72D3" w:rsidRDefault="00CF72D3" w:rsidP="00197124">
            <w:pPr>
              <w:rPr>
                <w:b w:val="0"/>
              </w:rPr>
            </w:pPr>
          </w:p>
          <w:p w14:paraId="72A4C925" w14:textId="08BE6CCE" w:rsidR="00CA64F5" w:rsidRDefault="00474E7A" w:rsidP="00197124">
            <w:pPr>
              <w:rPr>
                <w:b w:val="0"/>
              </w:rPr>
            </w:pPr>
            <w:r>
              <w:rPr>
                <w:b w:val="0"/>
              </w:rPr>
              <w:t xml:space="preserve">Departmental Administrators, individual members of staff affected, HR Business Partners, </w:t>
            </w:r>
            <w:r w:rsidR="00852589">
              <w:rPr>
                <w:b w:val="0"/>
              </w:rPr>
              <w:t xml:space="preserve">and </w:t>
            </w:r>
            <w:r>
              <w:rPr>
                <w:b w:val="0"/>
              </w:rPr>
              <w:t>Financial controllers all might ne</w:t>
            </w:r>
            <w:r w:rsidR="00852589">
              <w:rPr>
                <w:b w:val="0"/>
              </w:rPr>
              <w:t>ed to be informed about the creation of a</w:t>
            </w:r>
            <w:r>
              <w:rPr>
                <w:b w:val="0"/>
              </w:rPr>
              <w:t xml:space="preserve"> new</w:t>
            </w:r>
            <w:r w:rsidR="00852589">
              <w:rPr>
                <w:b w:val="0"/>
              </w:rPr>
              <w:t xml:space="preserve"> grade </w:t>
            </w:r>
            <w:r>
              <w:rPr>
                <w:b w:val="0"/>
              </w:rPr>
              <w:t xml:space="preserve">or </w:t>
            </w:r>
            <w:r w:rsidR="00852589">
              <w:rPr>
                <w:b w:val="0"/>
              </w:rPr>
              <w:t xml:space="preserve">the </w:t>
            </w:r>
            <w:r>
              <w:rPr>
                <w:b w:val="0"/>
              </w:rPr>
              <w:t>removal of a</w:t>
            </w:r>
            <w:r w:rsidR="00852589">
              <w:rPr>
                <w:b w:val="0"/>
              </w:rPr>
              <w:t>n existing</w:t>
            </w:r>
            <w:r>
              <w:rPr>
                <w:b w:val="0"/>
              </w:rPr>
              <w:t xml:space="preserve"> grade. </w:t>
            </w:r>
            <w:r w:rsidR="006846EC">
              <w:rPr>
                <w:b w:val="0"/>
              </w:rPr>
              <w:t xml:space="preserve"> There will usually be a communications plan </w:t>
            </w:r>
            <w:r w:rsidR="009F1648">
              <w:rPr>
                <w:b w:val="0"/>
              </w:rPr>
              <w:t>covering who needs to be informed and when</w:t>
            </w:r>
            <w:r w:rsidR="00072055">
              <w:rPr>
                <w:b w:val="0"/>
              </w:rPr>
              <w:t>,</w:t>
            </w:r>
            <w:r w:rsidR="009F1648">
              <w:rPr>
                <w:b w:val="0"/>
              </w:rPr>
              <w:t xml:space="preserve"> </w:t>
            </w:r>
            <w:r w:rsidR="006846EC">
              <w:rPr>
                <w:b w:val="0"/>
              </w:rPr>
              <w:t xml:space="preserve">which will include </w:t>
            </w:r>
            <w:r w:rsidR="009F1648">
              <w:rPr>
                <w:b w:val="0"/>
              </w:rPr>
              <w:t>a</w:t>
            </w:r>
            <w:r w:rsidR="006846EC">
              <w:rPr>
                <w:b w:val="0"/>
              </w:rPr>
              <w:t xml:space="preserve"> Personnel Circular being issued prior to </w:t>
            </w:r>
            <w:r w:rsidR="00072055">
              <w:rPr>
                <w:b w:val="0"/>
              </w:rPr>
              <w:t>chang</w:t>
            </w:r>
            <w:r w:rsidR="006846EC">
              <w:rPr>
                <w:b w:val="0"/>
              </w:rPr>
              <w:t>e</w:t>
            </w:r>
            <w:r w:rsidR="00072055">
              <w:rPr>
                <w:b w:val="0"/>
              </w:rPr>
              <w:t xml:space="preserve"> implementation</w:t>
            </w:r>
            <w:r w:rsidR="006846EC">
              <w:rPr>
                <w:b w:val="0"/>
              </w:rPr>
              <w:t xml:space="preserve"> and </w:t>
            </w:r>
            <w:r w:rsidR="00072055">
              <w:rPr>
                <w:b w:val="0"/>
              </w:rPr>
              <w:t xml:space="preserve">a notice in </w:t>
            </w:r>
            <w:r w:rsidR="006846EC">
              <w:rPr>
                <w:b w:val="0"/>
              </w:rPr>
              <w:t xml:space="preserve">the monthly HRIS bulletin. </w:t>
            </w:r>
          </w:p>
          <w:p w14:paraId="36C57632" w14:textId="77777777" w:rsidR="004B387B" w:rsidRDefault="004B387B" w:rsidP="00197124">
            <w:pPr>
              <w:rPr>
                <w:b w:val="0"/>
              </w:rPr>
            </w:pPr>
          </w:p>
          <w:p w14:paraId="5054296A" w14:textId="62758004" w:rsidR="004B387B" w:rsidRPr="00CA64F5" w:rsidRDefault="00072055" w:rsidP="004B387B">
            <w:pPr>
              <w:rPr>
                <w:b w:val="0"/>
              </w:rPr>
            </w:pPr>
            <w:r>
              <w:rPr>
                <w:b w:val="0"/>
              </w:rPr>
              <w:t>If the g</w:t>
            </w:r>
            <w:r w:rsidR="004B387B">
              <w:rPr>
                <w:b w:val="0"/>
              </w:rPr>
              <w:t xml:space="preserve">rade has </w:t>
            </w:r>
            <w:r>
              <w:rPr>
                <w:b w:val="0"/>
              </w:rPr>
              <w:t>been marked as subject to Cost of</w:t>
            </w:r>
            <w:r w:rsidR="004B387B">
              <w:rPr>
                <w:b w:val="0"/>
              </w:rPr>
              <w:t xml:space="preserve"> Living</w:t>
            </w:r>
            <w:r>
              <w:rPr>
                <w:b w:val="0"/>
              </w:rPr>
              <w:t>,</w:t>
            </w:r>
            <w:r w:rsidR="004B387B">
              <w:rPr>
                <w:b w:val="0"/>
              </w:rPr>
              <w:t xml:space="preserve"> then information about the new </w:t>
            </w:r>
            <w:r>
              <w:rPr>
                <w:b w:val="0"/>
              </w:rPr>
              <w:t>g</w:t>
            </w:r>
            <w:r w:rsidR="004B387B">
              <w:rPr>
                <w:b w:val="0"/>
              </w:rPr>
              <w:t xml:space="preserve">rade should be emailed to </w:t>
            </w:r>
            <w:r>
              <w:rPr>
                <w:b w:val="0"/>
              </w:rPr>
              <w:t>Sarah Rowles and Liz Mitchell in the HR Analytics team, and</w:t>
            </w:r>
            <w:r w:rsidR="004B387B">
              <w:rPr>
                <w:b w:val="0"/>
              </w:rPr>
              <w:t xml:space="preserve"> copied to the </w:t>
            </w:r>
            <w:r w:rsidR="004B387B" w:rsidRPr="00771B75">
              <w:rPr>
                <w:b w:val="0"/>
              </w:rPr>
              <w:t>Reward Manager</w:t>
            </w:r>
            <w:r w:rsidR="004B387B">
              <w:rPr>
                <w:b w:val="0"/>
              </w:rPr>
              <w:t xml:space="preserve"> (currently Sarah Kilgour), to ensure th</w:t>
            </w:r>
            <w:r>
              <w:rPr>
                <w:b w:val="0"/>
              </w:rPr>
              <w:t xml:space="preserve">at the grade is included in the </w:t>
            </w:r>
            <w:r w:rsidR="00C77F04">
              <w:rPr>
                <w:b w:val="0"/>
              </w:rPr>
              <w:t>spreadsheet(s)</w:t>
            </w:r>
            <w:r w:rsidR="004B387B">
              <w:rPr>
                <w:b w:val="0"/>
              </w:rPr>
              <w:t xml:space="preserve"> for any future pay uplifts.</w:t>
            </w:r>
          </w:p>
          <w:p w14:paraId="47C5ABC3" w14:textId="77777777" w:rsidR="00474E7A" w:rsidRDefault="00474E7A" w:rsidP="00197124">
            <w:pPr>
              <w:rPr>
                <w:b w:val="0"/>
              </w:rPr>
            </w:pPr>
          </w:p>
          <w:p w14:paraId="055B3308" w14:textId="2C1A9D2D" w:rsidR="00474E7A" w:rsidRPr="00072055" w:rsidRDefault="00474E7A" w:rsidP="00197124">
            <w:pPr>
              <w:rPr>
                <w:b w:val="0"/>
                <w:i/>
                <w:color w:val="7F7F7F" w:themeColor="text1" w:themeTint="80"/>
              </w:rPr>
            </w:pPr>
            <w:r w:rsidRPr="00072055">
              <w:rPr>
                <w:b w:val="0"/>
                <w:i/>
                <w:color w:val="7F7F7F" w:themeColor="text1" w:themeTint="80"/>
              </w:rPr>
              <w:t>This list is not e</w:t>
            </w:r>
            <w:r w:rsidR="00072055" w:rsidRPr="00072055">
              <w:rPr>
                <w:b w:val="0"/>
                <w:i/>
                <w:color w:val="7F7F7F" w:themeColor="text1" w:themeTint="80"/>
              </w:rPr>
              <w:t xml:space="preserve">xhaustive. </w:t>
            </w:r>
          </w:p>
          <w:p w14:paraId="16C16F8F" w14:textId="77777777" w:rsidR="00CA64F5" w:rsidRPr="00CA64F5" w:rsidRDefault="00CA64F5" w:rsidP="00197124">
            <w:pPr>
              <w:rPr>
                <w:b w:val="0"/>
              </w:rPr>
            </w:pPr>
          </w:p>
        </w:tc>
      </w:tr>
    </w:tbl>
    <w:p w14:paraId="058CC7A7" w14:textId="084C01B4" w:rsidR="00072055" w:rsidRDefault="00072055" w:rsidP="00F8728C">
      <w:pPr>
        <w:spacing w:after="0" w:line="240" w:lineRule="auto"/>
      </w:pPr>
    </w:p>
    <w:p w14:paraId="66E55DCA" w14:textId="416AD1A7" w:rsidR="00F8728C" w:rsidRPr="00CA64F5" w:rsidRDefault="00072055" w:rsidP="00072055">
      <w:r>
        <w:br w:type="page"/>
      </w:r>
    </w:p>
    <w:tbl>
      <w:tblPr>
        <w:tblStyle w:val="LightList-Accent4"/>
        <w:tblW w:w="0" w:type="auto"/>
        <w:tblCellMar>
          <w:top w:w="57" w:type="dxa"/>
          <w:bottom w:w="57" w:type="dxa"/>
        </w:tblCellMar>
        <w:tblLook w:val="04A0" w:firstRow="1" w:lastRow="0" w:firstColumn="1" w:lastColumn="0" w:noHBand="0" w:noVBand="1"/>
      </w:tblPr>
      <w:tblGrid>
        <w:gridCol w:w="9006"/>
      </w:tblGrid>
      <w:tr w:rsidR="0070591C" w:rsidRPr="0070591C" w14:paraId="54B96F68" w14:textId="77777777" w:rsidTr="005C3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04D40466" w14:textId="77777777" w:rsidR="00F8728C" w:rsidRPr="0070591C" w:rsidRDefault="00F8728C" w:rsidP="0014401B">
            <w:pPr>
              <w:pStyle w:val="TabHeader1"/>
              <w:rPr>
                <w:color w:val="FFFFFF" w:themeColor="background1"/>
              </w:rPr>
            </w:pPr>
            <w:bookmarkStart w:id="10" w:name="_Toc507072604"/>
            <w:r w:rsidRPr="0070591C">
              <w:rPr>
                <w:color w:val="FFFFFF" w:themeColor="background1"/>
              </w:rPr>
              <w:lastRenderedPageBreak/>
              <w:t>Downstream Systems &amp; Processes</w:t>
            </w:r>
            <w:bookmarkEnd w:id="10"/>
          </w:p>
        </w:tc>
      </w:tr>
      <w:tr w:rsidR="00F8728C" w:rsidRPr="00CA64F5" w14:paraId="6ADA1B4B" w14:textId="77777777" w:rsidTr="005C3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68F3C504" w14:textId="77777777" w:rsidR="00F8728C" w:rsidRPr="00CA64F5" w:rsidRDefault="00D009EE" w:rsidP="00197124">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5EC16411" w14:textId="77777777" w:rsidTr="005C366F">
        <w:tc>
          <w:tcPr>
            <w:cnfStyle w:val="001000000000" w:firstRow="0" w:lastRow="0" w:firstColumn="1" w:lastColumn="0" w:oddVBand="0" w:evenVBand="0" w:oddHBand="0" w:evenHBand="0" w:firstRowFirstColumn="0" w:firstRowLastColumn="0" w:lastRowFirstColumn="0" w:lastRowLastColumn="0"/>
            <w:tcW w:w="9242" w:type="dxa"/>
          </w:tcPr>
          <w:p w14:paraId="19934746" w14:textId="77777777" w:rsidR="002B2FAA" w:rsidRPr="002B2FAA" w:rsidRDefault="000C7785" w:rsidP="00072055">
            <w:pPr>
              <w:pStyle w:val="Heading2"/>
              <w:outlineLvl w:val="1"/>
            </w:pPr>
            <w:r>
              <w:t>Pay Scale</w:t>
            </w:r>
            <w:r w:rsidR="002B2FAA" w:rsidRPr="002B2FAA">
              <w:t xml:space="preserve"> Interface</w:t>
            </w:r>
            <w:r w:rsidR="002B2FAA">
              <w:t>s</w:t>
            </w:r>
          </w:p>
          <w:p w14:paraId="4221F72F" w14:textId="77777777" w:rsidR="002B2FAA" w:rsidRPr="00CA64F5" w:rsidRDefault="002B2FAA" w:rsidP="00197124">
            <w:pPr>
              <w:rPr>
                <w:b w:val="0"/>
              </w:rPr>
            </w:pPr>
          </w:p>
          <w:p w14:paraId="64FFF879" w14:textId="57318597" w:rsidR="00DB3D76" w:rsidRDefault="000E2DD6" w:rsidP="00197124">
            <w:pPr>
              <w:rPr>
                <w:bCs w:val="0"/>
              </w:rPr>
            </w:pPr>
            <w:r>
              <w:rPr>
                <w:b w:val="0"/>
              </w:rPr>
              <w:t>X5 is like</w:t>
            </w:r>
            <w:r w:rsidR="00072055">
              <w:rPr>
                <w:b w:val="0"/>
              </w:rPr>
              <w:t>ly to be affected, although the X5 (Research Services) team</w:t>
            </w:r>
            <w:r>
              <w:rPr>
                <w:b w:val="0"/>
              </w:rPr>
              <w:t xml:space="preserve"> should be </w:t>
            </w:r>
            <w:r w:rsidR="00DB3D76">
              <w:rPr>
                <w:b w:val="0"/>
              </w:rPr>
              <w:t>informed</w:t>
            </w:r>
            <w:r>
              <w:rPr>
                <w:b w:val="0"/>
              </w:rPr>
              <w:t xml:space="preserve"> early in the process</w:t>
            </w:r>
            <w:r w:rsidR="00DB3D76">
              <w:rPr>
                <w:b w:val="0"/>
              </w:rPr>
              <w:t>, ideally as soon as the need for a change is identified, so that they are able to plan the changes required in their system</w:t>
            </w:r>
            <w:r>
              <w:rPr>
                <w:b w:val="0"/>
              </w:rPr>
              <w:t>.</w:t>
            </w:r>
            <w:r w:rsidR="002B2FAA">
              <w:rPr>
                <w:b w:val="0"/>
              </w:rPr>
              <w:t xml:space="preserve"> </w:t>
            </w:r>
          </w:p>
          <w:p w14:paraId="62803413" w14:textId="3A4B6968" w:rsidR="00DB3D76" w:rsidRDefault="00DB3D76" w:rsidP="00197124">
            <w:pPr>
              <w:rPr>
                <w:b w:val="0"/>
              </w:rPr>
            </w:pPr>
          </w:p>
          <w:p w14:paraId="7A178628" w14:textId="4148B26E" w:rsidR="00DB3D76" w:rsidRPr="00DB3D76" w:rsidRDefault="00DB3D76" w:rsidP="00197124">
            <w:pPr>
              <w:rPr>
                <w:b w:val="0"/>
              </w:rPr>
            </w:pPr>
            <w:r w:rsidRPr="00DB3D76">
              <w:rPr>
                <w:b w:val="0"/>
              </w:rPr>
              <w:t xml:space="preserve">The BFT system is also likely to be affected, particularly if new grades are introduced or if spine points are changed (new or removed points, rather than the value held against them). </w:t>
            </w:r>
            <w:r>
              <w:rPr>
                <w:b w:val="0"/>
              </w:rPr>
              <w:t>Again, they should be informed early in the process as they will need to raise a request for the supplier to make changes to their system in advance of receiving the data.</w:t>
            </w:r>
          </w:p>
          <w:p w14:paraId="107D845C" w14:textId="77777777" w:rsidR="00DB3D76" w:rsidRPr="00DB3D76" w:rsidRDefault="00DB3D76" w:rsidP="00197124">
            <w:pPr>
              <w:rPr>
                <w:b w:val="0"/>
              </w:rPr>
            </w:pPr>
          </w:p>
          <w:p w14:paraId="2C14AD1A" w14:textId="6B5AABCB" w:rsidR="002B2FAA" w:rsidRDefault="00072055" w:rsidP="00197124">
            <w:pPr>
              <w:rPr>
                <w:b w:val="0"/>
              </w:rPr>
            </w:pPr>
            <w:r>
              <w:rPr>
                <w:b w:val="0"/>
              </w:rPr>
              <w:t>N</w:t>
            </w:r>
            <w:r w:rsidR="002B2FAA" w:rsidRPr="002B2FAA">
              <w:rPr>
                <w:b w:val="0"/>
              </w:rPr>
              <w:t xml:space="preserve">ew grades </w:t>
            </w:r>
            <w:r w:rsidR="00160C56">
              <w:rPr>
                <w:b w:val="0"/>
              </w:rPr>
              <w:t xml:space="preserve">may </w:t>
            </w:r>
            <w:r w:rsidR="002B2FAA" w:rsidRPr="002B2FAA">
              <w:rPr>
                <w:b w:val="0"/>
              </w:rPr>
              <w:t>need to be published on the Finance webpages.</w:t>
            </w:r>
          </w:p>
          <w:p w14:paraId="30418EEB" w14:textId="77777777" w:rsidR="002B2FAA" w:rsidRDefault="002B2FAA" w:rsidP="00197124">
            <w:pPr>
              <w:rPr>
                <w:b w:val="0"/>
              </w:rPr>
            </w:pPr>
          </w:p>
          <w:p w14:paraId="5E14AA5B" w14:textId="7562BB5D" w:rsidR="002B2FAA" w:rsidRPr="003775BB" w:rsidRDefault="002B2FAA" w:rsidP="00197124">
            <w:pPr>
              <w:rPr>
                <w:b w:val="0"/>
              </w:rPr>
            </w:pPr>
            <w:r>
              <w:rPr>
                <w:b w:val="0"/>
              </w:rPr>
              <w:t>The above requirements are covered in the Grades Interface to X5 and Finance (formerly Pay400) process</w:t>
            </w:r>
            <w:r w:rsidR="00072055">
              <w:rPr>
                <w:b w:val="0"/>
              </w:rPr>
              <w:t>,</w:t>
            </w:r>
            <w:r>
              <w:rPr>
                <w:b w:val="0"/>
              </w:rPr>
              <w:t xml:space="preserve"> which should be triggered by the setup of a new grade</w:t>
            </w:r>
            <w:r w:rsidRPr="003775BB">
              <w:rPr>
                <w:b w:val="0"/>
              </w:rPr>
              <w:t>. Information on how to follow this process is contained in the</w:t>
            </w:r>
            <w:r w:rsidR="00021FB0" w:rsidRPr="003775BB">
              <w:rPr>
                <w:b w:val="0"/>
              </w:rPr>
              <w:t xml:space="preserve"> </w:t>
            </w:r>
            <w:r w:rsidRPr="003775BB">
              <w:rPr>
                <w:b w:val="0"/>
              </w:rPr>
              <w:t>following folder:</w:t>
            </w:r>
          </w:p>
          <w:p w14:paraId="59D84EDB" w14:textId="528A5150" w:rsidR="002B2FAA" w:rsidRDefault="0068036E" w:rsidP="00197124">
            <w:pPr>
              <w:rPr>
                <w:b w:val="0"/>
              </w:rPr>
            </w:pPr>
            <w:hyperlink r:id="rId19" w:history="1">
              <w:r w:rsidR="003B6836">
                <w:rPr>
                  <w:rStyle w:val="Hyperlink"/>
                  <w:b w:val="0"/>
                  <w:bCs w:val="0"/>
                </w:rPr>
                <w:t>\\connect.ox.ac.uk\ADMN\PS\HR Systems\Support\Interfaces\Pay Scales (PAY400) - X5</w:t>
              </w:r>
            </w:hyperlink>
          </w:p>
          <w:p w14:paraId="5A5613AE" w14:textId="77777777" w:rsidR="002B2FAA" w:rsidRDefault="002B2FAA" w:rsidP="00197124">
            <w:pPr>
              <w:rPr>
                <w:b w:val="0"/>
              </w:rPr>
            </w:pPr>
          </w:p>
          <w:p w14:paraId="333DD82C" w14:textId="06710B4D" w:rsidR="002B2FAA" w:rsidRDefault="002B2FAA" w:rsidP="00197124">
            <w:pPr>
              <w:rPr>
                <w:bCs w:val="0"/>
              </w:rPr>
            </w:pPr>
            <w:r>
              <w:rPr>
                <w:b w:val="0"/>
              </w:rPr>
              <w:t xml:space="preserve">You will need to follow this procedure wherever X5 </w:t>
            </w:r>
            <w:r w:rsidR="00072055">
              <w:rPr>
                <w:b w:val="0"/>
              </w:rPr>
              <w:t xml:space="preserve">(Research Services) </w:t>
            </w:r>
            <w:r>
              <w:rPr>
                <w:b w:val="0"/>
              </w:rPr>
              <w:t>require the grade in their system and/or where the grade is to be published on the Finance website.</w:t>
            </w:r>
          </w:p>
          <w:p w14:paraId="39CB33AF" w14:textId="7A99A0A3" w:rsidR="004D7483" w:rsidRDefault="004D7483" w:rsidP="00197124">
            <w:pPr>
              <w:rPr>
                <w:b w:val="0"/>
              </w:rPr>
            </w:pPr>
          </w:p>
          <w:p w14:paraId="72B48AF1" w14:textId="326AD3BE" w:rsidR="002D34BE" w:rsidRPr="002D34BE" w:rsidRDefault="002D34BE" w:rsidP="00197124">
            <w:pPr>
              <w:rPr>
                <w:b w:val="0"/>
                <w:bCs w:val="0"/>
              </w:rPr>
            </w:pPr>
            <w:r w:rsidRPr="002D34BE">
              <w:rPr>
                <w:b w:val="0"/>
                <w:bCs w:val="0"/>
              </w:rPr>
              <w:t>The Financials</w:t>
            </w:r>
            <w:r>
              <w:rPr>
                <w:b w:val="0"/>
                <w:bCs w:val="0"/>
              </w:rPr>
              <w:t xml:space="preserve"> FSM team should be notified of changes to grades so that they can ensure there’s no downstream affect on the GL to R12 interface.  The team have asked that James Hutchinson and the Financials FSM team are made aware by raising a ‘Request For Help’ general Service Request and select for this to be directed to Finance-FSM</w:t>
            </w:r>
            <w:r w:rsidR="00FA4ADE">
              <w:rPr>
                <w:b w:val="0"/>
                <w:bCs w:val="0"/>
              </w:rPr>
              <w:t xml:space="preserve"> team</w:t>
            </w:r>
            <w:r>
              <w:rPr>
                <w:b w:val="0"/>
                <w:bCs w:val="0"/>
              </w:rPr>
              <w:t xml:space="preserve">.  Outline any changes being made with as much information as possible. </w:t>
            </w:r>
          </w:p>
          <w:p w14:paraId="34A684F6" w14:textId="73479A1F" w:rsidR="004D7483" w:rsidRPr="00CA64F5" w:rsidRDefault="004D7483" w:rsidP="004D7483">
            <w:pPr>
              <w:pStyle w:val="Heading2"/>
              <w:outlineLvl w:val="1"/>
              <w:rPr>
                <w:b/>
              </w:rPr>
            </w:pPr>
            <w:r w:rsidRPr="004D7483">
              <w:t>Vacancy Pay Scale Range</w:t>
            </w:r>
          </w:p>
          <w:p w14:paraId="02266B9F" w14:textId="2F2C312E" w:rsidR="00CA64F5" w:rsidRPr="005A0B71" w:rsidRDefault="004D7483" w:rsidP="00197124">
            <w:pPr>
              <w:rPr>
                <w:b w:val="0"/>
              </w:rPr>
            </w:pPr>
            <w:r w:rsidRPr="004D7483">
              <w:rPr>
                <w:b w:val="0"/>
              </w:rPr>
              <w:t>Whenever there is a change to grade rates, or new grades added, the details will need to be updated on the Vacancy Pay Scale Range functionality so that the pay range automatically populates on the vacancy website.</w:t>
            </w:r>
            <w:r w:rsidR="005A0B71">
              <w:rPr>
                <w:b w:val="0"/>
              </w:rPr>
              <w:t xml:space="preserve"> </w:t>
            </w:r>
          </w:p>
          <w:p w14:paraId="4D678F72" w14:textId="18F6EB2C" w:rsidR="005A0B71" w:rsidRDefault="005A0B71" w:rsidP="00197124">
            <w:pPr>
              <w:rPr>
                <w:b w:val="0"/>
              </w:rPr>
            </w:pPr>
          </w:p>
          <w:p w14:paraId="53A8B9E5" w14:textId="01CADA5F" w:rsidR="005A0B71" w:rsidRPr="005A0B71" w:rsidRDefault="005A0B71" w:rsidP="00197124">
            <w:pPr>
              <w:rPr>
                <w:b w:val="0"/>
              </w:rPr>
            </w:pPr>
            <w:r w:rsidRPr="005A0B71">
              <w:rPr>
                <w:b w:val="0"/>
              </w:rPr>
              <w:t>See the “HOW TO - Manage Vacancy Pay Scale Range Display in Recruitment” how to guide here:</w:t>
            </w:r>
          </w:p>
          <w:p w14:paraId="6ED8DAD4" w14:textId="2CB56C41" w:rsidR="005A0B71" w:rsidRPr="004D7483" w:rsidRDefault="0068036E" w:rsidP="00197124">
            <w:pPr>
              <w:rPr>
                <w:b w:val="0"/>
              </w:rPr>
            </w:pPr>
            <w:hyperlink r:id="rId20" w:history="1">
              <w:r w:rsidR="00901493">
                <w:rPr>
                  <w:rStyle w:val="Hyperlink"/>
                  <w:b w:val="0"/>
                  <w:bCs w:val="0"/>
                </w:rPr>
                <w:t>\\connect.ox.ac.uk\ADMN\PS\HR Syste</w:t>
              </w:r>
              <w:r w:rsidR="00901493">
                <w:rPr>
                  <w:rStyle w:val="Hyperlink"/>
                  <w:b w:val="0"/>
                  <w:bCs w:val="0"/>
                </w:rPr>
                <w:t>m</w:t>
              </w:r>
              <w:r w:rsidR="00901493">
                <w:rPr>
                  <w:rStyle w:val="Hyperlink"/>
                  <w:b w:val="0"/>
                  <w:bCs w:val="0"/>
                </w:rPr>
                <w:t>s\Support\Reference Data\How to guides\RECRUITMENT AND APPLICANT</w:t>
              </w:r>
            </w:hyperlink>
          </w:p>
          <w:p w14:paraId="669AE148" w14:textId="3D124D25" w:rsidR="004D7483" w:rsidRPr="00CA64F5" w:rsidRDefault="004D7483" w:rsidP="00197124">
            <w:pPr>
              <w:rPr>
                <w:b w:val="0"/>
              </w:rPr>
            </w:pPr>
          </w:p>
        </w:tc>
      </w:tr>
    </w:tbl>
    <w:p w14:paraId="3C28C302" w14:textId="77777777" w:rsidR="00F8728C" w:rsidRPr="00CA64F5" w:rsidRDefault="00F8728C" w:rsidP="00F8728C">
      <w:pPr>
        <w:spacing w:after="0" w:line="240" w:lineRule="auto"/>
      </w:pPr>
    </w:p>
    <w:tbl>
      <w:tblPr>
        <w:tblStyle w:val="LightList-Accent4"/>
        <w:tblW w:w="0" w:type="auto"/>
        <w:tblCellMar>
          <w:top w:w="57" w:type="dxa"/>
          <w:bottom w:w="57" w:type="dxa"/>
        </w:tblCellMar>
        <w:tblLook w:val="04A0" w:firstRow="1" w:lastRow="0" w:firstColumn="1" w:lastColumn="0" w:noHBand="0" w:noVBand="1"/>
      </w:tblPr>
      <w:tblGrid>
        <w:gridCol w:w="9006"/>
      </w:tblGrid>
      <w:tr w:rsidR="0070591C" w:rsidRPr="0070591C" w14:paraId="312130E5" w14:textId="77777777" w:rsidTr="0075017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02CDED9C" w14:textId="77777777" w:rsidR="00F8728C" w:rsidRPr="0070591C" w:rsidRDefault="00F8728C" w:rsidP="0014401B">
            <w:pPr>
              <w:pStyle w:val="TabHeader1"/>
              <w:rPr>
                <w:color w:val="FFFFFF" w:themeColor="background1"/>
              </w:rPr>
            </w:pPr>
            <w:bookmarkStart w:id="11" w:name="_Toc507072605"/>
            <w:r w:rsidRPr="0070591C">
              <w:rPr>
                <w:color w:val="FFFFFF" w:themeColor="background1"/>
              </w:rPr>
              <w:t>Affected Reports</w:t>
            </w:r>
            <w:bookmarkEnd w:id="11"/>
          </w:p>
        </w:tc>
      </w:tr>
      <w:tr w:rsidR="00F8728C" w:rsidRPr="00CA64F5" w14:paraId="5E50D33F" w14:textId="77777777" w:rsidTr="007501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615D9603" w14:textId="77777777" w:rsidR="00F8728C" w:rsidRPr="00CA64F5" w:rsidRDefault="00F8728C" w:rsidP="00197124">
            <w:pPr>
              <w:rPr>
                <w:b w:val="0"/>
              </w:rPr>
            </w:pPr>
            <w:r w:rsidRPr="00CA64F5">
              <w:rPr>
                <w:rFonts w:ascii="Arial Narrow" w:hAnsi="Arial Narrow"/>
                <w:b w:val="0"/>
                <w:i/>
              </w:rPr>
              <w:t>Are there any standard reports which may need to be updated following this change?</w:t>
            </w:r>
          </w:p>
        </w:tc>
      </w:tr>
      <w:tr w:rsidR="00F8728C" w:rsidRPr="00CA64F5" w14:paraId="49407207" w14:textId="77777777" w:rsidTr="00750179">
        <w:tc>
          <w:tcPr>
            <w:cnfStyle w:val="001000000000" w:firstRow="0" w:lastRow="0" w:firstColumn="1" w:lastColumn="0" w:oddVBand="0" w:evenVBand="0" w:oddHBand="0" w:evenHBand="0" w:firstRowFirstColumn="0" w:firstRowLastColumn="0" w:lastRowFirstColumn="0" w:lastRowLastColumn="0"/>
            <w:tcW w:w="9242" w:type="dxa"/>
          </w:tcPr>
          <w:p w14:paraId="5DC4EFC7" w14:textId="77777777" w:rsidR="00F8728C" w:rsidRPr="00CA64F5" w:rsidRDefault="00F8728C" w:rsidP="00197124">
            <w:pPr>
              <w:rPr>
                <w:b w:val="0"/>
              </w:rPr>
            </w:pPr>
          </w:p>
          <w:p w14:paraId="672F819A" w14:textId="31173A54" w:rsidR="000E2DD6" w:rsidRDefault="000E2DD6" w:rsidP="00197124">
            <w:pPr>
              <w:rPr>
                <w:b w:val="0"/>
              </w:rPr>
            </w:pPr>
            <w:r>
              <w:rPr>
                <w:b w:val="0"/>
              </w:rPr>
              <w:t xml:space="preserve">The </w:t>
            </w:r>
            <w:r w:rsidR="00072055">
              <w:rPr>
                <w:b w:val="0"/>
              </w:rPr>
              <w:t>following reports need to have c</w:t>
            </w:r>
            <w:r>
              <w:rPr>
                <w:b w:val="0"/>
              </w:rPr>
              <w:t>onditions updated following addition of a grade:</w:t>
            </w:r>
          </w:p>
          <w:p w14:paraId="248BE8C2" w14:textId="77777777" w:rsidR="009461AB" w:rsidRDefault="009461AB" w:rsidP="00197124">
            <w:pPr>
              <w:rPr>
                <w:b w:val="0"/>
              </w:rPr>
            </w:pPr>
          </w:p>
          <w:p w14:paraId="76F5717D" w14:textId="77777777" w:rsidR="005B5AF6" w:rsidRPr="005B5AF6" w:rsidRDefault="005B5AF6" w:rsidP="004E5471">
            <w:pPr>
              <w:pStyle w:val="ListParagraph"/>
              <w:numPr>
                <w:ilvl w:val="0"/>
                <w:numId w:val="3"/>
              </w:numPr>
            </w:pPr>
            <w:r>
              <w:t>PAYSUP02 Non-Discretionary Salary Ranges</w:t>
            </w:r>
          </w:p>
          <w:p w14:paraId="1D0F3470" w14:textId="46FF0F74" w:rsidR="004E5471" w:rsidRPr="003C7171" w:rsidRDefault="004E5471" w:rsidP="004E5471">
            <w:pPr>
              <w:pStyle w:val="ListParagraph"/>
              <w:numPr>
                <w:ilvl w:val="0"/>
                <w:numId w:val="3"/>
              </w:numPr>
            </w:pPr>
            <w:r w:rsidRPr="004E5471">
              <w:t>PERCTR01</w:t>
            </w:r>
            <w:r w:rsidR="00072055">
              <w:t xml:space="preserve"> </w:t>
            </w:r>
            <w:r w:rsidRPr="004E5471">
              <w:t>Staff Request List</w:t>
            </w:r>
            <w:r>
              <w:rPr>
                <w:b w:val="0"/>
              </w:rPr>
              <w:t xml:space="preserve"> the reward team will need to confirm which tab the new grade should appear on and the condition against that tab will need to be amended to include the new grade</w:t>
            </w:r>
          </w:p>
          <w:p w14:paraId="4200B739" w14:textId="7D66F7DE" w:rsidR="003C7171" w:rsidRDefault="003C7171" w:rsidP="004E5471">
            <w:pPr>
              <w:pStyle w:val="ListParagraph"/>
              <w:numPr>
                <w:ilvl w:val="0"/>
                <w:numId w:val="3"/>
              </w:numPr>
            </w:pPr>
            <w:r>
              <w:lastRenderedPageBreak/>
              <w:t xml:space="preserve">PERDEP07 Retirement Planning </w:t>
            </w:r>
            <w:r>
              <w:rPr>
                <w:b w:val="0"/>
              </w:rPr>
              <w:t>if the grade is eligible for EJRA then this needs to be reflected in the conditions of the report, including the grade in the condition of the eligible grades report and excluding from the non-EJRA grade report. If the grade is an academic or senior staff grade it should also be included in the conditions of the academic and senior grades ages 66 in period report.</w:t>
            </w:r>
          </w:p>
          <w:p w14:paraId="266D1EF7" w14:textId="59891D28" w:rsidR="000C7785" w:rsidRPr="00DD68A3" w:rsidRDefault="000C7785" w:rsidP="004E5471">
            <w:pPr>
              <w:pStyle w:val="ListParagraph"/>
              <w:numPr>
                <w:ilvl w:val="0"/>
                <w:numId w:val="3"/>
              </w:numPr>
            </w:pPr>
            <w:r w:rsidRPr="000E2DD6">
              <w:t>PERDEP11</w:t>
            </w:r>
            <w:r w:rsidR="00072055">
              <w:t xml:space="preserve"> </w:t>
            </w:r>
            <w:r>
              <w:t>R&amp;R Scheme Eligibility</w:t>
            </w:r>
            <w:r w:rsidR="00696E7B">
              <w:t xml:space="preserve"> </w:t>
            </w:r>
            <w:r w:rsidR="00696E7B">
              <w:rPr>
                <w:b w:val="0"/>
              </w:rPr>
              <w:t xml:space="preserve">update “Actual Grade” condition </w:t>
            </w:r>
          </w:p>
          <w:p w14:paraId="434A9030" w14:textId="6A9242F6" w:rsidR="00DD68A3" w:rsidRPr="00DD68A3" w:rsidRDefault="00DD68A3" w:rsidP="00DD68A3">
            <w:pPr>
              <w:pStyle w:val="ListParagraph"/>
              <w:numPr>
                <w:ilvl w:val="0"/>
                <w:numId w:val="3"/>
              </w:numPr>
            </w:pPr>
            <w:r w:rsidRPr="000E2DD6">
              <w:t>PERDEP47</w:t>
            </w:r>
            <w:r w:rsidR="00072055">
              <w:t xml:space="preserve"> </w:t>
            </w:r>
            <w:r>
              <w:t xml:space="preserve">R&amp;R Scheme Monitoring </w:t>
            </w:r>
            <w:r>
              <w:rPr>
                <w:b w:val="0"/>
              </w:rPr>
              <w:t>update “Actual Grade” condition and “</w:t>
            </w:r>
            <w:proofErr w:type="spellStart"/>
            <w:r>
              <w:rPr>
                <w:b w:val="0"/>
              </w:rPr>
              <w:t>Grade_Grouping</w:t>
            </w:r>
            <w:proofErr w:type="spellEnd"/>
            <w:r>
              <w:rPr>
                <w:b w:val="0"/>
              </w:rPr>
              <w:t xml:space="preserve">” calculation - </w:t>
            </w:r>
          </w:p>
          <w:p w14:paraId="5AD87283" w14:textId="36B947D3" w:rsidR="00DD68A3" w:rsidRPr="004F3D85" w:rsidRDefault="000F12F7" w:rsidP="00DD68A3">
            <w:pPr>
              <w:pStyle w:val="ListParagraph"/>
              <w:numPr>
                <w:ilvl w:val="0"/>
                <w:numId w:val="3"/>
              </w:numPr>
              <w:rPr>
                <w:i/>
              </w:rPr>
            </w:pPr>
            <w:hyperlink r:id="rId21" w:history="1">
              <w:r w:rsidR="00DD68A3" w:rsidRPr="000F12F7">
                <w:rPr>
                  <w:rStyle w:val="Hyperlink"/>
                  <w:b w:val="0"/>
                  <w:bCs w:val="0"/>
                </w:rPr>
                <w:t>PERSUP14 Pay Scale interface to X5 – Rates</w:t>
              </w:r>
            </w:hyperlink>
            <w:r w:rsidR="00DD68A3" w:rsidRPr="004F3D85">
              <w:rPr>
                <w:b w:val="0"/>
                <w:i/>
              </w:rPr>
              <w:t xml:space="preserve"> (SQL Developer Report)</w:t>
            </w:r>
            <w:r w:rsidR="00DD68A3">
              <w:t xml:space="preserve"> </w:t>
            </w:r>
            <w:r w:rsidR="00DD68A3">
              <w:rPr>
                <w:b w:val="0"/>
              </w:rPr>
              <w:t xml:space="preserve">Review the “Increment Month” calculation to state which month the grade should receive an increment. </w:t>
            </w:r>
          </w:p>
          <w:p w14:paraId="3CADF4B7" w14:textId="63F10652" w:rsidR="00DD68A3" w:rsidRPr="004F3D85" w:rsidRDefault="000F12F7" w:rsidP="00DD68A3">
            <w:pPr>
              <w:pStyle w:val="ListParagraph"/>
              <w:numPr>
                <w:ilvl w:val="0"/>
                <w:numId w:val="3"/>
              </w:numPr>
              <w:rPr>
                <w:i/>
              </w:rPr>
            </w:pPr>
            <w:hyperlink r:id="rId22" w:history="1">
              <w:r w:rsidR="00DD68A3" w:rsidRPr="000F12F7">
                <w:rPr>
                  <w:rStyle w:val="Hyperlink"/>
                  <w:b w:val="0"/>
                  <w:bCs w:val="0"/>
                </w:rPr>
                <w:t>PERSUP14 Pay Scale interface to X5 – Grades</w:t>
              </w:r>
            </w:hyperlink>
            <w:r w:rsidR="00DD68A3" w:rsidRPr="004F3D85">
              <w:rPr>
                <w:b w:val="0"/>
                <w:i/>
              </w:rPr>
              <w:t xml:space="preserve"> (SQL Developer Report)</w:t>
            </w:r>
            <w:r w:rsidR="00DD68A3">
              <w:rPr>
                <w:b w:val="0"/>
              </w:rPr>
              <w:t xml:space="preserve"> Review the “Clinical” and “Pension Scheme” calculations to state if the new grade is a clinical grade and to assign the correct pension scheme to the new grade.</w:t>
            </w:r>
          </w:p>
          <w:p w14:paraId="7891E43F" w14:textId="63257AEF" w:rsidR="00DD68A3" w:rsidRPr="00072055" w:rsidRDefault="00072055" w:rsidP="00DD68A3">
            <w:pPr>
              <w:pStyle w:val="ListParagraph"/>
              <w:numPr>
                <w:ilvl w:val="0"/>
                <w:numId w:val="3"/>
              </w:numPr>
              <w:rPr>
                <w:i/>
              </w:rPr>
            </w:pPr>
            <w:r>
              <w:t>PERSUP15</w:t>
            </w:r>
            <w:r w:rsidR="00DD68A3">
              <w:t xml:space="preserve"> Pay Scale Interface to finance website </w:t>
            </w:r>
            <w:r w:rsidR="00DD68A3" w:rsidRPr="004F3D85">
              <w:rPr>
                <w:b w:val="0"/>
              </w:rPr>
              <w:t>Review the</w:t>
            </w:r>
            <w:r w:rsidR="00DD68A3">
              <w:rPr>
                <w:b w:val="0"/>
              </w:rPr>
              <w:t xml:space="preserve"> </w:t>
            </w:r>
            <w:r w:rsidR="00DD68A3" w:rsidRPr="004F3D85">
              <w:rPr>
                <w:b w:val="0"/>
              </w:rPr>
              <w:t>PEN_SCHEME_FOR_GRADE</w:t>
            </w:r>
            <w:r w:rsidR="00DD68A3">
              <w:rPr>
                <w:b w:val="0"/>
              </w:rPr>
              <w:t xml:space="preserve"> calculation to assign the appropriate pension scheme to the new grade. Review the </w:t>
            </w:r>
            <w:r w:rsidR="00DD68A3" w:rsidRPr="004F3D85">
              <w:rPr>
                <w:b w:val="0"/>
              </w:rPr>
              <w:t>GRADE_GROUPING</w:t>
            </w:r>
            <w:r w:rsidR="00DD68A3">
              <w:rPr>
                <w:b w:val="0"/>
              </w:rPr>
              <w:t xml:space="preserve"> calculation to assign the grade to the group that payroll want to assign it to (which corresponds to the website)</w:t>
            </w:r>
          </w:p>
          <w:p w14:paraId="2FEA1B89" w14:textId="4C208CC8" w:rsidR="00072055" w:rsidRDefault="00072055" w:rsidP="00072055">
            <w:pPr>
              <w:rPr>
                <w:i/>
              </w:rPr>
            </w:pPr>
          </w:p>
          <w:p w14:paraId="17C5A61B" w14:textId="597FD2DF" w:rsidR="00072055" w:rsidRPr="00072055" w:rsidRDefault="00072055" w:rsidP="00072055">
            <w:pPr>
              <w:rPr>
                <w:b w:val="0"/>
                <w:i/>
                <w:color w:val="7F7F7F" w:themeColor="text1" w:themeTint="80"/>
              </w:rPr>
            </w:pPr>
            <w:r w:rsidRPr="00072055">
              <w:rPr>
                <w:b w:val="0"/>
                <w:i/>
                <w:color w:val="7F7F7F" w:themeColor="text1" w:themeTint="80"/>
              </w:rPr>
              <w:t xml:space="preserve">This list is not exhaustive, there may be other </w:t>
            </w:r>
            <w:r>
              <w:rPr>
                <w:b w:val="0"/>
                <w:i/>
                <w:color w:val="7F7F7F" w:themeColor="text1" w:themeTint="80"/>
              </w:rPr>
              <w:t xml:space="preserve">affected </w:t>
            </w:r>
            <w:r w:rsidRPr="00072055">
              <w:rPr>
                <w:b w:val="0"/>
                <w:i/>
                <w:color w:val="7F7F7F" w:themeColor="text1" w:themeTint="80"/>
              </w:rPr>
              <w:t>reports.</w:t>
            </w:r>
          </w:p>
          <w:p w14:paraId="29194388" w14:textId="77777777" w:rsidR="006E0108" w:rsidRPr="00CA64F5" w:rsidRDefault="006E0108" w:rsidP="006E0108">
            <w:pPr>
              <w:pStyle w:val="ListParagraph"/>
              <w:rPr>
                <w:b w:val="0"/>
              </w:rPr>
            </w:pPr>
          </w:p>
        </w:tc>
      </w:tr>
    </w:tbl>
    <w:p w14:paraId="4863442B" w14:textId="77777777" w:rsidR="00F8728C" w:rsidRPr="00CA64F5" w:rsidRDefault="00F8728C" w:rsidP="00F8728C">
      <w:pPr>
        <w:spacing w:after="0" w:line="240" w:lineRule="auto"/>
      </w:pPr>
    </w:p>
    <w:tbl>
      <w:tblPr>
        <w:tblStyle w:val="LightList-Accent6"/>
        <w:tblW w:w="0" w:type="auto"/>
        <w:tblCellMar>
          <w:top w:w="57" w:type="dxa"/>
          <w:bottom w:w="57" w:type="dxa"/>
        </w:tblCellMar>
        <w:tblLook w:val="04A0" w:firstRow="1" w:lastRow="0" w:firstColumn="1" w:lastColumn="0" w:noHBand="0" w:noVBand="1"/>
      </w:tblPr>
      <w:tblGrid>
        <w:gridCol w:w="9006"/>
      </w:tblGrid>
      <w:tr w:rsidR="0070591C" w:rsidRPr="0070591C" w14:paraId="2A6F97A5" w14:textId="77777777" w:rsidTr="005C3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33B065B" w14:textId="77777777" w:rsidR="00F8728C" w:rsidRPr="0070591C" w:rsidRDefault="00F8728C" w:rsidP="0014401B">
            <w:pPr>
              <w:pStyle w:val="TabHeader1"/>
              <w:rPr>
                <w:color w:val="FFFFFF" w:themeColor="background1"/>
              </w:rPr>
            </w:pPr>
            <w:bookmarkStart w:id="12" w:name="_Toc507072606"/>
            <w:r w:rsidRPr="0070591C">
              <w:rPr>
                <w:color w:val="FFFFFF" w:themeColor="background1"/>
              </w:rPr>
              <w:t>Additional Background Information</w:t>
            </w:r>
            <w:bookmarkEnd w:id="12"/>
          </w:p>
        </w:tc>
      </w:tr>
      <w:tr w:rsidR="00F8728C" w:rsidRPr="00CA64F5" w14:paraId="63973B8F" w14:textId="77777777" w:rsidTr="005C3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6194C77" w14:textId="77777777" w:rsidR="00F8728C" w:rsidRPr="00CA64F5" w:rsidRDefault="00CA64F5" w:rsidP="00197124">
            <w:pPr>
              <w:rPr>
                <w:b w:val="0"/>
              </w:rPr>
            </w:pPr>
            <w:r>
              <w:rPr>
                <w:rFonts w:ascii="Arial Narrow" w:hAnsi="Arial Narrow"/>
                <w:b w:val="0"/>
                <w:i/>
              </w:rPr>
              <w:t>Any other relevant information, links to supporting documentation etc.</w:t>
            </w:r>
          </w:p>
        </w:tc>
      </w:tr>
      <w:tr w:rsidR="00F8728C" w:rsidRPr="00CA64F5" w14:paraId="2AEB7918" w14:textId="77777777" w:rsidTr="005C366F">
        <w:tc>
          <w:tcPr>
            <w:cnfStyle w:val="001000000000" w:firstRow="0" w:lastRow="0" w:firstColumn="1" w:lastColumn="0" w:oddVBand="0" w:evenVBand="0" w:oddHBand="0" w:evenHBand="0" w:firstRowFirstColumn="0" w:firstRowLastColumn="0" w:lastRowFirstColumn="0" w:lastRowLastColumn="0"/>
            <w:tcW w:w="9242" w:type="dxa"/>
          </w:tcPr>
          <w:p w14:paraId="3BD4BDFB" w14:textId="77777777" w:rsidR="00F8728C" w:rsidRDefault="00F8728C" w:rsidP="00197124">
            <w:pPr>
              <w:rPr>
                <w:b w:val="0"/>
              </w:rPr>
            </w:pPr>
          </w:p>
          <w:p w14:paraId="6B8928A3" w14:textId="77777777" w:rsidR="004D17D1" w:rsidRDefault="004D17D1" w:rsidP="00197124">
            <w:pPr>
              <w:rPr>
                <w:b w:val="0"/>
              </w:rPr>
            </w:pPr>
            <w:r w:rsidRPr="00B47E2B">
              <w:rPr>
                <w:b w:val="0"/>
              </w:rPr>
              <w:t>Background on the PR/GL setup:</w:t>
            </w:r>
          </w:p>
          <w:p w14:paraId="07E8E8FC" w14:textId="77777777" w:rsidR="004D17D1" w:rsidRDefault="004D17D1" w:rsidP="00197124">
            <w:pPr>
              <w:rPr>
                <w:b w:val="0"/>
              </w:rPr>
            </w:pPr>
          </w:p>
          <w:p w14:paraId="0D3EB117" w14:textId="77777777" w:rsidR="004D17D1" w:rsidRDefault="004D17D1" w:rsidP="004D17D1">
            <w:pPr>
              <w:rPr>
                <w:rFonts w:cs="Arial"/>
                <w:b w:val="0"/>
              </w:rPr>
            </w:pPr>
            <w:r w:rsidRPr="0029222B">
              <w:rPr>
                <w:rFonts w:cs="Arial"/>
                <w:b w:val="0"/>
              </w:rPr>
              <w:t xml:space="preserve">Every time a new grade is set up, the related reference data in the Payroll module MUST be updated to ensure that employees on that grade will be output correctly into GL and PROJ interface files for finance. </w:t>
            </w:r>
          </w:p>
          <w:p w14:paraId="391C72E8" w14:textId="77777777" w:rsidR="004D17D1" w:rsidRPr="00CA64F5" w:rsidRDefault="004D17D1" w:rsidP="00197124">
            <w:pPr>
              <w:rPr>
                <w:b w:val="0"/>
              </w:rPr>
            </w:pPr>
          </w:p>
          <w:p w14:paraId="137106ED" w14:textId="42DD51B1" w:rsidR="004D17D1" w:rsidRPr="00701139" w:rsidRDefault="004D17D1" w:rsidP="009717B0">
            <w:pPr>
              <w:pStyle w:val="ListParagraph"/>
              <w:numPr>
                <w:ilvl w:val="0"/>
                <w:numId w:val="2"/>
              </w:numPr>
              <w:rPr>
                <w:rFonts w:cs="Arial"/>
                <w:b w:val="0"/>
              </w:rPr>
            </w:pPr>
            <w:r w:rsidRPr="009717B0">
              <w:rPr>
                <w:rFonts w:cs="Arial"/>
                <w:b w:val="0"/>
              </w:rPr>
              <w:t xml:space="preserve">EVERY grade must be checked to be included in the Projects File (the default is for this checkbox to be blank for any new grades added).  </w:t>
            </w:r>
          </w:p>
          <w:p w14:paraId="3F93BFA7" w14:textId="0EF45550" w:rsidR="00701139" w:rsidRPr="009717B0" w:rsidRDefault="00701139" w:rsidP="009717B0">
            <w:pPr>
              <w:pStyle w:val="ListParagraph"/>
              <w:numPr>
                <w:ilvl w:val="0"/>
                <w:numId w:val="2"/>
              </w:numPr>
              <w:rPr>
                <w:rFonts w:cs="Arial"/>
                <w:b w:val="0"/>
              </w:rPr>
            </w:pPr>
            <w:r>
              <w:rPr>
                <w:rFonts w:cs="Arial"/>
                <w:b w:val="0"/>
              </w:rPr>
              <w:t xml:space="preserve">Details of how to do this are included in the </w:t>
            </w:r>
            <w:hyperlink r:id="rId23" w:history="1">
              <w:r w:rsidRPr="00280255">
                <w:rPr>
                  <w:rStyle w:val="Hyperlink"/>
                  <w:b w:val="0"/>
                  <w:bCs w:val="0"/>
                </w:rPr>
                <w:t>‘How T</w:t>
              </w:r>
              <w:r w:rsidRPr="00280255">
                <w:rPr>
                  <w:rStyle w:val="Hyperlink"/>
                  <w:b w:val="0"/>
                  <w:bCs w:val="0"/>
                </w:rPr>
                <w:t>o</w:t>
              </w:r>
              <w:r w:rsidRPr="00280255">
                <w:rPr>
                  <w:rStyle w:val="Hyperlink"/>
                  <w:b w:val="0"/>
                  <w:bCs w:val="0"/>
                </w:rPr>
                <w:t>’ guide</w:t>
              </w:r>
            </w:hyperlink>
          </w:p>
          <w:p w14:paraId="0B35D2FA" w14:textId="1BA878E9" w:rsidR="00CA64F5" w:rsidRPr="005C366F" w:rsidRDefault="00CA64F5" w:rsidP="0078757A">
            <w:pPr>
              <w:rPr>
                <w:rFonts w:cs="Arial"/>
                <w:b w:val="0"/>
              </w:rPr>
            </w:pPr>
          </w:p>
        </w:tc>
      </w:tr>
    </w:tbl>
    <w:p w14:paraId="26915102" w14:textId="77777777" w:rsidR="00F8728C" w:rsidRPr="00CA64F5" w:rsidRDefault="00F8728C" w:rsidP="00F8728C">
      <w:pPr>
        <w:spacing w:after="0" w:line="240" w:lineRule="auto"/>
      </w:pPr>
    </w:p>
    <w:sectPr w:rsidR="00F8728C" w:rsidRPr="00CA64F5" w:rsidSect="00E0629B">
      <w:pgSz w:w="11906" w:h="16838"/>
      <w:pgMar w:top="1440" w:right="1440" w:bottom="993"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Athena Artuso" w:date="2021-08-03T15:05:00Z" w:initials="AA">
    <w:p w14:paraId="67B29537" w14:textId="77777777" w:rsidR="00E0196F" w:rsidRDefault="00E0196F" w:rsidP="00E0196F">
      <w:pPr>
        <w:pStyle w:val="CommentText"/>
      </w:pPr>
      <w:r>
        <w:rPr>
          <w:rStyle w:val="CommentReference"/>
        </w:rPr>
        <w:annotationRef/>
      </w:r>
      <w:r>
        <w:t>How?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B295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B29537" w16cid:durableId="284FD4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A5BAFD" w14:textId="77777777" w:rsidR="003D431F" w:rsidRDefault="003D431F" w:rsidP="00E0629B">
      <w:pPr>
        <w:spacing w:after="0" w:line="240" w:lineRule="auto"/>
      </w:pPr>
      <w:r>
        <w:separator/>
      </w:r>
    </w:p>
  </w:endnote>
  <w:endnote w:type="continuationSeparator" w:id="0">
    <w:p w14:paraId="4611407F" w14:textId="77777777" w:rsidR="003D431F" w:rsidRDefault="003D431F" w:rsidP="00E06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4898E7" w14:textId="77777777" w:rsidR="003D431F" w:rsidRDefault="003D431F" w:rsidP="00E0629B">
      <w:pPr>
        <w:spacing w:after="0" w:line="240" w:lineRule="auto"/>
      </w:pPr>
      <w:r>
        <w:separator/>
      </w:r>
    </w:p>
  </w:footnote>
  <w:footnote w:type="continuationSeparator" w:id="0">
    <w:p w14:paraId="0D8B68BE" w14:textId="77777777" w:rsidR="003D431F" w:rsidRDefault="003D431F" w:rsidP="00E06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64B39"/>
    <w:multiLevelType w:val="hybridMultilevel"/>
    <w:tmpl w:val="E6CA7F30"/>
    <w:lvl w:ilvl="0" w:tplc="F1781AEC">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347E62"/>
    <w:multiLevelType w:val="hybridMultilevel"/>
    <w:tmpl w:val="82CC3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531A3F"/>
    <w:multiLevelType w:val="hybridMultilevel"/>
    <w:tmpl w:val="3B5A3AB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B90487"/>
    <w:multiLevelType w:val="hybridMultilevel"/>
    <w:tmpl w:val="AAC4A0B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574051"/>
    <w:multiLevelType w:val="hybridMultilevel"/>
    <w:tmpl w:val="566E42F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731042"/>
    <w:multiLevelType w:val="hybridMultilevel"/>
    <w:tmpl w:val="BC2C8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E809A2"/>
    <w:multiLevelType w:val="hybridMultilevel"/>
    <w:tmpl w:val="CE90E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8732BA"/>
    <w:multiLevelType w:val="hybridMultilevel"/>
    <w:tmpl w:val="981E5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7"/>
  </w:num>
  <w:num w:numId="6">
    <w:abstractNumId w:val="4"/>
  </w:num>
  <w:num w:numId="7">
    <w:abstractNumId w:val="2"/>
  </w:num>
  <w:num w:numId="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thena Artuso">
    <w15:presenceInfo w15:providerId="AD" w15:userId="S-1-5-21-2510641317-1238086002-3281934144-212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13C13"/>
    <w:rsid w:val="00021FB0"/>
    <w:rsid w:val="00055B7F"/>
    <w:rsid w:val="0006711C"/>
    <w:rsid w:val="00072055"/>
    <w:rsid w:val="00077103"/>
    <w:rsid w:val="00077CE6"/>
    <w:rsid w:val="00080A02"/>
    <w:rsid w:val="00094775"/>
    <w:rsid w:val="00096886"/>
    <w:rsid w:val="000A4AA4"/>
    <w:rsid w:val="000B4922"/>
    <w:rsid w:val="000C7785"/>
    <w:rsid w:val="000E2DD6"/>
    <w:rsid w:val="000E6D4B"/>
    <w:rsid w:val="000F12F7"/>
    <w:rsid w:val="000F6C73"/>
    <w:rsid w:val="001112DC"/>
    <w:rsid w:val="00122CC8"/>
    <w:rsid w:val="00127BEF"/>
    <w:rsid w:val="0014401B"/>
    <w:rsid w:val="0014710B"/>
    <w:rsid w:val="00160C56"/>
    <w:rsid w:val="00164A47"/>
    <w:rsid w:val="00165263"/>
    <w:rsid w:val="00165829"/>
    <w:rsid w:val="00183D0A"/>
    <w:rsid w:val="001966D4"/>
    <w:rsid w:val="00197124"/>
    <w:rsid w:val="001A77BB"/>
    <w:rsid w:val="001B4592"/>
    <w:rsid w:val="001B66C3"/>
    <w:rsid w:val="001C2489"/>
    <w:rsid w:val="002060AD"/>
    <w:rsid w:val="00222238"/>
    <w:rsid w:val="00265A37"/>
    <w:rsid w:val="00272678"/>
    <w:rsid w:val="00275782"/>
    <w:rsid w:val="00280255"/>
    <w:rsid w:val="0029222B"/>
    <w:rsid w:val="002B12B0"/>
    <w:rsid w:val="002B2FAA"/>
    <w:rsid w:val="002B6D36"/>
    <w:rsid w:val="002D34BE"/>
    <w:rsid w:val="002D3F93"/>
    <w:rsid w:val="002E0FD5"/>
    <w:rsid w:val="002E1032"/>
    <w:rsid w:val="002F5514"/>
    <w:rsid w:val="00336A8C"/>
    <w:rsid w:val="003468A9"/>
    <w:rsid w:val="0036358B"/>
    <w:rsid w:val="00365FAC"/>
    <w:rsid w:val="00376C51"/>
    <w:rsid w:val="003775BB"/>
    <w:rsid w:val="00382780"/>
    <w:rsid w:val="003A0580"/>
    <w:rsid w:val="003A616D"/>
    <w:rsid w:val="003B6836"/>
    <w:rsid w:val="003B7A14"/>
    <w:rsid w:val="003C7171"/>
    <w:rsid w:val="003D431F"/>
    <w:rsid w:val="004061C0"/>
    <w:rsid w:val="00461A34"/>
    <w:rsid w:val="00473BE9"/>
    <w:rsid w:val="00474E7A"/>
    <w:rsid w:val="0049146E"/>
    <w:rsid w:val="004A2AE7"/>
    <w:rsid w:val="004A585D"/>
    <w:rsid w:val="004A5AFD"/>
    <w:rsid w:val="004B0167"/>
    <w:rsid w:val="004B387B"/>
    <w:rsid w:val="004B6370"/>
    <w:rsid w:val="004B6F73"/>
    <w:rsid w:val="004D00D8"/>
    <w:rsid w:val="004D17D1"/>
    <w:rsid w:val="004D7483"/>
    <w:rsid w:val="004E052C"/>
    <w:rsid w:val="004E5471"/>
    <w:rsid w:val="004E606B"/>
    <w:rsid w:val="005069E8"/>
    <w:rsid w:val="005435B6"/>
    <w:rsid w:val="00587F2C"/>
    <w:rsid w:val="00594537"/>
    <w:rsid w:val="005A0B71"/>
    <w:rsid w:val="005B5AF6"/>
    <w:rsid w:val="005C366F"/>
    <w:rsid w:val="005F1CBF"/>
    <w:rsid w:val="005F763B"/>
    <w:rsid w:val="005F7C3D"/>
    <w:rsid w:val="006026A8"/>
    <w:rsid w:val="0060475D"/>
    <w:rsid w:val="006315A7"/>
    <w:rsid w:val="00632409"/>
    <w:rsid w:val="00650C93"/>
    <w:rsid w:val="0066738F"/>
    <w:rsid w:val="00673CF6"/>
    <w:rsid w:val="0068036E"/>
    <w:rsid w:val="006846EC"/>
    <w:rsid w:val="00694544"/>
    <w:rsid w:val="00696E7B"/>
    <w:rsid w:val="006C1A5A"/>
    <w:rsid w:val="006E0108"/>
    <w:rsid w:val="006F1BC4"/>
    <w:rsid w:val="006F4561"/>
    <w:rsid w:val="00700763"/>
    <w:rsid w:val="00701139"/>
    <w:rsid w:val="0070591C"/>
    <w:rsid w:val="00710B49"/>
    <w:rsid w:val="0071525E"/>
    <w:rsid w:val="007172F9"/>
    <w:rsid w:val="007240F3"/>
    <w:rsid w:val="00750179"/>
    <w:rsid w:val="00761516"/>
    <w:rsid w:val="00763D05"/>
    <w:rsid w:val="0078757A"/>
    <w:rsid w:val="00787FBD"/>
    <w:rsid w:val="00793C6C"/>
    <w:rsid w:val="007D3106"/>
    <w:rsid w:val="007D459F"/>
    <w:rsid w:val="00802238"/>
    <w:rsid w:val="0082383D"/>
    <w:rsid w:val="00847F47"/>
    <w:rsid w:val="00852589"/>
    <w:rsid w:val="008703EC"/>
    <w:rsid w:val="008723BD"/>
    <w:rsid w:val="0089530F"/>
    <w:rsid w:val="008A2C49"/>
    <w:rsid w:val="008B23F9"/>
    <w:rsid w:val="008C060A"/>
    <w:rsid w:val="008C3FD3"/>
    <w:rsid w:val="00901493"/>
    <w:rsid w:val="00902A41"/>
    <w:rsid w:val="00924F81"/>
    <w:rsid w:val="009461AB"/>
    <w:rsid w:val="009511E6"/>
    <w:rsid w:val="0096044F"/>
    <w:rsid w:val="00962614"/>
    <w:rsid w:val="009717B0"/>
    <w:rsid w:val="009770C2"/>
    <w:rsid w:val="009773F4"/>
    <w:rsid w:val="00991AD0"/>
    <w:rsid w:val="009A33F8"/>
    <w:rsid w:val="009C18F7"/>
    <w:rsid w:val="009E02F0"/>
    <w:rsid w:val="009E0863"/>
    <w:rsid w:val="009F1648"/>
    <w:rsid w:val="009F7DB8"/>
    <w:rsid w:val="00A02EB8"/>
    <w:rsid w:val="00A0352F"/>
    <w:rsid w:val="00A233E6"/>
    <w:rsid w:val="00A27FCC"/>
    <w:rsid w:val="00A47E69"/>
    <w:rsid w:val="00A64E38"/>
    <w:rsid w:val="00A71014"/>
    <w:rsid w:val="00A82023"/>
    <w:rsid w:val="00AC1FB0"/>
    <w:rsid w:val="00AD41B8"/>
    <w:rsid w:val="00AE1EC7"/>
    <w:rsid w:val="00AF30EB"/>
    <w:rsid w:val="00B02053"/>
    <w:rsid w:val="00B04A30"/>
    <w:rsid w:val="00B32282"/>
    <w:rsid w:val="00B47E2B"/>
    <w:rsid w:val="00B626AC"/>
    <w:rsid w:val="00B65D41"/>
    <w:rsid w:val="00B70643"/>
    <w:rsid w:val="00B83321"/>
    <w:rsid w:val="00B86BC9"/>
    <w:rsid w:val="00B872B3"/>
    <w:rsid w:val="00B9396B"/>
    <w:rsid w:val="00B97B38"/>
    <w:rsid w:val="00BC6B32"/>
    <w:rsid w:val="00BD2B4D"/>
    <w:rsid w:val="00BD782D"/>
    <w:rsid w:val="00C0040D"/>
    <w:rsid w:val="00C142D2"/>
    <w:rsid w:val="00C47375"/>
    <w:rsid w:val="00C5064C"/>
    <w:rsid w:val="00C60987"/>
    <w:rsid w:val="00C64147"/>
    <w:rsid w:val="00C77F04"/>
    <w:rsid w:val="00C958D6"/>
    <w:rsid w:val="00CA634B"/>
    <w:rsid w:val="00CA64F5"/>
    <w:rsid w:val="00CD5DFF"/>
    <w:rsid w:val="00CF72D3"/>
    <w:rsid w:val="00D009EE"/>
    <w:rsid w:val="00D0627D"/>
    <w:rsid w:val="00D20219"/>
    <w:rsid w:val="00D36DBF"/>
    <w:rsid w:val="00D42C63"/>
    <w:rsid w:val="00D644E7"/>
    <w:rsid w:val="00D91B4C"/>
    <w:rsid w:val="00D93179"/>
    <w:rsid w:val="00DB3D76"/>
    <w:rsid w:val="00DB3EF3"/>
    <w:rsid w:val="00DD68A3"/>
    <w:rsid w:val="00DF3BAD"/>
    <w:rsid w:val="00DF6DE4"/>
    <w:rsid w:val="00E0196F"/>
    <w:rsid w:val="00E03F7A"/>
    <w:rsid w:val="00E0629B"/>
    <w:rsid w:val="00E130DC"/>
    <w:rsid w:val="00E17DBE"/>
    <w:rsid w:val="00E67F55"/>
    <w:rsid w:val="00E7768C"/>
    <w:rsid w:val="00E80A09"/>
    <w:rsid w:val="00EA2A89"/>
    <w:rsid w:val="00EA5722"/>
    <w:rsid w:val="00EB3979"/>
    <w:rsid w:val="00EC16AB"/>
    <w:rsid w:val="00EC7ECE"/>
    <w:rsid w:val="00ED7672"/>
    <w:rsid w:val="00F318BC"/>
    <w:rsid w:val="00F52E22"/>
    <w:rsid w:val="00F6152A"/>
    <w:rsid w:val="00F615A0"/>
    <w:rsid w:val="00F86C57"/>
    <w:rsid w:val="00F8728C"/>
    <w:rsid w:val="00F94C33"/>
    <w:rsid w:val="00FA4ADE"/>
    <w:rsid w:val="00FA67DE"/>
    <w:rsid w:val="00FB610E"/>
    <w:rsid w:val="00FD6C0F"/>
    <w:rsid w:val="00FE2D14"/>
    <w:rsid w:val="00FE513F"/>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B173"/>
  <w15:docId w15:val="{C6741860-FE2F-4BE6-A728-08D658FA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7205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14401B"/>
    <w:pPr>
      <w:spacing w:after="0" w:line="240" w:lineRule="auto"/>
    </w:pPr>
    <w:rPr>
      <w:rFonts w:ascii="Calibri Light" w:hAnsi="Calibri Light"/>
      <w:b/>
      <w:color w:val="000000" w:themeColor="text1"/>
      <w:sz w:val="32"/>
      <w:szCs w:val="32"/>
    </w:rPr>
  </w:style>
  <w:style w:type="character" w:customStyle="1" w:styleId="Heading3Char">
    <w:name w:val="Heading 3 Char"/>
    <w:basedOn w:val="DefaultParagraphFont"/>
    <w:link w:val="Heading3"/>
    <w:uiPriority w:val="9"/>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14401B"/>
    <w:rPr>
      <w:rFonts w:ascii="Calibri Light" w:hAnsi="Calibri Light"/>
      <w:b/>
      <w:color w:val="000000" w:themeColor="text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C142D2"/>
    <w:pPr>
      <w:ind w:left="720"/>
      <w:contextualSpacing/>
    </w:pPr>
  </w:style>
  <w:style w:type="character" w:styleId="FollowedHyperlink">
    <w:name w:val="FollowedHyperlink"/>
    <w:basedOn w:val="DefaultParagraphFont"/>
    <w:uiPriority w:val="99"/>
    <w:semiHidden/>
    <w:unhideWhenUsed/>
    <w:rsid w:val="006315A7"/>
    <w:rPr>
      <w:color w:val="800080" w:themeColor="followedHyperlink"/>
      <w:u w:val="single"/>
    </w:rPr>
  </w:style>
  <w:style w:type="paragraph" w:styleId="Header">
    <w:name w:val="header"/>
    <w:basedOn w:val="Normal"/>
    <w:link w:val="HeaderChar"/>
    <w:uiPriority w:val="99"/>
    <w:unhideWhenUsed/>
    <w:rsid w:val="00E062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29B"/>
  </w:style>
  <w:style w:type="paragraph" w:styleId="Footer">
    <w:name w:val="footer"/>
    <w:basedOn w:val="Normal"/>
    <w:link w:val="FooterChar"/>
    <w:uiPriority w:val="99"/>
    <w:unhideWhenUsed/>
    <w:rsid w:val="00E06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29B"/>
  </w:style>
  <w:style w:type="character" w:styleId="CommentReference">
    <w:name w:val="annotation reference"/>
    <w:basedOn w:val="DefaultParagraphFont"/>
    <w:uiPriority w:val="99"/>
    <w:semiHidden/>
    <w:unhideWhenUsed/>
    <w:rsid w:val="009E02F0"/>
    <w:rPr>
      <w:sz w:val="16"/>
      <w:szCs w:val="16"/>
    </w:rPr>
  </w:style>
  <w:style w:type="paragraph" w:styleId="CommentText">
    <w:name w:val="annotation text"/>
    <w:basedOn w:val="Normal"/>
    <w:link w:val="CommentTextChar"/>
    <w:uiPriority w:val="99"/>
    <w:semiHidden/>
    <w:unhideWhenUsed/>
    <w:rsid w:val="009E02F0"/>
    <w:pPr>
      <w:spacing w:line="240" w:lineRule="auto"/>
    </w:pPr>
    <w:rPr>
      <w:sz w:val="20"/>
      <w:szCs w:val="20"/>
    </w:rPr>
  </w:style>
  <w:style w:type="character" w:customStyle="1" w:styleId="CommentTextChar">
    <w:name w:val="Comment Text Char"/>
    <w:basedOn w:val="DefaultParagraphFont"/>
    <w:link w:val="CommentText"/>
    <w:uiPriority w:val="99"/>
    <w:semiHidden/>
    <w:rsid w:val="009E02F0"/>
    <w:rPr>
      <w:sz w:val="20"/>
      <w:szCs w:val="20"/>
    </w:rPr>
  </w:style>
  <w:style w:type="paragraph" w:styleId="CommentSubject">
    <w:name w:val="annotation subject"/>
    <w:basedOn w:val="CommentText"/>
    <w:next w:val="CommentText"/>
    <w:link w:val="CommentSubjectChar"/>
    <w:uiPriority w:val="99"/>
    <w:semiHidden/>
    <w:unhideWhenUsed/>
    <w:rsid w:val="009E02F0"/>
    <w:rPr>
      <w:b/>
      <w:bCs/>
    </w:rPr>
  </w:style>
  <w:style w:type="character" w:customStyle="1" w:styleId="CommentSubjectChar">
    <w:name w:val="Comment Subject Char"/>
    <w:basedOn w:val="CommentTextChar"/>
    <w:link w:val="CommentSubject"/>
    <w:uiPriority w:val="99"/>
    <w:semiHidden/>
    <w:rsid w:val="009E02F0"/>
    <w:rPr>
      <w:b/>
      <w:bCs/>
      <w:sz w:val="20"/>
      <w:szCs w:val="20"/>
    </w:rPr>
  </w:style>
  <w:style w:type="character" w:customStyle="1" w:styleId="Heading4Char">
    <w:name w:val="Heading 4 Char"/>
    <w:basedOn w:val="DefaultParagraphFont"/>
    <w:link w:val="Heading4"/>
    <w:uiPriority w:val="9"/>
    <w:rsid w:val="00072055"/>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5A0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onnect.ox.ac.uk\ADMN\PS\HR%20Systems\Support\Reference%20Data\How%20to%20guides\PEOPLE%20MGT" TargetMode="External"/><Relationship Id="rId13" Type="http://schemas.openxmlformats.org/officeDocument/2006/relationships/hyperlink" Target="file:///\\connect.ox.ac.uk\ADMN\PS\HR%20Systems\Support\Reference%20Data\How%20to%20guides\PAYROLL%20AND%20PENSION\HOW%20TO%20-%20Manage%20Grades%20and%20Rates%20in%20the%20Portal%20v1.0.docx" TargetMode="External"/><Relationship Id="rId18" Type="http://schemas.openxmlformats.org/officeDocument/2006/relationships/hyperlink" Target="file:///\\connect.ox.ac.uk\ADMN\PS\HR%20Systems\Support\Reference%20Data\How%20to%20guides\PAYROLL%20AND%20PENSION\HOW%20TO%20-%20Manage%20Grades%20and%20Rates%20in%20the%20Portal%20v1.0.doc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file:///\\connect.ox.ac.uk\ADMN\PS\HR%20Systems\Support\Reports\SQL%20and%20RDL%20Library\Functional%20Analyst%20SQL%20Depository" TargetMode="External"/><Relationship Id="rId7" Type="http://schemas.openxmlformats.org/officeDocument/2006/relationships/endnotes" Target="endnotes.xml"/><Relationship Id="rId12" Type="http://schemas.openxmlformats.org/officeDocument/2006/relationships/hyperlink" Target="file:///\\connect.ox.ac.uk\ADMN\PS\HR%20Systems\Support\Reference%20Data\How%20to%20guides\PAYROLL%20AND%20PENSION" TargetMode="External"/><Relationship Id="rId17" Type="http://schemas.openxmlformats.org/officeDocument/2006/relationships/hyperlink" Target="file:///\\connect.ox.ac.uk\ADMN\PS\HR%20Systems\Support\Reference%20Data\How%20to%20guides\PAYROLL%20AND%20PENSION\HOW%20TO%20-%20Manage%20Grades%20and%20Rates%20in%20the%20Portal%20v1.0.docx"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file:///\\connect.ox.ac.uk\ADMN\PS\HR%20Systems\Support\Reference%20Data\Grades%20&amp;%20Rates\Documentation" TargetMode="External"/><Relationship Id="rId20" Type="http://schemas.openxmlformats.org/officeDocument/2006/relationships/hyperlink" Target="file:///\\connect.ox.ac.uk\ADMN\PS\HR%20Systems\Support\Reference%20Data\How%20to%20guides\RECRUITMENT%20AND%20APPLICANT"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onnect.ox.ac.uk\ADMN\PS\HR%20Systems\Support\Reference%20Data\How%20to%20guides\PAYROLL%20AND%20PENSION\HOW%20TO%20-%20Manage%20Grades%20and%20Rates%20in%20the%20Portal%20v1.0.docx" TargetMode="External"/><Relationship Id="rId23" Type="http://schemas.openxmlformats.org/officeDocument/2006/relationships/hyperlink" Target="file:///\\connect.ox.ac.uk\ADMN\PS\HR%20Systems\Support\Reference%20Data\How%20to%20guides\PAYROLL%20AND%20PENSION\HOW%20TO%20-%20Manage%20Grades%20and%20Rates%20in%20the%20Portal%20v1.0.docx" TargetMode="External"/><Relationship Id="rId28" Type="http://schemas.openxmlformats.org/officeDocument/2006/relationships/customXml" Target="../customXml/item3.xml"/><Relationship Id="rId10" Type="http://schemas.microsoft.com/office/2011/relationships/commentsExtended" Target="commentsExtended.xml"/><Relationship Id="rId19" Type="http://schemas.openxmlformats.org/officeDocument/2006/relationships/hyperlink" Target="file:///\\connect.ox.ac.uk\ADMN\PS\HR%20Systems\Support\Interfaces\Pay%20Scales%20(PAY400)%20-%20X5"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hyperlink" Target="file:///\\connect.ox.ac.uk\ADMN\PS\HR%20Systems\Support\Reports\SQL%20and%20RDL%20Library\Functional%20Analyst%20SQL%20Depository"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E16F8BDD-4A22-4F52-8ACA-730F8EB0F3E4}">
  <ds:schemaRefs>
    <ds:schemaRef ds:uri="http://schemas.openxmlformats.org/officeDocument/2006/bibliography"/>
  </ds:schemaRefs>
</ds:datastoreItem>
</file>

<file path=customXml/itemProps2.xml><?xml version="1.0" encoding="utf-8"?>
<ds:datastoreItem xmlns:ds="http://schemas.openxmlformats.org/officeDocument/2006/customXml" ds:itemID="{9CD2C8CA-2065-4BE5-894E-BFF3C934A7BE}"/>
</file>

<file path=customXml/itemProps3.xml><?xml version="1.0" encoding="utf-8"?>
<ds:datastoreItem xmlns:ds="http://schemas.openxmlformats.org/officeDocument/2006/customXml" ds:itemID="{49F42C5E-152D-4209-8BEA-A18D40533888}"/>
</file>

<file path=customXml/itemProps4.xml><?xml version="1.0" encoding="utf-8"?>
<ds:datastoreItem xmlns:ds="http://schemas.openxmlformats.org/officeDocument/2006/customXml" ds:itemID="{F9319F93-A8F5-4E8D-9204-2E76175CC43F}"/>
</file>

<file path=docProps/app.xml><?xml version="1.0" encoding="utf-8"?>
<Properties xmlns="http://schemas.openxmlformats.org/officeDocument/2006/extended-properties" xmlns:vt="http://schemas.openxmlformats.org/officeDocument/2006/docPropsVTypes">
  <Template>Normal.dotm</Template>
  <TotalTime>1</TotalTime>
  <Pages>12</Pages>
  <Words>3675</Words>
  <Characters>20950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Nikolas Sharkey</cp:lastModifiedBy>
  <cp:revision>2</cp:revision>
  <dcterms:created xsi:type="dcterms:W3CDTF">2024-08-27T11:29:00Z</dcterms:created>
  <dcterms:modified xsi:type="dcterms:W3CDTF">2024-08-27T11:29:00Z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