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6EE34" w14:textId="295D381A" w:rsidR="00457756" w:rsidRPr="00AC18DB" w:rsidRDefault="000B2C5B" w:rsidP="00DA32F7">
      <w:pPr>
        <w:rPr>
          <w:b/>
          <w:color w:val="244061" w:themeColor="accent1" w:themeShade="80"/>
        </w:rPr>
      </w:pPr>
      <w:r w:rsidRPr="00AC18DB">
        <w:rPr>
          <w:b/>
          <w:color w:val="244061" w:themeColor="accent1" w:themeShade="80"/>
        </w:rPr>
        <w:t>Contents</w:t>
      </w:r>
    </w:p>
    <w:p w14:paraId="64830F55" w14:textId="3A7C08DE" w:rsidR="00DA32F7" w:rsidRPr="005960B2" w:rsidRDefault="00505C35" w:rsidP="00DA32F7">
      <w:pPr>
        <w:pStyle w:val="TOC1"/>
        <w:tabs>
          <w:tab w:val="left" w:pos="440"/>
          <w:tab w:val="right" w:leader="dot" w:pos="9323"/>
        </w:tabs>
        <w:spacing w:after="0"/>
        <w:rPr>
          <w:rFonts w:asciiTheme="minorHAnsi" w:eastAsiaTheme="minorEastAsia" w:hAnsiTheme="minorHAnsi" w:cstheme="minorBidi"/>
          <w:b w:val="0"/>
          <w:noProof/>
          <w:color w:val="auto"/>
          <w:sz w:val="20"/>
          <w:lang w:eastAsia="en-GB"/>
        </w:rPr>
      </w:pPr>
      <w:r w:rsidRPr="005960B2">
        <w:rPr>
          <w:sz w:val="16"/>
          <w:szCs w:val="18"/>
        </w:rPr>
        <w:fldChar w:fldCharType="begin"/>
      </w:r>
      <w:r w:rsidRPr="005960B2">
        <w:rPr>
          <w:sz w:val="16"/>
          <w:szCs w:val="18"/>
        </w:rPr>
        <w:instrText xml:space="preserve"> TOC \o "1-2" \h \z \u </w:instrText>
      </w:r>
      <w:r w:rsidRPr="005960B2">
        <w:rPr>
          <w:sz w:val="16"/>
          <w:szCs w:val="18"/>
        </w:rPr>
        <w:fldChar w:fldCharType="separate"/>
      </w:r>
      <w:hyperlink w:anchor="_Toc81487693" w:history="1">
        <w:r w:rsidR="00DA32F7" w:rsidRPr="005960B2">
          <w:rPr>
            <w:rStyle w:val="Hyperlink"/>
            <w:noProof/>
            <w:sz w:val="16"/>
          </w:rPr>
          <w:t>1.</w:t>
        </w:r>
        <w:r w:rsidR="00DA32F7" w:rsidRPr="005960B2">
          <w:rPr>
            <w:rFonts w:asciiTheme="minorHAnsi" w:eastAsiaTheme="minorEastAsia" w:hAnsiTheme="minorHAnsi" w:cstheme="minorBidi"/>
            <w:b w:val="0"/>
            <w:noProof/>
            <w:color w:val="auto"/>
            <w:sz w:val="20"/>
            <w:lang w:eastAsia="en-GB"/>
          </w:rPr>
          <w:tab/>
        </w:r>
        <w:r w:rsidR="00DA32F7" w:rsidRPr="005960B2">
          <w:rPr>
            <w:rStyle w:val="Hyperlink"/>
            <w:noProof/>
            <w:sz w:val="16"/>
          </w:rPr>
          <w:t>Overview</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_Toc81487693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w:t>
        </w:r>
        <w:r w:rsidR="00DA32F7" w:rsidRPr="005960B2">
          <w:rPr>
            <w:noProof/>
            <w:webHidden/>
            <w:sz w:val="16"/>
          </w:rPr>
          <w:fldChar w:fldCharType="end"/>
        </w:r>
      </w:hyperlink>
    </w:p>
    <w:p w14:paraId="12F0285E" w14:textId="5F649879" w:rsidR="00DA32F7" w:rsidRPr="005960B2" w:rsidRDefault="00303570" w:rsidP="00DA32F7">
      <w:pPr>
        <w:pStyle w:val="TOC1"/>
        <w:tabs>
          <w:tab w:val="left" w:pos="440"/>
          <w:tab w:val="right" w:leader="dot" w:pos="9323"/>
        </w:tabs>
        <w:spacing w:after="0"/>
        <w:rPr>
          <w:rFonts w:asciiTheme="minorHAnsi" w:eastAsiaTheme="minorEastAsia" w:hAnsiTheme="minorHAnsi" w:cstheme="minorBidi"/>
          <w:b w:val="0"/>
          <w:noProof/>
          <w:color w:val="auto"/>
          <w:sz w:val="20"/>
          <w:lang w:eastAsia="en-GB"/>
        </w:rPr>
      </w:pPr>
      <w:hyperlink w:anchor="_Toc81487694" w:history="1">
        <w:r w:rsidR="00DA32F7" w:rsidRPr="005960B2">
          <w:rPr>
            <w:rStyle w:val="Hyperlink"/>
            <w:noProof/>
            <w:sz w:val="16"/>
          </w:rPr>
          <w:t>2.</w:t>
        </w:r>
        <w:r w:rsidR="00DA32F7" w:rsidRPr="005960B2">
          <w:rPr>
            <w:rFonts w:asciiTheme="minorHAnsi" w:eastAsiaTheme="minorEastAsia" w:hAnsiTheme="minorHAnsi" w:cstheme="minorBidi"/>
            <w:b w:val="0"/>
            <w:noProof/>
            <w:color w:val="auto"/>
            <w:sz w:val="20"/>
            <w:lang w:eastAsia="en-GB"/>
          </w:rPr>
          <w:tab/>
        </w:r>
        <w:r w:rsidR="00DA32F7" w:rsidRPr="005960B2">
          <w:rPr>
            <w:rStyle w:val="Hyperlink"/>
            <w:noProof/>
            <w:sz w:val="16"/>
          </w:rPr>
          <w:t>Navigation</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_Toc81487694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3</w:t>
        </w:r>
        <w:r w:rsidR="00DA32F7" w:rsidRPr="005960B2">
          <w:rPr>
            <w:noProof/>
            <w:webHidden/>
            <w:sz w:val="16"/>
          </w:rPr>
          <w:fldChar w:fldCharType="end"/>
        </w:r>
      </w:hyperlink>
    </w:p>
    <w:p w14:paraId="224954A0" w14:textId="6EBB23A0" w:rsidR="00DA32F7" w:rsidRPr="005960B2" w:rsidRDefault="00303570" w:rsidP="00DA32F7">
      <w:pPr>
        <w:pStyle w:val="TOC1"/>
        <w:tabs>
          <w:tab w:val="left" w:pos="440"/>
          <w:tab w:val="right" w:leader="dot" w:pos="9323"/>
        </w:tabs>
        <w:spacing w:after="0"/>
        <w:rPr>
          <w:rFonts w:asciiTheme="minorHAnsi" w:eastAsiaTheme="minorEastAsia" w:hAnsiTheme="minorHAnsi" w:cstheme="minorBidi"/>
          <w:b w:val="0"/>
          <w:noProof/>
          <w:color w:val="auto"/>
          <w:sz w:val="20"/>
          <w:lang w:eastAsia="en-GB"/>
        </w:rPr>
      </w:pPr>
      <w:hyperlink w:anchor="_Toc81487695" w:history="1">
        <w:r w:rsidR="00DA32F7" w:rsidRPr="005960B2">
          <w:rPr>
            <w:rStyle w:val="Hyperlink"/>
            <w:noProof/>
            <w:sz w:val="16"/>
          </w:rPr>
          <w:t>3.</w:t>
        </w:r>
        <w:r w:rsidR="00DA32F7" w:rsidRPr="005960B2">
          <w:rPr>
            <w:rFonts w:asciiTheme="minorHAnsi" w:eastAsiaTheme="minorEastAsia" w:hAnsiTheme="minorHAnsi" w:cstheme="minorBidi"/>
            <w:b w:val="0"/>
            <w:noProof/>
            <w:color w:val="auto"/>
            <w:sz w:val="20"/>
            <w:lang w:eastAsia="en-GB"/>
          </w:rPr>
          <w:tab/>
        </w:r>
        <w:r w:rsidR="00DA32F7" w:rsidRPr="005960B2">
          <w:rPr>
            <w:rStyle w:val="Hyperlink"/>
            <w:noProof/>
            <w:sz w:val="16"/>
          </w:rPr>
          <w:t>Viewing reference data in the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_Toc81487695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3</w:t>
        </w:r>
        <w:r w:rsidR="00DA32F7" w:rsidRPr="005960B2">
          <w:rPr>
            <w:noProof/>
            <w:webHidden/>
            <w:sz w:val="16"/>
          </w:rPr>
          <w:fldChar w:fldCharType="end"/>
        </w:r>
      </w:hyperlink>
    </w:p>
    <w:p w14:paraId="7240339F" w14:textId="755772AB" w:rsidR="00DA32F7" w:rsidRPr="005960B2" w:rsidRDefault="00303570" w:rsidP="00DA32F7">
      <w:pPr>
        <w:pStyle w:val="TOC1"/>
        <w:tabs>
          <w:tab w:val="left" w:pos="440"/>
          <w:tab w:val="right" w:leader="dot" w:pos="9323"/>
        </w:tabs>
        <w:spacing w:after="0"/>
        <w:rPr>
          <w:rFonts w:asciiTheme="minorHAnsi" w:eastAsiaTheme="minorEastAsia" w:hAnsiTheme="minorHAnsi" w:cstheme="minorBidi"/>
          <w:b w:val="0"/>
          <w:noProof/>
          <w:color w:val="auto"/>
          <w:sz w:val="20"/>
          <w:lang w:eastAsia="en-GB"/>
        </w:rPr>
      </w:pPr>
      <w:hyperlink w:anchor="_Toc81487696" w:history="1">
        <w:r w:rsidR="00DA32F7" w:rsidRPr="005960B2">
          <w:rPr>
            <w:rStyle w:val="Hyperlink"/>
            <w:noProof/>
            <w:sz w:val="16"/>
          </w:rPr>
          <w:t>4.</w:t>
        </w:r>
        <w:r w:rsidR="00DA32F7" w:rsidRPr="005960B2">
          <w:rPr>
            <w:rFonts w:asciiTheme="minorHAnsi" w:eastAsiaTheme="minorEastAsia" w:hAnsiTheme="minorHAnsi" w:cstheme="minorBidi"/>
            <w:b w:val="0"/>
            <w:noProof/>
            <w:color w:val="auto"/>
            <w:sz w:val="20"/>
            <w:lang w:eastAsia="en-GB"/>
          </w:rPr>
          <w:tab/>
        </w:r>
        <w:r w:rsidR="00DA32F7" w:rsidRPr="005960B2">
          <w:rPr>
            <w:rStyle w:val="Hyperlink"/>
            <w:noProof/>
            <w:sz w:val="16"/>
          </w:rPr>
          <w:t>Adding or amending reference data in the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_Toc81487696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4</w:t>
        </w:r>
        <w:r w:rsidR="00DA32F7" w:rsidRPr="005960B2">
          <w:rPr>
            <w:noProof/>
            <w:webHidden/>
            <w:sz w:val="16"/>
          </w:rPr>
          <w:fldChar w:fldCharType="end"/>
        </w:r>
      </w:hyperlink>
    </w:p>
    <w:p w14:paraId="24094F21" w14:textId="788AFDB1"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697" w:history="1">
        <w:r w:rsidR="00DA32F7" w:rsidRPr="005960B2">
          <w:rPr>
            <w:rStyle w:val="Hyperlink"/>
            <w:noProof/>
            <w:sz w:val="16"/>
          </w:rPr>
          <w:t>4.1.</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Add new entry</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_Toc81487697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4</w:t>
        </w:r>
        <w:r w:rsidR="00DA32F7" w:rsidRPr="005960B2">
          <w:rPr>
            <w:noProof/>
            <w:webHidden/>
            <w:sz w:val="16"/>
          </w:rPr>
          <w:fldChar w:fldCharType="end"/>
        </w:r>
      </w:hyperlink>
    </w:p>
    <w:p w14:paraId="142D5BEA" w14:textId="18367380"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698" w:history="1">
        <w:r w:rsidR="00DA32F7" w:rsidRPr="005960B2">
          <w:rPr>
            <w:rStyle w:val="Hyperlink"/>
            <w:noProof/>
            <w:sz w:val="16"/>
          </w:rPr>
          <w:t>4.2</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Amend a Description</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_Toc81487698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5</w:t>
        </w:r>
        <w:r w:rsidR="00DA32F7" w:rsidRPr="005960B2">
          <w:rPr>
            <w:noProof/>
            <w:webHidden/>
            <w:sz w:val="16"/>
          </w:rPr>
          <w:fldChar w:fldCharType="end"/>
        </w:r>
      </w:hyperlink>
    </w:p>
    <w:p w14:paraId="2B2BD8F4" w14:textId="67F76788"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699" w:history="1">
        <w:r w:rsidR="00DA32F7" w:rsidRPr="005960B2">
          <w:rPr>
            <w:rStyle w:val="Hyperlink"/>
            <w:noProof/>
            <w:sz w:val="16"/>
          </w:rPr>
          <w:t>4.3</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Deleting a data item</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_Toc81487699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5</w:t>
        </w:r>
        <w:r w:rsidR="00DA32F7" w:rsidRPr="005960B2">
          <w:rPr>
            <w:noProof/>
            <w:webHidden/>
            <w:sz w:val="16"/>
          </w:rPr>
          <w:fldChar w:fldCharType="end"/>
        </w:r>
      </w:hyperlink>
    </w:p>
    <w:p w14:paraId="4C2EE447" w14:textId="50960465"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00" w:history="1">
        <w:r w:rsidR="00DA32F7" w:rsidRPr="005960B2">
          <w:rPr>
            <w:rStyle w:val="Hyperlink"/>
            <w:noProof/>
            <w:sz w:val="16"/>
          </w:rPr>
          <w:t>4.4</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Removing a data item from use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_Toc81487700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6</w:t>
        </w:r>
        <w:r w:rsidR="00DA32F7" w:rsidRPr="005960B2">
          <w:rPr>
            <w:noProof/>
            <w:webHidden/>
            <w:sz w:val="16"/>
          </w:rPr>
          <w:fldChar w:fldCharType="end"/>
        </w:r>
      </w:hyperlink>
    </w:p>
    <w:p w14:paraId="3DF85741" w14:textId="2DB064D9" w:rsidR="00DA32F7" w:rsidRPr="005960B2" w:rsidRDefault="00303570" w:rsidP="00DA32F7">
      <w:pPr>
        <w:pStyle w:val="TOC1"/>
        <w:tabs>
          <w:tab w:val="left" w:pos="440"/>
          <w:tab w:val="right" w:leader="dot" w:pos="9323"/>
        </w:tabs>
        <w:spacing w:after="0"/>
        <w:rPr>
          <w:rFonts w:asciiTheme="minorHAnsi" w:eastAsiaTheme="minorEastAsia" w:hAnsiTheme="minorHAnsi" w:cstheme="minorBidi"/>
          <w:b w:val="0"/>
          <w:noProof/>
          <w:color w:val="auto"/>
          <w:sz w:val="20"/>
          <w:lang w:eastAsia="en-GB"/>
        </w:rPr>
      </w:pPr>
      <w:hyperlink w:anchor="_Toc81487701" w:history="1">
        <w:r w:rsidR="00DA32F7" w:rsidRPr="005960B2">
          <w:rPr>
            <w:rStyle w:val="Hyperlink"/>
            <w:noProof/>
            <w:sz w:val="16"/>
          </w:rPr>
          <w:t>5.</w:t>
        </w:r>
        <w:r w:rsidR="00DA32F7" w:rsidRPr="005960B2">
          <w:rPr>
            <w:rFonts w:asciiTheme="minorHAnsi" w:eastAsiaTheme="minorEastAsia" w:hAnsiTheme="minorHAnsi" w:cstheme="minorBidi"/>
            <w:b w:val="0"/>
            <w:noProof/>
            <w:color w:val="auto"/>
            <w:sz w:val="20"/>
            <w:lang w:eastAsia="en-GB"/>
          </w:rPr>
          <w:tab/>
        </w:r>
        <w:r w:rsidR="00DA32F7" w:rsidRPr="005960B2">
          <w:rPr>
            <w:rStyle w:val="Hyperlink"/>
            <w:noProof/>
            <w:sz w:val="16"/>
          </w:rPr>
          <w:t>Viewing reference data in the back office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_Toc81487701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6</w:t>
        </w:r>
        <w:r w:rsidR="00DA32F7" w:rsidRPr="005960B2">
          <w:rPr>
            <w:noProof/>
            <w:webHidden/>
            <w:sz w:val="16"/>
          </w:rPr>
          <w:fldChar w:fldCharType="end"/>
        </w:r>
      </w:hyperlink>
    </w:p>
    <w:p w14:paraId="7B381BD2" w14:textId="6E760E60" w:rsidR="00DA32F7" w:rsidRPr="005960B2" w:rsidRDefault="00303570" w:rsidP="00DA32F7">
      <w:pPr>
        <w:pStyle w:val="TOC1"/>
        <w:tabs>
          <w:tab w:val="left" w:pos="440"/>
          <w:tab w:val="right" w:leader="dot" w:pos="9323"/>
        </w:tabs>
        <w:spacing w:after="0"/>
        <w:rPr>
          <w:rFonts w:asciiTheme="minorHAnsi" w:eastAsiaTheme="minorEastAsia" w:hAnsiTheme="minorHAnsi" w:cstheme="minorBidi"/>
          <w:b w:val="0"/>
          <w:noProof/>
          <w:color w:val="auto"/>
          <w:sz w:val="20"/>
          <w:lang w:eastAsia="en-GB"/>
        </w:rPr>
      </w:pPr>
      <w:hyperlink w:anchor="_Toc81487702" w:history="1">
        <w:r w:rsidR="00DA32F7" w:rsidRPr="005960B2">
          <w:rPr>
            <w:rStyle w:val="Hyperlink"/>
            <w:noProof/>
            <w:sz w:val="16"/>
          </w:rPr>
          <w:t>6.</w:t>
        </w:r>
        <w:r w:rsidR="00DA32F7" w:rsidRPr="005960B2">
          <w:rPr>
            <w:rFonts w:asciiTheme="minorHAnsi" w:eastAsiaTheme="minorEastAsia" w:hAnsiTheme="minorHAnsi" w:cstheme="minorBidi"/>
            <w:b w:val="0"/>
            <w:noProof/>
            <w:color w:val="auto"/>
            <w:sz w:val="20"/>
            <w:lang w:eastAsia="en-GB"/>
          </w:rPr>
          <w:tab/>
        </w:r>
        <w:r w:rsidR="00DA32F7" w:rsidRPr="005960B2">
          <w:rPr>
            <w:rStyle w:val="Hyperlink"/>
            <w:noProof/>
            <w:sz w:val="16"/>
          </w:rPr>
          <w:t>Amending reference data in the back office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_Toc81487702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7</w:t>
        </w:r>
        <w:r w:rsidR="00DA32F7" w:rsidRPr="005960B2">
          <w:rPr>
            <w:noProof/>
            <w:webHidden/>
            <w:sz w:val="16"/>
          </w:rPr>
          <w:fldChar w:fldCharType="end"/>
        </w:r>
      </w:hyperlink>
    </w:p>
    <w:p w14:paraId="0EA01E26" w14:textId="3DD54456"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09" w:history="1">
        <w:r w:rsidR="00DA32F7" w:rsidRPr="005960B2">
          <w:rPr>
            <w:rStyle w:val="Hyperlink"/>
            <w:noProof/>
            <w:sz w:val="16"/>
          </w:rPr>
          <w:t>6.1.</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Amend a Description</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_Toc81487709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7</w:t>
        </w:r>
        <w:r w:rsidR="00DA32F7" w:rsidRPr="005960B2">
          <w:rPr>
            <w:noProof/>
            <w:webHidden/>
            <w:sz w:val="16"/>
          </w:rPr>
          <w:fldChar w:fldCharType="end"/>
        </w:r>
      </w:hyperlink>
    </w:p>
    <w:p w14:paraId="2FB1486F" w14:textId="7890239D"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10" w:history="1">
        <w:r w:rsidR="00DA32F7" w:rsidRPr="005960B2">
          <w:rPr>
            <w:rStyle w:val="Hyperlink"/>
            <w:noProof/>
            <w:sz w:val="16"/>
          </w:rPr>
          <w:t>6.2.</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Add new entry</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_Toc81487710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8</w:t>
        </w:r>
        <w:r w:rsidR="00DA32F7" w:rsidRPr="005960B2">
          <w:rPr>
            <w:noProof/>
            <w:webHidden/>
            <w:sz w:val="16"/>
          </w:rPr>
          <w:fldChar w:fldCharType="end"/>
        </w:r>
      </w:hyperlink>
    </w:p>
    <w:p w14:paraId="3F349FBE" w14:textId="31EB6871"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11" w:history="1">
        <w:r w:rsidR="00DA32F7" w:rsidRPr="005960B2">
          <w:rPr>
            <w:rStyle w:val="Hyperlink"/>
            <w:noProof/>
            <w:sz w:val="16"/>
          </w:rPr>
          <w:t>6.3.</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Deleting a data item</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_Toc81487711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8</w:t>
        </w:r>
        <w:r w:rsidR="00DA32F7" w:rsidRPr="005960B2">
          <w:rPr>
            <w:noProof/>
            <w:webHidden/>
            <w:sz w:val="16"/>
          </w:rPr>
          <w:fldChar w:fldCharType="end"/>
        </w:r>
      </w:hyperlink>
    </w:p>
    <w:p w14:paraId="60E1188F" w14:textId="73880719"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12" w:history="1">
        <w:r w:rsidR="00DA32F7" w:rsidRPr="005960B2">
          <w:rPr>
            <w:rStyle w:val="Hyperlink"/>
            <w:noProof/>
            <w:sz w:val="16"/>
          </w:rPr>
          <w:t>6.4.</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Removing a data item from use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_Toc81487712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9</w:t>
        </w:r>
        <w:r w:rsidR="00DA32F7" w:rsidRPr="005960B2">
          <w:rPr>
            <w:noProof/>
            <w:webHidden/>
            <w:sz w:val="16"/>
          </w:rPr>
          <w:fldChar w:fldCharType="end"/>
        </w:r>
      </w:hyperlink>
    </w:p>
    <w:p w14:paraId="36780C4D" w14:textId="58323611" w:rsidR="00DA32F7" w:rsidRPr="005960B2" w:rsidRDefault="00303570" w:rsidP="00DA32F7">
      <w:pPr>
        <w:pStyle w:val="TOC1"/>
        <w:tabs>
          <w:tab w:val="left" w:pos="440"/>
          <w:tab w:val="right" w:leader="dot" w:pos="9323"/>
        </w:tabs>
        <w:spacing w:after="0"/>
        <w:rPr>
          <w:rFonts w:asciiTheme="minorHAnsi" w:eastAsiaTheme="minorEastAsia" w:hAnsiTheme="minorHAnsi" w:cstheme="minorBidi"/>
          <w:b w:val="0"/>
          <w:noProof/>
          <w:color w:val="auto"/>
          <w:sz w:val="20"/>
          <w:lang w:eastAsia="en-GB"/>
        </w:rPr>
      </w:pPr>
      <w:hyperlink w:anchor="_Toc81487713" w:history="1">
        <w:r w:rsidR="00DA32F7" w:rsidRPr="005960B2">
          <w:rPr>
            <w:rStyle w:val="Hyperlink"/>
            <w:noProof/>
            <w:sz w:val="16"/>
          </w:rPr>
          <w:t>7.</w:t>
        </w:r>
        <w:r w:rsidR="00DA32F7" w:rsidRPr="005960B2">
          <w:rPr>
            <w:rFonts w:asciiTheme="minorHAnsi" w:eastAsiaTheme="minorEastAsia" w:hAnsiTheme="minorHAnsi" w:cstheme="minorBidi"/>
            <w:b w:val="0"/>
            <w:noProof/>
            <w:color w:val="auto"/>
            <w:sz w:val="20"/>
            <w:lang w:eastAsia="en-GB"/>
          </w:rPr>
          <w:tab/>
        </w:r>
        <w:r w:rsidR="00DA32F7" w:rsidRPr="005960B2">
          <w:rPr>
            <w:rStyle w:val="Hyperlink"/>
            <w:noProof/>
            <w:sz w:val="16"/>
          </w:rPr>
          <w:t>Variations</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_Toc81487713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10</w:t>
        </w:r>
        <w:r w:rsidR="00DA32F7" w:rsidRPr="005960B2">
          <w:rPr>
            <w:noProof/>
            <w:webHidden/>
            <w:sz w:val="16"/>
          </w:rPr>
          <w:fldChar w:fldCharType="end"/>
        </w:r>
      </w:hyperlink>
    </w:p>
    <w:p w14:paraId="367CC475" w14:textId="1E605A5A" w:rsidR="00DA32F7" w:rsidRPr="005960B2" w:rsidRDefault="00303570" w:rsidP="00DA32F7">
      <w:pPr>
        <w:pStyle w:val="TOC2"/>
        <w:tabs>
          <w:tab w:val="right" w:leader="dot" w:pos="9323"/>
        </w:tabs>
        <w:spacing w:after="0"/>
        <w:rPr>
          <w:rFonts w:asciiTheme="minorHAnsi" w:eastAsiaTheme="minorEastAsia" w:hAnsiTheme="minorHAnsi" w:cstheme="minorBidi"/>
          <w:noProof/>
          <w:color w:val="auto"/>
          <w:sz w:val="20"/>
          <w:lang w:eastAsia="en-GB"/>
        </w:rPr>
      </w:pPr>
      <w:hyperlink w:anchor="_Toc81487714" w:history="1">
        <w:r w:rsidR="00DA32F7" w:rsidRPr="005960B2">
          <w:rPr>
            <w:rStyle w:val="Hyperlink"/>
            <w:rFonts w:eastAsiaTheme="majorEastAsia" w:cstheme="majorBidi"/>
            <w:noProof/>
            <w:sz w:val="16"/>
            <w14:scene3d>
              <w14:camera w14:prst="orthographicFront"/>
              <w14:lightRig w14:rig="threePt" w14:dir="t">
                <w14:rot w14:lat="0" w14:lon="0" w14:rev="0"/>
              </w14:lightRig>
            </w14:scene3d>
          </w:rPr>
          <w:t>7.</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_Toc81487714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10</w:t>
        </w:r>
        <w:r w:rsidR="00DA32F7" w:rsidRPr="005960B2">
          <w:rPr>
            <w:noProof/>
            <w:webHidden/>
            <w:sz w:val="16"/>
          </w:rPr>
          <w:fldChar w:fldCharType="end"/>
        </w:r>
      </w:hyperlink>
    </w:p>
    <w:p w14:paraId="6B899837" w14:textId="2F91D5F7"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15" w:history="1">
        <w:r w:rsidR="00DA32F7" w:rsidRPr="005960B2">
          <w:rPr>
            <w:rStyle w:val="Hyperlink"/>
            <w:noProof/>
            <w:sz w:val="16"/>
          </w:rPr>
          <w:t>7.1.</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Activity Codes – Back Office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_Toc81487715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10</w:t>
        </w:r>
        <w:r w:rsidR="00DA32F7" w:rsidRPr="005960B2">
          <w:rPr>
            <w:noProof/>
            <w:webHidden/>
            <w:sz w:val="16"/>
          </w:rPr>
          <w:fldChar w:fldCharType="end"/>
        </w:r>
      </w:hyperlink>
    </w:p>
    <w:p w14:paraId="18A15C69" w14:textId="117FE892"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16" w:history="1">
        <w:r w:rsidR="00DA32F7" w:rsidRPr="005960B2">
          <w:rPr>
            <w:rStyle w:val="Hyperlink"/>
            <w:noProof/>
            <w:sz w:val="16"/>
          </w:rPr>
          <w:t>7.2.</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Address Types – Back Office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_Toc81487716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10</w:t>
        </w:r>
        <w:r w:rsidR="00DA32F7" w:rsidRPr="005960B2">
          <w:rPr>
            <w:noProof/>
            <w:webHidden/>
            <w:sz w:val="16"/>
          </w:rPr>
          <w:fldChar w:fldCharType="end"/>
        </w:r>
      </w:hyperlink>
    </w:p>
    <w:p w14:paraId="0162E750" w14:textId="60CFC7DE"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17" w:history="1">
        <w:r w:rsidR="00DA32F7" w:rsidRPr="005960B2">
          <w:rPr>
            <w:rStyle w:val="Hyperlink"/>
            <w:noProof/>
            <w:sz w:val="16"/>
          </w:rPr>
          <w:t>7.3.</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Advertiser Details</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_Toc81487717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11</w:t>
        </w:r>
        <w:r w:rsidR="00DA32F7" w:rsidRPr="005960B2">
          <w:rPr>
            <w:noProof/>
            <w:webHidden/>
            <w:sz w:val="16"/>
          </w:rPr>
          <w:fldChar w:fldCharType="end"/>
        </w:r>
      </w:hyperlink>
    </w:p>
    <w:p w14:paraId="4A50A042" w14:textId="7A5DA987"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18" w:history="1">
        <w:r w:rsidR="00DA32F7" w:rsidRPr="005960B2">
          <w:rPr>
            <w:rStyle w:val="Hyperlink"/>
            <w:noProof/>
            <w:sz w:val="16"/>
          </w:rPr>
          <w:t>7.4.</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Advertiser Profile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_Toc81487718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11</w:t>
        </w:r>
        <w:r w:rsidR="00DA32F7" w:rsidRPr="005960B2">
          <w:rPr>
            <w:noProof/>
            <w:webHidden/>
            <w:sz w:val="16"/>
          </w:rPr>
          <w:fldChar w:fldCharType="end"/>
        </w:r>
      </w:hyperlink>
    </w:p>
    <w:p w14:paraId="1220E6A9" w14:textId="7F1372C9"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19" w:history="1">
        <w:r w:rsidR="00DA32F7" w:rsidRPr="005960B2">
          <w:rPr>
            <w:rStyle w:val="Hyperlink"/>
            <w:noProof/>
            <w:sz w:val="16"/>
          </w:rPr>
          <w:t>7.5.</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Advertising Codes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_Toc81487719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12</w:t>
        </w:r>
        <w:r w:rsidR="00DA32F7" w:rsidRPr="005960B2">
          <w:rPr>
            <w:noProof/>
            <w:webHidden/>
            <w:sz w:val="16"/>
          </w:rPr>
          <w:fldChar w:fldCharType="end"/>
        </w:r>
      </w:hyperlink>
    </w:p>
    <w:p w14:paraId="133DA8CE" w14:textId="57AD2852"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20" w:history="1">
        <w:r w:rsidR="00DA32F7" w:rsidRPr="005960B2">
          <w:rPr>
            <w:rStyle w:val="Hyperlink"/>
            <w:noProof/>
            <w:sz w:val="16"/>
          </w:rPr>
          <w:t>7.6.</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Applicant Status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_Toc81487720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13</w:t>
        </w:r>
        <w:r w:rsidR="00DA32F7" w:rsidRPr="005960B2">
          <w:rPr>
            <w:noProof/>
            <w:webHidden/>
            <w:sz w:val="16"/>
          </w:rPr>
          <w:fldChar w:fldCharType="end"/>
        </w:r>
      </w:hyperlink>
    </w:p>
    <w:p w14:paraId="3F819E49" w14:textId="18ED20F0"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21" w:history="1">
        <w:r w:rsidR="00DA32F7" w:rsidRPr="005960B2">
          <w:rPr>
            <w:rStyle w:val="Hyperlink"/>
            <w:noProof/>
            <w:sz w:val="16"/>
          </w:rPr>
          <w:t>7.7.</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Applicant Status Sequence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_Toc81487721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14</w:t>
        </w:r>
        <w:r w:rsidR="00DA32F7" w:rsidRPr="005960B2">
          <w:rPr>
            <w:noProof/>
            <w:webHidden/>
            <w:sz w:val="16"/>
          </w:rPr>
          <w:fldChar w:fldCharType="end"/>
        </w:r>
      </w:hyperlink>
    </w:p>
    <w:p w14:paraId="6AA219E1" w14:textId="4B0B914E"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22" w:history="1">
        <w:r w:rsidR="00DA32F7" w:rsidRPr="005960B2">
          <w:rPr>
            <w:rStyle w:val="Hyperlink"/>
            <w:noProof/>
            <w:sz w:val="16"/>
          </w:rPr>
          <w:t>7.8.</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Bank Sort Code – Back Office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_Toc81487722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16</w:t>
        </w:r>
        <w:r w:rsidR="00DA32F7" w:rsidRPr="005960B2">
          <w:rPr>
            <w:noProof/>
            <w:webHidden/>
            <w:sz w:val="16"/>
          </w:rPr>
          <w:fldChar w:fldCharType="end"/>
        </w:r>
      </w:hyperlink>
    </w:p>
    <w:p w14:paraId="67C7B1E4" w14:textId="09B224AC" w:rsidR="00DA32F7" w:rsidRPr="005960B2" w:rsidRDefault="00303570" w:rsidP="00DA32F7">
      <w:pPr>
        <w:pStyle w:val="TOC2"/>
        <w:tabs>
          <w:tab w:val="left" w:pos="880"/>
          <w:tab w:val="right" w:leader="dot" w:pos="9323"/>
        </w:tabs>
        <w:spacing w:after="0"/>
        <w:rPr>
          <w:rFonts w:asciiTheme="minorHAnsi" w:eastAsiaTheme="minorEastAsia" w:hAnsiTheme="minorHAnsi" w:cstheme="minorBidi"/>
          <w:noProof/>
          <w:color w:val="auto"/>
          <w:sz w:val="20"/>
          <w:lang w:eastAsia="en-GB"/>
        </w:rPr>
      </w:pPr>
      <w:hyperlink w:anchor="_Toc81487723" w:history="1">
        <w:r w:rsidR="00DA32F7" w:rsidRPr="005960B2">
          <w:rPr>
            <w:rStyle w:val="Hyperlink"/>
            <w:noProof/>
            <w:sz w:val="16"/>
            <w:highlight w:val="yellow"/>
          </w:rPr>
          <w:t>7.9.</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highlight w:val="yellow"/>
          </w:rPr>
          <w:t>Company Settings</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_Toc81487723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16</w:t>
        </w:r>
        <w:r w:rsidR="00DA32F7" w:rsidRPr="005960B2">
          <w:rPr>
            <w:noProof/>
            <w:webHidden/>
            <w:sz w:val="16"/>
          </w:rPr>
          <w:fldChar w:fldCharType="end"/>
        </w:r>
      </w:hyperlink>
    </w:p>
    <w:p w14:paraId="730059E8" w14:textId="5A1B3A80"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24" w:history="1">
        <w:r w:rsidR="00DA32F7" w:rsidRPr="005960B2">
          <w:rPr>
            <w:rStyle w:val="Hyperlink"/>
            <w:noProof/>
            <w:sz w:val="16"/>
          </w:rPr>
          <w:t>7.10.</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Contact Types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_Toc81487724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17</w:t>
        </w:r>
        <w:r w:rsidR="00DA32F7" w:rsidRPr="005960B2">
          <w:rPr>
            <w:noProof/>
            <w:webHidden/>
            <w:sz w:val="16"/>
          </w:rPr>
          <w:fldChar w:fldCharType="end"/>
        </w:r>
      </w:hyperlink>
    </w:p>
    <w:p w14:paraId="6F861091" w14:textId="3AB02EB2"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25" w:history="1">
        <w:r w:rsidR="00DA32F7" w:rsidRPr="005960B2">
          <w:rPr>
            <w:rStyle w:val="Hyperlink"/>
            <w:noProof/>
            <w:sz w:val="16"/>
          </w:rPr>
          <w:t>7.11.</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Education Codes (Qualifications)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_Toc81487725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17</w:t>
        </w:r>
        <w:r w:rsidR="00DA32F7" w:rsidRPr="005960B2">
          <w:rPr>
            <w:noProof/>
            <w:webHidden/>
            <w:sz w:val="16"/>
          </w:rPr>
          <w:fldChar w:fldCharType="end"/>
        </w:r>
      </w:hyperlink>
    </w:p>
    <w:p w14:paraId="05366B1D" w14:textId="6089AF08"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26" w:history="1">
        <w:r w:rsidR="00DA32F7" w:rsidRPr="005960B2">
          <w:rPr>
            <w:rStyle w:val="Hyperlink"/>
            <w:noProof/>
            <w:sz w:val="16"/>
          </w:rPr>
          <w:t>7.12.</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Employee Status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_Toc81487726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18</w:t>
        </w:r>
        <w:r w:rsidR="00DA32F7" w:rsidRPr="005960B2">
          <w:rPr>
            <w:noProof/>
            <w:webHidden/>
            <w:sz w:val="16"/>
          </w:rPr>
          <w:fldChar w:fldCharType="end"/>
        </w:r>
      </w:hyperlink>
    </w:p>
    <w:p w14:paraId="13B7E252" w14:textId="67F5B0C6"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27" w:history="1">
        <w:r w:rsidR="00DA32F7" w:rsidRPr="005960B2">
          <w:rPr>
            <w:rStyle w:val="Hyperlink"/>
            <w:noProof/>
            <w:sz w:val="16"/>
          </w:rPr>
          <w:t>7.13.</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Ethnicity Codes (Ethnic Types)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_Toc81487727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18</w:t>
        </w:r>
        <w:r w:rsidR="00DA32F7" w:rsidRPr="005960B2">
          <w:rPr>
            <w:noProof/>
            <w:webHidden/>
            <w:sz w:val="16"/>
          </w:rPr>
          <w:fldChar w:fldCharType="end"/>
        </w:r>
      </w:hyperlink>
    </w:p>
    <w:p w14:paraId="107232C4" w14:textId="60D83AA2"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28" w:history="1">
        <w:r w:rsidR="00DA32F7" w:rsidRPr="005960B2">
          <w:rPr>
            <w:rStyle w:val="Hyperlink"/>
            <w:noProof/>
            <w:sz w:val="16"/>
          </w:rPr>
          <w:t>7.14.</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FTE Hours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_Toc81487728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19</w:t>
        </w:r>
        <w:r w:rsidR="00DA32F7" w:rsidRPr="005960B2">
          <w:rPr>
            <w:noProof/>
            <w:webHidden/>
            <w:sz w:val="16"/>
          </w:rPr>
          <w:fldChar w:fldCharType="end"/>
        </w:r>
      </w:hyperlink>
    </w:p>
    <w:p w14:paraId="08124DEB" w14:textId="5CA167DF"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29" w:history="1">
        <w:r w:rsidR="00DA32F7" w:rsidRPr="005960B2">
          <w:rPr>
            <w:rStyle w:val="Hyperlink"/>
            <w:noProof/>
            <w:sz w:val="16"/>
          </w:rPr>
          <w:t>7.15.</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Job Title Codes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_Toc81487729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19</w:t>
        </w:r>
        <w:r w:rsidR="00DA32F7" w:rsidRPr="005960B2">
          <w:rPr>
            <w:noProof/>
            <w:webHidden/>
            <w:sz w:val="16"/>
          </w:rPr>
          <w:fldChar w:fldCharType="end"/>
        </w:r>
      </w:hyperlink>
    </w:p>
    <w:p w14:paraId="4143D323" w14:textId="6FD62C22"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0" w:history="1">
        <w:r w:rsidR="00DA32F7" w:rsidRPr="005960B2">
          <w:rPr>
            <w:rStyle w:val="Hyperlink"/>
            <w:noProof/>
            <w:sz w:val="16"/>
          </w:rPr>
          <w:t>7.16.</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Marital Status</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_Toc81487730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20</w:t>
        </w:r>
        <w:r w:rsidR="00DA32F7" w:rsidRPr="005960B2">
          <w:rPr>
            <w:noProof/>
            <w:webHidden/>
            <w:sz w:val="16"/>
          </w:rPr>
          <w:fldChar w:fldCharType="end"/>
        </w:r>
      </w:hyperlink>
    </w:p>
    <w:p w14:paraId="6207CA57" w14:textId="1B3CCB97"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1" w:history="1">
        <w:r w:rsidR="00DA32F7" w:rsidRPr="005960B2">
          <w:rPr>
            <w:rStyle w:val="Hyperlink"/>
            <w:noProof/>
            <w:sz w:val="16"/>
          </w:rPr>
          <w:t>7.17.</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Pay Methods – back office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_Toc81487731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20</w:t>
        </w:r>
        <w:r w:rsidR="00DA32F7" w:rsidRPr="005960B2">
          <w:rPr>
            <w:noProof/>
            <w:webHidden/>
            <w:sz w:val="16"/>
          </w:rPr>
          <w:fldChar w:fldCharType="end"/>
        </w:r>
      </w:hyperlink>
    </w:p>
    <w:p w14:paraId="5FEA69A2" w14:textId="3FDFF4DF"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2" w:history="1">
        <w:r w:rsidR="00DA32F7" w:rsidRPr="005960B2">
          <w:rPr>
            <w:rStyle w:val="Hyperlink"/>
            <w:noProof/>
            <w:sz w:val="16"/>
          </w:rPr>
          <w:t>7.18.</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Pay Scale, Point and Rates</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_Toc81487732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20</w:t>
        </w:r>
        <w:r w:rsidR="00DA32F7" w:rsidRPr="005960B2">
          <w:rPr>
            <w:noProof/>
            <w:webHidden/>
            <w:sz w:val="16"/>
          </w:rPr>
          <w:fldChar w:fldCharType="end"/>
        </w:r>
      </w:hyperlink>
    </w:p>
    <w:p w14:paraId="3EE3599F" w14:textId="122AAD02"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3" w:history="1">
        <w:r w:rsidR="00DA32F7" w:rsidRPr="005960B2">
          <w:rPr>
            <w:rStyle w:val="Hyperlink"/>
            <w:noProof/>
            <w:sz w:val="16"/>
          </w:rPr>
          <w:t>7.19.</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Personnel Numbering – back office</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_Toc81487733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21</w:t>
        </w:r>
        <w:r w:rsidR="00DA32F7" w:rsidRPr="005960B2">
          <w:rPr>
            <w:noProof/>
            <w:webHidden/>
            <w:sz w:val="16"/>
          </w:rPr>
          <w:fldChar w:fldCharType="end"/>
        </w:r>
      </w:hyperlink>
    </w:p>
    <w:p w14:paraId="32F20693" w14:textId="22F6D46F"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4" w:history="1">
        <w:r w:rsidR="00DA32F7" w:rsidRPr="005960B2">
          <w:rPr>
            <w:rStyle w:val="Hyperlink"/>
            <w:noProof/>
            <w:sz w:val="16"/>
          </w:rPr>
          <w:t>7.20.</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Profile Analysis Codes</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_Toc81487734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21</w:t>
        </w:r>
        <w:r w:rsidR="00DA32F7" w:rsidRPr="005960B2">
          <w:rPr>
            <w:noProof/>
            <w:webHidden/>
            <w:sz w:val="16"/>
          </w:rPr>
          <w:fldChar w:fldCharType="end"/>
        </w:r>
      </w:hyperlink>
    </w:p>
    <w:p w14:paraId="09F2F8C4" w14:textId="07207905"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5" w:history="1">
        <w:r w:rsidR="00DA32F7" w:rsidRPr="005960B2">
          <w:rPr>
            <w:rStyle w:val="Hyperlink"/>
            <w:noProof/>
            <w:sz w:val="16"/>
          </w:rPr>
          <w:t>7.21.</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Reason Codes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_Toc81487735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22</w:t>
        </w:r>
        <w:r w:rsidR="00DA32F7" w:rsidRPr="005960B2">
          <w:rPr>
            <w:noProof/>
            <w:webHidden/>
            <w:sz w:val="16"/>
          </w:rPr>
          <w:fldChar w:fldCharType="end"/>
        </w:r>
      </w:hyperlink>
    </w:p>
    <w:p w14:paraId="493E35FE" w14:textId="09660362"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6" w:history="1">
        <w:r w:rsidR="00DA32F7" w:rsidRPr="005960B2">
          <w:rPr>
            <w:rStyle w:val="Hyperlink"/>
            <w:noProof/>
            <w:sz w:val="16"/>
          </w:rPr>
          <w:t>7.22.</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Personal Title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_Toc81487736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22</w:t>
        </w:r>
        <w:r w:rsidR="00DA32F7" w:rsidRPr="005960B2">
          <w:rPr>
            <w:noProof/>
            <w:webHidden/>
            <w:sz w:val="16"/>
          </w:rPr>
          <w:fldChar w:fldCharType="end"/>
        </w:r>
      </w:hyperlink>
    </w:p>
    <w:p w14:paraId="72AA335A" w14:textId="4948F5D7"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7" w:history="1">
        <w:r w:rsidR="00DA32F7" w:rsidRPr="005960B2">
          <w:rPr>
            <w:rStyle w:val="Hyperlink"/>
            <w:noProof/>
            <w:sz w:val="16"/>
          </w:rPr>
          <w:t>7.23.</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Leaving Reason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_Toc81487737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23</w:t>
        </w:r>
        <w:r w:rsidR="00DA32F7" w:rsidRPr="005960B2">
          <w:rPr>
            <w:noProof/>
            <w:webHidden/>
            <w:sz w:val="16"/>
          </w:rPr>
          <w:fldChar w:fldCharType="end"/>
        </w:r>
      </w:hyperlink>
    </w:p>
    <w:p w14:paraId="0680FAFC" w14:textId="4C0F2445"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8" w:history="1">
        <w:r w:rsidR="00DA32F7" w:rsidRPr="005960B2">
          <w:rPr>
            <w:rStyle w:val="Hyperlink"/>
            <w:noProof/>
            <w:sz w:val="16"/>
          </w:rPr>
          <w:t>7.24.</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Leaving Destination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_Toc81487738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24</w:t>
        </w:r>
        <w:r w:rsidR="00DA32F7" w:rsidRPr="005960B2">
          <w:rPr>
            <w:noProof/>
            <w:webHidden/>
            <w:sz w:val="16"/>
          </w:rPr>
          <w:fldChar w:fldCharType="end"/>
        </w:r>
      </w:hyperlink>
    </w:p>
    <w:p w14:paraId="1D294F9E" w14:textId="086FAEBC" w:rsidR="00DA32F7" w:rsidRPr="005960B2" w:rsidRDefault="00303570" w:rsidP="00DA32F7">
      <w:pPr>
        <w:pStyle w:val="TOC2"/>
        <w:tabs>
          <w:tab w:val="left" w:pos="1100"/>
          <w:tab w:val="right" w:leader="dot" w:pos="9323"/>
        </w:tabs>
        <w:spacing w:after="0"/>
        <w:rPr>
          <w:rFonts w:asciiTheme="minorHAnsi" w:eastAsiaTheme="minorEastAsia" w:hAnsiTheme="minorHAnsi" w:cstheme="minorBidi"/>
          <w:noProof/>
          <w:color w:val="auto"/>
          <w:sz w:val="20"/>
          <w:lang w:eastAsia="en-GB"/>
        </w:rPr>
      </w:pPr>
      <w:hyperlink w:anchor="_Toc81487739" w:history="1">
        <w:r w:rsidR="00DA32F7" w:rsidRPr="005960B2">
          <w:rPr>
            <w:rStyle w:val="Hyperlink"/>
            <w:noProof/>
            <w:sz w:val="16"/>
          </w:rPr>
          <w:t>7.25.</w:t>
        </w:r>
        <w:r w:rsidR="00DA32F7" w:rsidRPr="005960B2">
          <w:rPr>
            <w:rFonts w:asciiTheme="minorHAnsi" w:eastAsiaTheme="minorEastAsia" w:hAnsiTheme="minorHAnsi" w:cstheme="minorBidi"/>
            <w:noProof/>
            <w:color w:val="auto"/>
            <w:sz w:val="20"/>
            <w:lang w:eastAsia="en-GB"/>
          </w:rPr>
          <w:tab/>
        </w:r>
        <w:r w:rsidR="00DA32F7" w:rsidRPr="005960B2">
          <w:rPr>
            <w:rStyle w:val="Hyperlink"/>
            <w:noProof/>
            <w:sz w:val="16"/>
          </w:rPr>
          <w:t>Location after Leaving - Portal</w:t>
        </w:r>
        <w:r w:rsidR="00DA32F7" w:rsidRPr="005960B2">
          <w:rPr>
            <w:noProof/>
            <w:webHidden/>
            <w:sz w:val="16"/>
          </w:rPr>
          <w:tab/>
        </w:r>
        <w:r w:rsidR="00DA32F7" w:rsidRPr="005960B2">
          <w:rPr>
            <w:noProof/>
            <w:webHidden/>
            <w:sz w:val="16"/>
          </w:rPr>
          <w:fldChar w:fldCharType="begin"/>
        </w:r>
        <w:r w:rsidR="00DA32F7" w:rsidRPr="005960B2">
          <w:rPr>
            <w:noProof/>
            <w:webHidden/>
            <w:sz w:val="16"/>
          </w:rPr>
          <w:instrText xml:space="preserve"> PAGEREF _Toc81487739 \h </w:instrText>
        </w:r>
        <w:r w:rsidR="00DA32F7" w:rsidRPr="005960B2">
          <w:rPr>
            <w:noProof/>
            <w:webHidden/>
            <w:sz w:val="16"/>
          </w:rPr>
        </w:r>
        <w:r w:rsidR="00DA32F7" w:rsidRPr="005960B2">
          <w:rPr>
            <w:noProof/>
            <w:webHidden/>
            <w:sz w:val="16"/>
          </w:rPr>
          <w:fldChar w:fldCharType="separate"/>
        </w:r>
        <w:r w:rsidR="00DA32F7" w:rsidRPr="005960B2">
          <w:rPr>
            <w:noProof/>
            <w:webHidden/>
            <w:sz w:val="16"/>
          </w:rPr>
          <w:t>25</w:t>
        </w:r>
        <w:r w:rsidR="00DA32F7" w:rsidRPr="005960B2">
          <w:rPr>
            <w:noProof/>
            <w:webHidden/>
            <w:sz w:val="16"/>
          </w:rPr>
          <w:fldChar w:fldCharType="end"/>
        </w:r>
      </w:hyperlink>
    </w:p>
    <w:p w14:paraId="20A0E344" w14:textId="5EEA7B24" w:rsidR="00355CB3" w:rsidRDefault="00505C35" w:rsidP="00DA32F7">
      <w:r w:rsidRPr="005960B2">
        <w:rPr>
          <w:sz w:val="16"/>
          <w:szCs w:val="18"/>
        </w:rPr>
        <w:fldChar w:fldCharType="end"/>
      </w:r>
    </w:p>
    <w:tbl>
      <w:tblPr>
        <w:tblStyle w:val="LightLis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134"/>
        <w:gridCol w:w="1560"/>
        <w:gridCol w:w="5306"/>
      </w:tblGrid>
      <w:tr w:rsidR="00180B21" w:rsidRPr="001A182C" w14:paraId="4B69DEF0" w14:textId="77777777" w:rsidTr="00180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5" w:type="dxa"/>
            <w:gridSpan w:val="4"/>
            <w:shd w:val="clear" w:color="auto" w:fill="E36C0A" w:themeFill="accent6" w:themeFillShade="BF"/>
          </w:tcPr>
          <w:p w14:paraId="0C203A51" w14:textId="77777777" w:rsidR="00180B21" w:rsidRPr="001A182C" w:rsidRDefault="00180B21" w:rsidP="00343FA6">
            <w:pPr>
              <w:pStyle w:val="TabHeader1"/>
              <w:rPr>
                <w:sz w:val="28"/>
                <w:szCs w:val="28"/>
              </w:rPr>
            </w:pPr>
            <w:bookmarkStart w:id="0" w:name="_Toc506557721"/>
            <w:r w:rsidRPr="001A182C">
              <w:rPr>
                <w:sz w:val="28"/>
                <w:szCs w:val="28"/>
              </w:rPr>
              <w:t>Document Version Control</w:t>
            </w:r>
            <w:bookmarkEnd w:id="0"/>
            <w:r w:rsidRPr="001A182C">
              <w:rPr>
                <w:sz w:val="28"/>
                <w:szCs w:val="28"/>
              </w:rPr>
              <w:t xml:space="preserve"> </w:t>
            </w:r>
          </w:p>
        </w:tc>
      </w:tr>
      <w:tr w:rsidR="00180B21" w:rsidRPr="00CA64F5" w14:paraId="39B2F1CA" w14:textId="77777777" w:rsidTr="00180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5" w:type="dxa"/>
            <w:gridSpan w:val="4"/>
            <w:tcBorders>
              <w:top w:val="none" w:sz="0" w:space="0" w:color="auto"/>
              <w:left w:val="none" w:sz="0" w:space="0" w:color="auto"/>
              <w:bottom w:val="none" w:sz="0" w:space="0" w:color="auto"/>
              <w:right w:val="none" w:sz="0" w:space="0" w:color="auto"/>
            </w:tcBorders>
          </w:tcPr>
          <w:p w14:paraId="379A68CA" w14:textId="77777777" w:rsidR="00180B21" w:rsidRPr="00CA64F5" w:rsidRDefault="00180B21" w:rsidP="00343FA6">
            <w:pPr>
              <w:rPr>
                <w:rFonts w:ascii="Arial Narrow" w:hAnsi="Arial Narrow"/>
                <w:b w:val="0"/>
                <w:i/>
              </w:rPr>
            </w:pPr>
            <w:r>
              <w:rPr>
                <w:rFonts w:ascii="Arial Narrow" w:hAnsi="Arial Narrow"/>
                <w:b w:val="0"/>
                <w:i/>
              </w:rPr>
              <w:t>Change History/Review Details</w:t>
            </w:r>
          </w:p>
        </w:tc>
      </w:tr>
      <w:tr w:rsidR="00180B21" w:rsidRPr="001A182C" w14:paraId="2BDABA95" w14:textId="77777777" w:rsidTr="005960B2">
        <w:tc>
          <w:tcPr>
            <w:cnfStyle w:val="001000000000" w:firstRow="0" w:lastRow="0" w:firstColumn="1" w:lastColumn="0" w:oddVBand="0" w:evenVBand="0" w:oddHBand="0" w:evenHBand="0" w:firstRowFirstColumn="0" w:firstRowLastColumn="0" w:lastRowFirstColumn="0" w:lastRowLastColumn="0"/>
            <w:tcW w:w="1255" w:type="dxa"/>
            <w:tcBorders>
              <w:bottom w:val="single" w:sz="4" w:space="0" w:color="auto"/>
            </w:tcBorders>
            <w:shd w:val="clear" w:color="auto" w:fill="FBD4B4" w:themeFill="accent6" w:themeFillTint="66"/>
          </w:tcPr>
          <w:p w14:paraId="20F29525" w14:textId="77777777" w:rsidR="00180B21" w:rsidRPr="001A182C" w:rsidRDefault="00180B21" w:rsidP="00343FA6">
            <w:pPr>
              <w:rPr>
                <w:b w:val="0"/>
                <w:bCs w:val="0"/>
                <w:color w:val="auto"/>
                <w:sz w:val="20"/>
                <w:szCs w:val="20"/>
              </w:rPr>
            </w:pPr>
            <w:r w:rsidRPr="001A182C">
              <w:rPr>
                <w:b w:val="0"/>
                <w:bCs w:val="0"/>
                <w:color w:val="auto"/>
                <w:sz w:val="20"/>
                <w:szCs w:val="20"/>
              </w:rPr>
              <w:t>Date</w:t>
            </w:r>
          </w:p>
        </w:tc>
        <w:tc>
          <w:tcPr>
            <w:tcW w:w="1134" w:type="dxa"/>
            <w:tcBorders>
              <w:bottom w:val="single" w:sz="4" w:space="0" w:color="auto"/>
            </w:tcBorders>
            <w:shd w:val="clear" w:color="auto" w:fill="FBD4B4" w:themeFill="accent6" w:themeFillTint="66"/>
          </w:tcPr>
          <w:p w14:paraId="15508037" w14:textId="77777777" w:rsidR="00180B21" w:rsidRPr="001A182C" w:rsidRDefault="00180B21" w:rsidP="00343FA6">
            <w:pPr>
              <w:cnfStyle w:val="000000000000" w:firstRow="0" w:lastRow="0" w:firstColumn="0" w:lastColumn="0" w:oddVBand="0" w:evenVBand="0" w:oddHBand="0" w:evenHBand="0" w:firstRowFirstColumn="0" w:firstRowLastColumn="0" w:lastRowFirstColumn="0" w:lastRowLastColumn="0"/>
              <w:rPr>
                <w:bCs/>
                <w:color w:val="auto"/>
                <w:sz w:val="20"/>
                <w:szCs w:val="20"/>
              </w:rPr>
            </w:pPr>
            <w:r w:rsidRPr="001A182C">
              <w:rPr>
                <w:bCs/>
                <w:color w:val="auto"/>
                <w:sz w:val="20"/>
                <w:szCs w:val="20"/>
              </w:rPr>
              <w:t>Version</w:t>
            </w:r>
          </w:p>
        </w:tc>
        <w:tc>
          <w:tcPr>
            <w:tcW w:w="1560" w:type="dxa"/>
            <w:tcBorders>
              <w:bottom w:val="single" w:sz="4" w:space="0" w:color="auto"/>
            </w:tcBorders>
            <w:shd w:val="clear" w:color="auto" w:fill="FBD4B4" w:themeFill="accent6" w:themeFillTint="66"/>
          </w:tcPr>
          <w:p w14:paraId="4C53744E" w14:textId="77777777" w:rsidR="00180B21" w:rsidRPr="001A182C" w:rsidRDefault="00180B21" w:rsidP="00343FA6">
            <w:pPr>
              <w:cnfStyle w:val="000000000000" w:firstRow="0" w:lastRow="0" w:firstColumn="0" w:lastColumn="0" w:oddVBand="0" w:evenVBand="0" w:oddHBand="0" w:evenHBand="0" w:firstRowFirstColumn="0" w:firstRowLastColumn="0" w:lastRowFirstColumn="0" w:lastRowLastColumn="0"/>
              <w:rPr>
                <w:bCs/>
                <w:color w:val="auto"/>
                <w:sz w:val="20"/>
                <w:szCs w:val="20"/>
              </w:rPr>
            </w:pPr>
            <w:r w:rsidRPr="001A182C">
              <w:rPr>
                <w:bCs/>
                <w:color w:val="auto"/>
                <w:sz w:val="20"/>
                <w:szCs w:val="20"/>
              </w:rPr>
              <w:t>Review by</w:t>
            </w:r>
          </w:p>
        </w:tc>
        <w:tc>
          <w:tcPr>
            <w:tcW w:w="5306" w:type="dxa"/>
            <w:tcBorders>
              <w:bottom w:val="single" w:sz="4" w:space="0" w:color="auto"/>
            </w:tcBorders>
            <w:shd w:val="clear" w:color="auto" w:fill="FBD4B4" w:themeFill="accent6" w:themeFillTint="66"/>
          </w:tcPr>
          <w:p w14:paraId="38A1A243" w14:textId="77777777" w:rsidR="00180B21" w:rsidRPr="001A182C" w:rsidRDefault="00180B21" w:rsidP="00343FA6">
            <w:pPr>
              <w:cnfStyle w:val="000000000000" w:firstRow="0" w:lastRow="0" w:firstColumn="0" w:lastColumn="0" w:oddVBand="0" w:evenVBand="0" w:oddHBand="0" w:evenHBand="0" w:firstRowFirstColumn="0" w:firstRowLastColumn="0" w:lastRowFirstColumn="0" w:lastRowLastColumn="0"/>
              <w:rPr>
                <w:color w:val="auto"/>
                <w:sz w:val="20"/>
                <w:szCs w:val="20"/>
              </w:rPr>
            </w:pPr>
            <w:r w:rsidRPr="001A182C">
              <w:rPr>
                <w:color w:val="auto"/>
                <w:sz w:val="20"/>
                <w:szCs w:val="20"/>
              </w:rPr>
              <w:t>Summary of Change</w:t>
            </w:r>
          </w:p>
        </w:tc>
      </w:tr>
      <w:tr w:rsidR="00180B21" w:rsidRPr="001A182C" w14:paraId="73D62756" w14:textId="77777777" w:rsidTr="00596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left w:val="single" w:sz="4" w:space="0" w:color="auto"/>
              <w:bottom w:val="single" w:sz="4" w:space="0" w:color="auto"/>
            </w:tcBorders>
          </w:tcPr>
          <w:p w14:paraId="78CC3C98" w14:textId="1608C860" w:rsidR="00180B21" w:rsidRPr="001A182C" w:rsidRDefault="00180B21" w:rsidP="00343FA6">
            <w:pPr>
              <w:rPr>
                <w:b w:val="0"/>
                <w:bCs w:val="0"/>
                <w:sz w:val="20"/>
                <w:szCs w:val="20"/>
              </w:rPr>
            </w:pPr>
            <w:r w:rsidRPr="001A182C">
              <w:rPr>
                <w:b w:val="0"/>
                <w:bCs w:val="0"/>
                <w:sz w:val="20"/>
                <w:szCs w:val="20"/>
              </w:rPr>
              <w:t>16/12/20</w:t>
            </w:r>
          </w:p>
        </w:tc>
        <w:tc>
          <w:tcPr>
            <w:tcW w:w="1134" w:type="dxa"/>
            <w:tcBorders>
              <w:top w:val="single" w:sz="4" w:space="0" w:color="auto"/>
              <w:bottom w:val="single" w:sz="4" w:space="0" w:color="auto"/>
            </w:tcBorders>
          </w:tcPr>
          <w:p w14:paraId="4E3D7C0B" w14:textId="29A937EF" w:rsidR="00180B21" w:rsidRPr="001A182C" w:rsidRDefault="00180B21" w:rsidP="00343FA6">
            <w:pPr>
              <w:cnfStyle w:val="000000100000" w:firstRow="0" w:lastRow="0" w:firstColumn="0" w:lastColumn="0" w:oddVBand="0" w:evenVBand="0" w:oddHBand="1" w:evenHBand="0" w:firstRowFirstColumn="0" w:firstRowLastColumn="0" w:lastRowFirstColumn="0" w:lastRowLastColumn="0"/>
              <w:rPr>
                <w:bCs/>
                <w:sz w:val="20"/>
                <w:szCs w:val="20"/>
              </w:rPr>
            </w:pPr>
          </w:p>
        </w:tc>
        <w:tc>
          <w:tcPr>
            <w:tcW w:w="1560" w:type="dxa"/>
            <w:tcBorders>
              <w:top w:val="single" w:sz="4" w:space="0" w:color="auto"/>
              <w:bottom w:val="single" w:sz="4" w:space="0" w:color="auto"/>
            </w:tcBorders>
          </w:tcPr>
          <w:p w14:paraId="27CC9055" w14:textId="7DF843DE" w:rsidR="00180B21" w:rsidRPr="001A182C" w:rsidRDefault="00180B21" w:rsidP="00343FA6">
            <w:pPr>
              <w:cnfStyle w:val="000000100000" w:firstRow="0" w:lastRow="0" w:firstColumn="0" w:lastColumn="0" w:oddVBand="0" w:evenVBand="0" w:oddHBand="1" w:evenHBand="0" w:firstRowFirstColumn="0" w:firstRowLastColumn="0" w:lastRowFirstColumn="0" w:lastRowLastColumn="0"/>
              <w:rPr>
                <w:bCs/>
                <w:sz w:val="20"/>
                <w:szCs w:val="20"/>
              </w:rPr>
            </w:pPr>
            <w:r w:rsidRPr="001A182C">
              <w:rPr>
                <w:bCs/>
                <w:sz w:val="20"/>
                <w:szCs w:val="20"/>
              </w:rPr>
              <w:t>HC</w:t>
            </w:r>
          </w:p>
        </w:tc>
        <w:tc>
          <w:tcPr>
            <w:tcW w:w="5306" w:type="dxa"/>
            <w:tcBorders>
              <w:top w:val="single" w:sz="4" w:space="0" w:color="auto"/>
              <w:bottom w:val="single" w:sz="4" w:space="0" w:color="auto"/>
              <w:right w:val="single" w:sz="4" w:space="0" w:color="auto"/>
            </w:tcBorders>
          </w:tcPr>
          <w:p w14:paraId="6DC9DAA7" w14:textId="5877445A" w:rsidR="00180B21" w:rsidRPr="001A182C" w:rsidRDefault="00180B21" w:rsidP="00343FA6">
            <w:pPr>
              <w:cnfStyle w:val="000000100000" w:firstRow="0" w:lastRow="0" w:firstColumn="0" w:lastColumn="0" w:oddVBand="0" w:evenVBand="0" w:oddHBand="1" w:evenHBand="0" w:firstRowFirstColumn="0" w:firstRowLastColumn="0" w:lastRowFirstColumn="0" w:lastRowLastColumn="0"/>
              <w:rPr>
                <w:sz w:val="20"/>
                <w:szCs w:val="20"/>
              </w:rPr>
            </w:pPr>
            <w:r w:rsidRPr="001A182C">
              <w:rPr>
                <w:sz w:val="20"/>
                <w:szCs w:val="20"/>
              </w:rPr>
              <w:t>Updated following the implementation of V28 in the Portal</w:t>
            </w:r>
          </w:p>
        </w:tc>
      </w:tr>
      <w:tr w:rsidR="008B5800" w:rsidRPr="001A182C" w14:paraId="2D83A360" w14:textId="77777777" w:rsidTr="00180B21">
        <w:tc>
          <w:tcPr>
            <w:cnfStyle w:val="001000000000" w:firstRow="0" w:lastRow="0" w:firstColumn="1" w:lastColumn="0" w:oddVBand="0" w:evenVBand="0" w:oddHBand="0" w:evenHBand="0" w:firstRowFirstColumn="0" w:firstRowLastColumn="0" w:lastRowFirstColumn="0" w:lastRowLastColumn="0"/>
            <w:tcW w:w="1255" w:type="dxa"/>
          </w:tcPr>
          <w:p w14:paraId="6085C791" w14:textId="61B99F8D" w:rsidR="008B5800" w:rsidRPr="001A182C" w:rsidRDefault="008B5800" w:rsidP="00343FA6">
            <w:pPr>
              <w:rPr>
                <w:b w:val="0"/>
                <w:bCs w:val="0"/>
                <w:sz w:val="20"/>
                <w:szCs w:val="20"/>
              </w:rPr>
            </w:pPr>
            <w:r>
              <w:rPr>
                <w:b w:val="0"/>
                <w:bCs w:val="0"/>
                <w:sz w:val="20"/>
                <w:szCs w:val="20"/>
              </w:rPr>
              <w:t>1/9/21</w:t>
            </w:r>
          </w:p>
        </w:tc>
        <w:tc>
          <w:tcPr>
            <w:tcW w:w="1134" w:type="dxa"/>
          </w:tcPr>
          <w:p w14:paraId="0745F506" w14:textId="77777777" w:rsidR="008B5800" w:rsidRPr="001A182C" w:rsidRDefault="008B5800" w:rsidP="00343FA6">
            <w:pPr>
              <w:cnfStyle w:val="000000000000" w:firstRow="0" w:lastRow="0" w:firstColumn="0" w:lastColumn="0" w:oddVBand="0" w:evenVBand="0" w:oddHBand="0" w:evenHBand="0" w:firstRowFirstColumn="0" w:firstRowLastColumn="0" w:lastRowFirstColumn="0" w:lastRowLastColumn="0"/>
              <w:rPr>
                <w:bCs/>
                <w:sz w:val="20"/>
                <w:szCs w:val="20"/>
              </w:rPr>
            </w:pPr>
          </w:p>
        </w:tc>
        <w:tc>
          <w:tcPr>
            <w:tcW w:w="1560" w:type="dxa"/>
          </w:tcPr>
          <w:p w14:paraId="21D59783" w14:textId="2190B97D" w:rsidR="008B5800" w:rsidRPr="001A182C" w:rsidRDefault="008B5800" w:rsidP="00343FA6">
            <w:pPr>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HC</w:t>
            </w:r>
          </w:p>
        </w:tc>
        <w:tc>
          <w:tcPr>
            <w:tcW w:w="5306" w:type="dxa"/>
          </w:tcPr>
          <w:p w14:paraId="1A223623" w14:textId="20303B79" w:rsidR="008B5800" w:rsidRPr="001A182C" w:rsidRDefault="008B5800" w:rsidP="00343FA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Updated to add Leaving reason codes and further edits following the move to the Portal</w:t>
            </w:r>
          </w:p>
        </w:tc>
      </w:tr>
      <w:tr w:rsidR="00D13196" w:rsidRPr="00D13196" w14:paraId="5FDFE0D5" w14:textId="77777777" w:rsidTr="00596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left w:val="single" w:sz="4" w:space="0" w:color="auto"/>
              <w:bottom w:val="single" w:sz="4" w:space="0" w:color="auto"/>
            </w:tcBorders>
          </w:tcPr>
          <w:p w14:paraId="0EF6BCAB" w14:textId="282FB331" w:rsidR="00D13196" w:rsidRPr="00D13196" w:rsidRDefault="00D13196" w:rsidP="00343FA6">
            <w:pPr>
              <w:rPr>
                <w:b w:val="0"/>
                <w:bCs w:val="0"/>
                <w:sz w:val="20"/>
                <w:szCs w:val="20"/>
              </w:rPr>
            </w:pPr>
            <w:r w:rsidRPr="00D13196">
              <w:rPr>
                <w:b w:val="0"/>
                <w:bCs w:val="0"/>
                <w:sz w:val="20"/>
                <w:szCs w:val="20"/>
              </w:rPr>
              <w:t>4</w:t>
            </w:r>
            <w:r>
              <w:rPr>
                <w:b w:val="0"/>
                <w:bCs w:val="0"/>
                <w:sz w:val="20"/>
                <w:szCs w:val="20"/>
              </w:rPr>
              <w:t xml:space="preserve"> N</w:t>
            </w:r>
            <w:r w:rsidRPr="00D13196">
              <w:rPr>
                <w:b w:val="0"/>
                <w:bCs w:val="0"/>
                <w:sz w:val="20"/>
                <w:szCs w:val="20"/>
              </w:rPr>
              <w:t>ov 22</w:t>
            </w:r>
          </w:p>
        </w:tc>
        <w:tc>
          <w:tcPr>
            <w:tcW w:w="1134" w:type="dxa"/>
            <w:tcBorders>
              <w:top w:val="single" w:sz="4" w:space="0" w:color="auto"/>
              <w:bottom w:val="single" w:sz="4" w:space="0" w:color="auto"/>
            </w:tcBorders>
          </w:tcPr>
          <w:p w14:paraId="2AB0B10F" w14:textId="77777777" w:rsidR="00D13196" w:rsidRPr="00D13196" w:rsidRDefault="00D13196" w:rsidP="00343FA6">
            <w:pPr>
              <w:cnfStyle w:val="000000100000" w:firstRow="0" w:lastRow="0" w:firstColumn="0" w:lastColumn="0" w:oddVBand="0" w:evenVBand="0" w:oddHBand="1" w:evenHBand="0" w:firstRowFirstColumn="0" w:firstRowLastColumn="0" w:lastRowFirstColumn="0" w:lastRowLastColumn="0"/>
              <w:rPr>
                <w:b/>
                <w:bCs/>
                <w:sz w:val="20"/>
                <w:szCs w:val="20"/>
              </w:rPr>
            </w:pPr>
          </w:p>
        </w:tc>
        <w:tc>
          <w:tcPr>
            <w:tcW w:w="1560" w:type="dxa"/>
            <w:tcBorders>
              <w:top w:val="single" w:sz="4" w:space="0" w:color="auto"/>
              <w:bottom w:val="single" w:sz="4" w:space="0" w:color="auto"/>
            </w:tcBorders>
          </w:tcPr>
          <w:p w14:paraId="5785441F" w14:textId="55050B43" w:rsidR="00D13196" w:rsidRPr="00D13196" w:rsidRDefault="00D13196" w:rsidP="00343FA6">
            <w:pPr>
              <w:cnfStyle w:val="000000100000" w:firstRow="0" w:lastRow="0" w:firstColumn="0" w:lastColumn="0" w:oddVBand="0" w:evenVBand="0" w:oddHBand="1" w:evenHBand="0" w:firstRowFirstColumn="0" w:firstRowLastColumn="0" w:lastRowFirstColumn="0" w:lastRowLastColumn="0"/>
              <w:rPr>
                <w:bCs/>
                <w:sz w:val="20"/>
                <w:szCs w:val="20"/>
              </w:rPr>
            </w:pPr>
            <w:r w:rsidRPr="00D13196">
              <w:rPr>
                <w:bCs/>
                <w:sz w:val="20"/>
                <w:szCs w:val="20"/>
              </w:rPr>
              <w:t>HC</w:t>
            </w:r>
          </w:p>
        </w:tc>
        <w:tc>
          <w:tcPr>
            <w:tcW w:w="5306" w:type="dxa"/>
            <w:tcBorders>
              <w:top w:val="single" w:sz="4" w:space="0" w:color="auto"/>
              <w:bottom w:val="single" w:sz="4" w:space="0" w:color="auto"/>
              <w:right w:val="single" w:sz="4" w:space="0" w:color="auto"/>
            </w:tcBorders>
          </w:tcPr>
          <w:p w14:paraId="2E933187" w14:textId="2EC131DA" w:rsidR="00D13196" w:rsidRPr="00D13196" w:rsidRDefault="00D13196" w:rsidP="00343FA6">
            <w:pPr>
              <w:cnfStyle w:val="000000100000" w:firstRow="0" w:lastRow="0" w:firstColumn="0" w:lastColumn="0" w:oddVBand="0" w:evenVBand="0" w:oddHBand="1" w:evenHBand="0" w:firstRowFirstColumn="0" w:firstRowLastColumn="0" w:lastRowFirstColumn="0" w:lastRowLastColumn="0"/>
              <w:rPr>
                <w:bCs/>
                <w:sz w:val="20"/>
                <w:szCs w:val="20"/>
              </w:rPr>
            </w:pPr>
            <w:r w:rsidRPr="00D13196">
              <w:rPr>
                <w:bCs/>
                <w:sz w:val="20"/>
                <w:szCs w:val="20"/>
              </w:rPr>
              <w:t>Updated to reflect screens that have moved to the Portal since the last update</w:t>
            </w:r>
          </w:p>
        </w:tc>
      </w:tr>
    </w:tbl>
    <w:p w14:paraId="573B70AF" w14:textId="6BBF7F38" w:rsidR="00355CB3" w:rsidRDefault="00355CB3" w:rsidP="009D352D"/>
    <w:p w14:paraId="2C80745E" w14:textId="56FCF8B6" w:rsidR="00180B21" w:rsidRDefault="00180B21" w:rsidP="009D352D"/>
    <w:tbl>
      <w:tblPr>
        <w:tblStyle w:val="TableGrid"/>
        <w:tblW w:w="8987" w:type="dxa"/>
        <w:tblCellMar>
          <w:top w:w="57" w:type="dxa"/>
          <w:bottom w:w="57" w:type="dxa"/>
        </w:tblCellMar>
        <w:tblLook w:val="04A0" w:firstRow="1" w:lastRow="0" w:firstColumn="1" w:lastColumn="0" w:noHBand="0" w:noVBand="1"/>
      </w:tblPr>
      <w:tblGrid>
        <w:gridCol w:w="8987"/>
      </w:tblGrid>
      <w:tr w:rsidR="00355CB3" w:rsidRPr="00DC6263" w14:paraId="6DE37BE1" w14:textId="77777777" w:rsidTr="00355CB3">
        <w:trPr>
          <w:trHeight w:val="340"/>
        </w:trPr>
        <w:tc>
          <w:tcPr>
            <w:tcW w:w="8987" w:type="dxa"/>
          </w:tcPr>
          <w:p w14:paraId="082E28E5" w14:textId="4386ADF4" w:rsidR="00355CB3" w:rsidRPr="00DC6263" w:rsidRDefault="00355CB3" w:rsidP="007529D3">
            <w:pPr>
              <w:rPr>
                <w:b/>
              </w:rPr>
            </w:pPr>
            <w:r>
              <w:rPr>
                <w:b/>
              </w:rPr>
              <w:t>Knowledge Article</w:t>
            </w:r>
            <w:r w:rsidRPr="00DC6263">
              <w:rPr>
                <w:b/>
              </w:rPr>
              <w:t xml:space="preserve">: </w:t>
            </w:r>
            <w:hyperlink r:id="rId8" w:history="1">
              <w:r w:rsidR="007529D3" w:rsidRPr="007529D3">
                <w:rPr>
                  <w:rStyle w:val="Hyperlink"/>
                  <w:b/>
                </w:rPr>
                <w:t>Maintain Reference Data</w:t>
              </w:r>
            </w:hyperlink>
          </w:p>
        </w:tc>
      </w:tr>
    </w:tbl>
    <w:p w14:paraId="1E5EC045" w14:textId="287F8CB2" w:rsidR="00355CB3" w:rsidRDefault="00355CB3" w:rsidP="009D352D"/>
    <w:p w14:paraId="404552FE" w14:textId="3E8DBB4E" w:rsidR="005960B2" w:rsidRDefault="005960B2" w:rsidP="009D352D"/>
    <w:p w14:paraId="5E5781CA" w14:textId="77777777" w:rsidR="005960B2" w:rsidRDefault="005960B2" w:rsidP="009D352D"/>
    <w:p w14:paraId="1EB040CB" w14:textId="1B561D54" w:rsidR="00D65149" w:rsidRPr="005E6D5E" w:rsidRDefault="00D65149" w:rsidP="009D352D">
      <w:pPr>
        <w:rPr>
          <w:b/>
          <w:color w:val="365F91" w:themeColor="accent1" w:themeShade="BF"/>
        </w:rPr>
      </w:pPr>
      <w:r w:rsidRPr="005E6D5E">
        <w:rPr>
          <w:b/>
          <w:color w:val="365F91" w:themeColor="accent1" w:themeShade="BF"/>
        </w:rPr>
        <w:lastRenderedPageBreak/>
        <w:t>Other related documents</w:t>
      </w:r>
    </w:p>
    <w:p w14:paraId="0F74FBA2" w14:textId="7134F185" w:rsidR="00D65149" w:rsidRDefault="002529AD" w:rsidP="00A459D0">
      <w:pPr>
        <w:ind w:left="720"/>
      </w:pPr>
      <w:r>
        <w:t>Online application forms</w:t>
      </w:r>
    </w:p>
    <w:p w14:paraId="7D6D12BD" w14:textId="6442ACB8" w:rsidR="002529AD" w:rsidRDefault="002529AD" w:rsidP="00A459D0">
      <w:pPr>
        <w:ind w:left="720"/>
      </w:pPr>
      <w:r>
        <w:t>Managing the org structure</w:t>
      </w:r>
    </w:p>
    <w:p w14:paraId="07AEFA0A" w14:textId="3F1948E6" w:rsidR="002529AD" w:rsidRDefault="002529AD" w:rsidP="00A459D0">
      <w:pPr>
        <w:ind w:left="720"/>
      </w:pPr>
      <w:r>
        <w:t>Grades and Rates</w:t>
      </w:r>
    </w:p>
    <w:p w14:paraId="6CE8EEAD" w14:textId="709E4EFA" w:rsidR="002529AD" w:rsidRDefault="002529AD" w:rsidP="00A459D0">
      <w:pPr>
        <w:ind w:left="720"/>
      </w:pPr>
      <w:r>
        <w:t>UDFs</w:t>
      </w:r>
    </w:p>
    <w:p w14:paraId="480E88AE" w14:textId="6E167F8B" w:rsidR="002529AD" w:rsidRDefault="00A459D0" w:rsidP="00A459D0">
      <w:pPr>
        <w:ind w:left="720"/>
      </w:pPr>
      <w:r>
        <w:t>Language Pack CDD and HOW TO</w:t>
      </w:r>
    </w:p>
    <w:p w14:paraId="4B8C3D4D" w14:textId="18F058EC" w:rsidR="005D3DF3" w:rsidRDefault="00A459D0" w:rsidP="00A459D0">
      <w:pPr>
        <w:ind w:left="720"/>
      </w:pPr>
      <w:r>
        <w:t xml:space="preserve">Dashboard CDDs and How </w:t>
      </w:r>
      <w:proofErr w:type="spellStart"/>
      <w:r>
        <w:t>Tos</w:t>
      </w:r>
      <w:proofErr w:type="spellEnd"/>
    </w:p>
    <w:p w14:paraId="5E188132" w14:textId="77777777" w:rsidR="005D3DF3" w:rsidRDefault="005D3DF3" w:rsidP="009D352D"/>
    <w:p w14:paraId="2C159786" w14:textId="77777777" w:rsidR="007273C0" w:rsidRPr="004802A9" w:rsidRDefault="007273C0" w:rsidP="004802A9">
      <w:pPr>
        <w:pStyle w:val="Heading1"/>
      </w:pPr>
      <w:bookmarkStart w:id="1" w:name="_Toc487554738"/>
      <w:bookmarkStart w:id="2" w:name="_Toc507149823"/>
      <w:bookmarkStart w:id="3" w:name="_Toc59027283"/>
      <w:bookmarkStart w:id="4" w:name="_Toc81385283"/>
      <w:bookmarkStart w:id="5" w:name="_Toc81487693"/>
      <w:r w:rsidRPr="004802A9">
        <w:t>Overview</w:t>
      </w:r>
      <w:bookmarkEnd w:id="1"/>
      <w:bookmarkEnd w:id="2"/>
      <w:bookmarkEnd w:id="3"/>
      <w:bookmarkEnd w:id="4"/>
      <w:bookmarkEnd w:id="5"/>
    </w:p>
    <w:p w14:paraId="70085D27" w14:textId="77777777" w:rsidR="00FC726A" w:rsidRPr="00FC726A" w:rsidRDefault="00FC726A" w:rsidP="00FC726A"/>
    <w:p w14:paraId="730A2856" w14:textId="77777777" w:rsidR="002639F9" w:rsidRDefault="00102EA4" w:rsidP="00C65FA7">
      <w:pPr>
        <w:pStyle w:val="ListParagraph"/>
        <w:numPr>
          <w:ilvl w:val="0"/>
          <w:numId w:val="2"/>
        </w:numPr>
      </w:pPr>
      <w:r w:rsidRPr="00102EA4">
        <w:t>Reference data is held in a number of different locations within the system</w:t>
      </w:r>
      <w:r>
        <w:t xml:space="preserve">. </w:t>
      </w:r>
    </w:p>
    <w:p w14:paraId="75F80350" w14:textId="77777777" w:rsidR="002639F9" w:rsidRDefault="002639F9" w:rsidP="009D352D"/>
    <w:p w14:paraId="5362AEC5" w14:textId="67BA6D17" w:rsidR="00102EA4" w:rsidRPr="00102EA4" w:rsidRDefault="00FF322F" w:rsidP="00C65FA7">
      <w:pPr>
        <w:pStyle w:val="ListParagraph"/>
        <w:numPr>
          <w:ilvl w:val="0"/>
          <w:numId w:val="2"/>
        </w:numPr>
      </w:pPr>
      <w:r>
        <w:t>Some Recruitment reference data is held within Personnel.</w:t>
      </w:r>
    </w:p>
    <w:p w14:paraId="68354C55" w14:textId="77777777" w:rsidR="007273C0" w:rsidRPr="001A4676" w:rsidRDefault="007273C0" w:rsidP="009D352D">
      <w:pPr>
        <w:pStyle w:val="ListParagraph"/>
      </w:pPr>
    </w:p>
    <w:p w14:paraId="5FBE3ACF" w14:textId="77777777" w:rsidR="008A5A5D" w:rsidRDefault="008A5A5D" w:rsidP="00C65FA7">
      <w:pPr>
        <w:pStyle w:val="ListParagraph"/>
        <w:numPr>
          <w:ilvl w:val="0"/>
          <w:numId w:val="2"/>
        </w:numPr>
      </w:pPr>
      <w:r w:rsidRPr="001A4676">
        <w:t xml:space="preserve">For detailed information on how the </w:t>
      </w:r>
      <w:r w:rsidR="004D7219" w:rsidRPr="001A4676">
        <w:t>Core Reference fields have been utilised</w:t>
      </w:r>
      <w:r w:rsidRPr="001A4676">
        <w:t xml:space="preserve"> please r</w:t>
      </w:r>
      <w:r w:rsidR="007273C0">
        <w:t>efer to the following documents:</w:t>
      </w:r>
    </w:p>
    <w:p w14:paraId="1FE3008D" w14:textId="77777777" w:rsidR="007273C0" w:rsidRPr="001A4676" w:rsidRDefault="007273C0" w:rsidP="009D352D"/>
    <w:p w14:paraId="1E5DCF18" w14:textId="77777777" w:rsidR="008A5A5D" w:rsidRDefault="008A5A5D" w:rsidP="00C65FA7">
      <w:pPr>
        <w:pStyle w:val="ListParagraph"/>
        <w:numPr>
          <w:ilvl w:val="0"/>
          <w:numId w:val="1"/>
        </w:numPr>
      </w:pPr>
      <w:bookmarkStart w:id="6" w:name="_GoBack"/>
      <w:bookmarkEnd w:id="6"/>
      <w:r w:rsidRPr="001A4676">
        <w:t>Reference Data Master</w:t>
      </w:r>
      <w:r w:rsidR="006860A1" w:rsidRPr="001A4676">
        <w:t xml:space="preserve"> (RDM)</w:t>
      </w:r>
    </w:p>
    <w:p w14:paraId="0FDE9AC5" w14:textId="77777777" w:rsidR="007273C0" w:rsidRDefault="007273C0" w:rsidP="00FC726A"/>
    <w:p w14:paraId="74F48CE5" w14:textId="0F30B2FD" w:rsidR="00102EA4" w:rsidRDefault="00102EA4" w:rsidP="00C65FA7">
      <w:pPr>
        <w:pStyle w:val="ListParagraph"/>
        <w:numPr>
          <w:ilvl w:val="0"/>
          <w:numId w:val="2"/>
        </w:numPr>
      </w:pPr>
      <w:r w:rsidRPr="00A11D4A">
        <w:t xml:space="preserve">For </w:t>
      </w:r>
      <w:r>
        <w:t xml:space="preserve">details on </w:t>
      </w:r>
      <w:r w:rsidRPr="001A4676">
        <w:t>how to maintain the org structure reference data including Department, Management Units, Cost Centres etc please refer to</w:t>
      </w:r>
      <w:r w:rsidR="00EC5937">
        <w:t>:</w:t>
      </w:r>
      <w:r w:rsidRPr="001A4676">
        <w:t xml:space="preserve"> </w:t>
      </w:r>
    </w:p>
    <w:p w14:paraId="64CE1231" w14:textId="77777777" w:rsidR="00102EA4" w:rsidRPr="001A4676" w:rsidRDefault="00102EA4" w:rsidP="009D352D"/>
    <w:p w14:paraId="509CDC4F" w14:textId="77777777" w:rsidR="00102EA4" w:rsidRDefault="00303570" w:rsidP="00C65FA7">
      <w:pPr>
        <w:pStyle w:val="ListParagraph"/>
        <w:numPr>
          <w:ilvl w:val="0"/>
          <w:numId w:val="1"/>
        </w:numPr>
      </w:pPr>
      <w:hyperlink r:id="rId9" w:history="1">
        <w:r w:rsidR="00102EA4" w:rsidRPr="00FE1517">
          <w:rPr>
            <w:rStyle w:val="Hyperlink"/>
            <w:color w:val="4040FF" w:themeColor="hyperlink" w:themeTint="BF"/>
          </w:rPr>
          <w:t>HOW TO View and Maintain Org Structure</w:t>
        </w:r>
      </w:hyperlink>
    </w:p>
    <w:p w14:paraId="2CBC9BDE" w14:textId="77777777" w:rsidR="007273C0" w:rsidRDefault="007273C0" w:rsidP="009D352D">
      <w:pPr>
        <w:pStyle w:val="ListParagraph"/>
      </w:pPr>
    </w:p>
    <w:p w14:paraId="690553B6" w14:textId="78CB5EFE" w:rsidR="007529D3" w:rsidRDefault="007529D3" w:rsidP="00C65FA7">
      <w:pPr>
        <w:pStyle w:val="ListParagraph"/>
        <w:numPr>
          <w:ilvl w:val="0"/>
          <w:numId w:val="2"/>
        </w:numPr>
      </w:pPr>
      <w:r>
        <w:t xml:space="preserve">The steps below explain how to add, amend or delete the different types of reference data contained in the system. </w:t>
      </w:r>
      <w:r w:rsidR="002639F9">
        <w:t xml:space="preserve"> </w:t>
      </w:r>
    </w:p>
    <w:p w14:paraId="23CFEBB5" w14:textId="77777777" w:rsidR="00E72943" w:rsidRDefault="00E72943" w:rsidP="00E72943"/>
    <w:tbl>
      <w:tblPr>
        <w:tblW w:w="9351"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6"/>
        <w:gridCol w:w="8625"/>
      </w:tblGrid>
      <w:tr w:rsidR="00E72943" w:rsidRPr="002D46FD" w14:paraId="643EB5F3" w14:textId="77777777" w:rsidTr="008134E8">
        <w:trPr>
          <w:trHeight w:hRule="exact" w:val="680"/>
        </w:trPr>
        <w:tc>
          <w:tcPr>
            <w:tcW w:w="726" w:type="dxa"/>
            <w:tcBorders>
              <w:top w:val="single" w:sz="4" w:space="0" w:color="BFBFBF"/>
              <w:bottom w:val="single" w:sz="4" w:space="0" w:color="BFBFBF"/>
              <w:right w:val="nil"/>
            </w:tcBorders>
            <w:shd w:val="clear" w:color="auto" w:fill="FFFFCC"/>
            <w:vAlign w:val="center"/>
          </w:tcPr>
          <w:p w14:paraId="5114DE7F" w14:textId="77777777" w:rsidR="00E72943" w:rsidRPr="002D46FD" w:rsidRDefault="00E72943" w:rsidP="0011793A">
            <w:r w:rsidRPr="002D46FD">
              <w:rPr>
                <w:noProof/>
                <w:lang w:eastAsia="en-GB"/>
              </w:rPr>
              <w:drawing>
                <wp:inline distT="0" distB="0" distL="0" distR="0" wp14:anchorId="54D7063D" wp14:editId="58173FA1">
                  <wp:extent cx="324000" cy="300857"/>
                  <wp:effectExtent l="0" t="0" r="0" b="4445"/>
                  <wp:docPr id="6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24000" cy="300857"/>
                          </a:xfrm>
                          <a:prstGeom prst="rect">
                            <a:avLst/>
                          </a:prstGeom>
                          <a:noFill/>
                          <a:ln w="9525">
                            <a:noFill/>
                            <a:miter lim="800000"/>
                            <a:headEnd/>
                            <a:tailEnd/>
                          </a:ln>
                        </pic:spPr>
                      </pic:pic>
                    </a:graphicData>
                  </a:graphic>
                </wp:inline>
              </w:drawing>
            </w:r>
          </w:p>
        </w:tc>
        <w:tc>
          <w:tcPr>
            <w:tcW w:w="8625" w:type="dxa"/>
            <w:tcBorders>
              <w:top w:val="single" w:sz="4" w:space="0" w:color="BFBFBF"/>
              <w:left w:val="nil"/>
              <w:bottom w:val="single" w:sz="4" w:space="0" w:color="BFBFBF"/>
            </w:tcBorders>
            <w:shd w:val="clear" w:color="auto" w:fill="FFFFCC"/>
            <w:vAlign w:val="center"/>
          </w:tcPr>
          <w:p w14:paraId="2D081020" w14:textId="301605E5" w:rsidR="00E72943" w:rsidRDefault="00E72943" w:rsidP="00E72943">
            <w:r w:rsidRPr="00E72943">
              <w:rPr>
                <w:b/>
              </w:rPr>
              <w:t xml:space="preserve">NB: </w:t>
            </w:r>
            <w:r>
              <w:t xml:space="preserve">All changes described are subject to the agreed Change Control process. Refer to the </w:t>
            </w:r>
            <w:hyperlink r:id="rId11" w:history="1">
              <w:r w:rsidRPr="007529D3">
                <w:rPr>
                  <w:rStyle w:val="Hyperlink"/>
                </w:rPr>
                <w:t>knowledge article</w:t>
              </w:r>
            </w:hyperlink>
            <w:r>
              <w:t xml:space="preserve"> </w:t>
            </w:r>
            <w:r w:rsidRPr="00E72943">
              <w:rPr>
                <w:b/>
              </w:rPr>
              <w:t>before</w:t>
            </w:r>
            <w:r>
              <w:t xml:space="preserve"> making any changes.</w:t>
            </w:r>
          </w:p>
          <w:p w14:paraId="28A8868E" w14:textId="2D08288A" w:rsidR="00E72943" w:rsidRPr="002D46FD" w:rsidRDefault="00E72943" w:rsidP="0011793A">
            <w:pPr>
              <w:rPr>
                <w:sz w:val="20"/>
                <w:szCs w:val="20"/>
              </w:rPr>
            </w:pPr>
          </w:p>
        </w:tc>
      </w:tr>
    </w:tbl>
    <w:p w14:paraId="0E1830CD" w14:textId="77777777" w:rsidR="00E72943" w:rsidRDefault="00E72943" w:rsidP="007529D3"/>
    <w:p w14:paraId="0C353C09" w14:textId="77777777" w:rsidR="006964D1" w:rsidRPr="001A4676" w:rsidRDefault="006964D1" w:rsidP="006964D1">
      <w:r w:rsidRPr="001A4676">
        <w:t xml:space="preserve">Most Reference data tables are of a similar format. Each </w:t>
      </w:r>
      <w:r>
        <w:t>data item comprises a Code and D</w:t>
      </w:r>
      <w:r w:rsidRPr="001A4676">
        <w:t>escription</w:t>
      </w:r>
      <w:r>
        <w:t xml:space="preserve"> and in some cases </w:t>
      </w:r>
      <w:r w:rsidRPr="001A4676">
        <w:t xml:space="preserve">Analysis Codes may be used for reporting purposes. </w:t>
      </w:r>
      <w:r>
        <w:t>Variations</w:t>
      </w:r>
      <w:r w:rsidRPr="001A4676">
        <w:t xml:space="preserve"> are explained in detail in later sections of this document.</w:t>
      </w:r>
    </w:p>
    <w:p w14:paraId="3858EC82" w14:textId="20EABA68" w:rsidR="00D65149" w:rsidRDefault="00D65149" w:rsidP="009D352D">
      <w:pPr>
        <w:pStyle w:val="ListParagraph"/>
      </w:pPr>
    </w:p>
    <w:p w14:paraId="67FDED2A" w14:textId="77777777" w:rsidR="00953F22" w:rsidRDefault="00953F22" w:rsidP="009D352D">
      <w:pPr>
        <w:pStyle w:val="ListParagraph"/>
      </w:pPr>
    </w:p>
    <w:p w14:paraId="51F99E35" w14:textId="77777777" w:rsidR="008A5A5D" w:rsidRPr="00DB7218" w:rsidRDefault="008A5A5D" w:rsidP="00B22AEE">
      <w:pPr>
        <w:pStyle w:val="Heading1"/>
      </w:pPr>
      <w:bookmarkStart w:id="7" w:name="_Toc487554739"/>
      <w:bookmarkStart w:id="8" w:name="_Toc507149824"/>
      <w:bookmarkStart w:id="9" w:name="_Toc81487694"/>
      <w:r w:rsidRPr="00DB7218">
        <w:t>Navigation</w:t>
      </w:r>
      <w:bookmarkEnd w:id="7"/>
      <w:bookmarkEnd w:id="8"/>
      <w:bookmarkEnd w:id="9"/>
    </w:p>
    <w:p w14:paraId="58BCC3C3" w14:textId="55A4DD67" w:rsidR="00A11D4A" w:rsidRDefault="00A11D4A" w:rsidP="009D352D"/>
    <w:p w14:paraId="1952BB0E" w14:textId="7853980D" w:rsidR="00F06E29" w:rsidRDefault="008134E8" w:rsidP="009D352D">
      <w:r>
        <w:t>Most People Management</w:t>
      </w:r>
      <w:r w:rsidR="00F06E29">
        <w:t xml:space="preserve"> reference data items can now be found in the Portal: </w:t>
      </w:r>
    </w:p>
    <w:p w14:paraId="20F02565" w14:textId="77777777" w:rsidR="00F06E29" w:rsidRDefault="00F06E29" w:rsidP="009D352D"/>
    <w:p w14:paraId="30CEABA9" w14:textId="15DED723" w:rsidR="00F06E29" w:rsidRPr="00B455B0" w:rsidRDefault="00F06E29" w:rsidP="009D352D">
      <w:pPr>
        <w:rPr>
          <w:b/>
          <w:bCs/>
          <w:i/>
          <w:iCs/>
          <w:color w:val="943634" w:themeColor="accent2" w:themeShade="BF"/>
        </w:rPr>
      </w:pPr>
      <w:proofErr w:type="spellStart"/>
      <w:r w:rsidRPr="00B455B0">
        <w:rPr>
          <w:b/>
          <w:bCs/>
          <w:i/>
          <w:iCs/>
          <w:color w:val="943634" w:themeColor="accent2" w:themeShade="BF"/>
        </w:rPr>
        <w:t>Core|Portal</w:t>
      </w:r>
      <w:proofErr w:type="spellEnd"/>
      <w:r w:rsidRPr="00B455B0">
        <w:rPr>
          <w:b/>
          <w:bCs/>
          <w:i/>
          <w:iCs/>
          <w:color w:val="943634" w:themeColor="accent2" w:themeShade="BF"/>
        </w:rPr>
        <w:t>&gt;People Management&gt;Data Centre&gt;Reference Data</w:t>
      </w:r>
    </w:p>
    <w:p w14:paraId="0D41A39B" w14:textId="2D5CB682" w:rsidR="00F06E29" w:rsidRDefault="00F06E29" w:rsidP="009D352D"/>
    <w:p w14:paraId="58D252CF" w14:textId="7ED89AA2" w:rsidR="00F06E29" w:rsidRDefault="00F06E29" w:rsidP="009D352D">
      <w:r>
        <w:t xml:space="preserve">Available items are listed in alphabetical order. If you cannot find the item you need </w:t>
      </w:r>
      <w:r w:rsidR="00093EBA">
        <w:t xml:space="preserve">here </w:t>
      </w:r>
      <w:r>
        <w:t>check the back office:</w:t>
      </w:r>
    </w:p>
    <w:p w14:paraId="2F4A6041" w14:textId="77777777" w:rsidR="00F06E29" w:rsidRPr="00F674F6" w:rsidRDefault="00F06E29" w:rsidP="009D352D"/>
    <w:p w14:paraId="16B51DB0" w14:textId="3350E50C" w:rsidR="00F674F6" w:rsidRPr="00B455B0" w:rsidRDefault="00F674F6" w:rsidP="00F674F6">
      <w:pPr>
        <w:rPr>
          <w:rStyle w:val="Strong"/>
          <w:i/>
          <w:iCs/>
          <w:color w:val="943634" w:themeColor="accent2" w:themeShade="BF"/>
        </w:rPr>
      </w:pPr>
      <w:r w:rsidRPr="00B455B0">
        <w:rPr>
          <w:rStyle w:val="Strong"/>
          <w:i/>
          <w:iCs/>
          <w:color w:val="943634" w:themeColor="accent2" w:themeShade="BF"/>
        </w:rPr>
        <w:t>Core Personnel &gt; Reference &gt; then</w:t>
      </w:r>
      <w:r w:rsidR="00D0429C" w:rsidRPr="00B455B0">
        <w:rPr>
          <w:rStyle w:val="Strong"/>
          <w:i/>
          <w:iCs/>
          <w:color w:val="943634" w:themeColor="accent2" w:themeShade="BF"/>
        </w:rPr>
        <w:t xml:space="preserve"> choose from </w:t>
      </w:r>
      <w:r w:rsidRPr="00B455B0">
        <w:rPr>
          <w:rStyle w:val="Strong"/>
          <w:i/>
          <w:iCs/>
          <w:color w:val="943634" w:themeColor="accent2" w:themeShade="BF"/>
        </w:rPr>
        <w:t>……..</w:t>
      </w:r>
    </w:p>
    <w:p w14:paraId="4F925757" w14:textId="77777777" w:rsidR="00372108" w:rsidRDefault="00372108" w:rsidP="00372108">
      <w:pPr>
        <w:ind w:left="720"/>
        <w:rPr>
          <w:i/>
        </w:rPr>
      </w:pPr>
    </w:p>
    <w:p w14:paraId="51B75A33" w14:textId="4CF78ABD" w:rsidR="008A5A5D" w:rsidRPr="00D0429C" w:rsidRDefault="004D7219" w:rsidP="00372108">
      <w:pPr>
        <w:ind w:left="720"/>
        <w:rPr>
          <w:i/>
        </w:rPr>
      </w:pPr>
      <w:r w:rsidRPr="00D0429C">
        <w:rPr>
          <w:i/>
        </w:rPr>
        <w:t>Reference A - C</w:t>
      </w:r>
    </w:p>
    <w:p w14:paraId="020C3371" w14:textId="77777777" w:rsidR="004D7219" w:rsidRPr="00D0429C" w:rsidRDefault="004D7219" w:rsidP="00372108">
      <w:pPr>
        <w:ind w:left="720"/>
        <w:rPr>
          <w:i/>
        </w:rPr>
      </w:pPr>
      <w:r w:rsidRPr="00D0429C">
        <w:rPr>
          <w:i/>
        </w:rPr>
        <w:t>Reference D - J</w:t>
      </w:r>
    </w:p>
    <w:p w14:paraId="291E3285" w14:textId="77777777" w:rsidR="004D7219" w:rsidRPr="00D0429C" w:rsidRDefault="004D7219" w:rsidP="00372108">
      <w:pPr>
        <w:ind w:left="720"/>
        <w:rPr>
          <w:i/>
        </w:rPr>
      </w:pPr>
      <w:r w:rsidRPr="00D0429C">
        <w:rPr>
          <w:i/>
        </w:rPr>
        <w:t>Reference K - P</w:t>
      </w:r>
    </w:p>
    <w:p w14:paraId="0684E234" w14:textId="77777777" w:rsidR="004D7219" w:rsidRPr="00D0429C" w:rsidRDefault="004D7219" w:rsidP="00372108">
      <w:pPr>
        <w:ind w:left="720"/>
        <w:rPr>
          <w:i/>
        </w:rPr>
      </w:pPr>
      <w:r w:rsidRPr="00D0429C">
        <w:rPr>
          <w:i/>
        </w:rPr>
        <w:t>Reference Q - Z</w:t>
      </w:r>
    </w:p>
    <w:p w14:paraId="79FD1601" w14:textId="77777777" w:rsidR="00AC39F9" w:rsidRPr="002D46FD" w:rsidRDefault="00AC39F9" w:rsidP="009D352D"/>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6"/>
        <w:gridCol w:w="8261"/>
      </w:tblGrid>
      <w:tr w:rsidR="002D46FD" w:rsidRPr="002D46FD" w14:paraId="13737E22" w14:textId="77777777" w:rsidTr="00E72943">
        <w:trPr>
          <w:trHeight w:hRule="exact" w:val="680"/>
        </w:trPr>
        <w:tc>
          <w:tcPr>
            <w:tcW w:w="567" w:type="dxa"/>
            <w:tcBorders>
              <w:top w:val="single" w:sz="4" w:space="0" w:color="BFBFBF"/>
              <w:bottom w:val="single" w:sz="4" w:space="0" w:color="BFBFBF"/>
              <w:right w:val="nil"/>
            </w:tcBorders>
            <w:shd w:val="clear" w:color="auto" w:fill="DAEEF3" w:themeFill="accent5" w:themeFillTint="33"/>
            <w:vAlign w:val="center"/>
          </w:tcPr>
          <w:p w14:paraId="28E8BC87" w14:textId="61D9D537" w:rsidR="00A11D4A" w:rsidRPr="002D46FD" w:rsidRDefault="00E72943" w:rsidP="009D352D">
            <w:r w:rsidRPr="00446439">
              <w:rPr>
                <w:noProof/>
                <w:lang w:eastAsia="en-GB"/>
              </w:rPr>
              <w:drawing>
                <wp:inline distT="0" distB="0" distL="0" distR="0" wp14:anchorId="7CD58481" wp14:editId="26494DCA">
                  <wp:extent cx="324000" cy="311999"/>
                  <wp:effectExtent l="0" t="0" r="0" b="0"/>
                  <wp:docPr id="6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810" w:type="dxa"/>
            <w:tcBorders>
              <w:top w:val="single" w:sz="4" w:space="0" w:color="BFBFBF"/>
              <w:left w:val="nil"/>
              <w:bottom w:val="single" w:sz="4" w:space="0" w:color="BFBFBF"/>
            </w:tcBorders>
            <w:shd w:val="clear" w:color="auto" w:fill="DAEEF3" w:themeFill="accent5" w:themeFillTint="33"/>
            <w:vAlign w:val="center"/>
          </w:tcPr>
          <w:p w14:paraId="03955892" w14:textId="26ACB0D8" w:rsidR="00A11D4A" w:rsidRPr="002D46FD" w:rsidRDefault="00A11D4A" w:rsidP="009D352D">
            <w:pPr>
              <w:rPr>
                <w:sz w:val="20"/>
                <w:szCs w:val="20"/>
              </w:rPr>
            </w:pPr>
            <w:r w:rsidRPr="002D46FD">
              <w:t xml:space="preserve">If you </w:t>
            </w:r>
            <w:r w:rsidR="00F06E29">
              <w:t xml:space="preserve">still </w:t>
            </w:r>
            <w:r w:rsidRPr="002D46FD">
              <w:t xml:space="preserve">can’t find the entry you want try Reference Q –Z &gt; </w:t>
            </w:r>
            <w:r w:rsidRPr="002D46FD">
              <w:rPr>
                <w:b/>
              </w:rPr>
              <w:t>Other References</w:t>
            </w:r>
            <w:r w:rsidRPr="002D46FD">
              <w:t xml:space="preserve">.  </w:t>
            </w:r>
          </w:p>
        </w:tc>
      </w:tr>
    </w:tbl>
    <w:p w14:paraId="398ACA41" w14:textId="77777777" w:rsidR="00A11D4A" w:rsidRDefault="00A11D4A" w:rsidP="009D352D"/>
    <w:p w14:paraId="31FF0F7F" w14:textId="341D504C" w:rsidR="007232DD" w:rsidRDefault="003F20B2" w:rsidP="009D352D">
      <w:r>
        <w:t xml:space="preserve">Some Recruitment reference data is also found here, otherwise go to </w:t>
      </w:r>
    </w:p>
    <w:p w14:paraId="4C92B5AF" w14:textId="77777777" w:rsidR="00D0429C" w:rsidRDefault="00D0429C" w:rsidP="00D0429C">
      <w:pPr>
        <w:rPr>
          <w:rStyle w:val="Strong"/>
        </w:rPr>
      </w:pPr>
    </w:p>
    <w:p w14:paraId="2BF762B6" w14:textId="77777777" w:rsidR="00D0429C" w:rsidRPr="00B455B0" w:rsidRDefault="00D0429C" w:rsidP="00D0429C">
      <w:pPr>
        <w:rPr>
          <w:b/>
          <w:bCs/>
          <w:i/>
          <w:iCs/>
          <w:color w:val="943634" w:themeColor="accent2" w:themeShade="BF"/>
        </w:rPr>
      </w:pPr>
      <w:r w:rsidRPr="00B455B0">
        <w:rPr>
          <w:b/>
          <w:bCs/>
          <w:i/>
          <w:iCs/>
          <w:color w:val="943634" w:themeColor="accent2" w:themeShade="BF"/>
        </w:rPr>
        <w:t>Personnel &gt; Recruitment &gt; Recruitment Reference</w:t>
      </w:r>
    </w:p>
    <w:p w14:paraId="21025B46" w14:textId="77777777" w:rsidR="007232DD" w:rsidRDefault="007232DD" w:rsidP="009D352D"/>
    <w:p w14:paraId="4DEE381C" w14:textId="0E7052B0" w:rsidR="003E7C82" w:rsidRPr="00F06E29" w:rsidRDefault="00424CBE" w:rsidP="009D352D">
      <w:r w:rsidRPr="00F06E29">
        <w:t xml:space="preserve">Even though Recruitment has been migrated to the portal most of the reference data is still configured in the back office.  However if you can't find what you're looking for try - </w:t>
      </w:r>
    </w:p>
    <w:p w14:paraId="31427B18" w14:textId="343CFA73" w:rsidR="00010DA9" w:rsidRDefault="00010DA9" w:rsidP="009D352D"/>
    <w:p w14:paraId="2D8C0C4D" w14:textId="77777777" w:rsidR="001E3162" w:rsidRPr="00B455B0" w:rsidRDefault="001E3162" w:rsidP="001E3162">
      <w:pPr>
        <w:rPr>
          <w:b/>
          <w:bCs/>
          <w:i/>
          <w:iCs/>
          <w:color w:val="943634" w:themeColor="accent2" w:themeShade="BF"/>
        </w:rPr>
      </w:pPr>
      <w:proofErr w:type="spellStart"/>
      <w:r w:rsidRPr="00B455B0">
        <w:rPr>
          <w:b/>
          <w:bCs/>
          <w:i/>
          <w:iCs/>
          <w:color w:val="943634" w:themeColor="accent2" w:themeShade="BF"/>
        </w:rPr>
        <w:t>Core|Portal</w:t>
      </w:r>
      <w:proofErr w:type="spellEnd"/>
      <w:r w:rsidRPr="00B455B0">
        <w:rPr>
          <w:b/>
          <w:bCs/>
          <w:i/>
          <w:iCs/>
          <w:color w:val="943634" w:themeColor="accent2" w:themeShade="BF"/>
        </w:rPr>
        <w:t>&gt;People Management&gt;Data Centre&gt;Reference Data</w:t>
      </w:r>
    </w:p>
    <w:p w14:paraId="2727F1FA" w14:textId="291A3B84" w:rsidR="00421BC9" w:rsidRDefault="00421BC9" w:rsidP="009D352D"/>
    <w:p w14:paraId="6E69F764" w14:textId="72449942" w:rsidR="00F06E29" w:rsidRDefault="00F06E29" w:rsidP="009D352D"/>
    <w:p w14:paraId="4CB86266" w14:textId="0E4E8F55" w:rsidR="00F06E29" w:rsidRDefault="00F06E29" w:rsidP="00F06E29">
      <w:pPr>
        <w:pStyle w:val="Heading1"/>
      </w:pPr>
      <w:bookmarkStart w:id="10" w:name="_Toc81487695"/>
      <w:r>
        <w:t>Viewing reference data in the Portal</w:t>
      </w:r>
      <w:bookmarkEnd w:id="10"/>
    </w:p>
    <w:p w14:paraId="76DD73D6" w14:textId="28B1CF48" w:rsidR="00F06E29" w:rsidRDefault="00F06E29" w:rsidP="00F06E29"/>
    <w:p w14:paraId="4869BE6B" w14:textId="1AD9CE71" w:rsidR="00F06E29" w:rsidRPr="00F06E29" w:rsidRDefault="00F06E29" w:rsidP="00F06E29">
      <w:r>
        <w:t>Most screens will look like the below with a filter to ‘search’ for a specific item</w:t>
      </w:r>
      <w:r w:rsidR="00686A2E">
        <w:t xml:space="preserve">, a slider to scroll up and down, </w:t>
      </w:r>
      <w:r>
        <w:t>and an ellipses (</w:t>
      </w:r>
      <w:r w:rsidRPr="00F06E29">
        <w:rPr>
          <w:b/>
          <w:bCs/>
        </w:rPr>
        <w:t>…</w:t>
      </w:r>
      <w:r>
        <w:t>) which may give you edit options if applicable.</w:t>
      </w:r>
    </w:p>
    <w:p w14:paraId="7A23FC13" w14:textId="77777777" w:rsidR="00F06E29" w:rsidRDefault="00F06E29" w:rsidP="009D352D"/>
    <w:p w14:paraId="1FD9C91A" w14:textId="30E9416C" w:rsidR="00F06E29" w:rsidRDefault="00F06E29" w:rsidP="00F06E29">
      <w:pPr>
        <w:jc w:val="center"/>
      </w:pPr>
      <w:r>
        <w:rPr>
          <w:noProof/>
          <w:lang w:eastAsia="en-GB"/>
        </w:rPr>
        <w:drawing>
          <wp:inline distT="0" distB="0" distL="0" distR="0" wp14:anchorId="7F7F9AAE" wp14:editId="17B37A21">
            <wp:extent cx="5400000" cy="1964072"/>
            <wp:effectExtent l="19050" t="19050" r="10795"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4284" t="12744" r="13834" b="29290"/>
                    <a:stretch/>
                  </pic:blipFill>
                  <pic:spPr bwMode="auto">
                    <a:xfrm>
                      <a:off x="0" y="0"/>
                      <a:ext cx="5400000" cy="1964072"/>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xmlns:w="http://schemas.openxmlformats.org/wordprocessingml/2006/main" xmlns:w10="urn:schemas-microsoft-com:office:word" xmlns:v="urn:schemas-microsoft-com:vml"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D23DDB" w14:textId="4F4BAE95" w:rsidR="00E45325" w:rsidRDefault="00E45325" w:rsidP="009D352D"/>
    <w:p w14:paraId="257577C0" w14:textId="5B6100D4" w:rsidR="00F06E29" w:rsidRDefault="00F06E29" w:rsidP="009D352D">
      <w:r>
        <w:t>Some include toggle buttons</w:t>
      </w:r>
    </w:p>
    <w:p w14:paraId="315688D9" w14:textId="5FCCAD92" w:rsidR="00F06E29" w:rsidRDefault="00F06E29" w:rsidP="009D352D"/>
    <w:p w14:paraId="4A2B917B" w14:textId="26249267" w:rsidR="00F06E29" w:rsidRDefault="00F06E29" w:rsidP="00F06E29">
      <w:pPr>
        <w:jc w:val="center"/>
      </w:pPr>
      <w:r>
        <w:rPr>
          <w:noProof/>
          <w:lang w:eastAsia="en-GB"/>
        </w:rPr>
        <w:lastRenderedPageBreak/>
        <w:drawing>
          <wp:inline distT="0" distB="0" distL="0" distR="0" wp14:anchorId="641144DE" wp14:editId="1431BA3C">
            <wp:extent cx="5400000" cy="1906990"/>
            <wp:effectExtent l="19050" t="19050" r="10795" b="171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719" t="8715"/>
                    <a:stretch/>
                  </pic:blipFill>
                  <pic:spPr bwMode="auto">
                    <a:xfrm>
                      <a:off x="0" y="0"/>
                      <a:ext cx="5400000" cy="190699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4D1B916" w14:textId="56A60E3C" w:rsidR="00E45325" w:rsidRDefault="00E45325" w:rsidP="009D352D"/>
    <w:p w14:paraId="04410233" w14:textId="77777777" w:rsidR="00686A2E" w:rsidRDefault="00686A2E" w:rsidP="00686A2E">
      <w:bookmarkStart w:id="11" w:name="_Toc487554740"/>
      <w:bookmarkStart w:id="12" w:name="_Toc507149825"/>
    </w:p>
    <w:p w14:paraId="18B2C471" w14:textId="4EEE8055" w:rsidR="00953F22" w:rsidRDefault="00686A2E" w:rsidP="008134E8">
      <w:pPr>
        <w:pStyle w:val="Heading1"/>
      </w:pPr>
      <w:bookmarkStart w:id="13" w:name="_Adding_or_amending"/>
      <w:bookmarkStart w:id="14" w:name="_Toc81487696"/>
      <w:bookmarkEnd w:id="11"/>
      <w:bookmarkEnd w:id="12"/>
      <w:bookmarkEnd w:id="13"/>
      <w:r>
        <w:t xml:space="preserve">Adding or </w:t>
      </w:r>
      <w:r w:rsidR="00577C5F">
        <w:t>a</w:t>
      </w:r>
      <w:r w:rsidR="008134E8">
        <w:t>mending reference data in the portal</w:t>
      </w:r>
      <w:bookmarkEnd w:id="14"/>
    </w:p>
    <w:p w14:paraId="16ADDF25" w14:textId="14476634" w:rsidR="008134E8" w:rsidRDefault="008134E8" w:rsidP="009D352D"/>
    <w:p w14:paraId="0D6D6F5E" w14:textId="1205B96F" w:rsidR="00686A2E" w:rsidRPr="001A4676" w:rsidRDefault="00686A2E" w:rsidP="004D187D">
      <w:pPr>
        <w:pStyle w:val="Heading2"/>
        <w:numPr>
          <w:ilvl w:val="1"/>
          <w:numId w:val="22"/>
        </w:numPr>
      </w:pPr>
      <w:bookmarkStart w:id="15" w:name="_Toc81487697"/>
      <w:r w:rsidRPr="001A4676">
        <w:t>Add new entry</w:t>
      </w:r>
      <w:bookmarkEnd w:id="15"/>
    </w:p>
    <w:p w14:paraId="3A56126F" w14:textId="77777777" w:rsidR="00686A2E" w:rsidRDefault="00686A2E" w:rsidP="00686A2E"/>
    <w:p w14:paraId="130E0963" w14:textId="03230227" w:rsidR="00686A2E" w:rsidRPr="00686A2E" w:rsidRDefault="00686A2E" w:rsidP="00C65FA7">
      <w:pPr>
        <w:pStyle w:val="ListParagraph"/>
        <w:numPr>
          <w:ilvl w:val="0"/>
          <w:numId w:val="12"/>
        </w:numPr>
      </w:pPr>
      <w:r w:rsidRPr="00686A2E">
        <w:t xml:space="preserve">Navigate to the relevant Reference area. </w:t>
      </w:r>
    </w:p>
    <w:p w14:paraId="1C8AE55F" w14:textId="77777777" w:rsidR="00686A2E" w:rsidRDefault="00686A2E" w:rsidP="00686A2E"/>
    <w:p w14:paraId="458208FD" w14:textId="6C7FD9F6" w:rsidR="00686A2E" w:rsidRDefault="00C6444B" w:rsidP="00372108">
      <w:pPr>
        <w:jc w:val="center"/>
      </w:pPr>
      <w:r>
        <w:rPr>
          <w:noProof/>
          <w:lang w:eastAsia="en-GB"/>
        </w:rPr>
        <w:drawing>
          <wp:inline distT="0" distB="0" distL="0" distR="0" wp14:anchorId="720E9E4F" wp14:editId="6234428E">
            <wp:extent cx="4320000" cy="1279344"/>
            <wp:effectExtent l="19050" t="19050" r="23495" b="165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0000" cy="1279344"/>
                    </a:xfrm>
                    <a:prstGeom prst="rect">
                      <a:avLst/>
                    </a:prstGeom>
                    <a:noFill/>
                    <a:ln>
                      <a:solidFill>
                        <a:schemeClr val="accent1"/>
                      </a:solidFill>
                    </a:ln>
                  </pic:spPr>
                </pic:pic>
              </a:graphicData>
            </a:graphic>
          </wp:inline>
        </w:drawing>
      </w:r>
    </w:p>
    <w:p w14:paraId="08FF9E11" w14:textId="69D565EA" w:rsidR="00686A2E" w:rsidRDefault="00686A2E" w:rsidP="00686A2E">
      <w:pPr>
        <w:pStyle w:val="ListParagraph"/>
      </w:pPr>
    </w:p>
    <w:p w14:paraId="3AB3A896" w14:textId="07DD52FB" w:rsidR="00C6444B" w:rsidRDefault="00C6444B" w:rsidP="00C65FA7">
      <w:pPr>
        <w:pStyle w:val="ListParagraph"/>
        <w:numPr>
          <w:ilvl w:val="0"/>
          <w:numId w:val="12"/>
        </w:numPr>
      </w:pPr>
      <w:r w:rsidRPr="00C6444B">
        <w:t>Click on Add at the bottom of the screen</w:t>
      </w:r>
      <w:r>
        <w:t xml:space="preserve"> to insert a new row</w:t>
      </w:r>
    </w:p>
    <w:p w14:paraId="2E388A1D" w14:textId="4A17453D" w:rsidR="00C6444B" w:rsidRDefault="00C6444B" w:rsidP="00C6444B"/>
    <w:p w14:paraId="79C812AB" w14:textId="1BF036EB" w:rsidR="00C6444B" w:rsidRPr="00C6444B" w:rsidRDefault="00C6444B" w:rsidP="00372108">
      <w:pPr>
        <w:jc w:val="center"/>
      </w:pPr>
      <w:r>
        <w:rPr>
          <w:noProof/>
          <w:lang w:eastAsia="en-GB"/>
        </w:rPr>
        <w:drawing>
          <wp:inline distT="0" distB="0" distL="0" distR="0" wp14:anchorId="6977967B" wp14:editId="160D1C3B">
            <wp:extent cx="5400000" cy="917943"/>
            <wp:effectExtent l="19050" t="19050" r="10795" b="158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616" r="5680"/>
                    <a:stretch/>
                  </pic:blipFill>
                  <pic:spPr bwMode="auto">
                    <a:xfrm>
                      <a:off x="0" y="0"/>
                      <a:ext cx="5400000" cy="91794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15FAFC4" w14:textId="50C5261F" w:rsidR="00686A2E" w:rsidRDefault="00686A2E" w:rsidP="00686A2E">
      <w:pPr>
        <w:pStyle w:val="ListParagraph"/>
      </w:pPr>
    </w:p>
    <w:p w14:paraId="36546348" w14:textId="3846A609" w:rsidR="00C6444B" w:rsidRPr="00CD6565" w:rsidRDefault="00C6444B" w:rsidP="00C65FA7">
      <w:pPr>
        <w:pStyle w:val="ListParagraph"/>
        <w:numPr>
          <w:ilvl w:val="0"/>
          <w:numId w:val="12"/>
        </w:numPr>
      </w:pPr>
      <w:r w:rsidRPr="00CD6565">
        <w:t>Enter the Code and Description and SAVE</w:t>
      </w:r>
    </w:p>
    <w:p w14:paraId="5D484014" w14:textId="77777777" w:rsidR="00C6444B" w:rsidRDefault="00C6444B" w:rsidP="00686A2E">
      <w:pPr>
        <w:pStyle w:val="ListParagraph"/>
      </w:pPr>
    </w:p>
    <w:tbl>
      <w:tblPr>
        <w:tblW w:w="8987" w:type="dxa"/>
        <w:jc w:val="center"/>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6"/>
        <w:gridCol w:w="8261"/>
      </w:tblGrid>
      <w:tr w:rsidR="00686A2E" w:rsidRPr="00446439" w14:paraId="40593B3C" w14:textId="77777777" w:rsidTr="00372108">
        <w:trPr>
          <w:trHeight w:hRule="exact" w:val="680"/>
          <w:jc w:val="center"/>
        </w:trPr>
        <w:tc>
          <w:tcPr>
            <w:tcW w:w="690" w:type="dxa"/>
            <w:tcBorders>
              <w:top w:val="single" w:sz="4" w:space="0" w:color="BFBFBF"/>
              <w:bottom w:val="single" w:sz="4" w:space="0" w:color="BFBFBF"/>
              <w:right w:val="nil"/>
            </w:tcBorders>
            <w:shd w:val="clear" w:color="auto" w:fill="DAEEF3" w:themeFill="accent5" w:themeFillTint="33"/>
            <w:vAlign w:val="center"/>
          </w:tcPr>
          <w:p w14:paraId="5EE6D7E1" w14:textId="77777777" w:rsidR="00686A2E" w:rsidRPr="00446439" w:rsidRDefault="00686A2E" w:rsidP="00577C5F">
            <w:r w:rsidRPr="00446439">
              <w:rPr>
                <w:noProof/>
                <w:lang w:eastAsia="en-GB"/>
              </w:rPr>
              <w:drawing>
                <wp:inline distT="0" distB="0" distL="0" distR="0" wp14:anchorId="7481504C" wp14:editId="1FF26E1F">
                  <wp:extent cx="324000" cy="311999"/>
                  <wp:effectExtent l="0" t="0" r="0" b="0"/>
                  <wp:docPr id="4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58F4BF3C" w14:textId="77777777" w:rsidR="00686A2E" w:rsidRPr="00FC3F43" w:rsidRDefault="00686A2E" w:rsidP="00577C5F">
            <w:r>
              <w:rPr>
                <w:b/>
              </w:rPr>
              <w:t>NB</w:t>
            </w:r>
            <w:r w:rsidRPr="00446439">
              <w:rPr>
                <w:b/>
              </w:rPr>
              <w:t xml:space="preserve">: </w:t>
            </w:r>
            <w:r>
              <w:t>T</w:t>
            </w:r>
            <w:r w:rsidRPr="00270FDD">
              <w:t>he code and description values should have been agreed as part of the change control process.</w:t>
            </w:r>
          </w:p>
        </w:tc>
      </w:tr>
    </w:tbl>
    <w:p w14:paraId="3A424FDA" w14:textId="77777777" w:rsidR="00686A2E" w:rsidRDefault="00686A2E" w:rsidP="00686A2E">
      <w:pPr>
        <w:pStyle w:val="ListParagraph"/>
      </w:pPr>
    </w:p>
    <w:p w14:paraId="29FADE64" w14:textId="44A2F5E4" w:rsidR="00C6444B" w:rsidRPr="00CD6565" w:rsidRDefault="00C6444B" w:rsidP="00C65FA7">
      <w:pPr>
        <w:pStyle w:val="ListParagraph"/>
        <w:numPr>
          <w:ilvl w:val="0"/>
          <w:numId w:val="12"/>
        </w:numPr>
      </w:pPr>
      <w:r w:rsidRPr="00CD6565">
        <w:t>Use the breadcrumb trail to exit the screen.</w:t>
      </w:r>
    </w:p>
    <w:p w14:paraId="27833367" w14:textId="4FA61D37" w:rsidR="00686A2E" w:rsidRDefault="00686A2E" w:rsidP="00686A2E"/>
    <w:p w14:paraId="32BBB4AD" w14:textId="77777777" w:rsidR="001C5C7C" w:rsidRPr="001A4676" w:rsidRDefault="001C5C7C" w:rsidP="00686A2E"/>
    <w:p w14:paraId="3C2FDAB2" w14:textId="18403DEB" w:rsidR="008134E8" w:rsidRPr="00DB7218" w:rsidRDefault="008134E8" w:rsidP="00C65FA7">
      <w:pPr>
        <w:pStyle w:val="Heading2"/>
        <w:numPr>
          <w:ilvl w:val="1"/>
          <w:numId w:val="4"/>
        </w:numPr>
      </w:pPr>
      <w:bookmarkStart w:id="16" w:name="_Toc81487698"/>
      <w:r w:rsidRPr="00DB7218">
        <w:t>Amend a Description</w:t>
      </w:r>
      <w:bookmarkEnd w:id="16"/>
    </w:p>
    <w:p w14:paraId="12E5B1EA" w14:textId="77777777" w:rsidR="008134E8" w:rsidRPr="008769D5" w:rsidRDefault="008134E8" w:rsidP="008134E8"/>
    <w:p w14:paraId="10E709EB" w14:textId="4BB0F696" w:rsidR="008134E8" w:rsidRDefault="008134E8" w:rsidP="00C65FA7">
      <w:pPr>
        <w:pStyle w:val="ListParagraph"/>
        <w:numPr>
          <w:ilvl w:val="0"/>
          <w:numId w:val="13"/>
        </w:numPr>
      </w:pPr>
      <w:r w:rsidRPr="0085054F">
        <w:t xml:space="preserve">Navigate to the relevant Reference area. </w:t>
      </w:r>
    </w:p>
    <w:p w14:paraId="5EF0B613" w14:textId="77777777" w:rsidR="001C4F45" w:rsidRPr="0085054F" w:rsidRDefault="001C4F45" w:rsidP="001C4F45">
      <w:pPr>
        <w:pStyle w:val="ListParagraph"/>
        <w:ind w:left="360"/>
      </w:pPr>
    </w:p>
    <w:p w14:paraId="0192D0D6" w14:textId="41CC0A39" w:rsidR="008134E8" w:rsidRPr="00686A2E" w:rsidRDefault="008134E8" w:rsidP="00C65FA7">
      <w:pPr>
        <w:pStyle w:val="ListParagraph"/>
        <w:numPr>
          <w:ilvl w:val="0"/>
          <w:numId w:val="13"/>
        </w:numPr>
      </w:pPr>
      <w:r w:rsidRPr="00686A2E">
        <w:t>Search for the data item to be amended and click into the Description field. A blue border will appear.</w:t>
      </w:r>
    </w:p>
    <w:p w14:paraId="78624A80" w14:textId="77777777" w:rsidR="008134E8" w:rsidRPr="00ED504A" w:rsidRDefault="008134E8" w:rsidP="009350BF"/>
    <w:p w14:paraId="6DD10982" w14:textId="1AECB23D" w:rsidR="008134E8" w:rsidRDefault="008134E8" w:rsidP="008134E8">
      <w:pPr>
        <w:jc w:val="center"/>
      </w:pPr>
      <w:r>
        <w:rPr>
          <w:noProof/>
          <w:lang w:eastAsia="en-GB"/>
        </w:rPr>
        <w:drawing>
          <wp:inline distT="0" distB="0" distL="0" distR="0" wp14:anchorId="057E89A8" wp14:editId="15818996">
            <wp:extent cx="5400000" cy="949844"/>
            <wp:effectExtent l="19050" t="19050" r="10795" b="222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 r="20827"/>
                    <a:stretch/>
                  </pic:blipFill>
                  <pic:spPr bwMode="auto">
                    <a:xfrm>
                      <a:off x="0" y="0"/>
                      <a:ext cx="5400000" cy="949844"/>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xmlns:w="http://schemas.openxmlformats.org/wordprocessingml/2006/main" xmlns:w10="urn:schemas-microsoft-com:office:word" xmlns:v="urn:schemas-microsoft-com:vml"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66B318" w14:textId="77777777" w:rsidR="008134E8" w:rsidRDefault="008134E8" w:rsidP="008134E8"/>
    <w:p w14:paraId="09F164BB" w14:textId="5929C966" w:rsidR="008134E8" w:rsidRPr="00686A2E" w:rsidRDefault="008134E8" w:rsidP="00C65FA7">
      <w:pPr>
        <w:pStyle w:val="ListParagraph"/>
        <w:numPr>
          <w:ilvl w:val="0"/>
          <w:numId w:val="13"/>
        </w:numPr>
      </w:pPr>
      <w:r w:rsidRPr="00686A2E">
        <w:t>Amend as required and SAVE.</w:t>
      </w:r>
    </w:p>
    <w:p w14:paraId="49091B45" w14:textId="77777777" w:rsidR="008134E8" w:rsidRPr="009D352D" w:rsidRDefault="008134E8" w:rsidP="008134E8"/>
    <w:p w14:paraId="2765938C" w14:textId="14A92213" w:rsidR="008134E8" w:rsidRPr="00686A2E" w:rsidRDefault="0085054F" w:rsidP="00C65FA7">
      <w:pPr>
        <w:pStyle w:val="ListParagraph"/>
        <w:numPr>
          <w:ilvl w:val="0"/>
          <w:numId w:val="13"/>
        </w:numPr>
      </w:pPr>
      <w:r w:rsidRPr="00686A2E">
        <w:t>Use the breadcrumb trail to exit the screen.</w:t>
      </w:r>
    </w:p>
    <w:p w14:paraId="0FDA731A" w14:textId="77777777" w:rsidR="00686A2E" w:rsidRPr="0003001D" w:rsidRDefault="00686A2E" w:rsidP="00C65FA7">
      <w:pPr>
        <w:pStyle w:val="ListParagraph"/>
        <w:numPr>
          <w:ilvl w:val="0"/>
          <w:numId w:val="5"/>
        </w:numPr>
        <w:rPr>
          <w:vanish/>
        </w:rPr>
      </w:pPr>
    </w:p>
    <w:p w14:paraId="3394F69F" w14:textId="77777777" w:rsidR="00686A2E" w:rsidRDefault="00686A2E" w:rsidP="00686A2E"/>
    <w:p w14:paraId="6DF6F642" w14:textId="77777777" w:rsidR="00686A2E" w:rsidRPr="001A4676" w:rsidRDefault="00686A2E" w:rsidP="00686A2E"/>
    <w:p w14:paraId="19D2A432" w14:textId="77777777" w:rsidR="00686A2E" w:rsidRPr="001A4676" w:rsidRDefault="00686A2E" w:rsidP="00C65FA7">
      <w:pPr>
        <w:pStyle w:val="Heading2"/>
        <w:numPr>
          <w:ilvl w:val="1"/>
          <w:numId w:val="4"/>
        </w:numPr>
      </w:pPr>
      <w:bookmarkStart w:id="17" w:name="_Toc81487699"/>
      <w:r w:rsidRPr="001C5C7C">
        <w:t>Deleting</w:t>
      </w:r>
      <w:r w:rsidRPr="001A4676">
        <w:t xml:space="preserve"> a</w:t>
      </w:r>
      <w:r>
        <w:t xml:space="preserve"> data item</w:t>
      </w:r>
      <w:bookmarkEnd w:id="17"/>
    </w:p>
    <w:p w14:paraId="40F1DC45" w14:textId="77777777" w:rsidR="00686A2E" w:rsidRDefault="00686A2E" w:rsidP="00686A2E"/>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6"/>
        <w:gridCol w:w="8261"/>
      </w:tblGrid>
      <w:tr w:rsidR="00686A2E" w:rsidRPr="00446439" w14:paraId="7780D509" w14:textId="77777777" w:rsidTr="001C5C7C">
        <w:trPr>
          <w:trHeight w:hRule="exact" w:val="1304"/>
        </w:trPr>
        <w:tc>
          <w:tcPr>
            <w:tcW w:w="726" w:type="dxa"/>
            <w:tcBorders>
              <w:top w:val="single" w:sz="4" w:space="0" w:color="BFBFBF"/>
              <w:bottom w:val="single" w:sz="4" w:space="0" w:color="BFBFBF"/>
              <w:right w:val="nil"/>
            </w:tcBorders>
            <w:shd w:val="clear" w:color="auto" w:fill="FFFFCC"/>
            <w:vAlign w:val="center"/>
          </w:tcPr>
          <w:p w14:paraId="199C0F32" w14:textId="77777777" w:rsidR="00686A2E" w:rsidRPr="00446439" w:rsidRDefault="00686A2E" w:rsidP="00577C5F">
            <w:r w:rsidRPr="00446439">
              <w:rPr>
                <w:noProof/>
                <w:lang w:eastAsia="en-GB"/>
              </w:rPr>
              <w:drawing>
                <wp:inline distT="0" distB="0" distL="0" distR="0" wp14:anchorId="28009199" wp14:editId="38DE5DB8">
                  <wp:extent cx="324000" cy="300857"/>
                  <wp:effectExtent l="0" t="0" r="0" b="4445"/>
                  <wp:docPr id="4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24000" cy="300857"/>
                          </a:xfrm>
                          <a:prstGeom prst="rect">
                            <a:avLst/>
                          </a:prstGeom>
                          <a:noFill/>
                          <a:ln w="9525">
                            <a:noFill/>
                            <a:miter lim="800000"/>
                            <a:headEnd/>
                            <a:tailEnd/>
                          </a:ln>
                        </pic:spPr>
                      </pic:pic>
                    </a:graphicData>
                  </a:graphic>
                </wp:inline>
              </w:drawing>
            </w:r>
          </w:p>
        </w:tc>
        <w:tc>
          <w:tcPr>
            <w:tcW w:w="8261" w:type="dxa"/>
            <w:tcBorders>
              <w:top w:val="single" w:sz="4" w:space="0" w:color="BFBFBF"/>
              <w:left w:val="nil"/>
              <w:bottom w:val="single" w:sz="4" w:space="0" w:color="BFBFBF"/>
            </w:tcBorders>
            <w:shd w:val="clear" w:color="auto" w:fill="FFFFCC"/>
            <w:vAlign w:val="center"/>
          </w:tcPr>
          <w:p w14:paraId="12FFB99F" w14:textId="209B7BF5" w:rsidR="001C5C7C" w:rsidRPr="001C5C7C" w:rsidRDefault="00686A2E" w:rsidP="00577C5F">
            <w:r>
              <w:rPr>
                <w:b/>
              </w:rPr>
              <w:t>NB</w:t>
            </w:r>
            <w:r w:rsidRPr="00446439">
              <w:rPr>
                <w:b/>
              </w:rPr>
              <w:t>:</w:t>
            </w:r>
            <w:r w:rsidRPr="00446439">
              <w:t xml:space="preserve"> </w:t>
            </w:r>
            <w:r w:rsidRPr="001A4676">
              <w:t xml:space="preserve">Reference data </w:t>
            </w:r>
            <w:r>
              <w:t xml:space="preserve">items </w:t>
            </w:r>
            <w:r w:rsidRPr="001A4676">
              <w:t>can only be removed if they are not being used in the database.</w:t>
            </w:r>
            <w:r w:rsidR="001C5C7C">
              <w:t xml:space="preserve"> In the portal some items can be marked as inactive. They remain on the data tables but are not available for users to select.</w:t>
            </w:r>
          </w:p>
        </w:tc>
      </w:tr>
    </w:tbl>
    <w:p w14:paraId="2479B707" w14:textId="77777777" w:rsidR="00686A2E" w:rsidRDefault="00686A2E" w:rsidP="00686A2E"/>
    <w:p w14:paraId="6C6F4BA7" w14:textId="77777777" w:rsidR="00686A2E" w:rsidRDefault="00686A2E" w:rsidP="00686A2E">
      <w:r>
        <w:t>To check if an item is in use anywhere in the database tables r</w:t>
      </w:r>
      <w:r w:rsidRPr="00C44C6F">
        <w:t>un or create a D</w:t>
      </w:r>
      <w:r>
        <w:t xml:space="preserve">iscoverer report.  </w:t>
      </w:r>
      <w:r w:rsidRPr="001A4676">
        <w:t xml:space="preserve">If the item is not in use then you can proceed to remove the entry. </w:t>
      </w:r>
    </w:p>
    <w:p w14:paraId="04B623C8" w14:textId="77777777" w:rsidR="00686A2E" w:rsidRDefault="00686A2E" w:rsidP="00686A2E"/>
    <w:p w14:paraId="5A876887" w14:textId="3F0679E0" w:rsidR="00686A2E" w:rsidRPr="009C4DB3" w:rsidRDefault="00686A2E" w:rsidP="00C65FA7">
      <w:pPr>
        <w:pStyle w:val="ListParagraph"/>
        <w:numPr>
          <w:ilvl w:val="0"/>
          <w:numId w:val="14"/>
        </w:numPr>
      </w:pPr>
      <w:r w:rsidRPr="009C4DB3">
        <w:t xml:space="preserve">Navigate to the relevant Reference area. </w:t>
      </w:r>
    </w:p>
    <w:p w14:paraId="027D44B3" w14:textId="77777777" w:rsidR="00686A2E" w:rsidRDefault="00686A2E" w:rsidP="00686A2E"/>
    <w:p w14:paraId="1AC149DE" w14:textId="03B85E6A" w:rsidR="00686A2E" w:rsidRPr="003C6B8A" w:rsidRDefault="00686A2E" w:rsidP="00C65FA7">
      <w:pPr>
        <w:pStyle w:val="ListParagraph"/>
        <w:numPr>
          <w:ilvl w:val="0"/>
          <w:numId w:val="14"/>
        </w:numPr>
      </w:pPr>
      <w:r w:rsidRPr="003C6B8A">
        <w:t>Click on the item to select it (highlighted in blue).</w:t>
      </w:r>
    </w:p>
    <w:p w14:paraId="043B7E08" w14:textId="77777777" w:rsidR="00686A2E" w:rsidRDefault="00686A2E" w:rsidP="00686A2E"/>
    <w:p w14:paraId="7C4B9C7F" w14:textId="77777777" w:rsidR="00686A2E" w:rsidRPr="008E6E59" w:rsidRDefault="00686A2E" w:rsidP="00686A2E">
      <w:r w:rsidRPr="008E6E59">
        <w:t xml:space="preserve">If the system detects that the item is still in use then an error message will appear. </w:t>
      </w:r>
    </w:p>
    <w:p w14:paraId="7BBFB4EF" w14:textId="11B815A8" w:rsidR="00686A2E" w:rsidRDefault="008E6E59" w:rsidP="00686A2E">
      <w:pPr>
        <w:jc w:val="center"/>
      </w:pPr>
      <w:r>
        <w:rPr>
          <w:noProof/>
          <w:lang w:eastAsia="en-GB"/>
        </w:rPr>
        <w:drawing>
          <wp:inline distT="0" distB="0" distL="0" distR="0" wp14:anchorId="396142B1" wp14:editId="3FA70FFA">
            <wp:extent cx="2880000" cy="119215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0000" cy="1192157"/>
                    </a:xfrm>
                    <a:prstGeom prst="rect">
                      <a:avLst/>
                    </a:prstGeom>
                  </pic:spPr>
                </pic:pic>
              </a:graphicData>
            </a:graphic>
          </wp:inline>
        </w:drawing>
      </w:r>
    </w:p>
    <w:p w14:paraId="048D3E52" w14:textId="77777777" w:rsidR="00686A2E" w:rsidRDefault="00686A2E" w:rsidP="00686A2E"/>
    <w:p w14:paraId="5A03F121" w14:textId="77777777" w:rsidR="00AF00B6" w:rsidRDefault="00AF00B6" w:rsidP="00686A2E"/>
    <w:p w14:paraId="30F27041" w14:textId="77777777" w:rsidR="00686A2E" w:rsidRDefault="00686A2E" w:rsidP="00C65FA7">
      <w:pPr>
        <w:pStyle w:val="Heading2"/>
        <w:numPr>
          <w:ilvl w:val="1"/>
          <w:numId w:val="4"/>
        </w:numPr>
      </w:pPr>
      <w:bookmarkStart w:id="18" w:name="_Toc81487700"/>
      <w:r>
        <w:t>Removing a data item from use</w:t>
      </w:r>
      <w:bookmarkEnd w:id="18"/>
    </w:p>
    <w:p w14:paraId="5FC93BFD" w14:textId="77777777" w:rsidR="00686A2E" w:rsidRDefault="00686A2E" w:rsidP="00686A2E"/>
    <w:p w14:paraId="460F3299" w14:textId="77777777" w:rsidR="00686A2E" w:rsidRDefault="00686A2E" w:rsidP="00686A2E">
      <w:r w:rsidRPr="001A4676">
        <w:t>If the item is in use and the database records are not going to be updated then rename the entry to reflect the fact that it should no longer be used</w:t>
      </w:r>
      <w:r>
        <w:t>.</w:t>
      </w:r>
    </w:p>
    <w:p w14:paraId="501501AE" w14:textId="77777777" w:rsidR="00686A2E" w:rsidRDefault="00686A2E" w:rsidP="00686A2E"/>
    <w:p w14:paraId="50EE51D7" w14:textId="31585709" w:rsidR="00686A2E" w:rsidRPr="00622271" w:rsidRDefault="00686A2E" w:rsidP="00C65FA7">
      <w:pPr>
        <w:pStyle w:val="ListParagraph"/>
        <w:numPr>
          <w:ilvl w:val="0"/>
          <w:numId w:val="15"/>
        </w:numPr>
      </w:pPr>
      <w:r w:rsidRPr="00622271">
        <w:t xml:space="preserve">Navigate to the relevant Reference area. </w:t>
      </w:r>
    </w:p>
    <w:p w14:paraId="61C698F1" w14:textId="77777777" w:rsidR="00686A2E" w:rsidRDefault="00686A2E" w:rsidP="003C6B8A"/>
    <w:p w14:paraId="6D10686E" w14:textId="09C7D827" w:rsidR="00622271" w:rsidRPr="00622271" w:rsidRDefault="00686A2E" w:rsidP="00C65FA7">
      <w:pPr>
        <w:pStyle w:val="ListParagraph"/>
        <w:numPr>
          <w:ilvl w:val="0"/>
          <w:numId w:val="15"/>
        </w:numPr>
      </w:pPr>
      <w:r w:rsidRPr="00622271">
        <w:t>Click on the item to select it</w:t>
      </w:r>
      <w:r w:rsidR="001C5C7C" w:rsidRPr="00622271">
        <w:t>,</w:t>
      </w:r>
      <w:r w:rsidR="00344B67" w:rsidRPr="00622271">
        <w:t xml:space="preserve"> then</w:t>
      </w:r>
      <w:r w:rsidR="001C5C7C" w:rsidRPr="00622271">
        <w:t xml:space="preserve"> click on the Ellipses (…) and choose delete. </w:t>
      </w:r>
      <w:r w:rsidR="00B455B0">
        <w:t xml:space="preserve">  </w:t>
      </w:r>
    </w:p>
    <w:p w14:paraId="10666AF2" w14:textId="4057381C" w:rsidR="00686A2E" w:rsidRPr="003E70DB" w:rsidRDefault="001C5C7C" w:rsidP="003E70DB">
      <w:pPr>
        <w:rPr>
          <w:color w:val="E36C0A" w:themeColor="accent6" w:themeShade="BF"/>
        </w:rPr>
      </w:pPr>
      <w:r w:rsidRPr="003E70DB">
        <w:rPr>
          <w:color w:val="E36C0A" w:themeColor="accent6" w:themeShade="BF"/>
        </w:rPr>
        <w:t>This has not been tested.</w:t>
      </w:r>
    </w:p>
    <w:p w14:paraId="44217CB0" w14:textId="77777777" w:rsidR="00686A2E" w:rsidRDefault="00686A2E" w:rsidP="00686A2E"/>
    <w:p w14:paraId="0471E395" w14:textId="2CF7928B" w:rsidR="00686A2E" w:rsidRPr="00622271" w:rsidRDefault="00D26032" w:rsidP="00C65FA7">
      <w:pPr>
        <w:pStyle w:val="ListParagraph"/>
        <w:numPr>
          <w:ilvl w:val="0"/>
          <w:numId w:val="15"/>
        </w:numPr>
      </w:pPr>
      <w:r w:rsidRPr="00622271">
        <w:t>If the item cannot be deleted p</w:t>
      </w:r>
      <w:r w:rsidR="00686A2E" w:rsidRPr="00622271">
        <w:t>refix the Description with ‘Z – DO NOT USE’ and if available untick the Active box.</w:t>
      </w:r>
    </w:p>
    <w:p w14:paraId="2034837A" w14:textId="77777777" w:rsidR="00686A2E" w:rsidRDefault="00686A2E" w:rsidP="009350BF"/>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6"/>
        <w:gridCol w:w="8261"/>
      </w:tblGrid>
      <w:tr w:rsidR="00686A2E" w:rsidRPr="00446439" w14:paraId="053FFB6C" w14:textId="77777777" w:rsidTr="00D26032">
        <w:trPr>
          <w:trHeight w:hRule="exact" w:val="680"/>
        </w:trPr>
        <w:tc>
          <w:tcPr>
            <w:tcW w:w="726" w:type="dxa"/>
            <w:tcBorders>
              <w:top w:val="single" w:sz="4" w:space="0" w:color="BFBFBF"/>
              <w:bottom w:val="single" w:sz="4" w:space="0" w:color="BFBFBF"/>
              <w:right w:val="nil"/>
            </w:tcBorders>
            <w:shd w:val="clear" w:color="auto" w:fill="DAEEF3" w:themeFill="accent5" w:themeFillTint="33"/>
            <w:vAlign w:val="center"/>
          </w:tcPr>
          <w:p w14:paraId="6E3E29CE" w14:textId="77777777" w:rsidR="00686A2E" w:rsidRPr="00446439" w:rsidRDefault="00686A2E" w:rsidP="00577C5F">
            <w:r w:rsidRPr="00446439">
              <w:rPr>
                <w:noProof/>
                <w:lang w:eastAsia="en-GB"/>
              </w:rPr>
              <w:drawing>
                <wp:inline distT="0" distB="0" distL="0" distR="0" wp14:anchorId="548F6290" wp14:editId="1BC51F9B">
                  <wp:extent cx="324000" cy="311999"/>
                  <wp:effectExtent l="0" t="0" r="0" b="0"/>
                  <wp:docPr id="58"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261" w:type="dxa"/>
            <w:tcBorders>
              <w:top w:val="single" w:sz="4" w:space="0" w:color="BFBFBF"/>
              <w:left w:val="nil"/>
              <w:bottom w:val="single" w:sz="4" w:space="0" w:color="BFBFBF"/>
            </w:tcBorders>
            <w:shd w:val="clear" w:color="auto" w:fill="DAEEF3" w:themeFill="accent5" w:themeFillTint="33"/>
            <w:vAlign w:val="center"/>
          </w:tcPr>
          <w:p w14:paraId="61D6B739" w14:textId="77777777" w:rsidR="00686A2E" w:rsidRPr="0082578E" w:rsidRDefault="00686A2E" w:rsidP="00577C5F">
            <w:r>
              <w:rPr>
                <w:b/>
              </w:rPr>
              <w:t>NB</w:t>
            </w:r>
            <w:r w:rsidRPr="00446439">
              <w:rPr>
                <w:b/>
              </w:rPr>
              <w:t xml:space="preserve">: </w:t>
            </w:r>
            <w:r>
              <w:t>you may need to abbreviate the original Description as there will be a character limit on the field.</w:t>
            </w:r>
          </w:p>
        </w:tc>
      </w:tr>
    </w:tbl>
    <w:p w14:paraId="029D1F6D" w14:textId="77777777" w:rsidR="00686A2E" w:rsidRDefault="00686A2E" w:rsidP="00686A2E"/>
    <w:p w14:paraId="60CB4D1F" w14:textId="6E3E6FDF" w:rsidR="00686A2E" w:rsidRPr="001A4676" w:rsidRDefault="00686A2E" w:rsidP="00686A2E">
      <w:r>
        <w:t>U</w:t>
      </w:r>
      <w:r w:rsidRPr="001A4676">
        <w:t>n-ticking the active flag will remove</w:t>
      </w:r>
      <w:r>
        <w:t xml:space="preserve"> the item</w:t>
      </w:r>
      <w:r w:rsidRPr="001A4676">
        <w:t xml:space="preserve"> from some </w:t>
      </w:r>
      <w:r w:rsidR="00B455B0" w:rsidRPr="001A4676">
        <w:t>drop-down</w:t>
      </w:r>
      <w:r w:rsidRPr="001A4676">
        <w:t xml:space="preserve"> lists – but not necessarily all.</w:t>
      </w:r>
    </w:p>
    <w:p w14:paraId="725A84C3" w14:textId="77777777" w:rsidR="00686A2E" w:rsidRPr="001A4676" w:rsidRDefault="00686A2E" w:rsidP="00686A2E"/>
    <w:p w14:paraId="15A43044" w14:textId="7D35AD85" w:rsidR="00686A2E" w:rsidRDefault="00686A2E" w:rsidP="00C65FA7">
      <w:pPr>
        <w:pStyle w:val="ListParagraph"/>
        <w:numPr>
          <w:ilvl w:val="0"/>
          <w:numId w:val="15"/>
        </w:numPr>
      </w:pPr>
      <w:r>
        <w:t>Review the actual List of Values (</w:t>
      </w:r>
      <w:proofErr w:type="spellStart"/>
      <w:r>
        <w:t>LoV</w:t>
      </w:r>
      <w:proofErr w:type="spellEnd"/>
      <w:r>
        <w:t xml:space="preserve">) in the </w:t>
      </w:r>
      <w:r w:rsidR="00AA7917">
        <w:t>Portal</w:t>
      </w:r>
      <w:r>
        <w:t xml:space="preserve"> to ensure your changes are as expected.</w:t>
      </w:r>
    </w:p>
    <w:p w14:paraId="573F2769" w14:textId="39F63EA3" w:rsidR="00953F22" w:rsidRDefault="00953F22" w:rsidP="009D352D"/>
    <w:p w14:paraId="36CDD17A" w14:textId="77777777" w:rsidR="00D26032" w:rsidRPr="001A4676" w:rsidRDefault="00D26032" w:rsidP="009D352D"/>
    <w:p w14:paraId="367A3258" w14:textId="77777777" w:rsidR="00686A2E" w:rsidRDefault="00686A2E" w:rsidP="00686A2E">
      <w:pPr>
        <w:pStyle w:val="Heading1"/>
      </w:pPr>
      <w:bookmarkStart w:id="19" w:name="_Toc81487701"/>
      <w:bookmarkStart w:id="20" w:name="_Toc487554741"/>
      <w:bookmarkStart w:id="21" w:name="_Toc507149827"/>
      <w:r w:rsidRPr="001A4676">
        <w:t>View</w:t>
      </w:r>
      <w:r>
        <w:t>ing reference d</w:t>
      </w:r>
      <w:r w:rsidRPr="001A4676">
        <w:t>ata</w:t>
      </w:r>
      <w:r>
        <w:t xml:space="preserve"> in the back office</w:t>
      </w:r>
      <w:bookmarkEnd w:id="19"/>
    </w:p>
    <w:p w14:paraId="08EA1E88" w14:textId="77777777" w:rsidR="00686A2E" w:rsidRDefault="00686A2E" w:rsidP="00686A2E"/>
    <w:p w14:paraId="18A2029A" w14:textId="77777777" w:rsidR="00686A2E" w:rsidRDefault="00686A2E" w:rsidP="00686A2E">
      <w:r>
        <w:t>Some screens will display reference data upon opening, others open in query mode enabling you to search for the item you wish to view.</w:t>
      </w:r>
    </w:p>
    <w:p w14:paraId="1A4A9475" w14:textId="77777777" w:rsidR="00686A2E" w:rsidRDefault="00686A2E" w:rsidP="00686A2E"/>
    <w:p w14:paraId="3A2DFD0F" w14:textId="77777777" w:rsidR="00686A2E" w:rsidRDefault="00686A2E" w:rsidP="00686A2E">
      <w:r>
        <w:t xml:space="preserve">For example - to View Country Codes go to </w:t>
      </w:r>
      <w:r w:rsidRPr="002529AD">
        <w:rPr>
          <w:b/>
        </w:rPr>
        <w:t>Reference A – C</w:t>
      </w:r>
      <w:r>
        <w:t xml:space="preserve"> </w:t>
      </w:r>
      <w:r w:rsidRPr="002529AD">
        <w:rPr>
          <w:b/>
        </w:rPr>
        <w:t>&gt;</w:t>
      </w:r>
      <w:r>
        <w:t xml:space="preserve"> </w:t>
      </w:r>
      <w:r w:rsidRPr="002529AD">
        <w:rPr>
          <w:b/>
        </w:rPr>
        <w:t>Country Codes</w:t>
      </w:r>
      <w:r>
        <w:t>.  The screen automatically opens with the Country Codes displayed.</w:t>
      </w:r>
    </w:p>
    <w:p w14:paraId="1151F6E7" w14:textId="77777777" w:rsidR="00686A2E" w:rsidRDefault="00686A2E" w:rsidP="00686A2E"/>
    <w:p w14:paraId="1079B637" w14:textId="77777777" w:rsidR="00686A2E" w:rsidRDefault="00686A2E" w:rsidP="00686A2E">
      <w:r>
        <w:tab/>
      </w:r>
      <w:r>
        <w:rPr>
          <w:noProof/>
          <w:lang w:eastAsia="en-GB"/>
        </w:rPr>
        <w:drawing>
          <wp:inline distT="0" distB="0" distL="0" distR="0" wp14:anchorId="1BD0D88B" wp14:editId="36102031">
            <wp:extent cx="4320000" cy="1074737"/>
            <wp:effectExtent l="38100" t="38100" r="99695" b="876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7936"/>
                    <a:stretch/>
                  </pic:blipFill>
                  <pic:spPr bwMode="auto">
                    <a:xfrm>
                      <a:off x="0" y="0"/>
                      <a:ext cx="4320000" cy="107473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8501B99" w14:textId="77777777" w:rsidR="00686A2E" w:rsidRDefault="00686A2E" w:rsidP="00686A2E"/>
    <w:p w14:paraId="243F783A" w14:textId="0C0A80B3" w:rsidR="00686A2E" w:rsidRPr="002529AD" w:rsidRDefault="00686A2E" w:rsidP="00C65FA7">
      <w:pPr>
        <w:pStyle w:val="ListParagraph"/>
        <w:numPr>
          <w:ilvl w:val="0"/>
          <w:numId w:val="6"/>
        </w:numPr>
      </w:pPr>
      <w:r w:rsidRPr="002529AD">
        <w:t xml:space="preserve">Use the </w:t>
      </w:r>
      <w:r>
        <w:t>scroll bar or Page Up and Page D</w:t>
      </w:r>
      <w:r w:rsidRPr="002529AD">
        <w:t xml:space="preserve">own </w:t>
      </w:r>
      <w:r>
        <w:t>arrows</w:t>
      </w:r>
      <w:r w:rsidRPr="002529AD">
        <w:t xml:space="preserve"> to move through the list. </w:t>
      </w:r>
    </w:p>
    <w:p w14:paraId="31F41307" w14:textId="77777777" w:rsidR="00686A2E" w:rsidRDefault="00686A2E" w:rsidP="00686A2E"/>
    <w:p w14:paraId="7B8AB1BB" w14:textId="77777777" w:rsidR="00686A2E" w:rsidRPr="002529AD" w:rsidRDefault="00686A2E" w:rsidP="00C65FA7">
      <w:pPr>
        <w:pStyle w:val="ListParagraph"/>
        <w:numPr>
          <w:ilvl w:val="0"/>
          <w:numId w:val="6"/>
        </w:numPr>
      </w:pPr>
      <w:bookmarkStart w:id="22" w:name="_Toc507149826"/>
      <w:r w:rsidRPr="002529AD">
        <w:t xml:space="preserve">To search for an individual item click on the </w:t>
      </w:r>
      <w:r w:rsidRPr="002529AD">
        <w:rPr>
          <w:noProof/>
          <w:lang w:eastAsia="en-GB"/>
        </w:rPr>
        <w:drawing>
          <wp:inline distT="0" distB="0" distL="0" distR="0" wp14:anchorId="23AFCD85" wp14:editId="2A6C395D">
            <wp:extent cx="432000" cy="183272"/>
            <wp:effectExtent l="0" t="0" r="635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00" cy="183272"/>
                    </a:xfrm>
                    <a:prstGeom prst="rect">
                      <a:avLst/>
                    </a:prstGeom>
                  </pic:spPr>
                </pic:pic>
              </a:graphicData>
            </a:graphic>
          </wp:inline>
        </w:drawing>
      </w:r>
      <w:r w:rsidRPr="002529AD">
        <w:t xml:space="preserve"> button to switch to query mode.</w:t>
      </w:r>
      <w:bookmarkEnd w:id="22"/>
      <w:r w:rsidRPr="002529AD">
        <w:t xml:space="preserve"> </w:t>
      </w:r>
    </w:p>
    <w:p w14:paraId="0210873E" w14:textId="77777777" w:rsidR="00686A2E" w:rsidRDefault="00686A2E" w:rsidP="00686A2E"/>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57" w:type="dxa"/>
          <w:bottom w:w="57" w:type="dxa"/>
        </w:tblCellMar>
        <w:tblLook w:val="0000" w:firstRow="0" w:lastRow="0" w:firstColumn="0" w:lastColumn="0" w:noHBand="0" w:noVBand="0"/>
      </w:tblPr>
      <w:tblGrid>
        <w:gridCol w:w="726"/>
        <w:gridCol w:w="8261"/>
      </w:tblGrid>
      <w:tr w:rsidR="00686A2E" w:rsidRPr="00E45325" w14:paraId="4E320776" w14:textId="77777777" w:rsidTr="00577C5F">
        <w:trPr>
          <w:trHeight w:hRule="exact" w:val="794"/>
        </w:trPr>
        <w:tc>
          <w:tcPr>
            <w:tcW w:w="726" w:type="dxa"/>
            <w:tcBorders>
              <w:top w:val="single" w:sz="4" w:space="0" w:color="BFBFBF"/>
              <w:bottom w:val="single" w:sz="4" w:space="0" w:color="BFBFBF"/>
              <w:right w:val="nil"/>
            </w:tcBorders>
            <w:shd w:val="clear" w:color="auto" w:fill="DAEEF3" w:themeFill="accent5" w:themeFillTint="33"/>
            <w:vAlign w:val="center"/>
          </w:tcPr>
          <w:p w14:paraId="4F211390" w14:textId="77777777" w:rsidR="00686A2E" w:rsidRPr="00E45325" w:rsidRDefault="00686A2E" w:rsidP="00577C5F">
            <w:r w:rsidRPr="00E45325">
              <w:rPr>
                <w:noProof/>
                <w:lang w:eastAsia="en-GB"/>
              </w:rPr>
              <w:drawing>
                <wp:inline distT="0" distB="0" distL="0" distR="0" wp14:anchorId="14E17AA8" wp14:editId="292B38A7">
                  <wp:extent cx="324000" cy="311999"/>
                  <wp:effectExtent l="0" t="0" r="0" b="0"/>
                  <wp:docPr id="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261" w:type="dxa"/>
            <w:tcBorders>
              <w:top w:val="single" w:sz="4" w:space="0" w:color="BFBFBF"/>
              <w:left w:val="nil"/>
              <w:bottom w:val="single" w:sz="4" w:space="0" w:color="BFBFBF"/>
            </w:tcBorders>
            <w:shd w:val="clear" w:color="auto" w:fill="DAEEF3" w:themeFill="accent5" w:themeFillTint="33"/>
            <w:vAlign w:val="center"/>
          </w:tcPr>
          <w:p w14:paraId="42F86470" w14:textId="77777777" w:rsidR="00686A2E" w:rsidRPr="00E45325" w:rsidRDefault="00686A2E" w:rsidP="00577C5F">
            <w:r w:rsidRPr="00E45325">
              <w:rPr>
                <w:b/>
              </w:rPr>
              <w:t>NB</w:t>
            </w:r>
            <w:r w:rsidRPr="00E45325">
              <w:t xml:space="preserve">: If the screen opens in Query Mode you can click on </w:t>
            </w:r>
            <w:r w:rsidRPr="00E45325">
              <w:rPr>
                <w:b/>
              </w:rPr>
              <w:t>F8</w:t>
            </w:r>
            <w:r w:rsidRPr="00E45325">
              <w:t xml:space="preserve"> or the </w:t>
            </w:r>
            <w:r w:rsidRPr="00E45325">
              <w:rPr>
                <w:b/>
              </w:rPr>
              <w:t>Execute Query</w:t>
            </w:r>
            <w:r w:rsidRPr="00E45325">
              <w:t xml:space="preserve"> button </w:t>
            </w:r>
            <w:r w:rsidRPr="00E45325">
              <w:rPr>
                <w:noProof/>
                <w:lang w:eastAsia="en-GB"/>
              </w:rPr>
              <w:drawing>
                <wp:inline distT="0" distB="0" distL="0" distR="0" wp14:anchorId="7A292C4A" wp14:editId="189519FB">
                  <wp:extent cx="216000" cy="21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16000"/>
                          </a:xfrm>
                          <a:prstGeom prst="rect">
                            <a:avLst/>
                          </a:prstGeom>
                        </pic:spPr>
                      </pic:pic>
                    </a:graphicData>
                  </a:graphic>
                </wp:inline>
              </w:drawing>
            </w:r>
            <w:r w:rsidRPr="00E45325">
              <w:t xml:space="preserve"> to return all data.  </w:t>
            </w:r>
          </w:p>
        </w:tc>
      </w:tr>
    </w:tbl>
    <w:p w14:paraId="70550D7C" w14:textId="77777777" w:rsidR="00686A2E" w:rsidRDefault="00686A2E" w:rsidP="00273E60"/>
    <w:p w14:paraId="09F3432A" w14:textId="77777777" w:rsidR="00686A2E" w:rsidRDefault="00686A2E" w:rsidP="00273E60"/>
    <w:p w14:paraId="54645223" w14:textId="77777777" w:rsidR="00686A2E" w:rsidRDefault="00686A2E" w:rsidP="00C65FA7">
      <w:pPr>
        <w:pStyle w:val="ListParagraph"/>
        <w:numPr>
          <w:ilvl w:val="0"/>
          <w:numId w:val="6"/>
        </w:numPr>
      </w:pPr>
      <w:r>
        <w:lastRenderedPageBreak/>
        <w:t xml:space="preserve">To search for a specific item enter </w:t>
      </w:r>
      <w:r w:rsidRPr="001A4676">
        <w:t>search criteria in the relevant field using % to r</w:t>
      </w:r>
      <w:r>
        <w:t xml:space="preserve">epresent wild card if necessary e.g. %united%. Click on the </w:t>
      </w:r>
      <w:r w:rsidRPr="00273E60">
        <w:rPr>
          <w:b/>
        </w:rPr>
        <w:t>Execute Query</w:t>
      </w:r>
      <w:r>
        <w:t xml:space="preserve"> button </w:t>
      </w:r>
      <w:r>
        <w:rPr>
          <w:noProof/>
          <w:lang w:eastAsia="en-GB"/>
        </w:rPr>
        <w:drawing>
          <wp:inline distT="0" distB="0" distL="0" distR="0" wp14:anchorId="2B1278D8" wp14:editId="7EB2B4F5">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16000"/>
                    </a:xfrm>
                    <a:prstGeom prst="rect">
                      <a:avLst/>
                    </a:prstGeom>
                  </pic:spPr>
                </pic:pic>
              </a:graphicData>
            </a:graphic>
          </wp:inline>
        </w:drawing>
      </w:r>
      <w:r>
        <w:t>.</w:t>
      </w:r>
    </w:p>
    <w:p w14:paraId="27AFE52E" w14:textId="77777777" w:rsidR="00686A2E" w:rsidRDefault="00686A2E" w:rsidP="00273E60"/>
    <w:p w14:paraId="21F7CEBC" w14:textId="77777777" w:rsidR="00686A2E" w:rsidRPr="002D46FD" w:rsidRDefault="00686A2E" w:rsidP="00273E60">
      <w:pPr>
        <w:jc w:val="center"/>
      </w:pPr>
      <w:r>
        <w:rPr>
          <w:noProof/>
          <w:lang w:eastAsia="en-GB"/>
        </w:rPr>
        <w:drawing>
          <wp:inline distT="0" distB="0" distL="0" distR="0" wp14:anchorId="28D50794" wp14:editId="0F9073E3">
            <wp:extent cx="4320000" cy="843525"/>
            <wp:effectExtent l="38100" t="38100" r="99695" b="901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17951"/>
                    <a:stretch/>
                  </pic:blipFill>
                  <pic:spPr bwMode="auto">
                    <a:xfrm>
                      <a:off x="0" y="0"/>
                      <a:ext cx="4320000" cy="84352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AC2BE8A" w14:textId="77777777" w:rsidR="00686A2E" w:rsidRDefault="00686A2E" w:rsidP="00686A2E"/>
    <w:p w14:paraId="5C148F78" w14:textId="77777777" w:rsidR="00686A2E" w:rsidRDefault="00686A2E" w:rsidP="00686A2E"/>
    <w:p w14:paraId="2ACC4617" w14:textId="15B52445" w:rsidR="00A75DB0" w:rsidRPr="00DB7218" w:rsidRDefault="00A75DB0" w:rsidP="00B22AEE">
      <w:pPr>
        <w:pStyle w:val="Heading1"/>
      </w:pPr>
      <w:bookmarkStart w:id="23" w:name="_Toc81487702"/>
      <w:r w:rsidRPr="00B22AEE">
        <w:t>Amend</w:t>
      </w:r>
      <w:r w:rsidR="00791332">
        <w:t>ing reference d</w:t>
      </w:r>
      <w:r w:rsidRPr="00DB7218">
        <w:t>ata</w:t>
      </w:r>
      <w:bookmarkEnd w:id="20"/>
      <w:bookmarkEnd w:id="21"/>
      <w:r w:rsidR="00791332">
        <w:t xml:space="preserve"> in the back office</w:t>
      </w:r>
      <w:bookmarkEnd w:id="23"/>
    </w:p>
    <w:p w14:paraId="7B1772D9" w14:textId="77777777" w:rsidR="00C85FDB" w:rsidRDefault="00C85FDB" w:rsidP="004802A9"/>
    <w:p w14:paraId="29EA8862" w14:textId="77777777" w:rsidR="00273E60" w:rsidRPr="00273E60" w:rsidRDefault="00273E60" w:rsidP="00C65FA7">
      <w:pPr>
        <w:pStyle w:val="ListParagraph"/>
        <w:keepNext/>
        <w:keepLines/>
        <w:numPr>
          <w:ilvl w:val="0"/>
          <w:numId w:val="3"/>
        </w:numPr>
        <w:contextualSpacing w:val="0"/>
        <w:outlineLvl w:val="1"/>
        <w:rPr>
          <w:rFonts w:eastAsiaTheme="majorEastAsia" w:cstheme="majorBidi"/>
          <w:b/>
          <w:bCs/>
          <w:vanish/>
          <w:color w:val="365F91" w:themeColor="accent1" w:themeShade="BF"/>
          <w:szCs w:val="28"/>
        </w:rPr>
      </w:pPr>
      <w:bookmarkStart w:id="24" w:name="_Toc59027391"/>
      <w:bookmarkStart w:id="25" w:name="_Toc81385561"/>
      <w:bookmarkStart w:id="26" w:name="_Toc81467627"/>
      <w:bookmarkStart w:id="27" w:name="_Toc81487703"/>
      <w:bookmarkStart w:id="28" w:name="_Toc487554742"/>
      <w:bookmarkStart w:id="29" w:name="_Toc507149828"/>
      <w:bookmarkEnd w:id="24"/>
      <w:bookmarkEnd w:id="25"/>
      <w:bookmarkEnd w:id="26"/>
      <w:bookmarkEnd w:id="27"/>
    </w:p>
    <w:p w14:paraId="1007647D" w14:textId="77777777" w:rsidR="00273E60" w:rsidRPr="00273E60" w:rsidRDefault="00273E60" w:rsidP="00C65FA7">
      <w:pPr>
        <w:pStyle w:val="ListParagraph"/>
        <w:keepNext/>
        <w:keepLines/>
        <w:numPr>
          <w:ilvl w:val="0"/>
          <w:numId w:val="3"/>
        </w:numPr>
        <w:contextualSpacing w:val="0"/>
        <w:outlineLvl w:val="1"/>
        <w:rPr>
          <w:rFonts w:eastAsiaTheme="majorEastAsia" w:cstheme="majorBidi"/>
          <w:b/>
          <w:bCs/>
          <w:vanish/>
          <w:color w:val="365F91" w:themeColor="accent1" w:themeShade="BF"/>
          <w:szCs w:val="28"/>
        </w:rPr>
      </w:pPr>
      <w:bookmarkStart w:id="30" w:name="_Toc59027392"/>
      <w:bookmarkStart w:id="31" w:name="_Toc81385562"/>
      <w:bookmarkStart w:id="32" w:name="_Toc81467628"/>
      <w:bookmarkStart w:id="33" w:name="_Toc81487704"/>
      <w:bookmarkEnd w:id="30"/>
      <w:bookmarkEnd w:id="31"/>
      <w:bookmarkEnd w:id="32"/>
      <w:bookmarkEnd w:id="33"/>
    </w:p>
    <w:p w14:paraId="45F4171F" w14:textId="77777777" w:rsidR="00273E60" w:rsidRPr="00273E60" w:rsidRDefault="00273E60" w:rsidP="00C65FA7">
      <w:pPr>
        <w:pStyle w:val="ListParagraph"/>
        <w:keepNext/>
        <w:keepLines/>
        <w:numPr>
          <w:ilvl w:val="0"/>
          <w:numId w:val="3"/>
        </w:numPr>
        <w:contextualSpacing w:val="0"/>
        <w:outlineLvl w:val="1"/>
        <w:rPr>
          <w:rFonts w:eastAsiaTheme="majorEastAsia" w:cstheme="majorBidi"/>
          <w:b/>
          <w:bCs/>
          <w:vanish/>
          <w:color w:val="365F91" w:themeColor="accent1" w:themeShade="BF"/>
          <w:szCs w:val="28"/>
        </w:rPr>
      </w:pPr>
      <w:bookmarkStart w:id="34" w:name="_Toc59027393"/>
      <w:bookmarkStart w:id="35" w:name="_Toc81385563"/>
      <w:bookmarkStart w:id="36" w:name="_Toc81467629"/>
      <w:bookmarkStart w:id="37" w:name="_Toc81487705"/>
      <w:bookmarkEnd w:id="34"/>
      <w:bookmarkEnd w:id="35"/>
      <w:bookmarkEnd w:id="36"/>
      <w:bookmarkEnd w:id="37"/>
    </w:p>
    <w:p w14:paraId="52B07715" w14:textId="77777777" w:rsidR="00273E60" w:rsidRPr="00273E60" w:rsidRDefault="00273E60" w:rsidP="00C65FA7">
      <w:pPr>
        <w:pStyle w:val="ListParagraph"/>
        <w:keepNext/>
        <w:keepLines/>
        <w:numPr>
          <w:ilvl w:val="0"/>
          <w:numId w:val="3"/>
        </w:numPr>
        <w:contextualSpacing w:val="0"/>
        <w:outlineLvl w:val="1"/>
        <w:rPr>
          <w:rFonts w:eastAsiaTheme="majorEastAsia" w:cstheme="majorBidi"/>
          <w:b/>
          <w:bCs/>
          <w:vanish/>
          <w:color w:val="365F91" w:themeColor="accent1" w:themeShade="BF"/>
          <w:szCs w:val="28"/>
        </w:rPr>
      </w:pPr>
      <w:bookmarkStart w:id="38" w:name="_Toc59027394"/>
      <w:bookmarkStart w:id="39" w:name="_Toc81385564"/>
      <w:bookmarkStart w:id="40" w:name="_Toc81467630"/>
      <w:bookmarkStart w:id="41" w:name="_Toc81487706"/>
      <w:bookmarkEnd w:id="38"/>
      <w:bookmarkEnd w:id="39"/>
      <w:bookmarkEnd w:id="40"/>
      <w:bookmarkEnd w:id="41"/>
    </w:p>
    <w:p w14:paraId="5094F835" w14:textId="77777777" w:rsidR="00273E60" w:rsidRPr="00273E60" w:rsidRDefault="00273E60" w:rsidP="00C65FA7">
      <w:pPr>
        <w:pStyle w:val="ListParagraph"/>
        <w:keepNext/>
        <w:keepLines/>
        <w:numPr>
          <w:ilvl w:val="0"/>
          <w:numId w:val="3"/>
        </w:numPr>
        <w:contextualSpacing w:val="0"/>
        <w:outlineLvl w:val="1"/>
        <w:rPr>
          <w:rFonts w:eastAsiaTheme="majorEastAsia" w:cstheme="majorBidi"/>
          <w:b/>
          <w:bCs/>
          <w:vanish/>
          <w:color w:val="365F91" w:themeColor="accent1" w:themeShade="BF"/>
          <w:szCs w:val="28"/>
        </w:rPr>
      </w:pPr>
      <w:bookmarkStart w:id="42" w:name="_Toc59027395"/>
      <w:bookmarkStart w:id="43" w:name="_Toc81385565"/>
      <w:bookmarkStart w:id="44" w:name="_Toc81467631"/>
      <w:bookmarkStart w:id="45" w:name="_Toc81487707"/>
      <w:bookmarkEnd w:id="42"/>
      <w:bookmarkEnd w:id="43"/>
      <w:bookmarkEnd w:id="44"/>
      <w:bookmarkEnd w:id="45"/>
    </w:p>
    <w:p w14:paraId="52F3BD2E" w14:textId="77777777" w:rsidR="00273E60" w:rsidRPr="00273E60" w:rsidRDefault="00273E60" w:rsidP="00C65FA7">
      <w:pPr>
        <w:pStyle w:val="ListParagraph"/>
        <w:keepNext/>
        <w:keepLines/>
        <w:numPr>
          <w:ilvl w:val="0"/>
          <w:numId w:val="3"/>
        </w:numPr>
        <w:contextualSpacing w:val="0"/>
        <w:outlineLvl w:val="1"/>
        <w:rPr>
          <w:rFonts w:eastAsiaTheme="majorEastAsia" w:cstheme="majorBidi"/>
          <w:b/>
          <w:bCs/>
          <w:vanish/>
          <w:color w:val="365F91" w:themeColor="accent1" w:themeShade="BF"/>
          <w:szCs w:val="28"/>
        </w:rPr>
      </w:pPr>
      <w:bookmarkStart w:id="46" w:name="_Toc59027396"/>
      <w:bookmarkStart w:id="47" w:name="_Toc81385566"/>
      <w:bookmarkStart w:id="48" w:name="_Toc81467632"/>
      <w:bookmarkStart w:id="49" w:name="_Toc81487708"/>
      <w:bookmarkEnd w:id="46"/>
      <w:bookmarkEnd w:id="47"/>
      <w:bookmarkEnd w:id="48"/>
      <w:bookmarkEnd w:id="49"/>
    </w:p>
    <w:p w14:paraId="3D3311AD" w14:textId="7E02F812" w:rsidR="003A6DF7" w:rsidRPr="00F52984" w:rsidRDefault="00A75DB0" w:rsidP="00F52984">
      <w:pPr>
        <w:pStyle w:val="Heading2"/>
      </w:pPr>
      <w:bookmarkStart w:id="50" w:name="_Toc81487709"/>
      <w:r w:rsidRPr="00F52984">
        <w:t>Amend a Description</w:t>
      </w:r>
      <w:bookmarkEnd w:id="28"/>
      <w:bookmarkEnd w:id="29"/>
      <w:bookmarkEnd w:id="50"/>
    </w:p>
    <w:p w14:paraId="6B39E06E" w14:textId="77777777" w:rsidR="008769D5" w:rsidRPr="008769D5" w:rsidRDefault="008769D5" w:rsidP="009D352D"/>
    <w:p w14:paraId="5468D639" w14:textId="6ED58C19" w:rsidR="009C3704" w:rsidRDefault="009C3704" w:rsidP="001E3162">
      <w:pPr>
        <w:pStyle w:val="ListParagraph"/>
        <w:numPr>
          <w:ilvl w:val="0"/>
          <w:numId w:val="21"/>
        </w:numPr>
        <w:ind w:hanging="76"/>
      </w:pPr>
      <w:r>
        <w:t xml:space="preserve">Navigate to the relevant </w:t>
      </w:r>
      <w:r w:rsidRPr="001E3162">
        <w:rPr>
          <w:b/>
        </w:rPr>
        <w:t>Reference</w:t>
      </w:r>
      <w:r>
        <w:t xml:space="preserve"> area. </w:t>
      </w:r>
    </w:p>
    <w:p w14:paraId="539896C3" w14:textId="77777777" w:rsidR="009C3704" w:rsidRDefault="009C3704" w:rsidP="009350BF"/>
    <w:p w14:paraId="5ADD843C" w14:textId="74D968DB" w:rsidR="007273C0" w:rsidRDefault="009D352D" w:rsidP="001E3162">
      <w:pPr>
        <w:pStyle w:val="ListParagraph"/>
        <w:numPr>
          <w:ilvl w:val="0"/>
          <w:numId w:val="21"/>
        </w:numPr>
        <w:ind w:hanging="76"/>
      </w:pPr>
      <w:r>
        <w:t>Search for and select the data item to be amended.</w:t>
      </w:r>
    </w:p>
    <w:p w14:paraId="69939C4D" w14:textId="77777777" w:rsidR="00661D31" w:rsidRDefault="00661D31" w:rsidP="001E3162">
      <w:pPr>
        <w:pStyle w:val="ListParagraph"/>
        <w:ind w:left="360"/>
      </w:pPr>
    </w:p>
    <w:p w14:paraId="31C79390" w14:textId="07E2203E" w:rsidR="00ED504A" w:rsidRDefault="00661D31" w:rsidP="003B7365">
      <w:pPr>
        <w:jc w:val="center"/>
      </w:pPr>
      <w:r>
        <w:rPr>
          <w:noProof/>
          <w:lang w:eastAsia="en-GB"/>
        </w:rPr>
        <w:drawing>
          <wp:inline distT="0" distB="0" distL="0" distR="0" wp14:anchorId="08FB9995" wp14:editId="33DF22AF">
            <wp:extent cx="4320000" cy="750951"/>
            <wp:effectExtent l="38100" t="38100" r="99695" b="8763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000" cy="750951"/>
                    </a:xfrm>
                    <a:prstGeom prst="rect">
                      <a:avLst/>
                    </a:prstGeom>
                    <a:effectLst>
                      <a:outerShdw blurRad="50800" dist="38100" dir="2700000" algn="tl" rotWithShape="0">
                        <a:prstClr val="black">
                          <a:alpha val="40000"/>
                        </a:prstClr>
                      </a:outerShdw>
                    </a:effectLst>
                  </pic:spPr>
                </pic:pic>
              </a:graphicData>
            </a:graphic>
          </wp:inline>
        </w:drawing>
      </w:r>
    </w:p>
    <w:p w14:paraId="5EE016F7" w14:textId="77777777" w:rsidR="00661D31" w:rsidRDefault="00661D31" w:rsidP="0090033C"/>
    <w:p w14:paraId="7F26D9CB" w14:textId="77777777" w:rsidR="00A75DB0" w:rsidRDefault="00A75DB0" w:rsidP="001E3162">
      <w:pPr>
        <w:pStyle w:val="ListParagraph"/>
        <w:numPr>
          <w:ilvl w:val="0"/>
          <w:numId w:val="21"/>
        </w:numPr>
        <w:ind w:hanging="76"/>
      </w:pPr>
      <w:bookmarkStart w:id="51" w:name="_Toc507149830"/>
      <w:r w:rsidRPr="00ED504A">
        <w:t xml:space="preserve">Click into the </w:t>
      </w:r>
      <w:r w:rsidRPr="0090033C">
        <w:rPr>
          <w:b/>
        </w:rPr>
        <w:t>Description</w:t>
      </w:r>
      <w:r w:rsidRPr="00ED504A">
        <w:t xml:space="preserve"> field and amend as appropriate.</w:t>
      </w:r>
      <w:bookmarkEnd w:id="51"/>
      <w:r w:rsidRPr="00ED504A">
        <w:t xml:space="preserve"> </w:t>
      </w:r>
    </w:p>
    <w:p w14:paraId="55DDF3EC" w14:textId="77777777" w:rsidR="00661D31" w:rsidRPr="00ED504A" w:rsidRDefault="00661D31" w:rsidP="0090033C"/>
    <w:p w14:paraId="107E4573" w14:textId="25736BCD" w:rsidR="007273C0" w:rsidRDefault="00661D31" w:rsidP="0090033C">
      <w:pPr>
        <w:jc w:val="center"/>
      </w:pPr>
      <w:r>
        <w:rPr>
          <w:noProof/>
          <w:lang w:eastAsia="en-GB"/>
        </w:rPr>
        <w:drawing>
          <wp:inline distT="0" distB="0" distL="0" distR="0" wp14:anchorId="57FB6AB8" wp14:editId="6B9502F4">
            <wp:extent cx="4320000" cy="765788"/>
            <wp:effectExtent l="38100" t="38100" r="99695" b="920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000" cy="765788"/>
                    </a:xfrm>
                    <a:prstGeom prst="rect">
                      <a:avLst/>
                    </a:prstGeom>
                    <a:effectLst>
                      <a:outerShdw blurRad="50800" dist="38100" dir="2700000" algn="tl" rotWithShape="0">
                        <a:prstClr val="black">
                          <a:alpha val="40000"/>
                        </a:prstClr>
                      </a:outerShdw>
                    </a:effectLst>
                  </pic:spPr>
                </pic:pic>
              </a:graphicData>
            </a:graphic>
          </wp:inline>
        </w:drawing>
      </w:r>
    </w:p>
    <w:p w14:paraId="3281A3DB" w14:textId="77777777" w:rsidR="00B612EF" w:rsidRPr="009D352D" w:rsidRDefault="00B612EF" w:rsidP="009D352D"/>
    <w:p w14:paraId="0BB9A3FB" w14:textId="77777777" w:rsidR="00A75DB0" w:rsidRPr="00ED504A" w:rsidRDefault="00A75DB0" w:rsidP="001E3162">
      <w:pPr>
        <w:pStyle w:val="ListParagraph"/>
        <w:numPr>
          <w:ilvl w:val="0"/>
          <w:numId w:val="21"/>
        </w:numPr>
        <w:ind w:hanging="76"/>
      </w:pPr>
      <w:bookmarkStart w:id="52" w:name="_Toc507149831"/>
      <w:r w:rsidRPr="0090033C">
        <w:rPr>
          <w:b/>
        </w:rPr>
        <w:t>Save</w:t>
      </w:r>
      <w:r w:rsidRPr="00ED504A">
        <w:t xml:space="preserve"> </w:t>
      </w:r>
      <w:r w:rsidR="007273C0" w:rsidRPr="00ED504A">
        <w:t xml:space="preserve">and </w:t>
      </w:r>
      <w:r w:rsidRPr="00ED504A">
        <w:t>Red door to exit.</w:t>
      </w:r>
      <w:bookmarkEnd w:id="52"/>
      <w:r w:rsidRPr="00ED504A">
        <w:t xml:space="preserve"> </w:t>
      </w:r>
    </w:p>
    <w:p w14:paraId="6BD48E67" w14:textId="77777777" w:rsidR="00C85FDB" w:rsidRPr="001A4676" w:rsidRDefault="00C85FDB" w:rsidP="007529D3"/>
    <w:p w14:paraId="5BBEAA44" w14:textId="77777777" w:rsidR="007529D3" w:rsidRPr="007529D3" w:rsidRDefault="007529D3" w:rsidP="007529D3"/>
    <w:p w14:paraId="606F1C26" w14:textId="608D462B" w:rsidR="006D1092" w:rsidRPr="00F52984" w:rsidRDefault="00A2495D" w:rsidP="00F52984">
      <w:pPr>
        <w:pStyle w:val="Heading2"/>
      </w:pPr>
      <w:bookmarkStart w:id="53" w:name="_Toc487554743"/>
      <w:bookmarkStart w:id="54" w:name="_Toc507149832"/>
      <w:bookmarkStart w:id="55" w:name="_Toc81487710"/>
      <w:r w:rsidRPr="00F52984">
        <w:t xml:space="preserve">Add new </w:t>
      </w:r>
      <w:r w:rsidR="005C1798" w:rsidRPr="00F52984">
        <w:t>entry</w:t>
      </w:r>
      <w:bookmarkEnd w:id="53"/>
      <w:bookmarkEnd w:id="54"/>
      <w:bookmarkEnd w:id="55"/>
    </w:p>
    <w:p w14:paraId="2197C5E2" w14:textId="77777777" w:rsidR="008769D5" w:rsidRDefault="008769D5" w:rsidP="009D352D"/>
    <w:p w14:paraId="535B47C0" w14:textId="6D34436C" w:rsidR="00667A0D" w:rsidRDefault="00667A0D" w:rsidP="00C65FA7">
      <w:pPr>
        <w:pStyle w:val="ListParagraph"/>
        <w:numPr>
          <w:ilvl w:val="0"/>
          <w:numId w:val="8"/>
        </w:numPr>
      </w:pPr>
      <w:r>
        <w:t xml:space="preserve">Navigate to the relevant </w:t>
      </w:r>
      <w:r w:rsidRPr="0090033C">
        <w:rPr>
          <w:b/>
        </w:rPr>
        <w:t>Reference</w:t>
      </w:r>
      <w:r>
        <w:t xml:space="preserve"> area. </w:t>
      </w:r>
    </w:p>
    <w:p w14:paraId="56CA8CC6" w14:textId="77777777" w:rsidR="00667A0D" w:rsidRDefault="00667A0D" w:rsidP="0090033C"/>
    <w:p w14:paraId="42947784" w14:textId="053B80D8" w:rsidR="00073880" w:rsidRDefault="00667A0D" w:rsidP="00C65FA7">
      <w:pPr>
        <w:pStyle w:val="ListParagraph"/>
        <w:numPr>
          <w:ilvl w:val="0"/>
          <w:numId w:val="8"/>
        </w:numPr>
      </w:pPr>
      <w:r>
        <w:t>Ensuring</w:t>
      </w:r>
      <w:r w:rsidR="00337BDA" w:rsidRPr="001A4676">
        <w:t xml:space="preserve"> you are in </w:t>
      </w:r>
      <w:r w:rsidR="00337BDA" w:rsidRPr="0090033C">
        <w:rPr>
          <w:b/>
        </w:rPr>
        <w:t>Data Entry Mode</w:t>
      </w:r>
      <w:r w:rsidR="00337BDA" w:rsidRPr="001A4676">
        <w:t xml:space="preserve"> i.e. you can see </w:t>
      </w:r>
      <w:r w:rsidR="006F0055">
        <w:t xml:space="preserve">this </w:t>
      </w:r>
      <w:r w:rsidR="00337BDA" w:rsidRPr="001A4676">
        <w:t>icon</w:t>
      </w:r>
      <w:r w:rsidR="006F0055">
        <w:t xml:space="preserve"> at the top of the screen</w:t>
      </w:r>
      <w:r w:rsidR="00337BDA" w:rsidRPr="001A4676">
        <w:t xml:space="preserve"> </w:t>
      </w:r>
      <w:r w:rsidR="006F0055">
        <w:rPr>
          <w:noProof/>
          <w:lang w:eastAsia="en-GB"/>
        </w:rPr>
        <w:drawing>
          <wp:inline distT="0" distB="0" distL="0" distR="0" wp14:anchorId="6685F8CE" wp14:editId="66156858">
            <wp:extent cx="540000" cy="2290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0" cy="229091"/>
                    </a:xfrm>
                    <a:prstGeom prst="rect">
                      <a:avLst/>
                    </a:prstGeom>
                  </pic:spPr>
                </pic:pic>
              </a:graphicData>
            </a:graphic>
          </wp:inline>
        </w:drawing>
      </w:r>
      <w:r>
        <w:t xml:space="preserve"> </w:t>
      </w:r>
      <w:bookmarkStart w:id="56" w:name="_Toc507149833"/>
      <w:r>
        <w:t>c</w:t>
      </w:r>
      <w:r w:rsidR="00337BDA" w:rsidRPr="00ED504A">
        <w:t xml:space="preserve">lick into the next empty row or click on the </w:t>
      </w:r>
      <w:r w:rsidR="00337BDA" w:rsidRPr="0090033C">
        <w:rPr>
          <w:b/>
        </w:rPr>
        <w:t>Add</w:t>
      </w:r>
      <w:r w:rsidR="00337BDA" w:rsidRPr="00ED504A">
        <w:t xml:space="preserve"> icon </w:t>
      </w:r>
      <w:r w:rsidR="009A318E" w:rsidRPr="00ED504A">
        <w:rPr>
          <w:noProof/>
          <w:lang w:eastAsia="en-GB"/>
        </w:rPr>
        <w:drawing>
          <wp:inline distT="0" distB="0" distL="0" distR="0" wp14:anchorId="086D1903" wp14:editId="5C652E01">
            <wp:extent cx="216000" cy="21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6000" cy="216000"/>
                    </a:xfrm>
                    <a:prstGeom prst="rect">
                      <a:avLst/>
                    </a:prstGeom>
                  </pic:spPr>
                </pic:pic>
              </a:graphicData>
            </a:graphic>
          </wp:inline>
        </w:drawing>
      </w:r>
      <w:r w:rsidR="009A318E" w:rsidRPr="00ED504A">
        <w:t xml:space="preserve"> </w:t>
      </w:r>
      <w:r w:rsidR="00337BDA" w:rsidRPr="00ED504A">
        <w:t xml:space="preserve">to insert a </w:t>
      </w:r>
      <w:r w:rsidR="009A318E" w:rsidRPr="00ED504A">
        <w:t>new row</w:t>
      </w:r>
      <w:r w:rsidR="00337BDA" w:rsidRPr="00ED504A">
        <w:t>.</w:t>
      </w:r>
      <w:bookmarkEnd w:id="56"/>
    </w:p>
    <w:p w14:paraId="0962A4E2" w14:textId="77777777" w:rsidR="005E3C71" w:rsidRPr="00ED504A" w:rsidRDefault="005E3C71" w:rsidP="009350BF"/>
    <w:p w14:paraId="54B9CCFB" w14:textId="325159DC" w:rsidR="007273C0" w:rsidRDefault="005E3C71" w:rsidP="005E3C71">
      <w:pPr>
        <w:jc w:val="center"/>
      </w:pPr>
      <w:r>
        <w:rPr>
          <w:noProof/>
          <w:lang w:eastAsia="en-GB"/>
        </w:rPr>
        <w:lastRenderedPageBreak/>
        <w:drawing>
          <wp:inline distT="0" distB="0" distL="0" distR="0" wp14:anchorId="75F11D18" wp14:editId="746177CA">
            <wp:extent cx="5040000" cy="532624"/>
            <wp:effectExtent l="38100" t="38100" r="84455" b="965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5123"/>
                    <a:stretch/>
                  </pic:blipFill>
                  <pic:spPr bwMode="auto">
                    <a:xfrm>
                      <a:off x="0" y="0"/>
                      <a:ext cx="5040000" cy="532624"/>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A69B7DD" w14:textId="77777777" w:rsidR="005E3C71" w:rsidRPr="001A4676" w:rsidRDefault="005E3C71" w:rsidP="009D352D"/>
    <w:p w14:paraId="62308054" w14:textId="336B920C" w:rsidR="007273C0" w:rsidRDefault="00337BDA" w:rsidP="00C65FA7">
      <w:pPr>
        <w:pStyle w:val="ListParagraph"/>
        <w:numPr>
          <w:ilvl w:val="0"/>
          <w:numId w:val="8"/>
        </w:numPr>
      </w:pPr>
      <w:bookmarkStart w:id="57" w:name="_Toc507149834"/>
      <w:r w:rsidRPr="005511D6">
        <w:t xml:space="preserve">Enter the </w:t>
      </w:r>
      <w:r w:rsidR="005E3C71" w:rsidRPr="0090033C">
        <w:rPr>
          <w:b/>
        </w:rPr>
        <w:t>C</w:t>
      </w:r>
      <w:r w:rsidRPr="0090033C">
        <w:rPr>
          <w:b/>
        </w:rPr>
        <w:t>ode</w:t>
      </w:r>
      <w:r w:rsidRPr="005511D6">
        <w:t xml:space="preserve"> and </w:t>
      </w:r>
      <w:r w:rsidR="005E3C71" w:rsidRPr="0090033C">
        <w:rPr>
          <w:b/>
        </w:rPr>
        <w:t>D</w:t>
      </w:r>
      <w:r w:rsidRPr="0090033C">
        <w:rPr>
          <w:b/>
        </w:rPr>
        <w:t>escription</w:t>
      </w:r>
      <w:r w:rsidR="005E3C71">
        <w:t xml:space="preserve"> and </w:t>
      </w:r>
      <w:r w:rsidR="0056084B">
        <w:t xml:space="preserve">if available </w:t>
      </w:r>
      <w:r w:rsidR="005E3C71">
        <w:t xml:space="preserve">tick the </w:t>
      </w:r>
      <w:r w:rsidR="005E3C71" w:rsidRPr="0090033C">
        <w:rPr>
          <w:b/>
        </w:rPr>
        <w:t>Active</w:t>
      </w:r>
      <w:r w:rsidR="005E3C71">
        <w:t xml:space="preserve"> box</w:t>
      </w:r>
      <w:r w:rsidRPr="005511D6">
        <w:t>.</w:t>
      </w:r>
      <w:bookmarkEnd w:id="57"/>
      <w:r w:rsidRPr="005511D6">
        <w:t xml:space="preserve"> </w:t>
      </w:r>
    </w:p>
    <w:p w14:paraId="79B808EE" w14:textId="794609EA" w:rsidR="00270FDD" w:rsidRDefault="005E3C71" w:rsidP="005E3C71">
      <w:pPr>
        <w:pStyle w:val="ListParagraph"/>
        <w:ind w:left="0"/>
        <w:jc w:val="center"/>
      </w:pPr>
      <w:r>
        <w:rPr>
          <w:noProof/>
          <w:lang w:eastAsia="en-GB"/>
        </w:rPr>
        <w:drawing>
          <wp:inline distT="0" distB="0" distL="0" distR="0" wp14:anchorId="0205FCBB" wp14:editId="2746F468">
            <wp:extent cx="5040000" cy="1125708"/>
            <wp:effectExtent l="38100" t="38100" r="84455" b="939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40000" cy="1125708"/>
                    </a:xfrm>
                    <a:prstGeom prst="rect">
                      <a:avLst/>
                    </a:prstGeom>
                    <a:effectLst>
                      <a:outerShdw blurRad="50800" dist="38100" dir="2700000" algn="tl" rotWithShape="0">
                        <a:prstClr val="black">
                          <a:alpha val="40000"/>
                        </a:prstClr>
                      </a:outerShdw>
                    </a:effectLst>
                  </pic:spPr>
                </pic:pic>
              </a:graphicData>
            </a:graphic>
          </wp:inline>
        </w:drawing>
      </w:r>
    </w:p>
    <w:p w14:paraId="0EF74787" w14:textId="77777777" w:rsidR="00A97D19" w:rsidRDefault="00A97D19" w:rsidP="005E3C71">
      <w:pPr>
        <w:pStyle w:val="ListParagraph"/>
        <w:ind w:left="0"/>
        <w:jc w:val="center"/>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6"/>
        <w:gridCol w:w="8261"/>
      </w:tblGrid>
      <w:tr w:rsidR="00FC3F43" w:rsidRPr="00446439" w14:paraId="77E83975" w14:textId="77777777" w:rsidTr="00CB55F9">
        <w:trPr>
          <w:trHeight w:hRule="exact" w:val="680"/>
        </w:trPr>
        <w:tc>
          <w:tcPr>
            <w:tcW w:w="726" w:type="dxa"/>
            <w:tcBorders>
              <w:top w:val="single" w:sz="4" w:space="0" w:color="BFBFBF"/>
              <w:bottom w:val="single" w:sz="4" w:space="0" w:color="BFBFBF"/>
              <w:right w:val="nil"/>
            </w:tcBorders>
            <w:shd w:val="clear" w:color="auto" w:fill="DAEEF3" w:themeFill="accent5" w:themeFillTint="33"/>
            <w:vAlign w:val="center"/>
          </w:tcPr>
          <w:p w14:paraId="48942307" w14:textId="77777777" w:rsidR="00FC3F43" w:rsidRPr="00446439" w:rsidRDefault="00FC3F43" w:rsidP="004751E6">
            <w:r w:rsidRPr="00446439">
              <w:rPr>
                <w:noProof/>
                <w:lang w:eastAsia="en-GB"/>
              </w:rPr>
              <w:drawing>
                <wp:inline distT="0" distB="0" distL="0" distR="0" wp14:anchorId="22F13E9C" wp14:editId="1BFB98F4">
                  <wp:extent cx="324000" cy="311999"/>
                  <wp:effectExtent l="0" t="0" r="0" b="0"/>
                  <wp:docPr id="4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261" w:type="dxa"/>
            <w:tcBorders>
              <w:top w:val="single" w:sz="4" w:space="0" w:color="BFBFBF"/>
              <w:left w:val="nil"/>
              <w:bottom w:val="single" w:sz="4" w:space="0" w:color="BFBFBF"/>
            </w:tcBorders>
            <w:shd w:val="clear" w:color="auto" w:fill="DAEEF3" w:themeFill="accent5" w:themeFillTint="33"/>
            <w:vAlign w:val="center"/>
          </w:tcPr>
          <w:p w14:paraId="7610A71F" w14:textId="422ABDD4" w:rsidR="00FC3F43" w:rsidRPr="00FC3F43" w:rsidRDefault="00FC3F43" w:rsidP="004751E6">
            <w:r>
              <w:rPr>
                <w:b/>
              </w:rPr>
              <w:t>NB</w:t>
            </w:r>
            <w:r w:rsidRPr="00446439">
              <w:rPr>
                <w:b/>
              </w:rPr>
              <w:t xml:space="preserve">: </w:t>
            </w:r>
            <w:r>
              <w:t>T</w:t>
            </w:r>
            <w:r w:rsidRPr="00270FDD">
              <w:t>he code and description values should have been agreed as part of the change control process.</w:t>
            </w:r>
          </w:p>
        </w:tc>
      </w:tr>
    </w:tbl>
    <w:p w14:paraId="2D0298BB" w14:textId="77777777" w:rsidR="005E3C71" w:rsidRDefault="005E3C71" w:rsidP="009D352D">
      <w:pPr>
        <w:pStyle w:val="ListParagraph"/>
      </w:pPr>
    </w:p>
    <w:p w14:paraId="13FF6A0D" w14:textId="77777777" w:rsidR="00FC3F43" w:rsidRDefault="00FC3F43" w:rsidP="009D352D">
      <w:pPr>
        <w:pStyle w:val="ListParagraph"/>
      </w:pPr>
    </w:p>
    <w:p w14:paraId="1CB4EACE" w14:textId="77777777" w:rsidR="00337BDA" w:rsidRPr="005511D6" w:rsidRDefault="00337BDA" w:rsidP="00C65FA7">
      <w:pPr>
        <w:pStyle w:val="ListParagraph"/>
        <w:numPr>
          <w:ilvl w:val="0"/>
          <w:numId w:val="8"/>
        </w:numPr>
      </w:pPr>
      <w:bookmarkStart w:id="58" w:name="_Toc507149835"/>
      <w:r w:rsidRPr="005511D6">
        <w:t xml:space="preserve">Click on </w:t>
      </w:r>
      <w:r w:rsidRPr="00372108">
        <w:rPr>
          <w:b/>
        </w:rPr>
        <w:t>Save</w:t>
      </w:r>
      <w:r w:rsidR="007273C0" w:rsidRPr="005511D6">
        <w:t xml:space="preserve"> then </w:t>
      </w:r>
      <w:r w:rsidRPr="005511D6">
        <w:t>Red door to exit.</w:t>
      </w:r>
      <w:bookmarkEnd w:id="58"/>
    </w:p>
    <w:p w14:paraId="63A0A6F8" w14:textId="77777777" w:rsidR="00AA62D9" w:rsidRDefault="00AA62D9" w:rsidP="009D352D"/>
    <w:p w14:paraId="25325289" w14:textId="77777777" w:rsidR="007273C0" w:rsidRPr="001A4676" w:rsidRDefault="007273C0" w:rsidP="009D352D"/>
    <w:p w14:paraId="16950E77" w14:textId="36B1EE5C" w:rsidR="005E7252" w:rsidRPr="001A4676" w:rsidRDefault="009277BA" w:rsidP="00505C35">
      <w:pPr>
        <w:pStyle w:val="Heading2"/>
      </w:pPr>
      <w:bookmarkStart w:id="59" w:name="_Toc487554744"/>
      <w:bookmarkStart w:id="60" w:name="_Toc507149836"/>
      <w:bookmarkStart w:id="61" w:name="_Toc81487711"/>
      <w:r>
        <w:rPr>
          <w:rFonts w:cs="Arial"/>
        </w:rPr>
        <w:t>Deleting</w:t>
      </w:r>
      <w:r w:rsidR="005E7252" w:rsidRPr="001A4676">
        <w:t xml:space="preserve"> a</w:t>
      </w:r>
      <w:r>
        <w:t xml:space="preserve"> data item</w:t>
      </w:r>
      <w:bookmarkEnd w:id="59"/>
      <w:bookmarkEnd w:id="60"/>
      <w:bookmarkEnd w:id="61"/>
    </w:p>
    <w:p w14:paraId="1B01A15F" w14:textId="77777777" w:rsidR="00667A0D" w:rsidRDefault="00667A0D" w:rsidP="009D352D"/>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6"/>
        <w:gridCol w:w="8261"/>
      </w:tblGrid>
      <w:tr w:rsidR="009A6FA9" w:rsidRPr="00446439" w14:paraId="41B4CB2C" w14:textId="77777777" w:rsidTr="009A6FA9">
        <w:trPr>
          <w:trHeight w:hRule="exact" w:val="680"/>
        </w:trPr>
        <w:tc>
          <w:tcPr>
            <w:tcW w:w="726" w:type="dxa"/>
            <w:tcBorders>
              <w:top w:val="single" w:sz="4" w:space="0" w:color="BFBFBF"/>
              <w:bottom w:val="single" w:sz="4" w:space="0" w:color="BFBFBF"/>
              <w:right w:val="nil"/>
            </w:tcBorders>
            <w:shd w:val="clear" w:color="auto" w:fill="FFFFCC"/>
            <w:vAlign w:val="center"/>
          </w:tcPr>
          <w:p w14:paraId="3222DDAF" w14:textId="77777777" w:rsidR="009A6FA9" w:rsidRPr="00446439" w:rsidRDefault="009A6FA9" w:rsidP="009D352D">
            <w:r w:rsidRPr="00446439">
              <w:rPr>
                <w:noProof/>
                <w:lang w:eastAsia="en-GB"/>
              </w:rPr>
              <w:drawing>
                <wp:inline distT="0" distB="0" distL="0" distR="0" wp14:anchorId="4FE33578" wp14:editId="5A87184E">
                  <wp:extent cx="324000" cy="300857"/>
                  <wp:effectExtent l="0" t="0" r="0" b="4445"/>
                  <wp:docPr id="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24000" cy="300857"/>
                          </a:xfrm>
                          <a:prstGeom prst="rect">
                            <a:avLst/>
                          </a:prstGeom>
                          <a:noFill/>
                          <a:ln w="9525">
                            <a:noFill/>
                            <a:miter lim="800000"/>
                            <a:headEnd/>
                            <a:tailEnd/>
                          </a:ln>
                        </pic:spPr>
                      </pic:pic>
                    </a:graphicData>
                  </a:graphic>
                </wp:inline>
              </w:drawing>
            </w:r>
          </w:p>
        </w:tc>
        <w:tc>
          <w:tcPr>
            <w:tcW w:w="8261" w:type="dxa"/>
            <w:tcBorders>
              <w:top w:val="single" w:sz="4" w:space="0" w:color="BFBFBF"/>
              <w:left w:val="nil"/>
              <w:bottom w:val="single" w:sz="4" w:space="0" w:color="BFBFBF"/>
            </w:tcBorders>
            <w:shd w:val="clear" w:color="auto" w:fill="FFFFCC"/>
            <w:vAlign w:val="center"/>
          </w:tcPr>
          <w:p w14:paraId="7E9F560A" w14:textId="75B9508A" w:rsidR="009A6FA9" w:rsidRPr="00446439" w:rsidRDefault="009A6FA9" w:rsidP="009D352D">
            <w:pPr>
              <w:rPr>
                <w:sz w:val="20"/>
                <w:szCs w:val="20"/>
              </w:rPr>
            </w:pPr>
            <w:r>
              <w:rPr>
                <w:b/>
              </w:rPr>
              <w:t>NB</w:t>
            </w:r>
            <w:r w:rsidRPr="00446439">
              <w:rPr>
                <w:b/>
              </w:rPr>
              <w:t>:</w:t>
            </w:r>
            <w:r w:rsidRPr="00446439">
              <w:t xml:space="preserve"> </w:t>
            </w:r>
            <w:r w:rsidRPr="001A4676">
              <w:t xml:space="preserve">Reference data </w:t>
            </w:r>
            <w:r>
              <w:t xml:space="preserve">items </w:t>
            </w:r>
            <w:r w:rsidRPr="001A4676">
              <w:t>can only be removed if they are not being used in the database.</w:t>
            </w:r>
          </w:p>
        </w:tc>
      </w:tr>
    </w:tbl>
    <w:p w14:paraId="1CC1B42C" w14:textId="77777777" w:rsidR="009A6FA9" w:rsidRDefault="009A6FA9" w:rsidP="009D352D"/>
    <w:p w14:paraId="0F1638F6" w14:textId="4AF79B6E" w:rsidR="00951F9A" w:rsidRDefault="009A6FA9" w:rsidP="009D352D">
      <w:r>
        <w:t>To check if an item is in use anywhere in the database tables r</w:t>
      </w:r>
      <w:r w:rsidR="00EE6444" w:rsidRPr="00C44C6F">
        <w:t>un or create a D</w:t>
      </w:r>
      <w:r>
        <w:t>iscoverer report.</w:t>
      </w:r>
      <w:r w:rsidR="008E5362">
        <w:t xml:space="preserve">  </w:t>
      </w:r>
      <w:r w:rsidR="00427682" w:rsidRPr="001A4676">
        <w:t xml:space="preserve">If the item is not in use then you can proceed to remove the entry. </w:t>
      </w:r>
    </w:p>
    <w:p w14:paraId="5B03ECA4" w14:textId="77777777" w:rsidR="00D10EC0" w:rsidRDefault="00D10EC0" w:rsidP="009D352D"/>
    <w:p w14:paraId="1B9C6CBA" w14:textId="77777777" w:rsidR="00D10EC0" w:rsidRDefault="00D10EC0" w:rsidP="00C65FA7">
      <w:pPr>
        <w:pStyle w:val="ListParagraph"/>
        <w:numPr>
          <w:ilvl w:val="0"/>
          <w:numId w:val="9"/>
        </w:numPr>
      </w:pPr>
      <w:r>
        <w:t xml:space="preserve">Navigate to the relevant </w:t>
      </w:r>
      <w:r w:rsidRPr="00372108">
        <w:rPr>
          <w:b/>
        </w:rPr>
        <w:t>Reference</w:t>
      </w:r>
      <w:r>
        <w:t xml:space="preserve"> area. </w:t>
      </w:r>
    </w:p>
    <w:p w14:paraId="43038002" w14:textId="77777777" w:rsidR="00472962" w:rsidRDefault="00472962" w:rsidP="009D352D"/>
    <w:p w14:paraId="553BCA52" w14:textId="50C6ACA3" w:rsidR="00951F9A" w:rsidRPr="007E18D3" w:rsidRDefault="00951F9A" w:rsidP="00C65FA7">
      <w:pPr>
        <w:pStyle w:val="ListParagraph"/>
        <w:numPr>
          <w:ilvl w:val="0"/>
          <w:numId w:val="9"/>
        </w:numPr>
      </w:pPr>
      <w:bookmarkStart w:id="62" w:name="_Toc507149837"/>
      <w:r w:rsidRPr="007E18D3">
        <w:t>Click on the item to select it (h</w:t>
      </w:r>
      <w:r w:rsidR="00427682" w:rsidRPr="007E18D3">
        <w:t>ighlighted in blue</w:t>
      </w:r>
      <w:r w:rsidRPr="007E18D3">
        <w:t>).</w:t>
      </w:r>
      <w:bookmarkEnd w:id="62"/>
    </w:p>
    <w:p w14:paraId="4288693B" w14:textId="77777777" w:rsidR="00472777" w:rsidRDefault="00472777" w:rsidP="009D352D"/>
    <w:p w14:paraId="06B9A22F" w14:textId="70D9C29A" w:rsidR="00427682" w:rsidRPr="007E18D3" w:rsidRDefault="00951F9A" w:rsidP="00C65FA7">
      <w:pPr>
        <w:pStyle w:val="ListParagraph"/>
        <w:numPr>
          <w:ilvl w:val="0"/>
          <w:numId w:val="9"/>
        </w:numPr>
      </w:pPr>
      <w:bookmarkStart w:id="63" w:name="_Toc507149838"/>
      <w:r w:rsidRPr="007E18D3">
        <w:t xml:space="preserve">Click on </w:t>
      </w:r>
      <w:r w:rsidR="00427682" w:rsidRPr="007E18D3">
        <w:t>delete</w:t>
      </w:r>
      <w:r w:rsidRPr="007E18D3">
        <w:t xml:space="preserve"> the current record </w:t>
      </w:r>
      <w:r w:rsidRPr="007E18D3">
        <w:rPr>
          <w:noProof/>
          <w:lang w:eastAsia="en-GB"/>
        </w:rPr>
        <w:drawing>
          <wp:inline distT="0" distB="0" distL="0" distR="0" wp14:anchorId="7AD4D83A" wp14:editId="52781CFC">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6000" cy="209829"/>
                    </a:xfrm>
                    <a:prstGeom prst="rect">
                      <a:avLst/>
                    </a:prstGeom>
                  </pic:spPr>
                </pic:pic>
              </a:graphicData>
            </a:graphic>
          </wp:inline>
        </w:drawing>
      </w:r>
      <w:r w:rsidRPr="007E18D3">
        <w:t xml:space="preserve"> to delete the row.</w:t>
      </w:r>
      <w:bookmarkEnd w:id="63"/>
    </w:p>
    <w:p w14:paraId="1A8F8B11" w14:textId="77777777" w:rsidR="00597E3D" w:rsidRDefault="00597E3D" w:rsidP="009D352D"/>
    <w:p w14:paraId="5C17710C" w14:textId="1691366B" w:rsidR="007E18D3" w:rsidRDefault="00427682" w:rsidP="009D352D">
      <w:r w:rsidRPr="001A4676">
        <w:t xml:space="preserve">If the system detects that the item is still in use then an error message will </w:t>
      </w:r>
      <w:r w:rsidR="007E18D3">
        <w:t>appear.</w:t>
      </w:r>
      <w:r w:rsidRPr="001A4676">
        <w:t xml:space="preserve"> </w:t>
      </w:r>
    </w:p>
    <w:p w14:paraId="23F20407" w14:textId="2756B0E9" w:rsidR="007E18D3" w:rsidRDefault="008E5362" w:rsidP="008E5362">
      <w:pPr>
        <w:jc w:val="center"/>
      </w:pPr>
      <w:r>
        <w:rPr>
          <w:noProof/>
          <w:lang w:eastAsia="en-GB"/>
        </w:rPr>
        <w:drawing>
          <wp:inline distT="0" distB="0" distL="0" distR="0" wp14:anchorId="43CDB455" wp14:editId="0396B918">
            <wp:extent cx="2160000" cy="851089"/>
            <wp:effectExtent l="38100" t="38100" r="88265" b="1016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9193" t="29928" r="6346" b="4280"/>
                    <a:stretch/>
                  </pic:blipFill>
                  <pic:spPr bwMode="auto">
                    <a:xfrm>
                      <a:off x="0" y="0"/>
                      <a:ext cx="2160000" cy="851089"/>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88DFA74" w14:textId="77777777" w:rsidR="008E5362" w:rsidRDefault="008E5362" w:rsidP="009D352D"/>
    <w:p w14:paraId="3CE3F843" w14:textId="0A58AE55" w:rsidR="00427682" w:rsidRPr="001A4676" w:rsidRDefault="009A6FA9" w:rsidP="00C65FA7">
      <w:pPr>
        <w:pStyle w:val="ListParagraph"/>
        <w:numPr>
          <w:ilvl w:val="0"/>
          <w:numId w:val="9"/>
        </w:numPr>
      </w:pPr>
      <w:r>
        <w:t>Rerun the D</w:t>
      </w:r>
      <w:r w:rsidR="00427682" w:rsidRPr="001A4676">
        <w:t>iscoverer reports taking care to include minimal filters.</w:t>
      </w:r>
    </w:p>
    <w:p w14:paraId="6312064D" w14:textId="77777777" w:rsidR="009277BA" w:rsidRDefault="009277BA" w:rsidP="009D352D"/>
    <w:p w14:paraId="39100BD1" w14:textId="77777777" w:rsidR="0011793A" w:rsidRDefault="0011793A" w:rsidP="009D352D"/>
    <w:p w14:paraId="5BE17159" w14:textId="25DB3896" w:rsidR="007E18D3" w:rsidRPr="00505C35" w:rsidRDefault="009277BA" w:rsidP="00505C35">
      <w:pPr>
        <w:pStyle w:val="Heading2"/>
      </w:pPr>
      <w:bookmarkStart w:id="64" w:name="_Toc81487712"/>
      <w:r w:rsidRPr="00505C35">
        <w:t>Removing a data item from use</w:t>
      </w:r>
      <w:bookmarkEnd w:id="64"/>
    </w:p>
    <w:p w14:paraId="1D11CE9C" w14:textId="77777777" w:rsidR="009277BA" w:rsidRDefault="009277BA" w:rsidP="009277BA"/>
    <w:p w14:paraId="7F1D55B8" w14:textId="72C6524C" w:rsidR="00536E26" w:rsidRDefault="00427682" w:rsidP="009D352D">
      <w:r w:rsidRPr="001A4676">
        <w:t xml:space="preserve">If the item is in use and the database records are not going to be updated then </w:t>
      </w:r>
      <w:r w:rsidR="00ED6C26" w:rsidRPr="001A4676">
        <w:t>rename the entry to reflect the fact that it should no longer be used</w:t>
      </w:r>
      <w:r w:rsidR="007E18D3">
        <w:t>.</w:t>
      </w:r>
    </w:p>
    <w:p w14:paraId="025C8D20" w14:textId="77777777" w:rsidR="00667A0D" w:rsidRDefault="00667A0D" w:rsidP="009D352D"/>
    <w:p w14:paraId="4E327FC5" w14:textId="77777777" w:rsidR="00667A0D" w:rsidRDefault="00667A0D" w:rsidP="00C65FA7">
      <w:pPr>
        <w:pStyle w:val="ListParagraph"/>
        <w:numPr>
          <w:ilvl w:val="0"/>
          <w:numId w:val="10"/>
        </w:numPr>
      </w:pPr>
      <w:r>
        <w:t xml:space="preserve">Navigate to the relevant </w:t>
      </w:r>
      <w:r w:rsidRPr="00372108">
        <w:rPr>
          <w:b/>
        </w:rPr>
        <w:t>Reference</w:t>
      </w:r>
      <w:r>
        <w:t xml:space="preserve"> area. </w:t>
      </w:r>
    </w:p>
    <w:p w14:paraId="339EAEF6" w14:textId="77777777" w:rsidR="00667A0D" w:rsidRDefault="00667A0D" w:rsidP="009D352D"/>
    <w:p w14:paraId="54BFA2B8" w14:textId="77777777" w:rsidR="006E0285" w:rsidRDefault="006E0285" w:rsidP="00C65FA7">
      <w:pPr>
        <w:pStyle w:val="ListParagraph"/>
        <w:numPr>
          <w:ilvl w:val="0"/>
          <w:numId w:val="10"/>
        </w:numPr>
      </w:pPr>
      <w:r>
        <w:t>Click on the item to select it (h</w:t>
      </w:r>
      <w:r w:rsidRPr="001A4676">
        <w:t>ighlighted in blue</w:t>
      </w:r>
      <w:r>
        <w:t>).</w:t>
      </w:r>
    </w:p>
    <w:p w14:paraId="48128BFF" w14:textId="77777777" w:rsidR="006E0285" w:rsidRDefault="006E0285" w:rsidP="009D352D"/>
    <w:p w14:paraId="195C0A1F" w14:textId="7C658521" w:rsidR="0082578E" w:rsidRDefault="009277BA" w:rsidP="00C65FA7">
      <w:pPr>
        <w:pStyle w:val="ListParagraph"/>
        <w:numPr>
          <w:ilvl w:val="0"/>
          <w:numId w:val="10"/>
        </w:numPr>
      </w:pPr>
      <w:r>
        <w:t xml:space="preserve">Prefix the </w:t>
      </w:r>
      <w:r w:rsidRPr="00372108">
        <w:rPr>
          <w:b/>
        </w:rPr>
        <w:t>De</w:t>
      </w:r>
      <w:r w:rsidR="00ED6C26" w:rsidRPr="00372108">
        <w:rPr>
          <w:b/>
        </w:rPr>
        <w:t>s</w:t>
      </w:r>
      <w:r w:rsidRPr="00372108">
        <w:rPr>
          <w:b/>
        </w:rPr>
        <w:t>cription</w:t>
      </w:r>
      <w:r>
        <w:t xml:space="preserve"> with ‘Z – DO NOT USE’ and if available untick the </w:t>
      </w:r>
      <w:r w:rsidRPr="00372108">
        <w:rPr>
          <w:b/>
        </w:rPr>
        <w:t>Active</w:t>
      </w:r>
      <w:r>
        <w:t xml:space="preserve"> box.</w:t>
      </w:r>
    </w:p>
    <w:p w14:paraId="09EB0BA2" w14:textId="77777777" w:rsidR="009277BA" w:rsidRDefault="009277BA" w:rsidP="009350BF"/>
    <w:p w14:paraId="2782A2CE" w14:textId="659C1B0C" w:rsidR="009277BA" w:rsidRDefault="009277BA" w:rsidP="00EE0D3A">
      <w:pPr>
        <w:jc w:val="center"/>
      </w:pPr>
      <w:r>
        <w:rPr>
          <w:noProof/>
          <w:lang w:eastAsia="en-GB"/>
        </w:rPr>
        <w:drawing>
          <wp:inline distT="0" distB="0" distL="0" distR="0" wp14:anchorId="30C68349" wp14:editId="257E6D97">
            <wp:extent cx="5040000" cy="748238"/>
            <wp:effectExtent l="38100" t="38100" r="84455" b="901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0000" cy="748238"/>
                    </a:xfrm>
                    <a:prstGeom prst="rect">
                      <a:avLst/>
                    </a:prstGeom>
                    <a:effectLst>
                      <a:outerShdw blurRad="50800" dist="38100" dir="2700000" algn="tl" rotWithShape="0">
                        <a:prstClr val="black">
                          <a:alpha val="40000"/>
                        </a:prstClr>
                      </a:outerShdw>
                    </a:effectLst>
                  </pic:spPr>
                </pic:pic>
              </a:graphicData>
            </a:graphic>
          </wp:inline>
        </w:drawing>
      </w:r>
    </w:p>
    <w:p w14:paraId="137A3169" w14:textId="77777777" w:rsidR="006E0285" w:rsidRDefault="006E0285" w:rsidP="009D352D"/>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6"/>
        <w:gridCol w:w="8261"/>
      </w:tblGrid>
      <w:tr w:rsidR="0082578E" w:rsidRPr="00446439" w14:paraId="2A24FF6A" w14:textId="77777777" w:rsidTr="00355CB3">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14:paraId="594C0A74" w14:textId="77777777" w:rsidR="0082578E" w:rsidRPr="00446439" w:rsidRDefault="0082578E" w:rsidP="009D352D">
            <w:r w:rsidRPr="00446439">
              <w:rPr>
                <w:noProof/>
                <w:lang w:eastAsia="en-GB"/>
              </w:rPr>
              <w:drawing>
                <wp:inline distT="0" distB="0" distL="0" distR="0" wp14:anchorId="68675348" wp14:editId="5EF2DFD3">
                  <wp:extent cx="324000" cy="311999"/>
                  <wp:effectExtent l="0" t="0" r="0" b="0"/>
                  <wp:docPr id="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5539EC24" w14:textId="62FAC1F7" w:rsidR="0082578E" w:rsidRPr="0082578E" w:rsidRDefault="0082578E" w:rsidP="009D352D">
            <w:r>
              <w:rPr>
                <w:b/>
              </w:rPr>
              <w:t>NB</w:t>
            </w:r>
            <w:r w:rsidRPr="00446439">
              <w:rPr>
                <w:b/>
              </w:rPr>
              <w:t xml:space="preserve">: </w:t>
            </w:r>
            <w:r>
              <w:t>you may need to abbreviate the original Description as there will be a character limit on the field.</w:t>
            </w:r>
          </w:p>
        </w:tc>
      </w:tr>
    </w:tbl>
    <w:p w14:paraId="2F408571" w14:textId="77777777" w:rsidR="0082578E" w:rsidRDefault="0082578E" w:rsidP="009D352D"/>
    <w:p w14:paraId="0275625E" w14:textId="61F92DBE" w:rsidR="00427682" w:rsidRPr="001A4676" w:rsidRDefault="00484FFB" w:rsidP="009D352D">
      <w:r>
        <w:t>U</w:t>
      </w:r>
      <w:r w:rsidR="00ED6C26" w:rsidRPr="001A4676">
        <w:t>n-ticking the active flag will remove</w:t>
      </w:r>
      <w:r>
        <w:t xml:space="preserve"> the item</w:t>
      </w:r>
      <w:r w:rsidR="00ED6C26" w:rsidRPr="001A4676">
        <w:t xml:space="preserve"> </w:t>
      </w:r>
      <w:r w:rsidR="00682690" w:rsidRPr="001A4676">
        <w:t>from some</w:t>
      </w:r>
      <w:r w:rsidR="00ED6C26" w:rsidRPr="001A4676">
        <w:t xml:space="preserve"> drop down lists – but </w:t>
      </w:r>
      <w:r w:rsidR="00682690" w:rsidRPr="001A4676">
        <w:t>not necessarily</w:t>
      </w:r>
      <w:r w:rsidR="00ED6C26" w:rsidRPr="001A4676">
        <w:t xml:space="preserve"> all.</w:t>
      </w:r>
    </w:p>
    <w:p w14:paraId="6C4B5DA1" w14:textId="77777777" w:rsidR="00C85FDB" w:rsidRPr="001A4676" w:rsidRDefault="00C85FDB" w:rsidP="009D352D"/>
    <w:p w14:paraId="71F775AB" w14:textId="6E7345E0" w:rsidR="007273C0" w:rsidRDefault="00484FFB" w:rsidP="00C65FA7">
      <w:pPr>
        <w:pStyle w:val="ListParagraph"/>
        <w:numPr>
          <w:ilvl w:val="0"/>
          <w:numId w:val="10"/>
        </w:numPr>
      </w:pPr>
      <w:r>
        <w:t>Review the actual List of Values (</w:t>
      </w:r>
      <w:proofErr w:type="spellStart"/>
      <w:r>
        <w:t>LoV</w:t>
      </w:r>
      <w:proofErr w:type="spellEnd"/>
      <w:r>
        <w:t xml:space="preserve">) in the back office to ensure your changes are </w:t>
      </w:r>
      <w:r w:rsidR="00702BD6">
        <w:t>displayed as expected</w:t>
      </w:r>
      <w:r>
        <w:t>.</w:t>
      </w:r>
    </w:p>
    <w:p w14:paraId="5D51ACFF" w14:textId="0DDA8801" w:rsidR="00791332" w:rsidRDefault="00791332" w:rsidP="00791332"/>
    <w:p w14:paraId="13A058C5" w14:textId="77777777" w:rsidR="00372108" w:rsidRDefault="00372108" w:rsidP="00791332"/>
    <w:p w14:paraId="454BB409" w14:textId="6C082F16" w:rsidR="007273C0" w:rsidRDefault="00E22D32" w:rsidP="00B22AEE">
      <w:pPr>
        <w:pStyle w:val="Heading1"/>
      </w:pPr>
      <w:bookmarkStart w:id="65" w:name="_Toc81487713"/>
      <w:r>
        <w:t>Variations</w:t>
      </w:r>
      <w:bookmarkEnd w:id="65"/>
    </w:p>
    <w:p w14:paraId="3BAA025E" w14:textId="77777777" w:rsidR="0003001D" w:rsidRPr="00597E3D" w:rsidRDefault="0003001D" w:rsidP="009D352D"/>
    <w:p w14:paraId="5B48FF23" w14:textId="77777777" w:rsidR="00372108" w:rsidRPr="00372108" w:rsidRDefault="00372108" w:rsidP="00C65FA7">
      <w:pPr>
        <w:pStyle w:val="ListParagraph"/>
        <w:keepNext/>
        <w:keepLines/>
        <w:numPr>
          <w:ilvl w:val="0"/>
          <w:numId w:val="3"/>
        </w:numPr>
        <w:contextualSpacing w:val="0"/>
        <w:outlineLvl w:val="1"/>
        <w:rPr>
          <w:rFonts w:eastAsiaTheme="majorEastAsia" w:cstheme="majorBidi"/>
          <w:b/>
          <w:bCs/>
          <w:vanish/>
          <w:color w:val="365F91" w:themeColor="accent1" w:themeShade="BF"/>
          <w:szCs w:val="28"/>
        </w:rPr>
      </w:pPr>
      <w:bookmarkStart w:id="66" w:name="_Toc59027402"/>
      <w:bookmarkStart w:id="67" w:name="_Toc81487714"/>
      <w:bookmarkStart w:id="68" w:name="_Toc487554746"/>
      <w:bookmarkStart w:id="69" w:name="_Toc507149840"/>
      <w:bookmarkEnd w:id="66"/>
      <w:bookmarkEnd w:id="67"/>
    </w:p>
    <w:p w14:paraId="235F1C00" w14:textId="50752C96" w:rsidR="009D439A" w:rsidRPr="001A4676" w:rsidRDefault="009D439A" w:rsidP="00372108">
      <w:pPr>
        <w:pStyle w:val="Heading2"/>
      </w:pPr>
      <w:bookmarkStart w:id="70" w:name="_Toc81487715"/>
      <w:r w:rsidRPr="001A4676">
        <w:t>Activity Code</w:t>
      </w:r>
      <w:bookmarkEnd w:id="68"/>
      <w:bookmarkEnd w:id="69"/>
      <w:r w:rsidR="008F16B3">
        <w:t>s</w:t>
      </w:r>
      <w:r w:rsidR="00105985">
        <w:t xml:space="preserve"> – Back Office</w:t>
      </w:r>
      <w:bookmarkEnd w:id="70"/>
    </w:p>
    <w:p w14:paraId="4A03743A" w14:textId="77777777" w:rsidR="003132BA" w:rsidRDefault="003132BA" w:rsidP="008F16B3"/>
    <w:p w14:paraId="7BEA4E85" w14:textId="77777777" w:rsidR="008F16B3" w:rsidRPr="001A4676" w:rsidRDefault="008F16B3" w:rsidP="0002664B">
      <w:r w:rsidRPr="001A4676">
        <w:t xml:space="preserve">Activity codes are used to categorise cost centres. </w:t>
      </w:r>
    </w:p>
    <w:p w14:paraId="018EBA27" w14:textId="77777777" w:rsidR="003132BA" w:rsidRDefault="003132BA" w:rsidP="009D352D"/>
    <w:tbl>
      <w:tblPr>
        <w:tblStyle w:val="TableGrid"/>
        <w:tblW w:w="8987" w:type="dxa"/>
        <w:shd w:val="clear" w:color="auto" w:fill="0F243E" w:themeFill="text2" w:themeFillShade="80"/>
        <w:tblCellMar>
          <w:top w:w="57" w:type="dxa"/>
          <w:bottom w:w="57" w:type="dxa"/>
        </w:tblCellMar>
        <w:tblLook w:val="04A0" w:firstRow="1" w:lastRow="0" w:firstColumn="1" w:lastColumn="0" w:noHBand="0" w:noVBand="1"/>
      </w:tblPr>
      <w:tblGrid>
        <w:gridCol w:w="8987"/>
      </w:tblGrid>
      <w:tr w:rsidR="00D10EC0" w:rsidRPr="00D10EC0" w14:paraId="6E875E16" w14:textId="77777777" w:rsidTr="00E40EF9">
        <w:trPr>
          <w:trHeight w:val="340"/>
        </w:trPr>
        <w:tc>
          <w:tcPr>
            <w:tcW w:w="9242" w:type="dxa"/>
            <w:shd w:val="clear" w:color="auto" w:fill="0F243E" w:themeFill="text2" w:themeFillShade="80"/>
            <w:vAlign w:val="center"/>
          </w:tcPr>
          <w:p w14:paraId="5F9B93F1" w14:textId="1DAFFB9F" w:rsidR="00D10EC0" w:rsidRPr="00D10EC0" w:rsidRDefault="00D10EC0" w:rsidP="004751E6">
            <w:pPr>
              <w:jc w:val="center"/>
              <w:rPr>
                <w:rStyle w:val="Strong"/>
                <w:color w:val="FFFFFF" w:themeColor="background1"/>
                <w:sz w:val="22"/>
              </w:rPr>
            </w:pPr>
            <w:r>
              <w:rPr>
                <w:rStyle w:val="Strong"/>
                <w:color w:val="FFFFFF" w:themeColor="background1"/>
                <w:sz w:val="22"/>
              </w:rPr>
              <w:t>Personnel &gt; Reference &gt; Reference A-C &gt; Activity Codes</w:t>
            </w:r>
          </w:p>
        </w:tc>
      </w:tr>
    </w:tbl>
    <w:p w14:paraId="20E834BE" w14:textId="77777777" w:rsidR="00D10EC0" w:rsidRDefault="00D10EC0" w:rsidP="009D352D"/>
    <w:p w14:paraId="281472AD" w14:textId="62437BD2" w:rsidR="009D439A" w:rsidRDefault="009D439A" w:rsidP="00C65FA7">
      <w:pPr>
        <w:pStyle w:val="ListParagraph"/>
        <w:numPr>
          <w:ilvl w:val="0"/>
          <w:numId w:val="11"/>
        </w:numPr>
      </w:pPr>
      <w:r w:rsidRPr="001A4676">
        <w:t xml:space="preserve">Instead of an active flag there is a Disable flag. </w:t>
      </w:r>
    </w:p>
    <w:p w14:paraId="386A7A53" w14:textId="77777777" w:rsidR="00D10EC0" w:rsidRPr="001A4676" w:rsidRDefault="00D10EC0" w:rsidP="009D352D"/>
    <w:p w14:paraId="56D30D60" w14:textId="42EF595D" w:rsidR="00C85FDB" w:rsidRDefault="00D10EC0" w:rsidP="008F16B3">
      <w:pPr>
        <w:jc w:val="center"/>
      </w:pPr>
      <w:r>
        <w:rPr>
          <w:noProof/>
          <w:lang w:eastAsia="en-GB"/>
        </w:rPr>
        <w:lastRenderedPageBreak/>
        <w:drawing>
          <wp:inline distT="0" distB="0" distL="0" distR="0" wp14:anchorId="7344212B" wp14:editId="4CD77448">
            <wp:extent cx="5040000" cy="1457948"/>
            <wp:effectExtent l="38100" t="38100" r="84455" b="1047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0000" cy="1457948"/>
                    </a:xfrm>
                    <a:prstGeom prst="rect">
                      <a:avLst/>
                    </a:prstGeom>
                    <a:effectLst>
                      <a:outerShdw blurRad="50800" dist="38100" dir="2700000" algn="tl" rotWithShape="0">
                        <a:prstClr val="black">
                          <a:alpha val="40000"/>
                        </a:prstClr>
                      </a:outerShdw>
                    </a:effectLst>
                  </pic:spPr>
                </pic:pic>
              </a:graphicData>
            </a:graphic>
          </wp:inline>
        </w:drawing>
      </w:r>
    </w:p>
    <w:p w14:paraId="79B51302" w14:textId="77777777" w:rsidR="007273C0" w:rsidRDefault="007273C0" w:rsidP="009D352D"/>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6"/>
        <w:gridCol w:w="8261"/>
      </w:tblGrid>
      <w:tr w:rsidR="008F16B3" w:rsidRPr="008F16B3" w14:paraId="507333EF" w14:textId="77777777" w:rsidTr="004751E6">
        <w:trPr>
          <w:trHeight w:hRule="exact" w:val="680"/>
        </w:trPr>
        <w:tc>
          <w:tcPr>
            <w:tcW w:w="726" w:type="dxa"/>
            <w:tcBorders>
              <w:top w:val="single" w:sz="4" w:space="0" w:color="BFBFBF"/>
              <w:bottom w:val="single" w:sz="4" w:space="0" w:color="BFBFBF"/>
              <w:right w:val="nil"/>
            </w:tcBorders>
            <w:shd w:val="clear" w:color="auto" w:fill="FFFFCC"/>
            <w:vAlign w:val="center"/>
          </w:tcPr>
          <w:p w14:paraId="0168A2D5" w14:textId="77777777" w:rsidR="008F16B3" w:rsidRPr="008F16B3" w:rsidRDefault="008F16B3" w:rsidP="004751E6">
            <w:pPr>
              <w:spacing w:line="240" w:lineRule="auto"/>
              <w:rPr>
                <w:rFonts w:eastAsia="Times New Roman" w:cs="Times New Roman"/>
                <w:color w:val="404040"/>
                <w:szCs w:val="24"/>
              </w:rPr>
            </w:pPr>
            <w:r w:rsidRPr="008F16B3">
              <w:rPr>
                <w:rFonts w:eastAsia="Times New Roman" w:cs="Times New Roman"/>
                <w:noProof/>
                <w:color w:val="404040"/>
                <w:szCs w:val="24"/>
                <w:lang w:eastAsia="en-GB"/>
              </w:rPr>
              <w:drawing>
                <wp:inline distT="0" distB="0" distL="0" distR="0" wp14:anchorId="6E9C2A35" wp14:editId="780C1542">
                  <wp:extent cx="324000" cy="300857"/>
                  <wp:effectExtent l="0" t="0" r="0" b="4445"/>
                  <wp:docPr id="53"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24000" cy="300857"/>
                          </a:xfrm>
                          <a:prstGeom prst="rect">
                            <a:avLst/>
                          </a:prstGeom>
                          <a:noFill/>
                          <a:ln w="9525">
                            <a:noFill/>
                            <a:miter lim="800000"/>
                            <a:headEnd/>
                            <a:tailEnd/>
                          </a:ln>
                        </pic:spPr>
                      </pic:pic>
                    </a:graphicData>
                  </a:graphic>
                </wp:inline>
              </w:drawing>
            </w:r>
          </w:p>
        </w:tc>
        <w:tc>
          <w:tcPr>
            <w:tcW w:w="8261" w:type="dxa"/>
            <w:tcBorders>
              <w:top w:val="single" w:sz="4" w:space="0" w:color="BFBFBF"/>
              <w:left w:val="nil"/>
              <w:bottom w:val="single" w:sz="4" w:space="0" w:color="BFBFBF"/>
            </w:tcBorders>
            <w:shd w:val="clear" w:color="auto" w:fill="FFFFCC"/>
            <w:vAlign w:val="center"/>
          </w:tcPr>
          <w:p w14:paraId="263B6A8C" w14:textId="77777777" w:rsidR="008F16B3" w:rsidRPr="008F16B3" w:rsidRDefault="008F16B3" w:rsidP="004751E6">
            <w:r w:rsidRPr="008F16B3">
              <w:rPr>
                <w:rFonts w:eastAsia="Times New Roman" w:cs="Times New Roman"/>
                <w:b/>
                <w:color w:val="404040"/>
                <w:szCs w:val="24"/>
              </w:rPr>
              <w:t>NB:</w:t>
            </w:r>
            <w:r w:rsidRPr="008F16B3">
              <w:rPr>
                <w:rFonts w:eastAsia="Times New Roman" w:cs="Times New Roman"/>
                <w:color w:val="404040"/>
                <w:szCs w:val="24"/>
              </w:rPr>
              <w:t xml:space="preserve"> </w:t>
            </w:r>
            <w:r w:rsidRPr="001A4676">
              <w:t>Check the Core manual for more information before using this option.</w:t>
            </w:r>
          </w:p>
        </w:tc>
      </w:tr>
    </w:tbl>
    <w:p w14:paraId="32A72C96" w14:textId="77777777" w:rsidR="007273C0" w:rsidRDefault="007273C0" w:rsidP="009D352D"/>
    <w:p w14:paraId="61AC6064" w14:textId="77777777" w:rsidR="00486489" w:rsidRPr="007273C0" w:rsidRDefault="00486489" w:rsidP="009D352D"/>
    <w:p w14:paraId="52664FE1" w14:textId="4DE9CC2C" w:rsidR="009D439A" w:rsidRPr="001A4676" w:rsidRDefault="009D439A" w:rsidP="00B22AEE">
      <w:pPr>
        <w:pStyle w:val="Heading2"/>
      </w:pPr>
      <w:bookmarkStart w:id="71" w:name="_Toc487554747"/>
      <w:bookmarkStart w:id="72" w:name="_Toc507149841"/>
      <w:bookmarkStart w:id="73" w:name="_Toc81487716"/>
      <w:r w:rsidRPr="001A4676">
        <w:t>Address Types</w:t>
      </w:r>
      <w:bookmarkEnd w:id="71"/>
      <w:bookmarkEnd w:id="72"/>
      <w:r w:rsidR="00575876">
        <w:t xml:space="preserve"> – Back Office</w:t>
      </w:r>
      <w:bookmarkEnd w:id="73"/>
    </w:p>
    <w:p w14:paraId="488D6965" w14:textId="77777777" w:rsidR="007344BA" w:rsidRDefault="007344BA" w:rsidP="009D352D"/>
    <w:p w14:paraId="3A135F54" w14:textId="77777777" w:rsidR="009D439A" w:rsidRPr="00F14085" w:rsidRDefault="009D439A" w:rsidP="009D352D">
      <w:r w:rsidRPr="00F14085">
        <w:t>Address types are used in Recruitment and Personnel.</w:t>
      </w:r>
    </w:p>
    <w:p w14:paraId="143CE545" w14:textId="77777777" w:rsidR="005B2B26" w:rsidRDefault="005B2B26" w:rsidP="009D352D">
      <w:pPr>
        <w:rPr>
          <w:highlight w:val="yellow"/>
        </w:rPr>
      </w:pPr>
    </w:p>
    <w:tbl>
      <w:tblPr>
        <w:tblStyle w:val="TableGrid"/>
        <w:tblW w:w="8987" w:type="dxa"/>
        <w:shd w:val="clear" w:color="auto" w:fill="0F243E" w:themeFill="text2" w:themeFillShade="80"/>
        <w:tblCellMar>
          <w:top w:w="57" w:type="dxa"/>
          <w:bottom w:w="57" w:type="dxa"/>
        </w:tblCellMar>
        <w:tblLook w:val="04A0" w:firstRow="1" w:lastRow="0" w:firstColumn="1" w:lastColumn="0" w:noHBand="0" w:noVBand="1"/>
      </w:tblPr>
      <w:tblGrid>
        <w:gridCol w:w="8987"/>
      </w:tblGrid>
      <w:tr w:rsidR="00C10D80" w:rsidRPr="00D10EC0" w14:paraId="58F3720E" w14:textId="77777777" w:rsidTr="00E40EF9">
        <w:trPr>
          <w:trHeight w:val="340"/>
        </w:trPr>
        <w:tc>
          <w:tcPr>
            <w:tcW w:w="9242" w:type="dxa"/>
            <w:shd w:val="clear" w:color="auto" w:fill="0F243E" w:themeFill="text2" w:themeFillShade="80"/>
            <w:vAlign w:val="center"/>
          </w:tcPr>
          <w:p w14:paraId="5307451E" w14:textId="478E0522" w:rsidR="00C10D80" w:rsidRPr="00D10EC0" w:rsidRDefault="00C10D80" w:rsidP="00C10D80">
            <w:pPr>
              <w:jc w:val="center"/>
              <w:rPr>
                <w:rStyle w:val="Strong"/>
                <w:color w:val="FFFFFF" w:themeColor="background1"/>
                <w:sz w:val="22"/>
              </w:rPr>
            </w:pPr>
            <w:r>
              <w:rPr>
                <w:rStyle w:val="Strong"/>
                <w:color w:val="FFFFFF" w:themeColor="background1"/>
                <w:sz w:val="22"/>
              </w:rPr>
              <w:t>Personnel &gt; Reference &gt; Reference A-C &gt; Address Type Codes</w:t>
            </w:r>
          </w:p>
        </w:tc>
      </w:tr>
    </w:tbl>
    <w:p w14:paraId="6CF62265" w14:textId="77777777" w:rsidR="00C10D80" w:rsidRDefault="00C10D80" w:rsidP="009D352D">
      <w:pPr>
        <w:rPr>
          <w:highlight w:val="yellow"/>
        </w:rPr>
      </w:pPr>
    </w:p>
    <w:p w14:paraId="1AC3712A" w14:textId="77777777" w:rsidR="00A97D19" w:rsidRDefault="00A97D19" w:rsidP="009D352D">
      <w:pPr>
        <w:rPr>
          <w:highlight w:val="yellow"/>
        </w:rPr>
      </w:pPr>
    </w:p>
    <w:p w14:paraId="76545FD8" w14:textId="1B826EE6" w:rsidR="00C10D80" w:rsidRDefault="00C10D80" w:rsidP="00C65FA7">
      <w:pPr>
        <w:pStyle w:val="ListParagraph"/>
        <w:numPr>
          <w:ilvl w:val="0"/>
          <w:numId w:val="16"/>
        </w:numPr>
      </w:pPr>
      <w:r>
        <w:t xml:space="preserve">To view an existing </w:t>
      </w:r>
      <w:r w:rsidR="00F14085">
        <w:t>address type</w:t>
      </w:r>
      <w:r>
        <w:t>, s</w:t>
      </w:r>
      <w:r w:rsidRPr="00C10D80">
        <w:t xml:space="preserve">elect the item from the </w:t>
      </w:r>
      <w:proofErr w:type="spellStart"/>
      <w:r w:rsidRPr="00C10D80">
        <w:t>LoV</w:t>
      </w:r>
      <w:proofErr w:type="spellEnd"/>
      <w:r w:rsidRPr="00C10D80">
        <w:t xml:space="preserve"> then click on </w:t>
      </w:r>
      <w:r w:rsidRPr="007019EB">
        <w:rPr>
          <w:b/>
        </w:rPr>
        <w:t>Search</w:t>
      </w:r>
      <w:r w:rsidRPr="00C10D80">
        <w:t>.</w:t>
      </w:r>
    </w:p>
    <w:p w14:paraId="282C0392" w14:textId="77777777" w:rsidR="00472962" w:rsidRPr="00C10D80" w:rsidRDefault="00472962" w:rsidP="009350BF"/>
    <w:p w14:paraId="39927A0C" w14:textId="24D040CA" w:rsidR="00C10D80" w:rsidRDefault="00F14085" w:rsidP="00F14085">
      <w:pPr>
        <w:jc w:val="center"/>
        <w:rPr>
          <w:highlight w:val="yellow"/>
        </w:rPr>
      </w:pPr>
      <w:r>
        <w:rPr>
          <w:noProof/>
          <w:lang w:eastAsia="en-GB"/>
        </w:rPr>
        <w:drawing>
          <wp:inline distT="0" distB="0" distL="0" distR="0" wp14:anchorId="64525687" wp14:editId="7C16F7BB">
            <wp:extent cx="5040000" cy="1383683"/>
            <wp:effectExtent l="38100" t="38100" r="103505" b="1022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0000" cy="1383683"/>
                    </a:xfrm>
                    <a:prstGeom prst="rect">
                      <a:avLst/>
                    </a:prstGeom>
                    <a:effectLst>
                      <a:outerShdw blurRad="50800" dist="38100" dir="2700000" algn="tl" rotWithShape="0">
                        <a:prstClr val="black">
                          <a:alpha val="40000"/>
                        </a:prstClr>
                      </a:outerShdw>
                    </a:effectLst>
                  </pic:spPr>
                </pic:pic>
              </a:graphicData>
            </a:graphic>
          </wp:inline>
        </w:drawing>
      </w:r>
    </w:p>
    <w:p w14:paraId="28BE4F91" w14:textId="77777777" w:rsidR="00486489" w:rsidRDefault="00486489" w:rsidP="009D352D">
      <w:pPr>
        <w:rPr>
          <w:highlight w:val="yellow"/>
        </w:rPr>
      </w:pPr>
    </w:p>
    <w:p w14:paraId="5D516BA5" w14:textId="68F4EA3D" w:rsidR="00C10D80" w:rsidRPr="00F14085" w:rsidRDefault="00C10D80" w:rsidP="00C65FA7">
      <w:pPr>
        <w:pStyle w:val="ListParagraph"/>
        <w:numPr>
          <w:ilvl w:val="0"/>
          <w:numId w:val="16"/>
        </w:numPr>
      </w:pPr>
      <w:r w:rsidRPr="00C10D80">
        <w:t xml:space="preserve">To add a new item click on </w:t>
      </w:r>
      <w:r w:rsidRPr="007019EB">
        <w:t>New Address Type</w:t>
      </w:r>
    </w:p>
    <w:p w14:paraId="7DE99EB8" w14:textId="77777777" w:rsidR="00F14085" w:rsidRDefault="00F14085" w:rsidP="00F14085"/>
    <w:p w14:paraId="0349CF17" w14:textId="7645C278" w:rsidR="00F14085" w:rsidRPr="00F14085" w:rsidRDefault="00F14085" w:rsidP="00F14085">
      <w:pPr>
        <w:jc w:val="center"/>
      </w:pPr>
      <w:r>
        <w:rPr>
          <w:noProof/>
          <w:lang w:eastAsia="en-GB"/>
        </w:rPr>
        <w:drawing>
          <wp:inline distT="0" distB="0" distL="0" distR="0" wp14:anchorId="6D42622A" wp14:editId="1488EA36">
            <wp:extent cx="5040000" cy="1271447"/>
            <wp:effectExtent l="38100" t="38100" r="103505" b="10033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40000" cy="1271447"/>
                    </a:xfrm>
                    <a:prstGeom prst="rect">
                      <a:avLst/>
                    </a:prstGeom>
                    <a:effectLst>
                      <a:outerShdw blurRad="50800" dist="38100" dir="2700000" algn="tl" rotWithShape="0">
                        <a:prstClr val="black">
                          <a:alpha val="40000"/>
                        </a:prstClr>
                      </a:outerShdw>
                    </a:effectLst>
                  </pic:spPr>
                </pic:pic>
              </a:graphicData>
            </a:graphic>
          </wp:inline>
        </w:drawing>
      </w:r>
    </w:p>
    <w:p w14:paraId="2E67BACD" w14:textId="77777777" w:rsidR="00C10D80" w:rsidRDefault="00C10D80" w:rsidP="00F14085"/>
    <w:p w14:paraId="205180F3" w14:textId="095EA799" w:rsidR="00F14085" w:rsidRDefault="00F14085" w:rsidP="00C65FA7">
      <w:pPr>
        <w:pStyle w:val="ListParagraph"/>
        <w:numPr>
          <w:ilvl w:val="0"/>
          <w:numId w:val="16"/>
        </w:numPr>
      </w:pPr>
      <w:r>
        <w:t xml:space="preserve">Enter the </w:t>
      </w:r>
      <w:r w:rsidRPr="00F14085">
        <w:t>Address Type Code</w:t>
      </w:r>
      <w:r>
        <w:t xml:space="preserve"> and </w:t>
      </w:r>
      <w:r w:rsidRPr="00F14085">
        <w:t>Description</w:t>
      </w:r>
      <w:r>
        <w:t>.</w:t>
      </w:r>
    </w:p>
    <w:p w14:paraId="0F505CB2" w14:textId="77777777" w:rsidR="00F14085" w:rsidRDefault="00F14085" w:rsidP="009350BF"/>
    <w:p w14:paraId="6C6838F9" w14:textId="77777777" w:rsidR="00ED70E6" w:rsidRDefault="00F14085" w:rsidP="00C65FA7">
      <w:pPr>
        <w:pStyle w:val="ListParagraph"/>
        <w:numPr>
          <w:ilvl w:val="0"/>
          <w:numId w:val="16"/>
        </w:numPr>
      </w:pPr>
      <w:r>
        <w:lastRenderedPageBreak/>
        <w:t xml:space="preserve">If required tick </w:t>
      </w:r>
      <w:r w:rsidRPr="00F14085">
        <w:t>Available on Interview Panel</w:t>
      </w:r>
      <w:r>
        <w:t xml:space="preserve">.  </w:t>
      </w:r>
    </w:p>
    <w:p w14:paraId="72D5275F" w14:textId="77777777" w:rsidR="00C10D80" w:rsidRDefault="00C10D80" w:rsidP="009D352D"/>
    <w:tbl>
      <w:tblPr>
        <w:tblW w:w="8987" w:type="dxa"/>
        <w:tblBorders>
          <w:top w:val="single" w:sz="4" w:space="0" w:color="BFBFBF"/>
          <w:left w:val="single" w:sz="4" w:space="0" w:color="BFBFBF"/>
          <w:bottom w:val="single" w:sz="4" w:space="0" w:color="BFBFBF"/>
          <w:right w:val="single" w:sz="4" w:space="0" w:color="BFBFBF"/>
        </w:tblBorders>
        <w:shd w:val="clear" w:color="auto" w:fill="DAEEF3"/>
        <w:tblCellMar>
          <w:top w:w="28" w:type="dxa"/>
          <w:bottom w:w="28" w:type="dxa"/>
        </w:tblCellMar>
        <w:tblLook w:val="0000" w:firstRow="0" w:lastRow="0" w:firstColumn="0" w:lastColumn="0" w:noHBand="0" w:noVBand="0"/>
      </w:tblPr>
      <w:tblGrid>
        <w:gridCol w:w="726"/>
        <w:gridCol w:w="8261"/>
      </w:tblGrid>
      <w:tr w:rsidR="007019EB" w:rsidRPr="007019EB" w14:paraId="26A460F8" w14:textId="77777777" w:rsidTr="00ED70E6">
        <w:trPr>
          <w:trHeight w:hRule="exact" w:val="680"/>
        </w:trPr>
        <w:tc>
          <w:tcPr>
            <w:tcW w:w="690" w:type="dxa"/>
            <w:tcBorders>
              <w:top w:val="single" w:sz="4" w:space="0" w:color="BFBFBF"/>
              <w:bottom w:val="single" w:sz="4" w:space="0" w:color="BFBFBF"/>
              <w:right w:val="nil"/>
            </w:tcBorders>
            <w:shd w:val="clear" w:color="auto" w:fill="DAEEF3"/>
            <w:vAlign w:val="center"/>
          </w:tcPr>
          <w:p w14:paraId="3A69C93E" w14:textId="77777777" w:rsidR="00ED70E6" w:rsidRPr="007019EB" w:rsidRDefault="00ED70E6" w:rsidP="00137449">
            <w:r w:rsidRPr="007019EB">
              <w:rPr>
                <w:noProof/>
                <w:lang w:eastAsia="en-GB"/>
              </w:rPr>
              <w:drawing>
                <wp:inline distT="0" distB="0" distL="0" distR="0" wp14:anchorId="0B28E450" wp14:editId="3ACB78DA">
                  <wp:extent cx="324000" cy="311999"/>
                  <wp:effectExtent l="0" t="0" r="0" b="0"/>
                  <wp:docPr id="6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vAlign w:val="center"/>
          </w:tcPr>
          <w:p w14:paraId="075A1A02" w14:textId="4DFCD62F" w:rsidR="00ED70E6" w:rsidRPr="007019EB" w:rsidRDefault="00ED70E6" w:rsidP="00137449">
            <w:bookmarkStart w:id="74" w:name="_Toc59027405"/>
            <w:r w:rsidRPr="007019EB">
              <w:rPr>
                <w:b/>
              </w:rPr>
              <w:t xml:space="preserve">NB: </w:t>
            </w:r>
            <w:r w:rsidRPr="007019EB">
              <w:t>It is also possible to control which contact types are available to view and update via ESS but these are not currently in use.</w:t>
            </w:r>
            <w:bookmarkEnd w:id="74"/>
          </w:p>
        </w:tc>
      </w:tr>
    </w:tbl>
    <w:p w14:paraId="6B209E66" w14:textId="77777777" w:rsidR="00ED70E6" w:rsidRDefault="00ED70E6" w:rsidP="009D352D"/>
    <w:p w14:paraId="1EB4FCE9" w14:textId="4C6D681F" w:rsidR="00F14085" w:rsidRDefault="00F14085" w:rsidP="00C65FA7">
      <w:pPr>
        <w:pStyle w:val="ListParagraph"/>
        <w:numPr>
          <w:ilvl w:val="0"/>
          <w:numId w:val="16"/>
        </w:numPr>
      </w:pPr>
      <w:r>
        <w:t>Save and Red door to exit</w:t>
      </w:r>
    </w:p>
    <w:p w14:paraId="1C404801" w14:textId="77777777" w:rsidR="00F14085" w:rsidRDefault="00F14085" w:rsidP="00F14085"/>
    <w:p w14:paraId="257F172B" w14:textId="77777777" w:rsidR="007273C0" w:rsidRPr="007273C0" w:rsidRDefault="007273C0" w:rsidP="009D352D"/>
    <w:p w14:paraId="36BCEB74" w14:textId="57C9A63A" w:rsidR="008769D5" w:rsidRDefault="001258B2" w:rsidP="00B22AEE">
      <w:pPr>
        <w:pStyle w:val="Heading2"/>
      </w:pPr>
      <w:bookmarkStart w:id="75" w:name="_Toc487554748"/>
      <w:bookmarkStart w:id="76" w:name="_Toc507149842"/>
      <w:bookmarkStart w:id="77" w:name="_Toc81487717"/>
      <w:r w:rsidRPr="001A4676">
        <w:t xml:space="preserve">Advertiser </w:t>
      </w:r>
      <w:bookmarkEnd w:id="75"/>
      <w:r w:rsidR="00432F76">
        <w:t>D</w:t>
      </w:r>
      <w:r w:rsidR="00E55FE1">
        <w:t>etails</w:t>
      </w:r>
      <w:bookmarkEnd w:id="76"/>
      <w:bookmarkEnd w:id="77"/>
    </w:p>
    <w:p w14:paraId="56F984A2" w14:textId="77777777" w:rsidR="00E55FE1" w:rsidRPr="00E55FE1" w:rsidRDefault="00E55FE1" w:rsidP="00E55FE1"/>
    <w:p w14:paraId="5E2A9E25" w14:textId="78E88324" w:rsidR="00E01024" w:rsidRDefault="001258B2" w:rsidP="009D352D">
      <w:r w:rsidRPr="001A4676">
        <w:t>Advertiser details are used to record the costs associated with using external advertising bodies</w:t>
      </w:r>
      <w:r w:rsidR="00E55FE1">
        <w:t xml:space="preserve"> on staff requests and/or vacancies</w:t>
      </w:r>
      <w:r w:rsidRPr="001A4676">
        <w:t>.</w:t>
      </w:r>
      <w:r w:rsidR="004423C2">
        <w:t xml:space="preserve">  </w:t>
      </w:r>
    </w:p>
    <w:p w14:paraId="78BA22F5" w14:textId="77777777" w:rsidR="00E01024" w:rsidRDefault="00E01024" w:rsidP="009D352D"/>
    <w:p w14:paraId="08A18B06" w14:textId="028F5F84" w:rsidR="001258B2" w:rsidRDefault="00FE74A0" w:rsidP="009D352D">
      <w:r>
        <w:t xml:space="preserve">A new </w:t>
      </w:r>
      <w:r w:rsidRPr="00FE74A0">
        <w:rPr>
          <w:b/>
        </w:rPr>
        <w:t>Advertiser Profile</w:t>
      </w:r>
      <w:r>
        <w:t xml:space="preserve"> will always need to be created but a new </w:t>
      </w:r>
      <w:r w:rsidRPr="00FE74A0">
        <w:rPr>
          <w:b/>
        </w:rPr>
        <w:t>Advertising Code</w:t>
      </w:r>
      <w:r>
        <w:t xml:space="preserve"> will not always be necessary. For example if a new profile is being created for an employment agency</w:t>
      </w:r>
      <w:r w:rsidR="000E5917">
        <w:t>,</w:t>
      </w:r>
      <w:r>
        <w:t xml:space="preserve"> the </w:t>
      </w:r>
      <w:r w:rsidR="000E5917">
        <w:t xml:space="preserve">existing </w:t>
      </w:r>
      <w:r>
        <w:t>advertising code REAG – RECRUITMENT AGENCY will apply.</w:t>
      </w:r>
    </w:p>
    <w:p w14:paraId="0CC81626" w14:textId="77777777" w:rsidR="0027159E" w:rsidRDefault="0027159E" w:rsidP="009D352D"/>
    <w:p w14:paraId="3ECBC0C3" w14:textId="77777777" w:rsidR="0027159E" w:rsidRDefault="0027159E" w:rsidP="009D352D"/>
    <w:p w14:paraId="73067602" w14:textId="5EB46611" w:rsidR="0027159E" w:rsidRPr="00447FBB" w:rsidRDefault="0027159E" w:rsidP="00447FBB">
      <w:pPr>
        <w:pStyle w:val="Heading2"/>
      </w:pPr>
      <w:bookmarkStart w:id="78" w:name="_Toc81487718"/>
      <w:r w:rsidRPr="00447FBB">
        <w:t>Advertiser Profile</w:t>
      </w:r>
      <w:bookmarkEnd w:id="78"/>
    </w:p>
    <w:p w14:paraId="528152AF" w14:textId="77777777" w:rsidR="00972DFC" w:rsidRPr="001A4676" w:rsidRDefault="00972DFC" w:rsidP="009D352D"/>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ED504A" w:rsidRPr="00ED504A" w14:paraId="098E4887" w14:textId="77777777" w:rsidTr="00972DFC">
        <w:trPr>
          <w:trHeight w:val="340"/>
          <w:jc w:val="center"/>
        </w:trPr>
        <w:tc>
          <w:tcPr>
            <w:tcW w:w="9242" w:type="dxa"/>
            <w:shd w:val="clear" w:color="auto" w:fill="0F243E" w:themeFill="text2" w:themeFillShade="80"/>
            <w:vAlign w:val="center"/>
          </w:tcPr>
          <w:p w14:paraId="70B2770E" w14:textId="31E52950" w:rsidR="00ED504A" w:rsidRPr="00ED504A" w:rsidRDefault="00ED504A" w:rsidP="00972DFC">
            <w:pPr>
              <w:jc w:val="center"/>
              <w:rPr>
                <w:rStyle w:val="Strong"/>
                <w:color w:val="FFFFFF" w:themeColor="background1"/>
                <w:sz w:val="22"/>
              </w:rPr>
            </w:pPr>
            <w:r w:rsidRPr="00ED504A">
              <w:rPr>
                <w:rStyle w:val="Strong"/>
                <w:color w:val="FFFFFF" w:themeColor="background1"/>
                <w:sz w:val="22"/>
              </w:rPr>
              <w:t>Recruitment&gt;Recruitment Reference&gt;Advertiser Profile</w:t>
            </w:r>
          </w:p>
        </w:tc>
      </w:tr>
    </w:tbl>
    <w:p w14:paraId="385F1C67" w14:textId="77777777" w:rsidR="007273C0" w:rsidRDefault="007273C0" w:rsidP="009D352D"/>
    <w:p w14:paraId="12ABA106" w14:textId="77777777" w:rsidR="007273C0" w:rsidRDefault="007273C0" w:rsidP="00447FBB"/>
    <w:p w14:paraId="71AA39DB" w14:textId="657033B5" w:rsidR="00882361" w:rsidRPr="007344BA" w:rsidRDefault="00ED504A" w:rsidP="00C65FA7">
      <w:pPr>
        <w:pStyle w:val="ListParagraph"/>
        <w:numPr>
          <w:ilvl w:val="0"/>
          <w:numId w:val="17"/>
        </w:numPr>
      </w:pPr>
      <w:r w:rsidRPr="007344BA">
        <w:t>Click on New Advertiser</w:t>
      </w:r>
      <w:r w:rsidR="00170984" w:rsidRPr="007344BA">
        <w:t xml:space="preserve"> and enter the </w:t>
      </w:r>
      <w:r w:rsidR="00610894" w:rsidRPr="007344BA">
        <w:t>Advertiser Name in the Add Advertiser screen</w:t>
      </w:r>
      <w:r w:rsidR="00170984" w:rsidRPr="007344BA">
        <w:t>.</w:t>
      </w:r>
    </w:p>
    <w:p w14:paraId="3ABA6067" w14:textId="77777777" w:rsidR="00ED504A" w:rsidRDefault="00ED504A" w:rsidP="009D352D"/>
    <w:p w14:paraId="6008C621" w14:textId="77777777" w:rsidR="00472962" w:rsidRDefault="00472962" w:rsidP="009D352D"/>
    <w:p w14:paraId="3768D16B" w14:textId="26BB72B1" w:rsidR="00170984" w:rsidRPr="007344BA" w:rsidRDefault="007753BA" w:rsidP="00C65FA7">
      <w:pPr>
        <w:pStyle w:val="ListParagraph"/>
        <w:numPr>
          <w:ilvl w:val="0"/>
          <w:numId w:val="17"/>
        </w:numPr>
      </w:pPr>
      <w:r w:rsidRPr="007344BA">
        <w:t>Click OK to save and exit the screen</w:t>
      </w:r>
      <w:r w:rsidR="00610894" w:rsidRPr="007344BA">
        <w:t>.</w:t>
      </w:r>
    </w:p>
    <w:p w14:paraId="4B36C7D8" w14:textId="77777777" w:rsidR="007753BA" w:rsidRDefault="007753BA" w:rsidP="009D352D"/>
    <w:p w14:paraId="5F5BC2C3" w14:textId="21ECBE4F" w:rsidR="00533A5F" w:rsidRDefault="00533A5F" w:rsidP="00B009D4">
      <w:pPr>
        <w:jc w:val="center"/>
      </w:pPr>
      <w:r w:rsidRPr="001A4676">
        <w:rPr>
          <w:noProof/>
          <w:lang w:eastAsia="en-GB"/>
        </w:rPr>
        <w:drawing>
          <wp:inline distT="0" distB="0" distL="0" distR="0" wp14:anchorId="124DA7DB" wp14:editId="482D3727">
            <wp:extent cx="5040000" cy="1672927"/>
            <wp:effectExtent l="38100" t="38100" r="103505" b="990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40000" cy="1672927"/>
                    </a:xfrm>
                    <a:prstGeom prst="rect">
                      <a:avLst/>
                    </a:prstGeom>
                    <a:effectLst>
                      <a:outerShdw blurRad="50800" dist="38100" dir="2700000" algn="tl" rotWithShape="0">
                        <a:prstClr val="black">
                          <a:alpha val="40000"/>
                        </a:prstClr>
                      </a:outerShdw>
                    </a:effectLst>
                  </pic:spPr>
                </pic:pic>
              </a:graphicData>
            </a:graphic>
          </wp:inline>
        </w:drawing>
      </w:r>
    </w:p>
    <w:p w14:paraId="12F27C12" w14:textId="77777777" w:rsidR="00533A5F" w:rsidRDefault="00533A5F" w:rsidP="009D352D"/>
    <w:p w14:paraId="7B8E6CB1" w14:textId="77777777" w:rsidR="00533A5F" w:rsidRDefault="00533A5F" w:rsidP="009D352D"/>
    <w:p w14:paraId="4AF6DD78" w14:textId="719671AF" w:rsidR="004423C2" w:rsidRPr="00447FBB" w:rsidRDefault="00B009D4" w:rsidP="00447FBB">
      <w:pPr>
        <w:pStyle w:val="Heading2"/>
      </w:pPr>
      <w:bookmarkStart w:id="79" w:name="_Toc81487719"/>
      <w:r w:rsidRPr="00447FBB">
        <w:t>Advertising Code</w:t>
      </w:r>
      <w:r w:rsidR="00105985">
        <w:t>s - Portal</w:t>
      </w:r>
      <w:bookmarkEnd w:id="79"/>
    </w:p>
    <w:p w14:paraId="61A9D062" w14:textId="77777777" w:rsidR="00B907CF" w:rsidRDefault="00B907CF" w:rsidP="00B907CF"/>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B907CF" w:rsidRPr="00ED504A" w14:paraId="366087B4" w14:textId="77777777" w:rsidTr="00096C99">
        <w:trPr>
          <w:trHeight w:val="340"/>
          <w:jc w:val="center"/>
        </w:trPr>
        <w:tc>
          <w:tcPr>
            <w:tcW w:w="9242" w:type="dxa"/>
            <w:shd w:val="clear" w:color="auto" w:fill="0F243E" w:themeFill="text2" w:themeFillShade="80"/>
            <w:vAlign w:val="center"/>
          </w:tcPr>
          <w:p w14:paraId="318E2CFC" w14:textId="1221E124" w:rsidR="00B907CF" w:rsidRPr="00ED504A" w:rsidRDefault="00105985" w:rsidP="00B907CF">
            <w:pPr>
              <w:jc w:val="center"/>
              <w:rPr>
                <w:rStyle w:val="Strong"/>
                <w:color w:val="FFFFFF" w:themeColor="background1"/>
                <w:sz w:val="22"/>
              </w:rPr>
            </w:pPr>
            <w:r>
              <w:rPr>
                <w:rStyle w:val="Strong"/>
                <w:color w:val="FFFFFF" w:themeColor="background1"/>
                <w:sz w:val="22"/>
              </w:rPr>
              <w:t>P</w:t>
            </w:r>
            <w:r>
              <w:rPr>
                <w:rStyle w:val="Strong"/>
                <w:color w:val="FFFFFF" w:themeColor="background1"/>
              </w:rPr>
              <w:t>eople Management&gt;Data Centre&gt;Reference Data&gt;Advertising Codes</w:t>
            </w:r>
          </w:p>
        </w:tc>
      </w:tr>
    </w:tbl>
    <w:p w14:paraId="4AAC2906" w14:textId="77777777" w:rsidR="00B907CF" w:rsidRPr="00B907CF" w:rsidRDefault="00B907CF" w:rsidP="00B907CF"/>
    <w:p w14:paraId="3F6DC68A" w14:textId="769A35DB" w:rsidR="00170984" w:rsidRDefault="00105985" w:rsidP="00B009D4">
      <w:pPr>
        <w:jc w:val="center"/>
      </w:pPr>
      <w:r>
        <w:rPr>
          <w:noProof/>
          <w:lang w:eastAsia="en-GB"/>
        </w:rPr>
        <w:drawing>
          <wp:inline distT="0" distB="0" distL="0" distR="0" wp14:anchorId="15110461" wp14:editId="7CC72E9F">
            <wp:extent cx="4320000" cy="1898675"/>
            <wp:effectExtent l="19050" t="19050" r="23495" b="2540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0000" cy="1898675"/>
                    </a:xfrm>
                    <a:prstGeom prst="rect">
                      <a:avLst/>
                    </a:prstGeom>
                    <a:ln>
                      <a:solidFill>
                        <a:schemeClr val="accent1"/>
                      </a:solidFill>
                    </a:ln>
                  </pic:spPr>
                </pic:pic>
              </a:graphicData>
            </a:graphic>
          </wp:inline>
        </w:drawing>
      </w:r>
    </w:p>
    <w:p w14:paraId="2A2762E6" w14:textId="77777777" w:rsidR="00B27016" w:rsidRDefault="00B27016" w:rsidP="007529D3"/>
    <w:p w14:paraId="15DACB5A" w14:textId="46155C4A" w:rsidR="00B009D4" w:rsidRPr="007344BA" w:rsidRDefault="00BA5A8C" w:rsidP="00C65FA7">
      <w:pPr>
        <w:pStyle w:val="ListParagraph"/>
        <w:numPr>
          <w:ilvl w:val="0"/>
          <w:numId w:val="18"/>
        </w:numPr>
      </w:pPr>
      <w:r>
        <w:t>C</w:t>
      </w:r>
      <w:r w:rsidRPr="00ED504A">
        <w:t xml:space="preserve">lick on </w:t>
      </w:r>
      <w:r w:rsidRPr="00447FBB">
        <w:rPr>
          <w:b/>
        </w:rPr>
        <w:t>Add</w:t>
      </w:r>
      <w:r w:rsidRPr="00ED504A">
        <w:t xml:space="preserve"> to insert a new row</w:t>
      </w:r>
      <w:r w:rsidR="004E49B4" w:rsidRPr="007344BA">
        <w:t xml:space="preserve">.  </w:t>
      </w:r>
    </w:p>
    <w:p w14:paraId="35F89E5A" w14:textId="77777777" w:rsidR="004E49B4" w:rsidRDefault="004E49B4" w:rsidP="007529D3"/>
    <w:p w14:paraId="2AEEE9D7" w14:textId="7396C66C" w:rsidR="004E49B4" w:rsidRPr="007344BA" w:rsidRDefault="00204074" w:rsidP="00C65FA7">
      <w:pPr>
        <w:pStyle w:val="ListParagraph"/>
        <w:numPr>
          <w:ilvl w:val="0"/>
          <w:numId w:val="18"/>
        </w:numPr>
      </w:pPr>
      <w:r w:rsidRPr="007344BA">
        <w:t xml:space="preserve">Enter the </w:t>
      </w:r>
      <w:r w:rsidRPr="00F8083B">
        <w:rPr>
          <w:b/>
          <w:bCs/>
        </w:rPr>
        <w:t>Advertising C</w:t>
      </w:r>
      <w:r w:rsidR="004E49B4" w:rsidRPr="00F8083B">
        <w:rPr>
          <w:b/>
          <w:bCs/>
        </w:rPr>
        <w:t>ode</w:t>
      </w:r>
      <w:r w:rsidR="004E49B4" w:rsidRPr="007344BA">
        <w:t xml:space="preserve"> and </w:t>
      </w:r>
      <w:r w:rsidR="004E49B4" w:rsidRPr="00F8083B">
        <w:rPr>
          <w:b/>
          <w:bCs/>
        </w:rPr>
        <w:t>Description</w:t>
      </w:r>
      <w:r w:rsidR="004E49B4" w:rsidRPr="007344BA">
        <w:t>.</w:t>
      </w:r>
    </w:p>
    <w:p w14:paraId="2A8DA929" w14:textId="77777777" w:rsidR="004E49B4" w:rsidRDefault="004E49B4" w:rsidP="007529D3"/>
    <w:p w14:paraId="73E3C28E" w14:textId="093B5B34" w:rsidR="00105985" w:rsidRPr="00CD6565" w:rsidRDefault="00EB5801" w:rsidP="00C65FA7">
      <w:pPr>
        <w:pStyle w:val="ListParagraph"/>
        <w:numPr>
          <w:ilvl w:val="0"/>
          <w:numId w:val="18"/>
        </w:numPr>
      </w:pPr>
      <w:r>
        <w:t xml:space="preserve">Exit via the </w:t>
      </w:r>
      <w:r w:rsidR="00105985" w:rsidRPr="00CD6565">
        <w:t>breadcrumb trail.</w:t>
      </w:r>
    </w:p>
    <w:p w14:paraId="651E6975" w14:textId="63862843" w:rsidR="004E49B4" w:rsidRPr="007344BA" w:rsidRDefault="004E49B4" w:rsidP="00C65FA7">
      <w:pPr>
        <w:pStyle w:val="ListParagraph"/>
        <w:numPr>
          <w:ilvl w:val="0"/>
          <w:numId w:val="18"/>
        </w:numPr>
      </w:pPr>
      <w:r w:rsidRPr="007344BA">
        <w:t xml:space="preserve">Navigate to </w:t>
      </w:r>
      <w:proofErr w:type="spellStart"/>
      <w:r w:rsidR="00F8083B" w:rsidRPr="00AE13C2">
        <w:rPr>
          <w:b/>
          <w:bCs/>
          <w:color w:val="943634" w:themeColor="accent2" w:themeShade="BF"/>
        </w:rPr>
        <w:t>Core|Portal</w:t>
      </w:r>
      <w:proofErr w:type="spellEnd"/>
      <w:r w:rsidR="00F8083B" w:rsidRPr="00AE13C2">
        <w:rPr>
          <w:b/>
          <w:bCs/>
          <w:color w:val="943634" w:themeColor="accent2" w:themeShade="BF"/>
        </w:rPr>
        <w:t>&gt;</w:t>
      </w:r>
      <w:r w:rsidR="00204074" w:rsidRPr="00AE13C2">
        <w:rPr>
          <w:b/>
          <w:bCs/>
          <w:i/>
          <w:color w:val="943634" w:themeColor="accent2" w:themeShade="BF"/>
        </w:rPr>
        <w:t>Recruitment</w:t>
      </w:r>
      <w:r w:rsidR="00204074" w:rsidRPr="007344BA">
        <w:t xml:space="preserve">.  Open a vacancy and click on </w:t>
      </w:r>
      <w:r w:rsidR="00B27016" w:rsidRPr="007344BA">
        <w:t>‘</w:t>
      </w:r>
      <w:r w:rsidR="00F8083B">
        <w:t>Costs and Advertising&gt;</w:t>
      </w:r>
      <w:r w:rsidR="00204074" w:rsidRPr="007344BA">
        <w:t>Advertising</w:t>
      </w:r>
      <w:r w:rsidR="00B27016" w:rsidRPr="007344BA">
        <w:t>’</w:t>
      </w:r>
      <w:r w:rsidR="00204074" w:rsidRPr="007344BA">
        <w:t>.</w:t>
      </w:r>
      <w:r w:rsidR="00F8083B">
        <w:t xml:space="preserve"> Click on ADD ADVERT and check that the new code appears in the drop-down list.</w:t>
      </w:r>
    </w:p>
    <w:p w14:paraId="5CC4E9F5" w14:textId="77777777" w:rsidR="007D647D" w:rsidRDefault="007D647D" w:rsidP="007529D3"/>
    <w:p w14:paraId="4C96D334" w14:textId="6D489622" w:rsidR="00AF4A1F" w:rsidRDefault="00C805C1" w:rsidP="00052F8C">
      <w:pPr>
        <w:jc w:val="center"/>
      </w:pPr>
      <w:r>
        <w:rPr>
          <w:noProof/>
          <w:lang w:eastAsia="en-GB"/>
        </w:rPr>
        <w:drawing>
          <wp:inline distT="0" distB="0" distL="0" distR="0" wp14:anchorId="14B48AF1" wp14:editId="52F0EDC0">
            <wp:extent cx="5040000" cy="2630002"/>
            <wp:effectExtent l="19050" t="19050" r="27305" b="184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0000" cy="2630002"/>
                    </a:xfrm>
                    <a:prstGeom prst="rect">
                      <a:avLst/>
                    </a:prstGeom>
                    <a:ln>
                      <a:solidFill>
                        <a:schemeClr val="accent1"/>
                      </a:solidFill>
                    </a:ln>
                  </pic:spPr>
                </pic:pic>
              </a:graphicData>
            </a:graphic>
          </wp:inline>
        </w:drawing>
      </w:r>
    </w:p>
    <w:p w14:paraId="69477D43" w14:textId="77777777" w:rsidR="00B27016" w:rsidRDefault="00B27016" w:rsidP="007529D3"/>
    <w:p w14:paraId="14880C1C" w14:textId="78C88179" w:rsidR="00CA3E50" w:rsidRDefault="00B439C3" w:rsidP="00C65FA7">
      <w:pPr>
        <w:pStyle w:val="ListParagraph"/>
        <w:numPr>
          <w:ilvl w:val="0"/>
          <w:numId w:val="18"/>
        </w:numPr>
      </w:pPr>
      <w:r>
        <w:t xml:space="preserve">Create a new staff request and check that the new Advertiser Details appear in the </w:t>
      </w:r>
      <w:r w:rsidR="00F8083B">
        <w:t>drop-down</w:t>
      </w:r>
      <w:r>
        <w:t xml:space="preserve"> list.</w:t>
      </w:r>
    </w:p>
    <w:p w14:paraId="5B3E31FE" w14:textId="77777777" w:rsidR="0082555B" w:rsidRDefault="0082555B" w:rsidP="0082555B">
      <w:pPr>
        <w:pStyle w:val="ListParagraph"/>
      </w:pPr>
    </w:p>
    <w:p w14:paraId="698B0E55" w14:textId="77777777" w:rsidR="00806971" w:rsidRDefault="00806971" w:rsidP="009350BF"/>
    <w:p w14:paraId="71667752" w14:textId="3782898D" w:rsidR="009D439A" w:rsidRDefault="009D439A" w:rsidP="00B22AEE">
      <w:pPr>
        <w:pStyle w:val="Heading2"/>
      </w:pPr>
      <w:bookmarkStart w:id="80" w:name="_Toc487554749"/>
      <w:bookmarkStart w:id="81" w:name="_Toc507149843"/>
      <w:bookmarkStart w:id="82" w:name="_Toc81487720"/>
      <w:r w:rsidRPr="001A4676">
        <w:t>Applicant Status</w:t>
      </w:r>
      <w:bookmarkEnd w:id="80"/>
      <w:bookmarkEnd w:id="81"/>
      <w:r w:rsidR="00AE13C2">
        <w:t xml:space="preserve"> – </w:t>
      </w:r>
      <w:r w:rsidR="00CF3C49">
        <w:t>Portal</w:t>
      </w:r>
      <w:bookmarkEnd w:id="82"/>
    </w:p>
    <w:p w14:paraId="1F15FC09" w14:textId="77777777" w:rsidR="004751E6" w:rsidRPr="004751E6" w:rsidRDefault="004751E6" w:rsidP="004751E6"/>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4751E6" w:rsidRPr="00ED504A" w14:paraId="1166BC71" w14:textId="77777777" w:rsidTr="004751E6">
        <w:trPr>
          <w:trHeight w:val="340"/>
          <w:jc w:val="center"/>
        </w:trPr>
        <w:tc>
          <w:tcPr>
            <w:tcW w:w="9242" w:type="dxa"/>
            <w:shd w:val="clear" w:color="auto" w:fill="0F243E" w:themeFill="text2" w:themeFillShade="80"/>
            <w:vAlign w:val="center"/>
          </w:tcPr>
          <w:p w14:paraId="6E7B75E5" w14:textId="7343D42C" w:rsidR="004751E6" w:rsidRPr="00ED504A" w:rsidRDefault="005476C2" w:rsidP="005476C2">
            <w:pPr>
              <w:jc w:val="center"/>
              <w:rPr>
                <w:rStyle w:val="Strong"/>
                <w:color w:val="FFFFFF" w:themeColor="background1"/>
                <w:sz w:val="22"/>
              </w:rPr>
            </w:pPr>
            <w:proofErr w:type="spellStart"/>
            <w:r>
              <w:rPr>
                <w:rStyle w:val="Strong"/>
                <w:color w:val="FFFFFF" w:themeColor="background1"/>
                <w:sz w:val="22"/>
              </w:rPr>
              <w:t>Core|Portal</w:t>
            </w:r>
            <w:proofErr w:type="spellEnd"/>
            <w:r>
              <w:rPr>
                <w:rStyle w:val="Strong"/>
                <w:color w:val="FFFFFF" w:themeColor="background1"/>
                <w:sz w:val="22"/>
              </w:rPr>
              <w:t xml:space="preserve"> &gt; Recruitment</w:t>
            </w:r>
            <w:r w:rsidR="004751E6">
              <w:rPr>
                <w:rStyle w:val="Strong"/>
                <w:color w:val="FFFFFF" w:themeColor="background1"/>
                <w:sz w:val="22"/>
              </w:rPr>
              <w:t xml:space="preserve"> &gt; </w:t>
            </w:r>
            <w:r>
              <w:rPr>
                <w:rStyle w:val="Strong"/>
                <w:color w:val="FFFFFF" w:themeColor="background1"/>
                <w:sz w:val="22"/>
              </w:rPr>
              <w:t>Toolbox</w:t>
            </w:r>
            <w:r w:rsidR="004751E6">
              <w:rPr>
                <w:rStyle w:val="Strong"/>
                <w:color w:val="FFFFFF" w:themeColor="background1"/>
                <w:sz w:val="22"/>
              </w:rPr>
              <w:t xml:space="preserve"> &gt; </w:t>
            </w:r>
            <w:r>
              <w:rPr>
                <w:rStyle w:val="Strong"/>
                <w:color w:val="FFFFFF" w:themeColor="background1"/>
                <w:sz w:val="22"/>
              </w:rPr>
              <w:t>Applicant Status</w:t>
            </w:r>
          </w:p>
        </w:tc>
      </w:tr>
    </w:tbl>
    <w:p w14:paraId="02FC6C45" w14:textId="12263577" w:rsidR="008769D5" w:rsidRDefault="008769D5" w:rsidP="009D352D"/>
    <w:p w14:paraId="28D240B3" w14:textId="3DADD0D6" w:rsidR="009D439A" w:rsidRDefault="009D439A" w:rsidP="009D352D">
      <w:r w:rsidRPr="001A4676">
        <w:lastRenderedPageBreak/>
        <w:t xml:space="preserve">Applicant status controls some work flow in the system e.g. </w:t>
      </w:r>
      <w:r w:rsidR="0067540E" w:rsidRPr="001A4676">
        <w:t>Applicant Status OFFP ‘Offer Made – Personnel’ trigger</w:t>
      </w:r>
      <w:r w:rsidR="00065FFF">
        <w:t>s an additional step in Core, enabling the applicant to be appointed.</w:t>
      </w:r>
    </w:p>
    <w:p w14:paraId="2508DE42" w14:textId="77777777" w:rsidR="007273C0" w:rsidRDefault="007273C0" w:rsidP="009D352D"/>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6"/>
        <w:gridCol w:w="8767"/>
      </w:tblGrid>
      <w:tr w:rsidR="00065FFF" w:rsidRPr="00065FFF" w14:paraId="064DAC8C" w14:textId="77777777" w:rsidTr="00CF3C49">
        <w:trPr>
          <w:trHeight w:hRule="exact" w:val="680"/>
        </w:trPr>
        <w:tc>
          <w:tcPr>
            <w:tcW w:w="726" w:type="dxa"/>
            <w:tcBorders>
              <w:top w:val="single" w:sz="4" w:space="0" w:color="BFBFBF"/>
              <w:bottom w:val="single" w:sz="4" w:space="0" w:color="BFBFBF"/>
              <w:right w:val="nil"/>
            </w:tcBorders>
            <w:shd w:val="clear" w:color="auto" w:fill="FFFFCC"/>
            <w:vAlign w:val="center"/>
          </w:tcPr>
          <w:p w14:paraId="3DB2DE03" w14:textId="77777777" w:rsidR="00065FFF" w:rsidRPr="00065FFF" w:rsidRDefault="00065FFF" w:rsidP="00065FFF">
            <w:pPr>
              <w:spacing w:line="240" w:lineRule="auto"/>
              <w:rPr>
                <w:rFonts w:eastAsia="Times New Roman" w:cs="Times New Roman"/>
                <w:color w:val="404040"/>
                <w:szCs w:val="24"/>
              </w:rPr>
            </w:pPr>
            <w:r w:rsidRPr="00065FFF">
              <w:rPr>
                <w:rFonts w:eastAsia="Times New Roman" w:cs="Times New Roman"/>
                <w:noProof/>
                <w:color w:val="404040"/>
                <w:szCs w:val="24"/>
                <w:lang w:eastAsia="en-GB"/>
              </w:rPr>
              <w:drawing>
                <wp:inline distT="0" distB="0" distL="0" distR="0" wp14:anchorId="6CE12636" wp14:editId="1483DE08">
                  <wp:extent cx="324000" cy="300857"/>
                  <wp:effectExtent l="0" t="0" r="0" b="4445"/>
                  <wp:docPr id="56"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24000" cy="300857"/>
                          </a:xfrm>
                          <a:prstGeom prst="rect">
                            <a:avLst/>
                          </a:prstGeom>
                          <a:noFill/>
                          <a:ln w="9525">
                            <a:noFill/>
                            <a:miter lim="800000"/>
                            <a:headEnd/>
                            <a:tailEnd/>
                          </a:ln>
                        </pic:spPr>
                      </pic:pic>
                    </a:graphicData>
                  </a:graphic>
                </wp:inline>
              </w:drawing>
            </w:r>
          </w:p>
        </w:tc>
        <w:tc>
          <w:tcPr>
            <w:tcW w:w="8767" w:type="dxa"/>
            <w:tcBorders>
              <w:top w:val="single" w:sz="4" w:space="0" w:color="BFBFBF"/>
              <w:left w:val="nil"/>
              <w:bottom w:val="single" w:sz="4" w:space="0" w:color="BFBFBF"/>
            </w:tcBorders>
            <w:shd w:val="clear" w:color="auto" w:fill="FFFFCC"/>
            <w:vAlign w:val="center"/>
          </w:tcPr>
          <w:p w14:paraId="11FBDCAE" w14:textId="2949D6FB" w:rsidR="00065FFF" w:rsidRPr="00065FFF" w:rsidRDefault="00065FFF" w:rsidP="00B86C1B">
            <w:r w:rsidRPr="00065FFF">
              <w:rPr>
                <w:rFonts w:eastAsia="Times New Roman" w:cs="Times New Roman"/>
                <w:b/>
                <w:color w:val="404040"/>
                <w:szCs w:val="24"/>
              </w:rPr>
              <w:t>NB:</w:t>
            </w:r>
            <w:r w:rsidRPr="00065FFF">
              <w:rPr>
                <w:rFonts w:eastAsia="Times New Roman" w:cs="Times New Roman"/>
                <w:color w:val="404040"/>
                <w:szCs w:val="24"/>
              </w:rPr>
              <w:t xml:space="preserve"> </w:t>
            </w:r>
            <w:r w:rsidR="00C112C0" w:rsidRPr="001A4676">
              <w:t xml:space="preserve">Refer to the Core manual for more information before </w:t>
            </w:r>
            <w:r w:rsidR="00B86C1B">
              <w:t>making any changes.</w:t>
            </w:r>
          </w:p>
        </w:tc>
      </w:tr>
    </w:tbl>
    <w:p w14:paraId="5A45CD32" w14:textId="7120D145" w:rsidR="00CF3C49" w:rsidRDefault="00CF3C49" w:rsidP="009D352D"/>
    <w:p w14:paraId="13094A91" w14:textId="35016AC1" w:rsidR="00CF3C49" w:rsidRDefault="00CF3C49" w:rsidP="009D352D">
      <w:r>
        <w:rPr>
          <w:noProof/>
          <w:lang w:eastAsia="en-GB"/>
        </w:rPr>
        <w:drawing>
          <wp:inline distT="0" distB="0" distL="0" distR="0" wp14:anchorId="126945A2" wp14:editId="706D9002">
            <wp:extent cx="5926455" cy="2781300"/>
            <wp:effectExtent l="19050" t="19050" r="17145"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26455" cy="2781300"/>
                    </a:xfrm>
                    <a:prstGeom prst="rect">
                      <a:avLst/>
                    </a:prstGeom>
                    <a:ln>
                      <a:solidFill>
                        <a:schemeClr val="accent1"/>
                      </a:solidFill>
                    </a:ln>
                  </pic:spPr>
                </pic:pic>
              </a:graphicData>
            </a:graphic>
          </wp:inline>
        </w:drawing>
      </w:r>
    </w:p>
    <w:p w14:paraId="161C0C0A" w14:textId="2FDDE52F" w:rsidR="00CF3C49" w:rsidRDefault="00CF3C49" w:rsidP="009D352D"/>
    <w:p w14:paraId="6EAE0E1E" w14:textId="6CDAD91D" w:rsidR="00CF3C49" w:rsidRDefault="00CF3C49" w:rsidP="009D352D">
      <w:r>
        <w:t>To edit the attributes for a status click on the ellipses (</w:t>
      </w:r>
      <w:r w:rsidRPr="00CF3C49">
        <w:rPr>
          <w:b/>
        </w:rPr>
        <w:t>…</w:t>
      </w:r>
      <w:r>
        <w:t xml:space="preserve">) against the relevant status and choose </w:t>
      </w:r>
      <w:r w:rsidRPr="00CF3C49">
        <w:rPr>
          <w:b/>
        </w:rPr>
        <w:t>‘Status Details’.</w:t>
      </w:r>
    </w:p>
    <w:p w14:paraId="0AF5900A" w14:textId="2F0A9ACC" w:rsidR="00CF3C49" w:rsidRDefault="00CF3C49" w:rsidP="009D352D"/>
    <w:p w14:paraId="44E14D8A" w14:textId="117E156E" w:rsidR="00CF3C49" w:rsidRDefault="00CF3C49" w:rsidP="009D352D">
      <w:r>
        <w:rPr>
          <w:noProof/>
          <w:lang w:eastAsia="en-GB"/>
        </w:rPr>
        <w:drawing>
          <wp:inline distT="0" distB="0" distL="0" distR="0" wp14:anchorId="6D66356C" wp14:editId="02E9F355">
            <wp:extent cx="5926455" cy="977824"/>
            <wp:effectExtent l="19050" t="19050" r="1714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69598"/>
                    <a:stretch/>
                  </pic:blipFill>
                  <pic:spPr bwMode="auto">
                    <a:xfrm>
                      <a:off x="0" y="0"/>
                      <a:ext cx="5926455" cy="97782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D08DB74" w14:textId="77777777" w:rsidR="00CF3C49" w:rsidRDefault="00CF3C49" w:rsidP="009D352D"/>
    <w:p w14:paraId="1EAFB30A" w14:textId="5E89B130" w:rsidR="00CF3C49" w:rsidRDefault="00CF3C49" w:rsidP="00CF3C49">
      <w:pPr>
        <w:jc w:val="center"/>
      </w:pPr>
      <w:r>
        <w:rPr>
          <w:noProof/>
          <w:lang w:eastAsia="en-GB"/>
        </w:rPr>
        <w:lastRenderedPageBreak/>
        <w:drawing>
          <wp:inline distT="0" distB="0" distL="0" distR="0" wp14:anchorId="3F176A2A" wp14:editId="2B21C9DF">
            <wp:extent cx="3600000" cy="2816587"/>
            <wp:effectExtent l="0" t="0" r="63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00000" cy="2816587"/>
                    </a:xfrm>
                    <a:prstGeom prst="rect">
                      <a:avLst/>
                    </a:prstGeom>
                  </pic:spPr>
                </pic:pic>
              </a:graphicData>
            </a:graphic>
          </wp:inline>
        </w:drawing>
      </w:r>
    </w:p>
    <w:p w14:paraId="635F57FA" w14:textId="3C0D47B3" w:rsidR="00CF3C49" w:rsidRDefault="00CF3C49" w:rsidP="009D352D"/>
    <w:p w14:paraId="648464C2" w14:textId="77777777" w:rsidR="00645E37" w:rsidRDefault="00645E37" w:rsidP="009D352D"/>
    <w:p w14:paraId="7A565343" w14:textId="00C3E013" w:rsidR="00645E37" w:rsidRDefault="00645E37" w:rsidP="00645E37">
      <w:pPr>
        <w:pStyle w:val="Heading2"/>
      </w:pPr>
      <w:bookmarkStart w:id="83" w:name="_Toc81487721"/>
      <w:r>
        <w:t>Applicant Status Sequence - Portal</w:t>
      </w:r>
      <w:bookmarkEnd w:id="83"/>
    </w:p>
    <w:p w14:paraId="0C339CFE" w14:textId="0539780A" w:rsidR="00CF3C49" w:rsidRDefault="00CF3C49" w:rsidP="004751E6">
      <w:pPr>
        <w:jc w:val="center"/>
      </w:pPr>
    </w:p>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5476C2" w:rsidRPr="00ED504A" w14:paraId="701CA984" w14:textId="77777777" w:rsidTr="005476C2">
        <w:trPr>
          <w:trHeight w:val="340"/>
          <w:jc w:val="center"/>
        </w:trPr>
        <w:tc>
          <w:tcPr>
            <w:tcW w:w="9242" w:type="dxa"/>
            <w:shd w:val="clear" w:color="auto" w:fill="0F243E" w:themeFill="text2" w:themeFillShade="80"/>
            <w:vAlign w:val="center"/>
          </w:tcPr>
          <w:p w14:paraId="3BA6266B" w14:textId="77777777" w:rsidR="005476C2" w:rsidRPr="00ED504A" w:rsidRDefault="005476C2" w:rsidP="005476C2">
            <w:pPr>
              <w:jc w:val="center"/>
              <w:rPr>
                <w:rStyle w:val="Strong"/>
                <w:color w:val="FFFFFF" w:themeColor="background1"/>
                <w:sz w:val="22"/>
              </w:rPr>
            </w:pPr>
            <w:proofErr w:type="spellStart"/>
            <w:r>
              <w:rPr>
                <w:rStyle w:val="Strong"/>
                <w:color w:val="FFFFFF" w:themeColor="background1"/>
                <w:sz w:val="22"/>
              </w:rPr>
              <w:t>Core|Portal</w:t>
            </w:r>
            <w:proofErr w:type="spellEnd"/>
            <w:r>
              <w:rPr>
                <w:rStyle w:val="Strong"/>
                <w:color w:val="FFFFFF" w:themeColor="background1"/>
                <w:sz w:val="22"/>
              </w:rPr>
              <w:t xml:space="preserve"> &gt; Recruitment &gt; Toolbox &gt; Applicant Status</w:t>
            </w:r>
          </w:p>
        </w:tc>
      </w:tr>
    </w:tbl>
    <w:p w14:paraId="08BEBEF9" w14:textId="77777777" w:rsidR="005476C2" w:rsidRDefault="005476C2" w:rsidP="004751E6">
      <w:pPr>
        <w:jc w:val="center"/>
      </w:pPr>
    </w:p>
    <w:p w14:paraId="195C75A6" w14:textId="27F625A5" w:rsidR="00645E37" w:rsidRPr="005476C2" w:rsidRDefault="00645E37" w:rsidP="00645E37">
      <w:pPr>
        <w:rPr>
          <w:u w:val="single"/>
        </w:rPr>
      </w:pPr>
      <w:r w:rsidRPr="005476C2">
        <w:rPr>
          <w:u w:val="single"/>
        </w:rPr>
        <w:t>Currently there are no sequences set against the applicant statuses. The back office screen is the same</w:t>
      </w:r>
      <w:r w:rsidR="00B95608" w:rsidRPr="005476C2">
        <w:rPr>
          <w:u w:val="single"/>
        </w:rPr>
        <w:t>,</w:t>
      </w:r>
      <w:r w:rsidRPr="005476C2">
        <w:rPr>
          <w:u w:val="single"/>
        </w:rPr>
        <w:t xml:space="preserve"> so they have been removed at some point.</w:t>
      </w:r>
    </w:p>
    <w:p w14:paraId="2E0FDCDC" w14:textId="77777777" w:rsidR="00645E37" w:rsidRDefault="00645E37" w:rsidP="00645E37"/>
    <w:p w14:paraId="22E39829" w14:textId="204BE95A" w:rsidR="00645E37" w:rsidRDefault="00645E37" w:rsidP="004751E6">
      <w:pPr>
        <w:jc w:val="center"/>
      </w:pPr>
      <w:r>
        <w:rPr>
          <w:noProof/>
          <w:lang w:eastAsia="en-GB"/>
        </w:rPr>
        <w:drawing>
          <wp:inline distT="0" distB="0" distL="0" distR="0" wp14:anchorId="0CF6F17F" wp14:editId="4050F608">
            <wp:extent cx="5400000" cy="1139675"/>
            <wp:effectExtent l="19050" t="19050" r="10795"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19901" b="63978"/>
                    <a:stretch/>
                  </pic:blipFill>
                  <pic:spPr bwMode="auto">
                    <a:xfrm>
                      <a:off x="0" y="0"/>
                      <a:ext cx="5400000" cy="1139675"/>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B43F52B" w14:textId="41DF1969" w:rsidR="00645E37" w:rsidRDefault="00645E37" w:rsidP="004751E6">
      <w:pPr>
        <w:jc w:val="center"/>
      </w:pPr>
    </w:p>
    <w:p w14:paraId="2546CE05" w14:textId="77777777" w:rsidR="005476C2" w:rsidRDefault="005476C2" w:rsidP="004751E6">
      <w:pPr>
        <w:jc w:val="center"/>
      </w:pPr>
    </w:p>
    <w:p w14:paraId="783D893B" w14:textId="40437227" w:rsidR="00645E37" w:rsidRDefault="00B95608" w:rsidP="00B95608">
      <w:r>
        <w:t>The default order is alphabetical by Description</w:t>
      </w:r>
    </w:p>
    <w:p w14:paraId="767F15A3" w14:textId="6F5DFFD6" w:rsidR="00B95608" w:rsidRDefault="00B95608" w:rsidP="004751E6">
      <w:pPr>
        <w:jc w:val="center"/>
      </w:pPr>
    </w:p>
    <w:p w14:paraId="042C9B66" w14:textId="0EB7E7EC" w:rsidR="00B95608" w:rsidRDefault="00B95608" w:rsidP="004751E6">
      <w:pPr>
        <w:jc w:val="center"/>
      </w:pPr>
      <w:r>
        <w:rPr>
          <w:noProof/>
          <w:lang w:eastAsia="en-GB"/>
        </w:rPr>
        <w:drawing>
          <wp:inline distT="0" distB="0" distL="0" distR="0" wp14:anchorId="3B4F252B" wp14:editId="451B994C">
            <wp:extent cx="1200150" cy="1816100"/>
            <wp:effectExtent l="19050" t="19050" r="1905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9751" t="39486" r="39998" b="4047"/>
                    <a:stretch/>
                  </pic:blipFill>
                  <pic:spPr bwMode="auto">
                    <a:xfrm>
                      <a:off x="0" y="0"/>
                      <a:ext cx="1200150" cy="18161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048F159" w14:textId="6DB5BFE2" w:rsidR="005476C2" w:rsidRDefault="005476C2" w:rsidP="004751E6">
      <w:pPr>
        <w:jc w:val="center"/>
      </w:pPr>
    </w:p>
    <w:p w14:paraId="2A08F592" w14:textId="77777777" w:rsidR="005476C2" w:rsidRDefault="005476C2" w:rsidP="005476C2">
      <w:pPr>
        <w:pStyle w:val="ListParagraph"/>
        <w:numPr>
          <w:ilvl w:val="0"/>
          <w:numId w:val="26"/>
        </w:numPr>
        <w:ind w:left="360"/>
      </w:pPr>
      <w:r>
        <w:lastRenderedPageBreak/>
        <w:t xml:space="preserve">To edit the sequence click into the Display Sequence box for the status you wish to edit. Up and down arrows will appear. </w:t>
      </w:r>
    </w:p>
    <w:p w14:paraId="67B62FBA" w14:textId="77777777" w:rsidR="005476C2" w:rsidRDefault="005476C2" w:rsidP="005476C2"/>
    <w:p w14:paraId="61BE8276" w14:textId="3FE8F971" w:rsidR="005476C2" w:rsidRDefault="005476C2" w:rsidP="005476C2">
      <w:pPr>
        <w:pStyle w:val="ListParagraph"/>
        <w:numPr>
          <w:ilvl w:val="0"/>
          <w:numId w:val="26"/>
        </w:numPr>
        <w:ind w:left="360"/>
      </w:pPr>
      <w:r>
        <w:t>Type in the sequence number or use the up/down arrows to set the sequence number for each status</w:t>
      </w:r>
    </w:p>
    <w:p w14:paraId="649FE3BF" w14:textId="77777777" w:rsidR="005476C2" w:rsidRDefault="005476C2" w:rsidP="005476C2">
      <w:pPr>
        <w:jc w:val="center"/>
      </w:pPr>
    </w:p>
    <w:p w14:paraId="64F11264" w14:textId="77777777" w:rsidR="005476C2" w:rsidRDefault="005476C2" w:rsidP="005476C2">
      <w:pPr>
        <w:jc w:val="center"/>
      </w:pPr>
      <w:r>
        <w:rPr>
          <w:noProof/>
          <w:lang w:eastAsia="en-GB"/>
        </w:rPr>
        <w:drawing>
          <wp:inline distT="0" distB="0" distL="0" distR="0" wp14:anchorId="0F5B77C6" wp14:editId="430E9A8E">
            <wp:extent cx="5219700" cy="831850"/>
            <wp:effectExtent l="19050" t="19050" r="19050" b="254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29615" r="11926" b="44521"/>
                    <a:stretch/>
                  </pic:blipFill>
                  <pic:spPr bwMode="auto">
                    <a:xfrm>
                      <a:off x="0" y="0"/>
                      <a:ext cx="5219700" cy="83185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08F3BE8" w14:textId="77777777" w:rsidR="005476C2" w:rsidRDefault="005476C2" w:rsidP="004751E6">
      <w:pPr>
        <w:jc w:val="center"/>
      </w:pPr>
    </w:p>
    <w:p w14:paraId="30782DD6" w14:textId="6914966E" w:rsidR="00B95608" w:rsidRDefault="005476C2" w:rsidP="005476C2">
      <w:pPr>
        <w:pStyle w:val="ListParagraph"/>
        <w:numPr>
          <w:ilvl w:val="0"/>
          <w:numId w:val="26"/>
        </w:numPr>
        <w:ind w:left="360"/>
      </w:pPr>
      <w:r>
        <w:t>Once you have added the required sequence numbers click SAVE.</w:t>
      </w:r>
    </w:p>
    <w:p w14:paraId="295265D4" w14:textId="77777777" w:rsidR="005476C2" w:rsidRDefault="005476C2" w:rsidP="004751E6">
      <w:pPr>
        <w:jc w:val="center"/>
      </w:pPr>
    </w:p>
    <w:p w14:paraId="42FA8991" w14:textId="12F8A055" w:rsidR="00B95608" w:rsidRDefault="005476C2" w:rsidP="004751E6">
      <w:pPr>
        <w:jc w:val="center"/>
      </w:pPr>
      <w:r>
        <w:rPr>
          <w:noProof/>
          <w:lang w:eastAsia="en-GB"/>
        </w:rPr>
        <w:drawing>
          <wp:inline distT="0" distB="0" distL="0" distR="0" wp14:anchorId="08A9A29E" wp14:editId="19217FAF">
            <wp:extent cx="5400000" cy="2459733"/>
            <wp:effectExtent l="19050" t="19050" r="10795" b="171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608" t="19151" r="2068"/>
                    <a:stretch/>
                  </pic:blipFill>
                  <pic:spPr bwMode="auto">
                    <a:xfrm>
                      <a:off x="0" y="0"/>
                      <a:ext cx="5400000" cy="2459733"/>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72B9573" w14:textId="3ED83D5B" w:rsidR="005476C2" w:rsidRDefault="005476C2" w:rsidP="004751E6">
      <w:pPr>
        <w:jc w:val="center"/>
      </w:pPr>
    </w:p>
    <w:p w14:paraId="08B690EC" w14:textId="4DD30AD0" w:rsidR="005476C2" w:rsidRDefault="005476C2" w:rsidP="005476C2">
      <w:r>
        <w:t xml:space="preserve">When editing an applicant status, the </w:t>
      </w:r>
      <w:r w:rsidR="00826B97">
        <w:t xml:space="preserve">statuses allocated a sequence number will appear first in the specified order. Any statuses </w:t>
      </w:r>
      <w:r>
        <w:t>not allocated</w:t>
      </w:r>
      <w:r w:rsidR="00826B97">
        <w:t xml:space="preserve"> a sequence</w:t>
      </w:r>
      <w:r>
        <w:t xml:space="preserve"> will display in alphabetical order below the sequential statuses.</w:t>
      </w:r>
    </w:p>
    <w:p w14:paraId="1FFD4332" w14:textId="77777777" w:rsidR="005476C2" w:rsidRDefault="005476C2" w:rsidP="004751E6">
      <w:pPr>
        <w:jc w:val="center"/>
      </w:pPr>
    </w:p>
    <w:p w14:paraId="643697C1" w14:textId="5BFED2B8" w:rsidR="005476C2" w:rsidRDefault="005476C2" w:rsidP="004751E6">
      <w:pPr>
        <w:jc w:val="center"/>
      </w:pPr>
      <w:r>
        <w:rPr>
          <w:noProof/>
          <w:lang w:eastAsia="en-GB"/>
        </w:rPr>
        <w:drawing>
          <wp:inline distT="0" distB="0" distL="0" distR="0" wp14:anchorId="13B630AC" wp14:editId="3EE39D8B">
            <wp:extent cx="1308100" cy="1752600"/>
            <wp:effectExtent l="19050" t="19050" r="2540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9001" t="40868" r="38926" b="4640"/>
                    <a:stretch/>
                  </pic:blipFill>
                  <pic:spPr bwMode="auto">
                    <a:xfrm>
                      <a:off x="0" y="0"/>
                      <a:ext cx="1308100" cy="17526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9E6C37F" w14:textId="0D6B80E4" w:rsidR="005476C2" w:rsidRDefault="005476C2" w:rsidP="004751E6">
      <w:pPr>
        <w:jc w:val="center"/>
      </w:pPr>
    </w:p>
    <w:p w14:paraId="703C5CD7" w14:textId="77777777" w:rsidR="005476C2" w:rsidRPr="001A4676" w:rsidRDefault="005476C2" w:rsidP="004751E6">
      <w:pPr>
        <w:jc w:val="center"/>
      </w:pPr>
    </w:p>
    <w:p w14:paraId="70BA60DB" w14:textId="6A372E0E" w:rsidR="0067540E" w:rsidRDefault="004C2E38" w:rsidP="00B22AEE">
      <w:pPr>
        <w:pStyle w:val="Heading2"/>
      </w:pPr>
      <w:bookmarkStart w:id="84" w:name="_Toc487554750"/>
      <w:bookmarkStart w:id="85" w:name="_Toc507149844"/>
      <w:bookmarkStart w:id="86" w:name="_Toc81487722"/>
      <w:r w:rsidRPr="001A4676">
        <w:t>Bank Sort Code</w:t>
      </w:r>
      <w:bookmarkEnd w:id="84"/>
      <w:bookmarkEnd w:id="85"/>
      <w:r w:rsidR="00AE13C2">
        <w:t xml:space="preserve"> – Back Office</w:t>
      </w:r>
      <w:bookmarkEnd w:id="86"/>
    </w:p>
    <w:p w14:paraId="01711816" w14:textId="77777777" w:rsidR="00173E05" w:rsidRPr="00173E05" w:rsidRDefault="00173E05" w:rsidP="00173E05"/>
    <w:p w14:paraId="5E0D11B0" w14:textId="6AA778D4" w:rsidR="00BD03F0" w:rsidRPr="001A4676" w:rsidRDefault="004C2E38" w:rsidP="00BD03F0">
      <w:r w:rsidRPr="001A4676">
        <w:lastRenderedPageBreak/>
        <w:t xml:space="preserve">Bank Sort Codes are </w:t>
      </w:r>
      <w:r w:rsidR="00BF1FC5">
        <w:t>uploaded periodically using the bulk data migration tool</w:t>
      </w:r>
      <w:r w:rsidRPr="001A4676">
        <w:t xml:space="preserve">. </w:t>
      </w:r>
      <w:r w:rsidR="00BD03F0">
        <w:t xml:space="preserve">Further information can be found in the following knowledge article </w:t>
      </w:r>
      <w:hyperlink r:id="rId44" w:history="1">
        <w:r w:rsidR="00BD03F0" w:rsidRPr="00BD03F0">
          <w:rPr>
            <w:rStyle w:val="Hyperlink"/>
          </w:rPr>
          <w:t>Upload Bank Sort Codes</w:t>
        </w:r>
      </w:hyperlink>
      <w:r w:rsidR="00BD03F0">
        <w:t>.</w:t>
      </w:r>
    </w:p>
    <w:p w14:paraId="78B54631" w14:textId="77777777" w:rsidR="00BD03F0" w:rsidRDefault="00BD03F0" w:rsidP="009D352D"/>
    <w:p w14:paraId="006C95CC" w14:textId="5D52CE2B" w:rsidR="004C2E38" w:rsidRDefault="00BF1FC5" w:rsidP="009D352D">
      <w:r>
        <w:t xml:space="preserve">However, it </w:t>
      </w:r>
      <w:r w:rsidR="004C2E38" w:rsidRPr="001A4676">
        <w:t xml:space="preserve">is possible to make urgent amendments directly into the </w:t>
      </w:r>
      <w:r w:rsidR="00706380" w:rsidRPr="001A4676">
        <w:t>table</w:t>
      </w:r>
      <w:r w:rsidR="004C2E38" w:rsidRPr="001A4676">
        <w:t xml:space="preserve">, normally to add new entries. </w:t>
      </w:r>
    </w:p>
    <w:p w14:paraId="60BB7532" w14:textId="77777777" w:rsidR="00882361" w:rsidRDefault="00882361" w:rsidP="009D352D"/>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BF1FC5" w:rsidRPr="00ED504A" w14:paraId="717252D9" w14:textId="77777777" w:rsidTr="0011793A">
        <w:trPr>
          <w:trHeight w:val="340"/>
          <w:jc w:val="center"/>
        </w:trPr>
        <w:tc>
          <w:tcPr>
            <w:tcW w:w="9242" w:type="dxa"/>
            <w:shd w:val="clear" w:color="auto" w:fill="0F243E" w:themeFill="text2" w:themeFillShade="80"/>
            <w:vAlign w:val="center"/>
          </w:tcPr>
          <w:p w14:paraId="11EAA2C0" w14:textId="1ECB3C5E" w:rsidR="00BF1FC5" w:rsidRPr="00ED504A" w:rsidRDefault="00EB45DF" w:rsidP="00BF1FC5">
            <w:pPr>
              <w:jc w:val="center"/>
              <w:rPr>
                <w:rStyle w:val="Strong"/>
                <w:color w:val="FFFFFF" w:themeColor="background1"/>
                <w:sz w:val="22"/>
              </w:rPr>
            </w:pPr>
            <w:r w:rsidRPr="00EB45DF">
              <w:rPr>
                <w:rStyle w:val="Strong"/>
                <w:color w:val="FFFFFF" w:themeColor="background1"/>
                <w:sz w:val="22"/>
              </w:rPr>
              <w:t>Payroll Dashboard &gt; Settings &gt; Banking &gt; Bank Details</w:t>
            </w:r>
            <w:r>
              <w:rPr>
                <w:rStyle w:val="Strong"/>
                <w:color w:val="FFFFFF" w:themeColor="background1"/>
                <w:sz w:val="22"/>
              </w:rPr>
              <w:t xml:space="preserve"> </w:t>
            </w:r>
          </w:p>
        </w:tc>
      </w:tr>
    </w:tbl>
    <w:p w14:paraId="128BE0F3" w14:textId="77777777" w:rsidR="00882361" w:rsidRDefault="00882361" w:rsidP="009D352D"/>
    <w:p w14:paraId="26A1933F" w14:textId="0421C6A9" w:rsidR="00BD03F0" w:rsidRDefault="00303570" w:rsidP="009D352D">
      <w:r>
        <w:t>Click</w:t>
      </w:r>
      <w:r w:rsidR="00EB45DF">
        <w:t xml:space="preserve"> </w:t>
      </w:r>
      <w:r w:rsidR="00EB45DF" w:rsidRPr="00EB45DF">
        <w:rPr>
          <w:b/>
          <w:color w:val="548DD4" w:themeColor="text2" w:themeTint="99"/>
        </w:rPr>
        <w:t>ADD SORT CODE</w:t>
      </w:r>
    </w:p>
    <w:p w14:paraId="27DA3FE7" w14:textId="32435041" w:rsidR="00EB45DF" w:rsidRDefault="00EB45DF" w:rsidP="009D352D"/>
    <w:p w14:paraId="5B6A9F82" w14:textId="68984DFF" w:rsidR="00EB45DF" w:rsidRDefault="00EB45DF" w:rsidP="009D352D">
      <w:r>
        <w:rPr>
          <w:noProof/>
        </w:rPr>
        <w:drawing>
          <wp:inline distT="0" distB="0" distL="0" distR="0" wp14:anchorId="35F51AA3" wp14:editId="266C21CD">
            <wp:extent cx="5926455" cy="836295"/>
            <wp:effectExtent l="19050" t="19050" r="17145"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26455" cy="836295"/>
                    </a:xfrm>
                    <a:prstGeom prst="rect">
                      <a:avLst/>
                    </a:prstGeom>
                    <a:ln>
                      <a:solidFill>
                        <a:schemeClr val="accent1"/>
                      </a:solidFill>
                    </a:ln>
                  </pic:spPr>
                </pic:pic>
              </a:graphicData>
            </a:graphic>
          </wp:inline>
        </w:drawing>
      </w:r>
    </w:p>
    <w:p w14:paraId="1B53B467" w14:textId="77777777" w:rsidR="00EB45DF" w:rsidRDefault="00EB45DF" w:rsidP="009D352D"/>
    <w:p w14:paraId="1B418ACB" w14:textId="14F5ECC9" w:rsidR="004C2E38" w:rsidRPr="001A4676" w:rsidRDefault="00EB45DF" w:rsidP="00BF1FC5">
      <w:pPr>
        <w:jc w:val="center"/>
      </w:pPr>
      <w:r>
        <w:rPr>
          <w:noProof/>
        </w:rPr>
        <w:drawing>
          <wp:inline distT="0" distB="0" distL="0" distR="0" wp14:anchorId="3989880D" wp14:editId="370D91EA">
            <wp:extent cx="4320000" cy="2793905"/>
            <wp:effectExtent l="0" t="0" r="444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20000" cy="2793905"/>
                    </a:xfrm>
                    <a:prstGeom prst="rect">
                      <a:avLst/>
                    </a:prstGeom>
                  </pic:spPr>
                </pic:pic>
              </a:graphicData>
            </a:graphic>
          </wp:inline>
        </w:drawing>
      </w:r>
    </w:p>
    <w:p w14:paraId="3C765048" w14:textId="77777777" w:rsidR="007273C0" w:rsidRDefault="007273C0" w:rsidP="00065FFF"/>
    <w:p w14:paraId="21F2BF63" w14:textId="77777777" w:rsidR="00594D59" w:rsidRDefault="00594D59" w:rsidP="00065FFF"/>
    <w:p w14:paraId="59E87536" w14:textId="77777777" w:rsidR="006E3758" w:rsidRPr="00594D59" w:rsidRDefault="006E3758" w:rsidP="00065FFF"/>
    <w:p w14:paraId="78A4FBA6" w14:textId="0462D40E" w:rsidR="004C2E38" w:rsidRPr="004F6FDA" w:rsidRDefault="004C2E38" w:rsidP="00B22AEE">
      <w:pPr>
        <w:pStyle w:val="Heading2"/>
      </w:pPr>
      <w:bookmarkStart w:id="87" w:name="_Toc487554751"/>
      <w:bookmarkStart w:id="88" w:name="_Toc507149845"/>
      <w:bookmarkStart w:id="89" w:name="_Toc81487723"/>
      <w:r w:rsidRPr="004F6FDA">
        <w:t>Company Settings</w:t>
      </w:r>
      <w:bookmarkEnd w:id="87"/>
      <w:bookmarkEnd w:id="88"/>
      <w:bookmarkEnd w:id="89"/>
    </w:p>
    <w:p w14:paraId="6AB5C028" w14:textId="1A121169" w:rsidR="00173E05" w:rsidRDefault="00173E05" w:rsidP="00173E05">
      <w:pPr>
        <w:rPr>
          <w:highlight w:val="yellow"/>
        </w:rPr>
      </w:pPr>
    </w:p>
    <w:tbl>
      <w:tblPr>
        <w:tblStyle w:val="TableGrid"/>
        <w:tblW w:w="9186" w:type="dxa"/>
        <w:shd w:val="clear" w:color="auto" w:fill="0F243E" w:themeFill="text2" w:themeFillShade="80"/>
        <w:tblCellMar>
          <w:top w:w="28" w:type="dxa"/>
          <w:bottom w:w="28" w:type="dxa"/>
        </w:tblCellMar>
        <w:tblLook w:val="04A0" w:firstRow="1" w:lastRow="0" w:firstColumn="1" w:lastColumn="0" w:noHBand="0" w:noVBand="1"/>
      </w:tblPr>
      <w:tblGrid>
        <w:gridCol w:w="9186"/>
      </w:tblGrid>
      <w:tr w:rsidR="006E6445" w:rsidRPr="00AE13C2" w14:paraId="26CAD158" w14:textId="77777777" w:rsidTr="004F6FDA">
        <w:trPr>
          <w:trHeight w:val="378"/>
        </w:trPr>
        <w:tc>
          <w:tcPr>
            <w:tcW w:w="9186" w:type="dxa"/>
            <w:shd w:val="clear" w:color="auto" w:fill="0F243E" w:themeFill="text2" w:themeFillShade="80"/>
            <w:vAlign w:val="center"/>
          </w:tcPr>
          <w:p w14:paraId="4CA310DD" w14:textId="0145F968" w:rsidR="006E6445" w:rsidRPr="004F6FDA" w:rsidRDefault="006E6445" w:rsidP="00966EB9">
            <w:pPr>
              <w:rPr>
                <w:rStyle w:val="Strong"/>
                <w:color w:val="FFFFFF" w:themeColor="background1"/>
              </w:rPr>
            </w:pPr>
            <w:r w:rsidRPr="004F6FDA">
              <w:rPr>
                <w:rStyle w:val="Strong"/>
                <w:color w:val="FFFFFF" w:themeColor="background1"/>
              </w:rPr>
              <w:t>People Management&gt;Data Centre&gt;</w:t>
            </w:r>
            <w:r w:rsidR="004F6FDA" w:rsidRPr="004F6FDA">
              <w:rPr>
                <w:rStyle w:val="Strong"/>
                <w:color w:val="FFFFFF" w:themeColor="background1"/>
              </w:rPr>
              <w:t>HR Admin Setup Settings&gt;HR Configuration</w:t>
            </w:r>
          </w:p>
        </w:tc>
      </w:tr>
    </w:tbl>
    <w:p w14:paraId="42329EB8" w14:textId="77777777" w:rsidR="006E6445" w:rsidRPr="004F6FDA" w:rsidRDefault="006E6445" w:rsidP="00173E05"/>
    <w:p w14:paraId="61069679" w14:textId="77777777" w:rsidR="004C2E38" w:rsidRDefault="004C2E38" w:rsidP="009D352D">
      <w:r w:rsidRPr="004F6FDA">
        <w:t>Companies are not added very often but one thing to remember when adding a new company is to set the country field to UK. This controls the NI Number validation code used.</w:t>
      </w:r>
    </w:p>
    <w:p w14:paraId="54C79AEA" w14:textId="77777777" w:rsidR="007273C0" w:rsidRPr="001A4676" w:rsidRDefault="007273C0" w:rsidP="009D352D"/>
    <w:p w14:paraId="088EDF9F" w14:textId="07B85540" w:rsidR="004C2E38" w:rsidRPr="001A4676" w:rsidRDefault="004F6FDA" w:rsidP="004F6FDA">
      <w:pPr>
        <w:jc w:val="center"/>
      </w:pPr>
      <w:r>
        <w:rPr>
          <w:noProof/>
        </w:rPr>
        <w:lastRenderedPageBreak/>
        <w:drawing>
          <wp:inline distT="0" distB="0" distL="0" distR="0" wp14:anchorId="45AB286E" wp14:editId="5A9E8214">
            <wp:extent cx="5040000" cy="3129412"/>
            <wp:effectExtent l="19050" t="19050" r="2730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40000" cy="3129412"/>
                    </a:xfrm>
                    <a:prstGeom prst="rect">
                      <a:avLst/>
                    </a:prstGeom>
                    <a:ln>
                      <a:solidFill>
                        <a:schemeClr val="accent1"/>
                      </a:solidFill>
                    </a:ln>
                  </pic:spPr>
                </pic:pic>
              </a:graphicData>
            </a:graphic>
          </wp:inline>
        </w:drawing>
      </w:r>
    </w:p>
    <w:p w14:paraId="6C259DB7" w14:textId="77777777" w:rsidR="00C85FDB" w:rsidRPr="001A4676" w:rsidRDefault="00C85FDB" w:rsidP="009D352D"/>
    <w:p w14:paraId="4A63AB7E" w14:textId="4E3F9400" w:rsidR="00170984" w:rsidRDefault="00804300" w:rsidP="009D352D">
      <w:r>
        <w:t xml:space="preserve">Click </w:t>
      </w:r>
      <w:r w:rsidRPr="00804300">
        <w:rPr>
          <w:b/>
          <w:color w:val="548DD4" w:themeColor="text2" w:themeTint="99"/>
        </w:rPr>
        <w:t>ADD</w:t>
      </w:r>
      <w:r w:rsidRPr="00804300">
        <w:rPr>
          <w:color w:val="548DD4" w:themeColor="text2" w:themeTint="99"/>
        </w:rPr>
        <w:t xml:space="preserve"> </w:t>
      </w:r>
      <w:r>
        <w:t>to insert a new row</w:t>
      </w:r>
    </w:p>
    <w:p w14:paraId="781DA2C8" w14:textId="77777777" w:rsidR="00804300" w:rsidRPr="00170984" w:rsidRDefault="00804300" w:rsidP="009D352D"/>
    <w:p w14:paraId="6CB6CB53" w14:textId="782CF870" w:rsidR="004C2E38" w:rsidRDefault="004C2E38" w:rsidP="00B22AEE">
      <w:pPr>
        <w:pStyle w:val="Heading2"/>
      </w:pPr>
      <w:bookmarkStart w:id="90" w:name="_Toc487554752"/>
      <w:bookmarkStart w:id="91" w:name="_Toc507149846"/>
      <w:bookmarkStart w:id="92" w:name="_Toc81487724"/>
      <w:r w:rsidRPr="001A4676">
        <w:t>Contact Types</w:t>
      </w:r>
      <w:bookmarkEnd w:id="90"/>
      <w:bookmarkEnd w:id="91"/>
      <w:r w:rsidR="00392C15">
        <w:t xml:space="preserve"> - Portal</w:t>
      </w:r>
      <w:bookmarkEnd w:id="92"/>
    </w:p>
    <w:p w14:paraId="0EE66577" w14:textId="77777777" w:rsidR="002639F9" w:rsidRPr="002639F9" w:rsidRDefault="002639F9" w:rsidP="002639F9"/>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91374F" w:rsidRPr="00AE13C2" w14:paraId="24FAB460" w14:textId="77777777" w:rsidTr="00AE13C2">
        <w:trPr>
          <w:trHeight w:val="340"/>
        </w:trPr>
        <w:tc>
          <w:tcPr>
            <w:tcW w:w="9242" w:type="dxa"/>
            <w:shd w:val="clear" w:color="auto" w:fill="0F243E" w:themeFill="text2" w:themeFillShade="80"/>
            <w:vAlign w:val="center"/>
          </w:tcPr>
          <w:p w14:paraId="34F7E436" w14:textId="6A37F727" w:rsidR="0091374F" w:rsidRPr="00AE13C2" w:rsidRDefault="00AE13C2" w:rsidP="00AE13C2">
            <w:pPr>
              <w:rPr>
                <w:rStyle w:val="Strong"/>
                <w:color w:val="FFFFFF" w:themeColor="background1"/>
                <w:sz w:val="22"/>
                <w:szCs w:val="22"/>
              </w:rPr>
            </w:pPr>
            <w:bookmarkStart w:id="93" w:name="_Hlk118460099"/>
            <w:r w:rsidRPr="00AE13C2">
              <w:rPr>
                <w:rStyle w:val="Strong"/>
                <w:color w:val="FFFFFF" w:themeColor="background1"/>
                <w:sz w:val="22"/>
                <w:szCs w:val="22"/>
              </w:rPr>
              <w:t>People Management&gt;Data Centre&gt;Reference Data&gt;</w:t>
            </w:r>
            <w:r w:rsidR="0091374F" w:rsidRPr="00AE13C2">
              <w:rPr>
                <w:rStyle w:val="Strong"/>
                <w:color w:val="FFFFFF" w:themeColor="background1"/>
                <w:sz w:val="22"/>
                <w:szCs w:val="22"/>
              </w:rPr>
              <w:t>Contact Type</w:t>
            </w:r>
          </w:p>
        </w:tc>
      </w:tr>
      <w:bookmarkEnd w:id="93"/>
    </w:tbl>
    <w:p w14:paraId="0ED0D84F" w14:textId="77777777" w:rsidR="00F14085" w:rsidRDefault="00F14085" w:rsidP="009D352D"/>
    <w:p w14:paraId="62132887" w14:textId="2F525D4E" w:rsidR="00594D59" w:rsidRDefault="00A160BB" w:rsidP="000D4C1C">
      <w:pPr>
        <w:jc w:val="center"/>
      </w:pPr>
      <w:r>
        <w:rPr>
          <w:noProof/>
          <w:lang w:eastAsia="en-GB"/>
        </w:rPr>
        <w:drawing>
          <wp:inline distT="0" distB="0" distL="0" distR="0" wp14:anchorId="05D25102" wp14:editId="5CFF1542">
            <wp:extent cx="5040000" cy="3097930"/>
            <wp:effectExtent l="19050" t="19050" r="27305" b="266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40000" cy="3097930"/>
                    </a:xfrm>
                    <a:prstGeom prst="rect">
                      <a:avLst/>
                    </a:prstGeom>
                    <a:ln>
                      <a:solidFill>
                        <a:schemeClr val="accent1"/>
                      </a:solidFill>
                    </a:ln>
                  </pic:spPr>
                </pic:pic>
              </a:graphicData>
            </a:graphic>
          </wp:inline>
        </w:drawing>
      </w:r>
    </w:p>
    <w:p w14:paraId="223E7C3D" w14:textId="77777777" w:rsidR="00A76BF2" w:rsidRDefault="00A76BF2" w:rsidP="009D352D"/>
    <w:p w14:paraId="3B4E76B8" w14:textId="5422CD10" w:rsidR="00A76BF2" w:rsidRDefault="00A160BB" w:rsidP="009D352D">
      <w:r>
        <w:t>This control what employees can see and, if applicable, update in Employee Self Service</w:t>
      </w:r>
      <w:r w:rsidR="003E42D0">
        <w:t>, determined by the toggle buttons.</w:t>
      </w:r>
    </w:p>
    <w:p w14:paraId="57F6E12C" w14:textId="343D3DDC" w:rsidR="002639F9" w:rsidRDefault="002639F9" w:rsidP="009D352D"/>
    <w:p w14:paraId="2C7AFD16" w14:textId="77777777" w:rsidR="003B23FC" w:rsidRPr="00594D59" w:rsidRDefault="003B23FC" w:rsidP="009D352D"/>
    <w:p w14:paraId="60245496" w14:textId="3982607F" w:rsidR="00706380" w:rsidRDefault="002639F9" w:rsidP="00B22AEE">
      <w:pPr>
        <w:pStyle w:val="Heading2"/>
      </w:pPr>
      <w:bookmarkStart w:id="94" w:name="_Toc487554753"/>
      <w:bookmarkStart w:id="95" w:name="_Toc507149847"/>
      <w:bookmarkStart w:id="96" w:name="_Toc81487725"/>
      <w:r>
        <w:lastRenderedPageBreak/>
        <w:t>Education C</w:t>
      </w:r>
      <w:r w:rsidR="00706380" w:rsidRPr="001A4676">
        <w:t>odes (Qualifications)</w:t>
      </w:r>
      <w:bookmarkEnd w:id="94"/>
      <w:bookmarkEnd w:id="95"/>
      <w:r w:rsidR="00402475">
        <w:t xml:space="preserve"> - Portal</w:t>
      </w:r>
      <w:bookmarkEnd w:id="96"/>
    </w:p>
    <w:p w14:paraId="64545308" w14:textId="77777777" w:rsidR="002639F9" w:rsidRDefault="002639F9" w:rsidP="002639F9"/>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2639F9" w:rsidRPr="003B23FC" w14:paraId="54AACF17" w14:textId="77777777" w:rsidTr="0011793A">
        <w:trPr>
          <w:trHeight w:val="340"/>
          <w:jc w:val="center"/>
        </w:trPr>
        <w:tc>
          <w:tcPr>
            <w:tcW w:w="9242" w:type="dxa"/>
            <w:shd w:val="clear" w:color="auto" w:fill="0F243E" w:themeFill="text2" w:themeFillShade="80"/>
            <w:vAlign w:val="center"/>
          </w:tcPr>
          <w:p w14:paraId="79B5F5FC" w14:textId="0A3A90D1" w:rsidR="002639F9" w:rsidRPr="003B23FC" w:rsidRDefault="00392C15" w:rsidP="002639F9">
            <w:pPr>
              <w:jc w:val="center"/>
              <w:rPr>
                <w:rStyle w:val="Strong"/>
                <w:color w:val="FFFFFF" w:themeColor="background1"/>
                <w:sz w:val="22"/>
                <w:szCs w:val="22"/>
              </w:rPr>
            </w:pPr>
            <w:r w:rsidRPr="003B23FC">
              <w:rPr>
                <w:rStyle w:val="Strong"/>
                <w:color w:val="FFFFFF" w:themeColor="background1"/>
                <w:sz w:val="22"/>
                <w:szCs w:val="22"/>
              </w:rPr>
              <w:t>People Management&gt;Data Centre&gt;Reference Data&gt;</w:t>
            </w:r>
            <w:r w:rsidR="003B23FC" w:rsidRPr="003B23FC">
              <w:rPr>
                <w:rStyle w:val="Strong"/>
                <w:color w:val="FFFFFF" w:themeColor="background1"/>
                <w:sz w:val="22"/>
                <w:szCs w:val="22"/>
              </w:rPr>
              <w:t>Education Codes</w:t>
            </w:r>
          </w:p>
        </w:tc>
      </w:tr>
    </w:tbl>
    <w:p w14:paraId="120234F2" w14:textId="77777777" w:rsidR="002639F9" w:rsidRPr="002639F9" w:rsidRDefault="002639F9" w:rsidP="002639F9"/>
    <w:p w14:paraId="37033B8B" w14:textId="27C17AB4" w:rsidR="002639F9" w:rsidRDefault="00706380" w:rsidP="009D352D">
      <w:r w:rsidRPr="001A4676">
        <w:t>Education</w:t>
      </w:r>
      <w:r w:rsidR="00E72943">
        <w:t>/</w:t>
      </w:r>
      <w:r w:rsidR="002639F9">
        <w:t>Sk</w:t>
      </w:r>
      <w:r w:rsidRPr="001A4676">
        <w:t>ill</w:t>
      </w:r>
      <w:r w:rsidR="002639F9">
        <w:t xml:space="preserve"> codes</w:t>
      </w:r>
      <w:r w:rsidRPr="001A4676">
        <w:t xml:space="preserve"> are used in e</w:t>
      </w:r>
      <w:r w:rsidR="00682690" w:rsidRPr="001A4676">
        <w:t>-</w:t>
      </w:r>
      <w:r w:rsidRPr="001A4676">
        <w:t xml:space="preserve">Recruitment, Personnel and HESA. </w:t>
      </w:r>
    </w:p>
    <w:p w14:paraId="0C28E19D" w14:textId="77777777" w:rsidR="002639F9" w:rsidRDefault="002639F9" w:rsidP="009D352D"/>
    <w:p w14:paraId="77593AC0" w14:textId="38FB280A" w:rsidR="007273C0" w:rsidRDefault="003E42D0" w:rsidP="00E72943">
      <w:pPr>
        <w:jc w:val="center"/>
      </w:pPr>
      <w:r>
        <w:rPr>
          <w:noProof/>
          <w:lang w:eastAsia="en-GB"/>
        </w:rPr>
        <w:drawing>
          <wp:inline distT="0" distB="0" distL="0" distR="0" wp14:anchorId="163BDCD4" wp14:editId="683FA32B">
            <wp:extent cx="5731510" cy="1675181"/>
            <wp:effectExtent l="19050" t="19050" r="21590" b="203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47854"/>
                    <a:stretch/>
                  </pic:blipFill>
                  <pic:spPr bwMode="auto">
                    <a:xfrm>
                      <a:off x="0" y="0"/>
                      <a:ext cx="5731510" cy="167518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0D1FBAD" w14:textId="33CC4402" w:rsidR="002529AD" w:rsidRDefault="002529AD" w:rsidP="00065FFF"/>
    <w:p w14:paraId="3E59C1FD" w14:textId="77777777" w:rsidR="00B27696" w:rsidRPr="002529AD" w:rsidRDefault="00B27696" w:rsidP="00065FFF"/>
    <w:p w14:paraId="352FD302" w14:textId="11EAC744" w:rsidR="00706380" w:rsidRPr="001A4676" w:rsidRDefault="00706380" w:rsidP="00B22AEE">
      <w:pPr>
        <w:pStyle w:val="Heading2"/>
      </w:pPr>
      <w:bookmarkStart w:id="97" w:name="_Toc487554754"/>
      <w:bookmarkStart w:id="98" w:name="_Toc507149848"/>
      <w:bookmarkStart w:id="99" w:name="_Toc81487726"/>
      <w:r w:rsidRPr="001A4676">
        <w:t>Employee Status</w:t>
      </w:r>
      <w:bookmarkEnd w:id="97"/>
      <w:bookmarkEnd w:id="98"/>
      <w:r w:rsidR="003E42D0">
        <w:t xml:space="preserve"> - Portal</w:t>
      </w:r>
      <w:bookmarkEnd w:id="99"/>
    </w:p>
    <w:p w14:paraId="23785964" w14:textId="77777777" w:rsidR="00477941" w:rsidRDefault="00477941" w:rsidP="009D352D"/>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C64935" w:rsidRPr="003E42D0" w14:paraId="727728D8" w14:textId="77777777" w:rsidTr="0011793A">
        <w:trPr>
          <w:trHeight w:val="340"/>
          <w:jc w:val="center"/>
        </w:trPr>
        <w:tc>
          <w:tcPr>
            <w:tcW w:w="9242" w:type="dxa"/>
            <w:shd w:val="clear" w:color="auto" w:fill="0F243E" w:themeFill="text2" w:themeFillShade="80"/>
            <w:vAlign w:val="center"/>
          </w:tcPr>
          <w:p w14:paraId="032D0DCD" w14:textId="50C7DFDC" w:rsidR="00C64935" w:rsidRPr="003E42D0" w:rsidRDefault="003E42D0" w:rsidP="00C64935">
            <w:pPr>
              <w:jc w:val="center"/>
              <w:rPr>
                <w:rStyle w:val="Strong"/>
                <w:color w:val="FFFFFF" w:themeColor="background1"/>
                <w:sz w:val="22"/>
                <w:szCs w:val="22"/>
              </w:rPr>
            </w:pPr>
            <w:r w:rsidRPr="003E42D0">
              <w:rPr>
                <w:rStyle w:val="Strong"/>
                <w:color w:val="FFFFFF" w:themeColor="background1"/>
                <w:sz w:val="22"/>
                <w:szCs w:val="22"/>
              </w:rPr>
              <w:t>People Management&gt;Data Centre&gt;Reference Data&gt;Employee Status</w:t>
            </w:r>
          </w:p>
        </w:tc>
      </w:tr>
    </w:tbl>
    <w:p w14:paraId="4388CFE0" w14:textId="77777777" w:rsidR="00C85FDB" w:rsidRDefault="00C85FDB" w:rsidP="00065FFF"/>
    <w:p w14:paraId="777439A8" w14:textId="12FF2A49" w:rsidR="00C64935" w:rsidRDefault="00C64935" w:rsidP="00065FFF">
      <w:r>
        <w:t xml:space="preserve">Not all Employee statuses </w:t>
      </w:r>
      <w:r w:rsidR="00560CAC">
        <w:t>should be made</w:t>
      </w:r>
      <w:r>
        <w:t xml:space="preserve"> available to select on a Staff Request.  </w:t>
      </w:r>
      <w:r w:rsidR="003E42D0">
        <w:t>Slide the Toggle button to include where applicable (this should be confirmed during the change management process).</w:t>
      </w:r>
    </w:p>
    <w:p w14:paraId="40D4D186" w14:textId="77777777" w:rsidR="00C64935" w:rsidRPr="001A4676" w:rsidRDefault="00C64935" w:rsidP="00065FFF"/>
    <w:p w14:paraId="729B92BF" w14:textId="39A8B471" w:rsidR="007273C0" w:rsidRDefault="003E42D0" w:rsidP="00C64935">
      <w:pPr>
        <w:jc w:val="center"/>
      </w:pPr>
      <w:r>
        <w:rPr>
          <w:noProof/>
          <w:lang w:eastAsia="en-GB"/>
        </w:rPr>
        <w:drawing>
          <wp:inline distT="0" distB="0" distL="0" distR="0" wp14:anchorId="181F1EBB" wp14:editId="4782053B">
            <wp:extent cx="5398077" cy="1363522"/>
            <wp:effectExtent l="19050" t="19050" r="12700" b="273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21518"/>
                    <a:stretch/>
                  </pic:blipFill>
                  <pic:spPr bwMode="auto">
                    <a:xfrm>
                      <a:off x="0" y="0"/>
                      <a:ext cx="5400000" cy="1364008"/>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xmlns:w="http://schemas.openxmlformats.org/wordprocessingml/2006/main" xmlns:w10="urn:schemas-microsoft-com:office:word" xmlns:v="urn:schemas-microsoft-com:vml"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D28BE8" w14:textId="77777777" w:rsidR="002529AD" w:rsidRDefault="002529AD" w:rsidP="00065FFF"/>
    <w:p w14:paraId="2AD5C1BE" w14:textId="77777777" w:rsidR="00477941" w:rsidRPr="002529AD" w:rsidRDefault="00477941" w:rsidP="00065FFF"/>
    <w:p w14:paraId="5559A970" w14:textId="7864D5E0" w:rsidR="004C2E38" w:rsidRPr="001A4676" w:rsidRDefault="00706380" w:rsidP="00B22AEE">
      <w:pPr>
        <w:pStyle w:val="Heading2"/>
      </w:pPr>
      <w:bookmarkStart w:id="100" w:name="_Toc487554755"/>
      <w:bookmarkStart w:id="101" w:name="_Toc507149849"/>
      <w:bookmarkStart w:id="102" w:name="_Toc81487727"/>
      <w:r w:rsidRPr="001A4676">
        <w:t>Ethnicity Codes</w:t>
      </w:r>
      <w:bookmarkEnd w:id="100"/>
      <w:bookmarkEnd w:id="101"/>
      <w:r w:rsidR="00244B2A">
        <w:t xml:space="preserve"> (Ethnic Types) - Portal</w:t>
      </w:r>
      <w:bookmarkEnd w:id="102"/>
    </w:p>
    <w:p w14:paraId="4E1EA42F" w14:textId="77777777" w:rsidR="00804C8E" w:rsidRDefault="00804C8E" w:rsidP="009D352D"/>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804C8E" w:rsidRPr="00244B2A" w14:paraId="037A1E90" w14:textId="77777777" w:rsidTr="0011793A">
        <w:trPr>
          <w:trHeight w:val="340"/>
          <w:jc w:val="center"/>
        </w:trPr>
        <w:tc>
          <w:tcPr>
            <w:tcW w:w="9242" w:type="dxa"/>
            <w:shd w:val="clear" w:color="auto" w:fill="0F243E" w:themeFill="text2" w:themeFillShade="80"/>
            <w:vAlign w:val="center"/>
          </w:tcPr>
          <w:p w14:paraId="3BD55DBE" w14:textId="168FC093" w:rsidR="00804C8E" w:rsidRPr="00244B2A" w:rsidRDefault="00244B2A" w:rsidP="00804C8E">
            <w:pPr>
              <w:jc w:val="center"/>
              <w:rPr>
                <w:rStyle w:val="Strong"/>
                <w:color w:val="FFFFFF" w:themeColor="background1"/>
                <w:sz w:val="22"/>
                <w:szCs w:val="22"/>
              </w:rPr>
            </w:pPr>
            <w:r w:rsidRPr="00244B2A">
              <w:rPr>
                <w:rStyle w:val="Strong"/>
                <w:color w:val="FFFFFF" w:themeColor="background1"/>
                <w:sz w:val="22"/>
                <w:szCs w:val="22"/>
              </w:rPr>
              <w:t>People Management&gt;Data Centre&gt;Reference Data&gt;Ethnic Types</w:t>
            </w:r>
          </w:p>
        </w:tc>
      </w:tr>
    </w:tbl>
    <w:p w14:paraId="027641A7" w14:textId="77777777" w:rsidR="00804C8E" w:rsidRDefault="00804C8E" w:rsidP="009D352D"/>
    <w:p w14:paraId="298E3B86" w14:textId="77777777" w:rsidR="00706380" w:rsidRPr="001A4676" w:rsidRDefault="00706380" w:rsidP="009D352D">
      <w:r w:rsidRPr="001A4676">
        <w:t>The description is prefixed with the code so that the list is ordered in the correct sequence on the applicants pages of e</w:t>
      </w:r>
      <w:r w:rsidR="00682690" w:rsidRPr="001A4676">
        <w:t>-</w:t>
      </w:r>
      <w:r w:rsidRPr="001A4676">
        <w:t>Recruitment.</w:t>
      </w:r>
    </w:p>
    <w:p w14:paraId="508E4D09" w14:textId="77777777" w:rsidR="00594D59" w:rsidRDefault="00594D59" w:rsidP="009D352D"/>
    <w:p w14:paraId="3AA3A0E9" w14:textId="3865C2A3" w:rsidR="00804C8E" w:rsidRDefault="00244B2A" w:rsidP="00804C8E">
      <w:pPr>
        <w:jc w:val="center"/>
      </w:pPr>
      <w:r>
        <w:rPr>
          <w:noProof/>
          <w:lang w:eastAsia="en-GB"/>
        </w:rPr>
        <w:lastRenderedPageBreak/>
        <w:drawing>
          <wp:inline distT="0" distB="0" distL="0" distR="0" wp14:anchorId="32E8AC99" wp14:editId="51D3D5E6">
            <wp:extent cx="5400000" cy="1519610"/>
            <wp:effectExtent l="19050" t="19050" r="10795" b="2349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00" cy="1519610"/>
                    </a:xfrm>
                    <a:prstGeom prst="rect">
                      <a:avLst/>
                    </a:prstGeom>
                    <a:ln>
                      <a:solidFill>
                        <a:schemeClr val="accent1"/>
                      </a:solidFill>
                    </a:ln>
                  </pic:spPr>
                </pic:pic>
              </a:graphicData>
            </a:graphic>
          </wp:inline>
        </w:drawing>
      </w:r>
    </w:p>
    <w:p w14:paraId="0EEEFAE7" w14:textId="77777777" w:rsidR="00065FFF" w:rsidRDefault="00065FFF" w:rsidP="009D352D"/>
    <w:p w14:paraId="7E2E2570" w14:textId="4A1EDCC2" w:rsidR="00706380" w:rsidRPr="001A4676" w:rsidRDefault="008E2F96" w:rsidP="00B22AEE">
      <w:pPr>
        <w:pStyle w:val="Heading2"/>
      </w:pPr>
      <w:bookmarkStart w:id="103" w:name="_Toc487554756"/>
      <w:bookmarkStart w:id="104" w:name="_Toc507149850"/>
      <w:bookmarkStart w:id="105" w:name="_Toc81487728"/>
      <w:r w:rsidRPr="001A4676">
        <w:t>FTE Hours</w:t>
      </w:r>
      <w:bookmarkEnd w:id="103"/>
      <w:bookmarkEnd w:id="104"/>
      <w:r w:rsidR="004B079A">
        <w:t xml:space="preserve"> - Portal</w:t>
      </w:r>
      <w:bookmarkEnd w:id="105"/>
    </w:p>
    <w:p w14:paraId="088D820F" w14:textId="77777777" w:rsidR="00804C8E" w:rsidRDefault="00804C8E" w:rsidP="009D352D"/>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6C7B59" w:rsidRPr="00EB618E" w14:paraId="6EA0DC79" w14:textId="77777777" w:rsidTr="0011793A">
        <w:trPr>
          <w:trHeight w:val="340"/>
          <w:jc w:val="center"/>
        </w:trPr>
        <w:tc>
          <w:tcPr>
            <w:tcW w:w="9242" w:type="dxa"/>
            <w:shd w:val="clear" w:color="auto" w:fill="0F243E" w:themeFill="text2" w:themeFillShade="80"/>
            <w:vAlign w:val="center"/>
          </w:tcPr>
          <w:p w14:paraId="281FFFB0" w14:textId="6F32375D" w:rsidR="006C7B59" w:rsidRPr="00EB618E" w:rsidRDefault="00EB618E" w:rsidP="006C7B59">
            <w:pPr>
              <w:jc w:val="center"/>
              <w:rPr>
                <w:rStyle w:val="Strong"/>
                <w:color w:val="FFFFFF" w:themeColor="background1"/>
                <w:sz w:val="22"/>
                <w:szCs w:val="22"/>
              </w:rPr>
            </w:pPr>
            <w:r w:rsidRPr="00EB618E">
              <w:rPr>
                <w:rStyle w:val="Strong"/>
                <w:color w:val="FFFFFF" w:themeColor="background1"/>
                <w:sz w:val="22"/>
                <w:szCs w:val="22"/>
              </w:rPr>
              <w:t>People Management&gt;Data Centre&gt;Reference Data&gt;FTE Hours</w:t>
            </w:r>
          </w:p>
        </w:tc>
      </w:tr>
    </w:tbl>
    <w:p w14:paraId="07C64BF3" w14:textId="77777777" w:rsidR="00EB618E" w:rsidRDefault="00EB618E" w:rsidP="009D352D"/>
    <w:p w14:paraId="1D0F0AAB" w14:textId="620F809F" w:rsidR="008E2F96" w:rsidRDefault="006C7B59" w:rsidP="009D352D">
      <w:r>
        <w:t xml:space="preserve">The standard FTE hours are </w:t>
      </w:r>
      <w:r w:rsidRPr="00EF4457">
        <w:rPr>
          <w:b/>
        </w:rPr>
        <w:t>0.00</w:t>
      </w:r>
      <w:r>
        <w:t xml:space="preserve"> for Casuals and Non-employees, </w:t>
      </w:r>
      <w:r w:rsidR="008E2F96" w:rsidRPr="00EF4457">
        <w:rPr>
          <w:b/>
        </w:rPr>
        <w:t>36.5</w:t>
      </w:r>
      <w:r w:rsidR="008E2F96" w:rsidRPr="001A4676">
        <w:t xml:space="preserve"> </w:t>
      </w:r>
      <w:r>
        <w:t xml:space="preserve">for grades 1-5 </w:t>
      </w:r>
      <w:r w:rsidR="008E2F96" w:rsidRPr="001A4676">
        <w:t xml:space="preserve">and </w:t>
      </w:r>
      <w:r w:rsidR="008E2F96" w:rsidRPr="00EF4457">
        <w:rPr>
          <w:b/>
        </w:rPr>
        <w:t>37.5</w:t>
      </w:r>
      <w:r>
        <w:t xml:space="preserve"> for grades 6 and above</w:t>
      </w:r>
      <w:r w:rsidR="008E2F96" w:rsidRPr="001A4676">
        <w:t xml:space="preserve">. </w:t>
      </w:r>
      <w:r>
        <w:t xml:space="preserve">  However, there are other FTE hour values in use for certain roles.</w:t>
      </w:r>
    </w:p>
    <w:p w14:paraId="2424D0B7" w14:textId="77777777" w:rsidR="006C7B59" w:rsidRPr="001A4676" w:rsidRDefault="006C7B59" w:rsidP="009D352D"/>
    <w:p w14:paraId="09A11F9C" w14:textId="57E0FC7D" w:rsidR="007273C0" w:rsidRDefault="00EB618E" w:rsidP="006C7B59">
      <w:pPr>
        <w:jc w:val="center"/>
      </w:pPr>
      <w:r>
        <w:rPr>
          <w:noProof/>
          <w:lang w:eastAsia="en-GB"/>
        </w:rPr>
        <w:drawing>
          <wp:inline distT="0" distB="0" distL="0" distR="0" wp14:anchorId="6D431E1A" wp14:editId="0A8B6B82">
            <wp:extent cx="5400000" cy="1506448"/>
            <wp:effectExtent l="19050" t="19050" r="10795" b="1778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00" cy="1506448"/>
                    </a:xfrm>
                    <a:prstGeom prst="rect">
                      <a:avLst/>
                    </a:prstGeom>
                    <a:ln>
                      <a:solidFill>
                        <a:schemeClr val="accent1"/>
                      </a:solidFill>
                    </a:ln>
                  </pic:spPr>
                </pic:pic>
              </a:graphicData>
            </a:graphic>
          </wp:inline>
        </w:drawing>
      </w:r>
    </w:p>
    <w:p w14:paraId="05466876" w14:textId="510A85C4" w:rsidR="004B61CD" w:rsidRDefault="004B61CD" w:rsidP="009D352D"/>
    <w:p w14:paraId="1BBA80E7" w14:textId="73726C25" w:rsidR="00E8104E" w:rsidRDefault="004B079A" w:rsidP="009D352D">
      <w:r>
        <w:t xml:space="preserve">NB: </w:t>
      </w:r>
      <w:r w:rsidR="00E8104E">
        <w:t>When adding any new values ensure that the Active toggle is selected.</w:t>
      </w:r>
    </w:p>
    <w:p w14:paraId="76A5AD4E" w14:textId="5897CCA4" w:rsidR="006C7B59" w:rsidRDefault="006C7B59" w:rsidP="009D352D"/>
    <w:p w14:paraId="52929EEC" w14:textId="77777777" w:rsidR="00E8104E" w:rsidRPr="004B61CD" w:rsidRDefault="00E8104E" w:rsidP="009D352D"/>
    <w:p w14:paraId="79222099" w14:textId="03405E8A" w:rsidR="008E2F96" w:rsidRDefault="008E2F96" w:rsidP="00B22AEE">
      <w:pPr>
        <w:pStyle w:val="Heading2"/>
      </w:pPr>
      <w:bookmarkStart w:id="106" w:name="_Toc487554757"/>
      <w:bookmarkStart w:id="107" w:name="_Toc507149851"/>
      <w:bookmarkStart w:id="108" w:name="_Toc81487729"/>
      <w:r w:rsidRPr="001A4676">
        <w:t>Job Title Codes</w:t>
      </w:r>
      <w:bookmarkEnd w:id="106"/>
      <w:bookmarkEnd w:id="107"/>
      <w:r w:rsidR="004B079A">
        <w:t xml:space="preserve"> - Portal</w:t>
      </w:r>
      <w:bookmarkEnd w:id="108"/>
    </w:p>
    <w:p w14:paraId="35986331" w14:textId="77777777" w:rsidR="00B03871" w:rsidRPr="00B03871" w:rsidRDefault="00B03871" w:rsidP="00B03871"/>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B03871" w:rsidRPr="004B079A" w14:paraId="16569323" w14:textId="77777777" w:rsidTr="0011793A">
        <w:trPr>
          <w:trHeight w:val="340"/>
          <w:jc w:val="center"/>
        </w:trPr>
        <w:tc>
          <w:tcPr>
            <w:tcW w:w="9242" w:type="dxa"/>
            <w:shd w:val="clear" w:color="auto" w:fill="0F243E" w:themeFill="text2" w:themeFillShade="80"/>
            <w:vAlign w:val="center"/>
          </w:tcPr>
          <w:p w14:paraId="0366B5BC" w14:textId="55889A8D" w:rsidR="00B03871" w:rsidRPr="004B079A" w:rsidRDefault="004B079A" w:rsidP="00B03871">
            <w:pPr>
              <w:jc w:val="center"/>
              <w:rPr>
                <w:rStyle w:val="Strong"/>
                <w:color w:val="FFFFFF" w:themeColor="background1"/>
                <w:sz w:val="22"/>
                <w:szCs w:val="22"/>
              </w:rPr>
            </w:pPr>
            <w:r w:rsidRPr="004B079A">
              <w:rPr>
                <w:rStyle w:val="Strong"/>
                <w:color w:val="FFFFFF" w:themeColor="background1"/>
                <w:sz w:val="22"/>
                <w:szCs w:val="22"/>
              </w:rPr>
              <w:t>People Management&gt;Data Centre&gt;Reference Data&gt;Job Title Codes</w:t>
            </w:r>
          </w:p>
        </w:tc>
      </w:tr>
    </w:tbl>
    <w:p w14:paraId="37C32AE7" w14:textId="77777777" w:rsidR="00804C8E" w:rsidRDefault="00804C8E" w:rsidP="009D352D"/>
    <w:p w14:paraId="3EB414F6" w14:textId="63CE7DC1" w:rsidR="008E2F96" w:rsidRPr="001A4676" w:rsidRDefault="008E2F96" w:rsidP="009D352D">
      <w:r w:rsidRPr="001A4676">
        <w:t xml:space="preserve">This reference data is also known as Post Title and contains a list of generic job titles. </w:t>
      </w:r>
      <w:r w:rsidR="00E216D6">
        <w:t>A g</w:t>
      </w:r>
      <w:r w:rsidRPr="001A4676">
        <w:t xml:space="preserve">eneric job title is not supposed to reflect seniority or other distinctions that can be differentiated by grade. </w:t>
      </w:r>
    </w:p>
    <w:p w14:paraId="1D94EAB9" w14:textId="77777777" w:rsidR="00C85FDB" w:rsidRDefault="00C85FDB" w:rsidP="009D352D"/>
    <w:p w14:paraId="74FD8E60" w14:textId="73DD4309" w:rsidR="00594D59" w:rsidRDefault="00E216D6" w:rsidP="009D352D">
      <w:r>
        <w:rPr>
          <w:noProof/>
          <w:lang w:eastAsia="en-GB"/>
        </w:rPr>
        <w:lastRenderedPageBreak/>
        <w:drawing>
          <wp:inline distT="0" distB="0" distL="0" distR="0" wp14:anchorId="0A619ECB" wp14:editId="64CDCEF7">
            <wp:extent cx="5400000" cy="1660204"/>
            <wp:effectExtent l="19050" t="19050" r="10795" b="165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00" cy="1660204"/>
                    </a:xfrm>
                    <a:prstGeom prst="rect">
                      <a:avLst/>
                    </a:prstGeom>
                    <a:ln>
                      <a:solidFill>
                        <a:schemeClr val="accent1"/>
                      </a:solidFill>
                    </a:ln>
                  </pic:spPr>
                </pic:pic>
              </a:graphicData>
            </a:graphic>
          </wp:inline>
        </w:drawing>
      </w:r>
    </w:p>
    <w:p w14:paraId="3E4BEA8B" w14:textId="69E56831" w:rsidR="004B61CD" w:rsidRDefault="004B61CD" w:rsidP="009D352D"/>
    <w:p w14:paraId="0E653AB3" w14:textId="3B4068E9" w:rsidR="00E216D6" w:rsidRPr="001A4676" w:rsidRDefault="00E216D6" w:rsidP="00E216D6">
      <w:r>
        <w:t>Not all Post titles are active on Staff requests. These are usually titles that have been used in the past (an</w:t>
      </w:r>
      <w:r w:rsidR="00FD2209">
        <w:t>d</w:t>
      </w:r>
      <w:r>
        <w:t xml:space="preserve"> may still be present on active appointments) but are no longer to be used.</w:t>
      </w:r>
    </w:p>
    <w:p w14:paraId="30E95136" w14:textId="77777777" w:rsidR="00B03871" w:rsidRDefault="00B03871" w:rsidP="009D352D"/>
    <w:p w14:paraId="4695FC6F" w14:textId="77777777" w:rsidR="00BC07AA" w:rsidRPr="00594D59" w:rsidRDefault="00BC07AA" w:rsidP="009D352D"/>
    <w:p w14:paraId="01719F1B" w14:textId="13C1BCEC" w:rsidR="008E2F96" w:rsidRPr="001A4676" w:rsidRDefault="001D4254" w:rsidP="00B22AEE">
      <w:pPr>
        <w:pStyle w:val="Heading2"/>
      </w:pPr>
      <w:bookmarkStart w:id="109" w:name="_Toc487554758"/>
      <w:bookmarkStart w:id="110" w:name="_Toc507149852"/>
      <w:bookmarkStart w:id="111" w:name="_Toc81487730"/>
      <w:r w:rsidRPr="001A4676">
        <w:t>Marital Status</w:t>
      </w:r>
      <w:bookmarkEnd w:id="109"/>
      <w:bookmarkEnd w:id="110"/>
      <w:bookmarkEnd w:id="111"/>
    </w:p>
    <w:p w14:paraId="5551B543" w14:textId="77777777" w:rsidR="00804C8E" w:rsidRDefault="00804C8E" w:rsidP="009D352D"/>
    <w:p w14:paraId="122E5B8D" w14:textId="33999983" w:rsidR="001D4254" w:rsidRDefault="001D4254" w:rsidP="009D352D">
      <w:r w:rsidRPr="001A4676">
        <w:t>Marital status is not recorded in Core but the system will set a default on all applicants and employees as the record is created. Therefore the 2 values used (S and O) must remain in the reference data table</w:t>
      </w:r>
    </w:p>
    <w:p w14:paraId="26A3003F" w14:textId="794E5FE7" w:rsidR="009E07CF" w:rsidRDefault="009E07CF" w:rsidP="009D352D"/>
    <w:p w14:paraId="4EC224A4" w14:textId="77777777" w:rsidR="00F925B8" w:rsidRPr="001A4676" w:rsidRDefault="00F925B8" w:rsidP="009D352D"/>
    <w:p w14:paraId="3E710C8C" w14:textId="314AA64C" w:rsidR="001D4254" w:rsidRDefault="001D4254" w:rsidP="00B22AEE">
      <w:pPr>
        <w:pStyle w:val="Heading2"/>
      </w:pPr>
      <w:bookmarkStart w:id="112" w:name="_Toc487554759"/>
      <w:bookmarkStart w:id="113" w:name="_Toc507149853"/>
      <w:bookmarkStart w:id="114" w:name="_Toc81487731"/>
      <w:r w:rsidRPr="001A4676">
        <w:t>Pay</w:t>
      </w:r>
      <w:r w:rsidR="00F925B8">
        <w:t>ment</w:t>
      </w:r>
      <w:r w:rsidRPr="001A4676">
        <w:t xml:space="preserve"> Method</w:t>
      </w:r>
      <w:bookmarkEnd w:id="112"/>
      <w:bookmarkEnd w:id="113"/>
      <w:r w:rsidR="00C45897">
        <w:t>s</w:t>
      </w:r>
      <w:r w:rsidR="00577C5F">
        <w:t xml:space="preserve"> – </w:t>
      </w:r>
      <w:bookmarkEnd w:id="114"/>
      <w:r w:rsidR="00F925B8">
        <w:t>Portal</w:t>
      </w:r>
    </w:p>
    <w:p w14:paraId="56388D0A" w14:textId="77777777" w:rsidR="00C45897" w:rsidRPr="00C45897" w:rsidRDefault="00C45897" w:rsidP="00C45897"/>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C45897" w:rsidRPr="00ED504A" w14:paraId="080B3093" w14:textId="77777777" w:rsidTr="0011793A">
        <w:trPr>
          <w:trHeight w:val="340"/>
          <w:jc w:val="center"/>
        </w:trPr>
        <w:tc>
          <w:tcPr>
            <w:tcW w:w="9242" w:type="dxa"/>
            <w:shd w:val="clear" w:color="auto" w:fill="0F243E" w:themeFill="text2" w:themeFillShade="80"/>
            <w:vAlign w:val="center"/>
          </w:tcPr>
          <w:p w14:paraId="647F707C" w14:textId="64262AB2" w:rsidR="00C45897" w:rsidRPr="00ED504A" w:rsidRDefault="00F925B8" w:rsidP="00C45897">
            <w:pPr>
              <w:jc w:val="center"/>
              <w:rPr>
                <w:rStyle w:val="Strong"/>
                <w:color w:val="FFFFFF" w:themeColor="background1"/>
                <w:sz w:val="22"/>
              </w:rPr>
            </w:pPr>
            <w:r>
              <w:rPr>
                <w:rStyle w:val="Strong"/>
                <w:color w:val="FFFFFF" w:themeColor="background1"/>
                <w:sz w:val="22"/>
              </w:rPr>
              <w:t>Payroll Dashboard &gt; Settings &gt; Banking &gt; Payment Methods</w:t>
            </w:r>
          </w:p>
        </w:tc>
      </w:tr>
    </w:tbl>
    <w:p w14:paraId="2B9D2144" w14:textId="06029635" w:rsidR="007273C0" w:rsidRDefault="007273C0" w:rsidP="009D352D"/>
    <w:p w14:paraId="2C493251" w14:textId="62CAD95C" w:rsidR="00F925B8" w:rsidRDefault="00F925B8" w:rsidP="009D352D">
      <w:r>
        <w:rPr>
          <w:noProof/>
          <w:lang w:eastAsia="en-GB"/>
        </w:rPr>
        <w:drawing>
          <wp:inline distT="0" distB="0" distL="0" distR="0" wp14:anchorId="1B017AE3" wp14:editId="617E74C3">
            <wp:extent cx="5926455" cy="2375535"/>
            <wp:effectExtent l="19050" t="19050" r="17145" b="247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26455" cy="2375535"/>
                    </a:xfrm>
                    <a:prstGeom prst="rect">
                      <a:avLst/>
                    </a:prstGeom>
                    <a:ln>
                      <a:solidFill>
                        <a:schemeClr val="accent1"/>
                      </a:solidFill>
                    </a:ln>
                  </pic:spPr>
                </pic:pic>
              </a:graphicData>
            </a:graphic>
          </wp:inline>
        </w:drawing>
      </w:r>
    </w:p>
    <w:p w14:paraId="0D113FE8" w14:textId="77777777" w:rsidR="00F925B8" w:rsidRDefault="00F925B8" w:rsidP="009D352D"/>
    <w:p w14:paraId="3AF7C558" w14:textId="77777777" w:rsidR="008E2F96" w:rsidRPr="001A4676" w:rsidRDefault="004B11C2" w:rsidP="009D352D">
      <w:r w:rsidRPr="001A4676">
        <w:t xml:space="preserve">Pay Method reflects how an employee’s salary and allowances are to be paid to them. The configuration here will interact with </w:t>
      </w:r>
      <w:proofErr w:type="spellStart"/>
      <w:r w:rsidRPr="001A4676">
        <w:t>Corepay</w:t>
      </w:r>
      <w:proofErr w:type="spellEnd"/>
      <w:r w:rsidRPr="001A4676">
        <w:t xml:space="preserve"> and therefore any changes/additions must be discussed and agreed with payroll and the </w:t>
      </w:r>
      <w:proofErr w:type="spellStart"/>
      <w:r w:rsidRPr="001A4676">
        <w:t>Corepay</w:t>
      </w:r>
      <w:proofErr w:type="spellEnd"/>
      <w:r w:rsidRPr="001A4676">
        <w:t xml:space="preserve"> system owner before proceeding.</w:t>
      </w:r>
    </w:p>
    <w:p w14:paraId="4E5A9111" w14:textId="77777777" w:rsidR="00C85FDB" w:rsidRDefault="00C85FDB" w:rsidP="005174C2"/>
    <w:p w14:paraId="037C19B0" w14:textId="77777777" w:rsidR="00594D59" w:rsidRPr="00594D59" w:rsidRDefault="00594D59" w:rsidP="005174C2"/>
    <w:p w14:paraId="4AF2269D" w14:textId="16D78154" w:rsidR="008E2F96" w:rsidRPr="001A4676" w:rsidRDefault="007C595D" w:rsidP="00B22AEE">
      <w:pPr>
        <w:pStyle w:val="Heading2"/>
      </w:pPr>
      <w:bookmarkStart w:id="115" w:name="_Toc487554760"/>
      <w:bookmarkStart w:id="116" w:name="_Toc507149854"/>
      <w:bookmarkStart w:id="117" w:name="_Toc81487732"/>
      <w:r w:rsidRPr="001A4676">
        <w:lastRenderedPageBreak/>
        <w:t>Pay Scale, Point and Rates</w:t>
      </w:r>
      <w:bookmarkEnd w:id="115"/>
      <w:bookmarkEnd w:id="116"/>
      <w:bookmarkEnd w:id="117"/>
      <w:r w:rsidR="008E2F96" w:rsidRPr="001A4676">
        <w:t xml:space="preserve"> </w:t>
      </w:r>
    </w:p>
    <w:p w14:paraId="02EFDA4A" w14:textId="77777777" w:rsidR="00BC07AA" w:rsidRDefault="00BC07AA" w:rsidP="009D352D"/>
    <w:p w14:paraId="58489CB9" w14:textId="48F61A93" w:rsidR="007C595D" w:rsidRPr="001A4676" w:rsidRDefault="007C595D" w:rsidP="009D352D">
      <w:r w:rsidRPr="001A4676">
        <w:t xml:space="preserve">These items and how to administer pay uplifts are all covered by </w:t>
      </w:r>
      <w:r w:rsidR="00682690" w:rsidRPr="001A4676">
        <w:t>separate</w:t>
      </w:r>
      <w:r w:rsidRPr="001A4676">
        <w:t xml:space="preserve"> guide</w:t>
      </w:r>
      <w:r w:rsidR="008F56E1">
        <w:t>s</w:t>
      </w:r>
      <w:r w:rsidRPr="001A4676">
        <w:t>.</w:t>
      </w:r>
      <w:r w:rsidR="008F56E1">
        <w:t xml:space="preserve"> </w:t>
      </w:r>
      <w:r w:rsidR="002529AD">
        <w:t xml:space="preserve"> </w:t>
      </w:r>
      <w:hyperlink r:id="rId55" w:history="1">
        <w:r w:rsidR="00BC07AA" w:rsidRPr="00BC07AA">
          <w:rPr>
            <w:rStyle w:val="Hyperlink"/>
          </w:rPr>
          <w:t xml:space="preserve">HOW TO - Manage Grades and Rates </w:t>
        </w:r>
      </w:hyperlink>
      <w:r w:rsidR="00660D74">
        <w:t xml:space="preserve">and </w:t>
      </w:r>
      <w:hyperlink r:id="rId56" w:history="1">
        <w:r w:rsidR="00660D74" w:rsidRPr="00660D74">
          <w:rPr>
            <w:rStyle w:val="Hyperlink"/>
          </w:rPr>
          <w:t>Pay Uplift Procedures</w:t>
        </w:r>
      </w:hyperlink>
      <w:r w:rsidR="00660D74">
        <w:t xml:space="preserve"> </w:t>
      </w:r>
    </w:p>
    <w:p w14:paraId="74B150CD" w14:textId="77777777" w:rsidR="00C85FDB" w:rsidRPr="001A4676" w:rsidRDefault="00C85FDB" w:rsidP="005174C2"/>
    <w:p w14:paraId="00D7E4DD" w14:textId="77777777" w:rsidR="00F2254C" w:rsidRDefault="00F2254C" w:rsidP="005174C2"/>
    <w:p w14:paraId="2DAEF176" w14:textId="244040D3" w:rsidR="007C595D" w:rsidRDefault="007C595D" w:rsidP="00B22AEE">
      <w:pPr>
        <w:pStyle w:val="Heading2"/>
      </w:pPr>
      <w:bookmarkStart w:id="118" w:name="_Toc487554761"/>
      <w:bookmarkStart w:id="119" w:name="_Toc507149855"/>
      <w:bookmarkStart w:id="120" w:name="_Toc81487733"/>
      <w:r w:rsidRPr="001A4676">
        <w:t>Personnel Numbering</w:t>
      </w:r>
      <w:bookmarkEnd w:id="118"/>
      <w:bookmarkEnd w:id="119"/>
      <w:r w:rsidR="00864BCC">
        <w:t xml:space="preserve"> – back office</w:t>
      </w:r>
      <w:bookmarkEnd w:id="120"/>
    </w:p>
    <w:p w14:paraId="4D6BFD71" w14:textId="77777777" w:rsidR="00105306" w:rsidRDefault="00105306" w:rsidP="00105306"/>
    <w:tbl>
      <w:tblPr>
        <w:tblStyle w:val="TableGrid"/>
        <w:tblW w:w="9351" w:type="dxa"/>
        <w:shd w:val="clear" w:color="auto" w:fill="0F243E" w:themeFill="text2" w:themeFillShade="80"/>
        <w:tblCellMar>
          <w:top w:w="28" w:type="dxa"/>
          <w:bottom w:w="28" w:type="dxa"/>
        </w:tblCellMar>
        <w:tblLook w:val="04A0" w:firstRow="1" w:lastRow="0" w:firstColumn="1" w:lastColumn="0" w:noHBand="0" w:noVBand="1"/>
      </w:tblPr>
      <w:tblGrid>
        <w:gridCol w:w="9351"/>
      </w:tblGrid>
      <w:tr w:rsidR="00F21EDA" w:rsidRPr="00F21EDA" w14:paraId="0F4AD14C" w14:textId="77777777" w:rsidTr="00F21EDA">
        <w:trPr>
          <w:trHeight w:val="378"/>
        </w:trPr>
        <w:tc>
          <w:tcPr>
            <w:tcW w:w="9351" w:type="dxa"/>
            <w:shd w:val="clear" w:color="auto" w:fill="0F243E" w:themeFill="text2" w:themeFillShade="80"/>
            <w:vAlign w:val="center"/>
          </w:tcPr>
          <w:p w14:paraId="30A399AA" w14:textId="121A5789" w:rsidR="00F21EDA" w:rsidRPr="00F21EDA" w:rsidRDefault="00F21EDA" w:rsidP="00966EB9">
            <w:pPr>
              <w:rPr>
                <w:rStyle w:val="Strong"/>
                <w:color w:val="FFFFFF" w:themeColor="background1"/>
                <w:sz w:val="22"/>
              </w:rPr>
            </w:pPr>
            <w:r w:rsidRPr="00F21EDA">
              <w:rPr>
                <w:rStyle w:val="Strong"/>
                <w:color w:val="FFFFFF" w:themeColor="background1"/>
                <w:sz w:val="22"/>
              </w:rPr>
              <w:t xml:space="preserve">People Management&gt;Data Centre&gt;HR Admin Setup Settings&gt;HR </w:t>
            </w:r>
            <w:r w:rsidRPr="00F21EDA">
              <w:rPr>
                <w:rStyle w:val="Strong"/>
                <w:color w:val="FFFFFF" w:themeColor="background1"/>
                <w:sz w:val="22"/>
              </w:rPr>
              <w:t>Settings</w:t>
            </w:r>
          </w:p>
        </w:tc>
      </w:tr>
    </w:tbl>
    <w:p w14:paraId="3173C609" w14:textId="41810F6D" w:rsidR="00F21EDA" w:rsidRDefault="00F21EDA" w:rsidP="00105306"/>
    <w:p w14:paraId="4E1467D6" w14:textId="77777777" w:rsidR="00FF5A4E" w:rsidRPr="001A4676" w:rsidRDefault="007C595D" w:rsidP="009D352D">
      <w:r w:rsidRPr="001A4676">
        <w:t>Employee numbers are controlled by personnel numbering. Current configuration is for them to be generated automatically and be 7 digits long</w:t>
      </w:r>
      <w:r w:rsidR="00FF5A4E" w:rsidRPr="001A4676">
        <w:t xml:space="preserve"> without any prefixes or suffixes</w:t>
      </w:r>
      <w:r w:rsidRPr="001A4676">
        <w:t>.</w:t>
      </w:r>
    </w:p>
    <w:p w14:paraId="7FE06424" w14:textId="77777777" w:rsidR="00D215CF" w:rsidRDefault="00D215CF" w:rsidP="009D352D"/>
    <w:p w14:paraId="2D8291A0" w14:textId="33686E9B" w:rsidR="00131CB0" w:rsidRDefault="0071793D" w:rsidP="009D352D">
      <w:r>
        <w:rPr>
          <w:noProof/>
        </w:rPr>
        <w:drawing>
          <wp:inline distT="0" distB="0" distL="0" distR="0" wp14:anchorId="3FF772E1" wp14:editId="5F50A21F">
            <wp:extent cx="5926455" cy="1400810"/>
            <wp:effectExtent l="19050" t="19050" r="17145" b="279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26455" cy="1400810"/>
                    </a:xfrm>
                    <a:prstGeom prst="rect">
                      <a:avLst/>
                    </a:prstGeom>
                    <a:ln>
                      <a:solidFill>
                        <a:schemeClr val="accent1"/>
                      </a:solidFill>
                    </a:ln>
                  </pic:spPr>
                </pic:pic>
              </a:graphicData>
            </a:graphic>
          </wp:inline>
        </w:drawing>
      </w:r>
    </w:p>
    <w:p w14:paraId="48680700" w14:textId="77777777" w:rsidR="0071793D" w:rsidRDefault="0071793D" w:rsidP="009D352D"/>
    <w:p w14:paraId="5E6EAC64" w14:textId="3E0A69C9" w:rsidR="007C595D" w:rsidRDefault="00131CB0" w:rsidP="009D352D">
      <w:r>
        <w:t xml:space="preserve">There is also an option to </w:t>
      </w:r>
      <w:r w:rsidR="00FF5A4E" w:rsidRPr="001A4676">
        <w:t>manually enter an employee number during the appointment process</w:t>
      </w:r>
      <w:r>
        <w:t xml:space="preserve">. </w:t>
      </w:r>
      <w:r w:rsidR="005508AB">
        <w:t xml:space="preserve">This has occasionally been used in special circumstances </w:t>
      </w:r>
      <w:r w:rsidR="00F25A9C">
        <w:t>e.g</w:t>
      </w:r>
      <w:r w:rsidR="005508AB">
        <w:t>.</w:t>
      </w:r>
      <w:r w:rsidR="00F25A9C">
        <w:t xml:space="preserve"> </w:t>
      </w:r>
      <w:r w:rsidR="005508AB">
        <w:t>for REF reporting.</w:t>
      </w:r>
    </w:p>
    <w:p w14:paraId="30892C2C" w14:textId="77777777" w:rsidR="00071F3E" w:rsidRDefault="00071F3E" w:rsidP="009D352D"/>
    <w:p w14:paraId="32CA4020" w14:textId="688135A8" w:rsidR="00872374" w:rsidRDefault="00872374" w:rsidP="00B22AEE">
      <w:pPr>
        <w:pStyle w:val="Heading2"/>
      </w:pPr>
      <w:bookmarkStart w:id="121" w:name="_Toc487554762"/>
      <w:bookmarkStart w:id="122" w:name="_Toc507149856"/>
      <w:bookmarkStart w:id="123" w:name="_Toc81487734"/>
      <w:r w:rsidRPr="001A4676">
        <w:t>Profile Analysis Codes</w:t>
      </w:r>
      <w:bookmarkEnd w:id="121"/>
      <w:bookmarkEnd w:id="122"/>
      <w:bookmarkEnd w:id="123"/>
    </w:p>
    <w:p w14:paraId="3E336686" w14:textId="77777777" w:rsidR="00131CB0" w:rsidRDefault="00131CB0" w:rsidP="00131CB0"/>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131CB0" w:rsidRPr="00105306" w14:paraId="10CD2629" w14:textId="77777777" w:rsidTr="0011793A">
        <w:trPr>
          <w:trHeight w:val="340"/>
          <w:jc w:val="center"/>
        </w:trPr>
        <w:tc>
          <w:tcPr>
            <w:tcW w:w="9242" w:type="dxa"/>
            <w:shd w:val="clear" w:color="auto" w:fill="0F243E" w:themeFill="text2" w:themeFillShade="80"/>
            <w:vAlign w:val="center"/>
          </w:tcPr>
          <w:p w14:paraId="713EC9B5" w14:textId="319AC5E0" w:rsidR="00131CB0" w:rsidRPr="00105306" w:rsidRDefault="00131CB0" w:rsidP="00131CB0">
            <w:pPr>
              <w:jc w:val="center"/>
              <w:rPr>
                <w:rStyle w:val="Strong"/>
                <w:color w:val="FFFFFF" w:themeColor="background1"/>
                <w:sz w:val="21"/>
                <w:szCs w:val="21"/>
              </w:rPr>
            </w:pPr>
            <w:r w:rsidRPr="00105306">
              <w:rPr>
                <w:rStyle w:val="Strong"/>
                <w:color w:val="FFFFFF" w:themeColor="background1"/>
                <w:sz w:val="21"/>
                <w:szCs w:val="21"/>
              </w:rPr>
              <w:t>Personnel</w:t>
            </w:r>
            <w:r>
              <w:rPr>
                <w:rStyle w:val="Strong"/>
                <w:color w:val="FFFFFF" w:themeColor="background1"/>
                <w:sz w:val="21"/>
                <w:szCs w:val="21"/>
              </w:rPr>
              <w:t xml:space="preserve"> </w:t>
            </w:r>
            <w:r w:rsidRPr="00105306">
              <w:rPr>
                <w:rStyle w:val="Strong"/>
                <w:color w:val="FFFFFF" w:themeColor="background1"/>
                <w:sz w:val="21"/>
                <w:szCs w:val="21"/>
              </w:rPr>
              <w:t>&gt;</w:t>
            </w:r>
            <w:r>
              <w:rPr>
                <w:rStyle w:val="Strong"/>
                <w:color w:val="FFFFFF" w:themeColor="background1"/>
                <w:sz w:val="21"/>
                <w:szCs w:val="21"/>
              </w:rPr>
              <w:t xml:space="preserve"> </w:t>
            </w:r>
            <w:r w:rsidRPr="00105306">
              <w:rPr>
                <w:rStyle w:val="Strong"/>
                <w:color w:val="FFFFFF" w:themeColor="background1"/>
                <w:sz w:val="21"/>
                <w:szCs w:val="21"/>
              </w:rPr>
              <w:t>Reference</w:t>
            </w:r>
            <w:r>
              <w:rPr>
                <w:rStyle w:val="Strong"/>
                <w:color w:val="FFFFFF" w:themeColor="background1"/>
                <w:sz w:val="21"/>
                <w:szCs w:val="21"/>
              </w:rPr>
              <w:t xml:space="preserve"> </w:t>
            </w:r>
            <w:r w:rsidRPr="00105306">
              <w:rPr>
                <w:rStyle w:val="Strong"/>
                <w:color w:val="FFFFFF" w:themeColor="background1"/>
                <w:sz w:val="21"/>
                <w:szCs w:val="21"/>
              </w:rPr>
              <w:t>&gt;</w:t>
            </w:r>
            <w:r>
              <w:rPr>
                <w:rStyle w:val="Strong"/>
                <w:color w:val="FFFFFF" w:themeColor="background1"/>
                <w:sz w:val="21"/>
                <w:szCs w:val="21"/>
              </w:rPr>
              <w:t xml:space="preserve"> </w:t>
            </w:r>
            <w:r w:rsidRPr="00105306">
              <w:rPr>
                <w:rStyle w:val="Strong"/>
                <w:color w:val="FFFFFF" w:themeColor="background1"/>
                <w:sz w:val="21"/>
                <w:szCs w:val="21"/>
              </w:rPr>
              <w:t>Reference K-P</w:t>
            </w:r>
            <w:r>
              <w:rPr>
                <w:rStyle w:val="Strong"/>
                <w:color w:val="FFFFFF" w:themeColor="background1"/>
                <w:sz w:val="21"/>
                <w:szCs w:val="21"/>
              </w:rPr>
              <w:t xml:space="preserve"> </w:t>
            </w:r>
            <w:r w:rsidRPr="00105306">
              <w:rPr>
                <w:rStyle w:val="Strong"/>
                <w:color w:val="FFFFFF" w:themeColor="background1"/>
                <w:sz w:val="21"/>
                <w:szCs w:val="21"/>
              </w:rPr>
              <w:t>&gt;</w:t>
            </w:r>
            <w:r>
              <w:rPr>
                <w:rStyle w:val="Strong"/>
                <w:color w:val="FFFFFF" w:themeColor="background1"/>
                <w:sz w:val="21"/>
                <w:szCs w:val="21"/>
              </w:rPr>
              <w:t xml:space="preserve"> Profile Analysis Codes</w:t>
            </w:r>
          </w:p>
        </w:tc>
      </w:tr>
    </w:tbl>
    <w:p w14:paraId="54F0FDA4" w14:textId="77777777" w:rsidR="00131CB0" w:rsidRPr="00131CB0" w:rsidRDefault="00131CB0" w:rsidP="00131CB0"/>
    <w:p w14:paraId="7CBF29B0" w14:textId="42206920" w:rsidR="00872374" w:rsidRPr="001A4676" w:rsidRDefault="00872374" w:rsidP="009D352D">
      <w:r w:rsidRPr="001A4676">
        <w:t xml:space="preserve">Otherwise known as Post Analysis codes. These are used by the Reward team to record activity when creating posts. They have no other use or </w:t>
      </w:r>
      <w:r w:rsidR="00077508">
        <w:t>e</w:t>
      </w:r>
      <w:r w:rsidRPr="001A4676">
        <w:t>ffect so can be added to at the request of the Reward team.</w:t>
      </w:r>
    </w:p>
    <w:p w14:paraId="4CAF5267" w14:textId="77777777" w:rsidR="00C85FDB" w:rsidRDefault="00C85FDB" w:rsidP="005174C2"/>
    <w:p w14:paraId="544AB8A9" w14:textId="610B83A2" w:rsidR="00131CB0" w:rsidRPr="001A4676" w:rsidRDefault="00131CB0" w:rsidP="00131CB0">
      <w:pPr>
        <w:jc w:val="center"/>
      </w:pPr>
      <w:r>
        <w:rPr>
          <w:noProof/>
          <w:lang w:eastAsia="en-GB"/>
        </w:rPr>
        <w:drawing>
          <wp:inline distT="0" distB="0" distL="0" distR="0" wp14:anchorId="11C5BF30" wp14:editId="4AC27115">
            <wp:extent cx="4320000" cy="1141021"/>
            <wp:effectExtent l="38100" t="38100" r="99695" b="977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20000" cy="1141021"/>
                    </a:xfrm>
                    <a:prstGeom prst="rect">
                      <a:avLst/>
                    </a:prstGeom>
                    <a:effectLst>
                      <a:outerShdw blurRad="50800" dist="38100" dir="2700000" algn="tl" rotWithShape="0">
                        <a:prstClr val="black">
                          <a:alpha val="40000"/>
                        </a:prstClr>
                      </a:outerShdw>
                    </a:effectLst>
                  </pic:spPr>
                </pic:pic>
              </a:graphicData>
            </a:graphic>
          </wp:inline>
        </w:drawing>
      </w:r>
    </w:p>
    <w:p w14:paraId="7CF910DB" w14:textId="5003AF59" w:rsidR="007273C0" w:rsidRDefault="007273C0" w:rsidP="005174C2"/>
    <w:p w14:paraId="386ADB39" w14:textId="6036F4C2" w:rsidR="00864BCC" w:rsidRDefault="00864BCC" w:rsidP="005174C2">
      <w:r>
        <w:t>The codes can be viewed</w:t>
      </w:r>
      <w:r w:rsidR="000B6B67">
        <w:t>, created</w:t>
      </w:r>
      <w:r>
        <w:t xml:space="preserve"> and edited in the Portal via </w:t>
      </w:r>
      <w:r w:rsidRPr="00864BCC">
        <w:rPr>
          <w:b/>
          <w:bCs/>
          <w:i/>
          <w:iCs/>
        </w:rPr>
        <w:t>People Management &gt; Reference Data &gt; Profile Analysis Code</w:t>
      </w:r>
      <w:r>
        <w:t xml:space="preserve"> but there is no active/inactive indicator.</w:t>
      </w:r>
    </w:p>
    <w:p w14:paraId="312D90E9" w14:textId="42A36B03" w:rsidR="00864BCC" w:rsidRDefault="00864BCC" w:rsidP="00864BCC">
      <w:pPr>
        <w:jc w:val="center"/>
      </w:pPr>
      <w:r>
        <w:rPr>
          <w:noProof/>
          <w:lang w:eastAsia="en-GB"/>
        </w:rPr>
        <w:lastRenderedPageBreak/>
        <w:drawing>
          <wp:inline distT="0" distB="0" distL="0" distR="0" wp14:anchorId="4CC3ED4E" wp14:editId="6016E368">
            <wp:extent cx="4454497" cy="1257659"/>
            <wp:effectExtent l="19050" t="19050" r="2286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2281" t="20428"/>
                    <a:stretch/>
                  </pic:blipFill>
                  <pic:spPr bwMode="auto">
                    <a:xfrm>
                      <a:off x="0" y="0"/>
                      <a:ext cx="4454497" cy="1257659"/>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xmlns:w="http://schemas.openxmlformats.org/wordprocessingml/2006/main" xmlns:w10="urn:schemas-microsoft-com:office:word" xmlns:v="urn:schemas-microsoft-com:vml"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4D227E" w14:textId="77777777" w:rsidR="00864BCC" w:rsidRDefault="00864BCC" w:rsidP="005174C2"/>
    <w:p w14:paraId="67E08511" w14:textId="40E6EB48" w:rsidR="00BA5F79" w:rsidRDefault="00BA5F79" w:rsidP="00BA5F79">
      <w:pPr>
        <w:pStyle w:val="Heading2"/>
      </w:pPr>
      <w:bookmarkStart w:id="124" w:name="_Toc81487735"/>
      <w:r>
        <w:t>Reason Codes</w:t>
      </w:r>
      <w:r w:rsidR="00864BCC">
        <w:t xml:space="preserve"> - Portal</w:t>
      </w:r>
      <w:bookmarkEnd w:id="124"/>
    </w:p>
    <w:p w14:paraId="2B5DD7C3" w14:textId="77777777" w:rsidR="00BA5F79" w:rsidRDefault="00BA5F79" w:rsidP="00BA5F79"/>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BA5F79" w:rsidRPr="00105306" w14:paraId="70B5F53B" w14:textId="77777777" w:rsidTr="008134E8">
        <w:trPr>
          <w:trHeight w:val="340"/>
          <w:jc w:val="center"/>
        </w:trPr>
        <w:tc>
          <w:tcPr>
            <w:tcW w:w="9242" w:type="dxa"/>
            <w:shd w:val="clear" w:color="auto" w:fill="0F243E" w:themeFill="text2" w:themeFillShade="80"/>
            <w:vAlign w:val="center"/>
          </w:tcPr>
          <w:p w14:paraId="4A2B0D9C" w14:textId="75DCFD13" w:rsidR="00BA5F79" w:rsidRPr="00105306" w:rsidRDefault="00864BCC" w:rsidP="00864BCC">
            <w:pPr>
              <w:jc w:val="center"/>
              <w:rPr>
                <w:rStyle w:val="Strong"/>
                <w:color w:val="FFFFFF" w:themeColor="background1"/>
                <w:sz w:val="21"/>
                <w:szCs w:val="21"/>
              </w:rPr>
            </w:pPr>
            <w:bookmarkStart w:id="125" w:name="_Hlk59026258"/>
            <w:r>
              <w:rPr>
                <w:rStyle w:val="Strong"/>
                <w:color w:val="FFFFFF" w:themeColor="background1"/>
                <w:sz w:val="21"/>
                <w:szCs w:val="21"/>
              </w:rPr>
              <w:t xml:space="preserve">People Management &gt; Reference Data &gt; </w:t>
            </w:r>
            <w:bookmarkEnd w:id="125"/>
            <w:r>
              <w:rPr>
                <w:rStyle w:val="Strong"/>
                <w:color w:val="FFFFFF" w:themeColor="background1"/>
                <w:sz w:val="21"/>
                <w:szCs w:val="21"/>
              </w:rPr>
              <w:t>Reason Codes</w:t>
            </w:r>
          </w:p>
        </w:tc>
      </w:tr>
    </w:tbl>
    <w:p w14:paraId="0F8DD74A" w14:textId="77777777" w:rsidR="00BA5F79" w:rsidRPr="00131CB0" w:rsidRDefault="00BA5F79" w:rsidP="00BA5F79"/>
    <w:p w14:paraId="159C3EC0" w14:textId="3FAEA119" w:rsidR="00BA5F79" w:rsidRDefault="00BA5F79" w:rsidP="005174C2">
      <w:r w:rsidRPr="001A4676">
        <w:t>This reference data</w:t>
      </w:r>
      <w:r>
        <w:t xml:space="preserve"> set</w:t>
      </w:r>
      <w:r w:rsidRPr="001A4676">
        <w:t xml:space="preserve"> is also known as </w:t>
      </w:r>
      <w:r>
        <w:t>“Change Reasons” and “Appointment Reason Codes”. It contains a list of codes which describe changes to appointments, generally those which will require a new post-sequence to be created</w:t>
      </w:r>
      <w:r w:rsidR="00CF6480">
        <w:t xml:space="preserve">. </w:t>
      </w:r>
    </w:p>
    <w:p w14:paraId="1EE7ACCE" w14:textId="47354D05" w:rsidR="00BA5F79" w:rsidRDefault="00BA5F79" w:rsidP="005174C2"/>
    <w:p w14:paraId="62D888C3" w14:textId="3A092031" w:rsidR="00BA5F79" w:rsidRDefault="00864BCC" w:rsidP="00864BCC">
      <w:pPr>
        <w:jc w:val="center"/>
      </w:pPr>
      <w:r>
        <w:rPr>
          <w:noProof/>
          <w:lang w:eastAsia="en-GB"/>
        </w:rPr>
        <w:drawing>
          <wp:inline distT="0" distB="0" distL="0" distR="0" wp14:anchorId="5D5B574C" wp14:editId="62501785">
            <wp:extent cx="5040000" cy="1508761"/>
            <wp:effectExtent l="19050" t="19050" r="27305"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40000" cy="1508761"/>
                    </a:xfrm>
                    <a:prstGeom prst="rect">
                      <a:avLst/>
                    </a:prstGeom>
                    <a:ln>
                      <a:solidFill>
                        <a:schemeClr val="accent1"/>
                      </a:solidFill>
                    </a:ln>
                  </pic:spPr>
                </pic:pic>
              </a:graphicData>
            </a:graphic>
          </wp:inline>
        </w:drawing>
      </w:r>
    </w:p>
    <w:p w14:paraId="0B24B878" w14:textId="0AA77179" w:rsidR="00071F3E" w:rsidRDefault="00071F3E" w:rsidP="00864BCC">
      <w:pPr>
        <w:jc w:val="center"/>
      </w:pPr>
    </w:p>
    <w:p w14:paraId="54B8E4E8" w14:textId="77777777" w:rsidR="00E430E1" w:rsidRDefault="00E430E1" w:rsidP="00864BCC">
      <w:pPr>
        <w:jc w:val="center"/>
      </w:pPr>
    </w:p>
    <w:p w14:paraId="7A08A0C9" w14:textId="1E908E21" w:rsidR="00872374" w:rsidRDefault="00AB3C90" w:rsidP="00B22AEE">
      <w:pPr>
        <w:pStyle w:val="Heading2"/>
      </w:pPr>
      <w:bookmarkStart w:id="126" w:name="_Toc487554763"/>
      <w:bookmarkStart w:id="127" w:name="_Toc507149857"/>
      <w:bookmarkStart w:id="128" w:name="_Toc81487736"/>
      <w:r>
        <w:t xml:space="preserve">Personal </w:t>
      </w:r>
      <w:r w:rsidR="00872374" w:rsidRPr="001A4676">
        <w:t>Title</w:t>
      </w:r>
      <w:bookmarkEnd w:id="126"/>
      <w:bookmarkEnd w:id="127"/>
      <w:r w:rsidR="003B056F">
        <w:t xml:space="preserve"> </w:t>
      </w:r>
      <w:r w:rsidR="00B01786">
        <w:t xml:space="preserve">– </w:t>
      </w:r>
      <w:r>
        <w:t>Portal</w:t>
      </w:r>
      <w:bookmarkEnd w:id="128"/>
    </w:p>
    <w:p w14:paraId="260C6C92" w14:textId="77777777" w:rsidR="00131CB0" w:rsidRDefault="00131CB0" w:rsidP="00131CB0"/>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131CB0" w:rsidRPr="00105306" w14:paraId="146E4D75" w14:textId="77777777" w:rsidTr="0011793A">
        <w:trPr>
          <w:trHeight w:val="340"/>
          <w:jc w:val="center"/>
        </w:trPr>
        <w:tc>
          <w:tcPr>
            <w:tcW w:w="9242" w:type="dxa"/>
            <w:shd w:val="clear" w:color="auto" w:fill="0F243E" w:themeFill="text2" w:themeFillShade="80"/>
            <w:vAlign w:val="center"/>
          </w:tcPr>
          <w:p w14:paraId="3875A601" w14:textId="46965EA4" w:rsidR="00131CB0" w:rsidRPr="00105306" w:rsidRDefault="00107E85" w:rsidP="00107E85">
            <w:pPr>
              <w:jc w:val="center"/>
              <w:rPr>
                <w:rStyle w:val="Strong"/>
                <w:color w:val="FFFFFF" w:themeColor="background1"/>
                <w:sz w:val="21"/>
                <w:szCs w:val="21"/>
              </w:rPr>
            </w:pPr>
            <w:r>
              <w:rPr>
                <w:rStyle w:val="Strong"/>
                <w:color w:val="FFFFFF" w:themeColor="background1"/>
                <w:sz w:val="21"/>
                <w:szCs w:val="21"/>
              </w:rPr>
              <w:t>People Management &gt; Reference Data &gt; Title Setup</w:t>
            </w:r>
          </w:p>
        </w:tc>
      </w:tr>
    </w:tbl>
    <w:p w14:paraId="45ADD29D" w14:textId="3CC54A53" w:rsidR="00131CB0" w:rsidRDefault="00131CB0" w:rsidP="00131CB0"/>
    <w:p w14:paraId="32DBF0C0" w14:textId="679E271D" w:rsidR="00DE7B36" w:rsidRDefault="00872374" w:rsidP="009D352D">
      <w:r w:rsidRPr="001A4676">
        <w:t>Titles marke</w:t>
      </w:r>
      <w:r w:rsidR="007C4DEC" w:rsidRPr="001A4676">
        <w:t>d</w:t>
      </w:r>
      <w:r w:rsidRPr="001A4676">
        <w:t xml:space="preserve"> active are available to use in </w:t>
      </w:r>
      <w:r w:rsidR="00AB3C90">
        <w:t>People Management</w:t>
      </w:r>
      <w:r w:rsidR="00DE7B36">
        <w:t xml:space="preserve"> and e-recruitment</w:t>
      </w:r>
      <w:r w:rsidRPr="001A4676">
        <w:t xml:space="preserve">. </w:t>
      </w:r>
      <w:r w:rsidR="00DE7B36">
        <w:t xml:space="preserve">See the list of </w:t>
      </w:r>
      <w:hyperlink r:id="rId61" w:history="1">
        <w:r w:rsidR="00DE7B36" w:rsidRPr="00DE7B36">
          <w:rPr>
            <w:rStyle w:val="Hyperlink"/>
          </w:rPr>
          <w:t>current active titles</w:t>
        </w:r>
      </w:hyperlink>
      <w:r w:rsidR="00DE7B36">
        <w:t>.</w:t>
      </w:r>
    </w:p>
    <w:p w14:paraId="03810156" w14:textId="6FE94311" w:rsidR="00B01786" w:rsidRDefault="00B01786" w:rsidP="009D352D">
      <w:pPr>
        <w:rPr>
          <w:rStyle w:val="Strong"/>
          <w:color w:val="FFFFFF" w:themeColor="background1"/>
          <w:sz w:val="21"/>
          <w:szCs w:val="21"/>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6"/>
        <w:gridCol w:w="8767"/>
      </w:tblGrid>
      <w:tr w:rsidR="00107E85" w:rsidRPr="00107E85" w14:paraId="34252A97" w14:textId="77777777" w:rsidTr="00107E85">
        <w:trPr>
          <w:trHeight w:hRule="exact" w:val="680"/>
        </w:trPr>
        <w:tc>
          <w:tcPr>
            <w:tcW w:w="726" w:type="dxa"/>
            <w:tcBorders>
              <w:top w:val="single" w:sz="4" w:space="0" w:color="BFBFBF"/>
              <w:bottom w:val="single" w:sz="4" w:space="0" w:color="BFBFBF"/>
              <w:right w:val="nil"/>
            </w:tcBorders>
            <w:shd w:val="clear" w:color="auto" w:fill="FFFFCC"/>
            <w:vAlign w:val="center"/>
          </w:tcPr>
          <w:p w14:paraId="4931D440" w14:textId="77777777" w:rsidR="00107E85" w:rsidRPr="00107E85" w:rsidRDefault="00107E85" w:rsidP="00107E85">
            <w:r w:rsidRPr="00107E85">
              <w:rPr>
                <w:noProof/>
                <w:lang w:eastAsia="en-GB"/>
              </w:rPr>
              <w:drawing>
                <wp:inline distT="0" distB="0" distL="0" distR="0" wp14:anchorId="10DFADA3" wp14:editId="70150454">
                  <wp:extent cx="324000" cy="300857"/>
                  <wp:effectExtent l="0" t="0" r="0" b="4445"/>
                  <wp:docPr id="35"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24000" cy="300857"/>
                          </a:xfrm>
                          <a:prstGeom prst="rect">
                            <a:avLst/>
                          </a:prstGeom>
                          <a:noFill/>
                          <a:ln w="9525">
                            <a:noFill/>
                            <a:miter lim="800000"/>
                            <a:headEnd/>
                            <a:tailEnd/>
                          </a:ln>
                        </pic:spPr>
                      </pic:pic>
                    </a:graphicData>
                  </a:graphic>
                </wp:inline>
              </w:drawing>
            </w:r>
          </w:p>
        </w:tc>
        <w:tc>
          <w:tcPr>
            <w:tcW w:w="8767" w:type="dxa"/>
            <w:tcBorders>
              <w:top w:val="single" w:sz="4" w:space="0" w:color="BFBFBF"/>
              <w:left w:val="nil"/>
              <w:bottom w:val="single" w:sz="4" w:space="0" w:color="BFBFBF"/>
            </w:tcBorders>
            <w:shd w:val="clear" w:color="auto" w:fill="FFFFCC"/>
            <w:vAlign w:val="center"/>
          </w:tcPr>
          <w:p w14:paraId="684465E7" w14:textId="71116F61" w:rsidR="00107E85" w:rsidRDefault="00107E85" w:rsidP="00107E85">
            <w:r w:rsidRPr="00107E85">
              <w:rPr>
                <w:b/>
              </w:rPr>
              <w:t>NB:</w:t>
            </w:r>
            <w:r w:rsidRPr="00107E85">
              <w:t xml:space="preserve"> </w:t>
            </w:r>
            <w:r>
              <w:t xml:space="preserve">The screen </w:t>
            </w:r>
            <w:r w:rsidR="00214EB8">
              <w:t>takes several minutes to load</w:t>
            </w:r>
            <w:r>
              <w:t xml:space="preserve"> and as a result the active titles are not displayed immediately.</w:t>
            </w:r>
          </w:p>
          <w:p w14:paraId="17A871DF" w14:textId="147F0736" w:rsidR="00107E85" w:rsidRPr="00107E85" w:rsidRDefault="00107E85" w:rsidP="00107E85"/>
        </w:tc>
      </w:tr>
    </w:tbl>
    <w:p w14:paraId="0B2A9FBA" w14:textId="18D45807" w:rsidR="00071F3E" w:rsidRDefault="00071F3E" w:rsidP="00287CA3">
      <w:pPr>
        <w:jc w:val="center"/>
      </w:pPr>
    </w:p>
    <w:p w14:paraId="2B559BD2" w14:textId="3F36A261" w:rsidR="000A38BC" w:rsidRDefault="000A38BC" w:rsidP="000A38BC"/>
    <w:p w14:paraId="2E002F24" w14:textId="1576076F" w:rsidR="000A38BC" w:rsidRPr="000A38BC" w:rsidRDefault="000A38BC" w:rsidP="003B056F">
      <w:pPr>
        <w:pStyle w:val="ListParagraph"/>
        <w:numPr>
          <w:ilvl w:val="0"/>
          <w:numId w:val="29"/>
        </w:numPr>
      </w:pPr>
      <w:r>
        <w:t>To add a new Title, click on ADD to insert a new row.</w:t>
      </w:r>
    </w:p>
    <w:p w14:paraId="24AE3076" w14:textId="4EEBE58C" w:rsidR="000A38BC" w:rsidRDefault="000A38BC" w:rsidP="000A38BC"/>
    <w:p w14:paraId="4AD1F969" w14:textId="694BA137" w:rsidR="000A38BC" w:rsidRDefault="000A38BC" w:rsidP="000A38BC">
      <w:pPr>
        <w:jc w:val="center"/>
      </w:pPr>
      <w:r>
        <w:rPr>
          <w:noProof/>
          <w:lang w:eastAsia="en-GB"/>
        </w:rPr>
        <w:drawing>
          <wp:inline distT="0" distB="0" distL="0" distR="0" wp14:anchorId="0E72962B" wp14:editId="21389C6C">
            <wp:extent cx="4320000" cy="986880"/>
            <wp:effectExtent l="19050" t="19050" r="23495" b="228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653" t="14094" r="505"/>
                    <a:stretch/>
                  </pic:blipFill>
                  <pic:spPr bwMode="auto">
                    <a:xfrm>
                      <a:off x="0" y="0"/>
                      <a:ext cx="4320000" cy="9868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574B4F7" w14:textId="78FB0853" w:rsidR="000A38BC" w:rsidRDefault="000A38BC" w:rsidP="000A38BC"/>
    <w:p w14:paraId="517B5E93" w14:textId="2A4B364E" w:rsidR="000A38BC" w:rsidRDefault="000A38BC" w:rsidP="000A38BC"/>
    <w:p w14:paraId="226F17FE" w14:textId="55D275A3" w:rsidR="000A38BC" w:rsidRDefault="000A38BC" w:rsidP="003B056F">
      <w:pPr>
        <w:pStyle w:val="ListParagraph"/>
        <w:numPr>
          <w:ilvl w:val="0"/>
          <w:numId w:val="29"/>
        </w:numPr>
      </w:pPr>
      <w:r>
        <w:t xml:space="preserve">Enter the new title. (The Active button is </w:t>
      </w:r>
      <w:r w:rsidR="003B056F">
        <w:t>ON</w:t>
      </w:r>
      <w:r>
        <w:t xml:space="preserve"> automatically)</w:t>
      </w:r>
    </w:p>
    <w:p w14:paraId="7285D273" w14:textId="7D3E21ED" w:rsidR="000A38BC" w:rsidRDefault="000A38BC" w:rsidP="000A38BC"/>
    <w:p w14:paraId="53A87C6E" w14:textId="77777777" w:rsidR="000A38BC" w:rsidRDefault="000A38BC" w:rsidP="000A38BC"/>
    <w:p w14:paraId="35B1223B" w14:textId="19275B0B" w:rsidR="000A38BC" w:rsidRDefault="000A38BC" w:rsidP="003B056F">
      <w:pPr>
        <w:pStyle w:val="ListParagraph"/>
        <w:numPr>
          <w:ilvl w:val="0"/>
          <w:numId w:val="29"/>
        </w:numPr>
      </w:pPr>
      <w:r>
        <w:t>SAVE and OK the confirmation message</w:t>
      </w:r>
    </w:p>
    <w:p w14:paraId="634229E7" w14:textId="77777777" w:rsidR="000A38BC" w:rsidRDefault="000A38BC" w:rsidP="000A38BC">
      <w:pPr>
        <w:pStyle w:val="ListParagraph"/>
      </w:pPr>
    </w:p>
    <w:p w14:paraId="6E4E1ED3" w14:textId="6BEFA0B0" w:rsidR="000A38BC" w:rsidRDefault="000A38BC" w:rsidP="000A38BC">
      <w:pPr>
        <w:pStyle w:val="ListParagraph"/>
        <w:ind w:left="360"/>
        <w:jc w:val="center"/>
      </w:pPr>
      <w:r>
        <w:rPr>
          <w:noProof/>
          <w:lang w:eastAsia="en-GB"/>
        </w:rPr>
        <w:drawing>
          <wp:inline distT="0" distB="0" distL="0" distR="0" wp14:anchorId="1284881F" wp14:editId="1E8C4F1F">
            <wp:extent cx="2655377" cy="1113182"/>
            <wp:effectExtent l="19050" t="19050" r="12065" b="107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3866" t="1" r="3912" b="3612"/>
                    <a:stretch/>
                  </pic:blipFill>
                  <pic:spPr bwMode="auto">
                    <a:xfrm>
                      <a:off x="0" y="0"/>
                      <a:ext cx="2655975" cy="1113433"/>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2F48156" w14:textId="77777777" w:rsidR="003B056F" w:rsidRDefault="003B056F" w:rsidP="000A38BC">
      <w:pPr>
        <w:pStyle w:val="ListParagraph"/>
        <w:ind w:left="360"/>
        <w:jc w:val="center"/>
      </w:pPr>
    </w:p>
    <w:p w14:paraId="107B98EC" w14:textId="0AEBE3F9" w:rsidR="000A38BC" w:rsidRDefault="000A38BC" w:rsidP="000A38BC">
      <w:pPr>
        <w:pStyle w:val="ListParagraph"/>
        <w:ind w:left="360"/>
      </w:pPr>
    </w:p>
    <w:p w14:paraId="16957A56" w14:textId="63005FE8" w:rsidR="000A38BC" w:rsidRPr="00576337" w:rsidRDefault="000A38BC" w:rsidP="003B056F">
      <w:pPr>
        <w:pStyle w:val="ListParagraph"/>
        <w:numPr>
          <w:ilvl w:val="0"/>
          <w:numId w:val="29"/>
        </w:numPr>
        <w:rPr>
          <w:highlight w:val="yellow"/>
        </w:rPr>
      </w:pPr>
      <w:r w:rsidRPr="00576337">
        <w:rPr>
          <w:highlight w:val="yellow"/>
        </w:rPr>
        <w:t>To remove a title from use, locate it in the list toggle the Active button to OFF</w:t>
      </w:r>
    </w:p>
    <w:p w14:paraId="206C2E29" w14:textId="652E0A79" w:rsidR="000A38BC" w:rsidRDefault="000A38BC" w:rsidP="000A38BC">
      <w:pPr>
        <w:pStyle w:val="ListParagraph"/>
        <w:ind w:left="360"/>
      </w:pPr>
    </w:p>
    <w:p w14:paraId="3254A49E" w14:textId="3600F8D6" w:rsidR="00B77786" w:rsidRDefault="00B77786" w:rsidP="00B77786">
      <w:pPr>
        <w:pStyle w:val="ListParagraph"/>
        <w:ind w:left="360"/>
        <w:jc w:val="center"/>
      </w:pPr>
      <w:r>
        <w:rPr>
          <w:noProof/>
          <w:lang w:eastAsia="en-GB"/>
        </w:rPr>
        <w:drawing>
          <wp:inline distT="0" distB="0" distL="0" distR="0" wp14:anchorId="5E56EE14" wp14:editId="4D833672">
            <wp:extent cx="4320000" cy="826105"/>
            <wp:effectExtent l="19050" t="19050" r="23495" b="127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320000" cy="826105"/>
                    </a:xfrm>
                    <a:prstGeom prst="rect">
                      <a:avLst/>
                    </a:prstGeom>
                    <a:ln>
                      <a:solidFill>
                        <a:schemeClr val="accent1"/>
                      </a:solidFill>
                    </a:ln>
                  </pic:spPr>
                </pic:pic>
              </a:graphicData>
            </a:graphic>
          </wp:inline>
        </w:drawing>
      </w:r>
    </w:p>
    <w:p w14:paraId="7B237296" w14:textId="03194F54" w:rsidR="000A38BC" w:rsidRDefault="000A38BC" w:rsidP="000A38BC"/>
    <w:p w14:paraId="7D04FFAF" w14:textId="481A694B" w:rsidR="00B77786" w:rsidRDefault="00B77786" w:rsidP="000A38BC"/>
    <w:p w14:paraId="38464CCB" w14:textId="77777777" w:rsidR="00B77786" w:rsidRDefault="00B77786" w:rsidP="000A38BC"/>
    <w:p w14:paraId="6972523F" w14:textId="252EC2B3" w:rsidR="00071F3E" w:rsidRDefault="00071F3E" w:rsidP="00071F3E">
      <w:pPr>
        <w:pStyle w:val="Heading2"/>
      </w:pPr>
      <w:bookmarkStart w:id="129" w:name="_Toc81487737"/>
      <w:r>
        <w:t xml:space="preserve">Leaving </w:t>
      </w:r>
      <w:r w:rsidR="00343FA6">
        <w:t>Reason</w:t>
      </w:r>
      <w:r w:rsidR="00C02FD3">
        <w:t xml:space="preserve"> </w:t>
      </w:r>
      <w:r>
        <w:t>– Portal</w:t>
      </w:r>
      <w:bookmarkEnd w:id="129"/>
    </w:p>
    <w:p w14:paraId="49D4BE58" w14:textId="4BF84811" w:rsidR="00071F3E" w:rsidRDefault="00071F3E" w:rsidP="00071F3E"/>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CD47BF" w:rsidRPr="00CA6E77" w14:paraId="553CD353" w14:textId="77777777" w:rsidTr="00CA6E77">
        <w:trPr>
          <w:trHeight w:val="340"/>
          <w:jc w:val="center"/>
        </w:trPr>
        <w:tc>
          <w:tcPr>
            <w:tcW w:w="8987" w:type="dxa"/>
            <w:shd w:val="clear" w:color="auto" w:fill="0F243E" w:themeFill="text2" w:themeFillShade="80"/>
            <w:vAlign w:val="center"/>
          </w:tcPr>
          <w:p w14:paraId="4132CF05" w14:textId="3C9B13F3" w:rsidR="00CD47BF" w:rsidRPr="00CA6E77" w:rsidRDefault="00CD47BF" w:rsidP="00CA6E77">
            <w:pPr>
              <w:jc w:val="center"/>
              <w:rPr>
                <w:rStyle w:val="Strong"/>
                <w:color w:val="FFFFFF" w:themeColor="background1"/>
                <w:szCs w:val="22"/>
              </w:rPr>
            </w:pPr>
            <w:r w:rsidRPr="00CA6E77">
              <w:rPr>
                <w:rStyle w:val="Strong"/>
                <w:color w:val="FFFFFF" w:themeColor="background1"/>
                <w:szCs w:val="22"/>
              </w:rPr>
              <w:t>People Manage</w:t>
            </w:r>
            <w:r w:rsidR="00CA6E77" w:rsidRPr="00CA6E77">
              <w:rPr>
                <w:rStyle w:val="Strong"/>
                <w:color w:val="FFFFFF" w:themeColor="background1"/>
                <w:szCs w:val="22"/>
              </w:rPr>
              <w:t>ment&gt;</w:t>
            </w:r>
            <w:r w:rsidRPr="00CA6E77">
              <w:rPr>
                <w:rStyle w:val="Strong"/>
                <w:color w:val="FFFFFF" w:themeColor="background1"/>
                <w:szCs w:val="22"/>
              </w:rPr>
              <w:t>Data Centre&gt;Reference Data</w:t>
            </w:r>
            <w:r w:rsidR="00CA6E77" w:rsidRPr="00CA6E77">
              <w:rPr>
                <w:rStyle w:val="Strong"/>
                <w:color w:val="FFFFFF" w:themeColor="background1"/>
                <w:szCs w:val="22"/>
              </w:rPr>
              <w:t>&gt;Leaving Reason Codes</w:t>
            </w:r>
          </w:p>
        </w:tc>
      </w:tr>
    </w:tbl>
    <w:p w14:paraId="25494F81" w14:textId="55681AE9" w:rsidR="00CD47BF" w:rsidRDefault="00CD47BF" w:rsidP="00071F3E"/>
    <w:p w14:paraId="15DD4ACB" w14:textId="40766573" w:rsidR="00CD47BF" w:rsidRDefault="00CD47BF" w:rsidP="00CD47BF">
      <w:pPr>
        <w:jc w:val="center"/>
      </w:pPr>
      <w:r>
        <w:rPr>
          <w:noProof/>
          <w:lang w:eastAsia="en-GB"/>
        </w:rPr>
        <w:drawing>
          <wp:inline distT="0" distB="0" distL="0" distR="0" wp14:anchorId="455A6479" wp14:editId="083D4E18">
            <wp:extent cx="4320000" cy="2722153"/>
            <wp:effectExtent l="19050" t="19050" r="23495"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20000" cy="2722153"/>
                    </a:xfrm>
                    <a:prstGeom prst="rect">
                      <a:avLst/>
                    </a:prstGeom>
                    <a:ln>
                      <a:solidFill>
                        <a:schemeClr val="accent1"/>
                      </a:solidFill>
                    </a:ln>
                  </pic:spPr>
                </pic:pic>
              </a:graphicData>
            </a:graphic>
          </wp:inline>
        </w:drawing>
      </w:r>
    </w:p>
    <w:p w14:paraId="191ED561" w14:textId="013EEC2A" w:rsidR="00CD47BF" w:rsidRDefault="00CD47BF" w:rsidP="00CD47BF">
      <w:pPr>
        <w:jc w:val="center"/>
      </w:pPr>
    </w:p>
    <w:p w14:paraId="379D63BC" w14:textId="77777777" w:rsidR="00CA6E77" w:rsidRPr="00071F3E" w:rsidRDefault="00CA6E77" w:rsidP="00CA6E77">
      <w:pPr>
        <w:pStyle w:val="ListParagraph"/>
        <w:numPr>
          <w:ilvl w:val="0"/>
          <w:numId w:val="24"/>
        </w:numPr>
      </w:pPr>
      <w:r>
        <w:t xml:space="preserve">Follow the steps in </w:t>
      </w:r>
      <w:hyperlink w:anchor="_Adding_or_amending" w:history="1">
        <w:r w:rsidRPr="00CA6E77">
          <w:rPr>
            <w:rStyle w:val="Hyperlink"/>
          </w:rPr>
          <w:t>Section 4</w:t>
        </w:r>
      </w:hyperlink>
    </w:p>
    <w:p w14:paraId="3DF4D822" w14:textId="04BE221B" w:rsidR="00CD47BF" w:rsidRDefault="00CD47BF" w:rsidP="00071F3E"/>
    <w:p w14:paraId="0D2F09DA" w14:textId="56D46754" w:rsidR="00C02FD3" w:rsidRDefault="00C02FD3" w:rsidP="00071F3E"/>
    <w:p w14:paraId="2D8CDDD4" w14:textId="329213C4" w:rsidR="00C02FD3" w:rsidRDefault="00C02FD3" w:rsidP="00C02FD3">
      <w:pPr>
        <w:pStyle w:val="Heading2"/>
      </w:pPr>
      <w:bookmarkStart w:id="130" w:name="_Toc81487738"/>
      <w:r>
        <w:t xml:space="preserve">Leaving Destination </w:t>
      </w:r>
      <w:r w:rsidR="005A6D38">
        <w:t>- Portal</w:t>
      </w:r>
      <w:bookmarkEnd w:id="130"/>
    </w:p>
    <w:p w14:paraId="71C05788" w14:textId="77777777" w:rsidR="00C02FD3" w:rsidRPr="00C02FD3" w:rsidRDefault="00C02FD3" w:rsidP="00C02FD3"/>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071F3E" w:rsidRPr="004B079A" w14:paraId="6D583A6A" w14:textId="77777777" w:rsidTr="00343FA6">
        <w:trPr>
          <w:trHeight w:val="340"/>
          <w:jc w:val="center"/>
        </w:trPr>
        <w:tc>
          <w:tcPr>
            <w:tcW w:w="9242" w:type="dxa"/>
            <w:shd w:val="clear" w:color="auto" w:fill="0F243E" w:themeFill="text2" w:themeFillShade="80"/>
            <w:vAlign w:val="center"/>
          </w:tcPr>
          <w:p w14:paraId="5A18328D" w14:textId="73E69B74" w:rsidR="00071F3E" w:rsidRPr="004B079A" w:rsidRDefault="00071F3E" w:rsidP="00071F3E">
            <w:pPr>
              <w:jc w:val="center"/>
              <w:rPr>
                <w:rStyle w:val="Strong"/>
                <w:color w:val="FFFFFF" w:themeColor="background1"/>
                <w:sz w:val="22"/>
                <w:szCs w:val="22"/>
              </w:rPr>
            </w:pPr>
            <w:r w:rsidRPr="004B079A">
              <w:rPr>
                <w:rStyle w:val="Strong"/>
                <w:color w:val="FFFFFF" w:themeColor="background1"/>
                <w:sz w:val="22"/>
                <w:szCs w:val="22"/>
              </w:rPr>
              <w:t>People Management&gt;Data Centre&gt;Reference Data&gt;</w:t>
            </w:r>
            <w:r>
              <w:rPr>
                <w:rStyle w:val="Strong"/>
                <w:color w:val="FFFFFF" w:themeColor="background1"/>
                <w:sz w:val="22"/>
                <w:szCs w:val="22"/>
              </w:rPr>
              <w:t>Other References</w:t>
            </w:r>
          </w:p>
        </w:tc>
      </w:tr>
    </w:tbl>
    <w:p w14:paraId="6617CEE1" w14:textId="4E74CF69" w:rsidR="00071F3E" w:rsidRDefault="00071F3E" w:rsidP="00071F3E"/>
    <w:p w14:paraId="5793D3F2" w14:textId="20139D80" w:rsidR="00071F3E" w:rsidRDefault="00C02FD3" w:rsidP="00CA6E77">
      <w:pPr>
        <w:pStyle w:val="ListParagraph"/>
        <w:numPr>
          <w:ilvl w:val="0"/>
          <w:numId w:val="33"/>
        </w:numPr>
      </w:pPr>
      <w:r>
        <w:t>E</w:t>
      </w:r>
      <w:r w:rsidR="00071F3E">
        <w:t xml:space="preserve">nter or search for Reference Type </w:t>
      </w:r>
      <w:r w:rsidR="00071F3E" w:rsidRPr="00607348">
        <w:rPr>
          <w:b/>
        </w:rPr>
        <w:t>LVDEST</w:t>
      </w:r>
    </w:p>
    <w:p w14:paraId="7245D50B" w14:textId="52EE2BAA" w:rsidR="00071F3E" w:rsidRDefault="00071F3E" w:rsidP="00071F3E"/>
    <w:p w14:paraId="31B179F6" w14:textId="77777777" w:rsidR="00CA6E77" w:rsidRPr="00071F3E" w:rsidRDefault="00CA6E77" w:rsidP="00CA6E77">
      <w:pPr>
        <w:pStyle w:val="ListParagraph"/>
        <w:numPr>
          <w:ilvl w:val="0"/>
          <w:numId w:val="33"/>
        </w:numPr>
      </w:pPr>
      <w:r>
        <w:t xml:space="preserve">Follow the steps in </w:t>
      </w:r>
      <w:hyperlink w:anchor="_Adding_or_amending" w:history="1">
        <w:r w:rsidRPr="00CA6E77">
          <w:rPr>
            <w:rStyle w:val="Hyperlink"/>
          </w:rPr>
          <w:t>Section 4</w:t>
        </w:r>
      </w:hyperlink>
    </w:p>
    <w:p w14:paraId="52119148" w14:textId="77777777" w:rsidR="00C02FD3" w:rsidRDefault="00C02FD3" w:rsidP="00071F3E"/>
    <w:p w14:paraId="646A86AD" w14:textId="68DFAF64" w:rsidR="00071F3E" w:rsidRDefault="00071F3E" w:rsidP="00071F3E"/>
    <w:p w14:paraId="29AD1787" w14:textId="006E7AAB" w:rsidR="00C02FD3" w:rsidRDefault="00C02FD3" w:rsidP="00C02FD3">
      <w:pPr>
        <w:pStyle w:val="Heading2"/>
      </w:pPr>
      <w:bookmarkStart w:id="131" w:name="_Toc81487739"/>
      <w:r>
        <w:t>Location after Leaving</w:t>
      </w:r>
      <w:r w:rsidR="005A6D38">
        <w:t xml:space="preserve"> - Portal</w:t>
      </w:r>
      <w:bookmarkEnd w:id="131"/>
    </w:p>
    <w:p w14:paraId="3AAF9A89" w14:textId="77777777" w:rsidR="00C02FD3" w:rsidRPr="00C02FD3" w:rsidRDefault="00C02FD3" w:rsidP="00C02FD3"/>
    <w:p w14:paraId="11CB9262" w14:textId="659C42D5" w:rsidR="00071F3E" w:rsidRPr="008C3ED4" w:rsidRDefault="008C3ED4" w:rsidP="00CA6E77">
      <w:pPr>
        <w:pStyle w:val="ListParagraph"/>
        <w:numPr>
          <w:ilvl w:val="0"/>
          <w:numId w:val="31"/>
        </w:numPr>
      </w:pPr>
      <w:r w:rsidRPr="008C3ED4">
        <w:t>Enter</w:t>
      </w:r>
      <w:r w:rsidR="00071F3E" w:rsidRPr="008C3ED4">
        <w:t xml:space="preserve"> or search for Reference Type </w:t>
      </w:r>
      <w:r w:rsidR="00071F3E" w:rsidRPr="00607348">
        <w:rPr>
          <w:b/>
        </w:rPr>
        <w:t>LOCLEA</w:t>
      </w:r>
    </w:p>
    <w:p w14:paraId="05541DAD" w14:textId="054BDE7A" w:rsidR="00071F3E" w:rsidRDefault="00071F3E" w:rsidP="00071F3E"/>
    <w:p w14:paraId="05FBB33E" w14:textId="77777777" w:rsidR="00CA6E77" w:rsidRPr="00071F3E" w:rsidRDefault="00CA6E77" w:rsidP="00CA6E77">
      <w:pPr>
        <w:pStyle w:val="ListParagraph"/>
        <w:numPr>
          <w:ilvl w:val="0"/>
          <w:numId w:val="31"/>
        </w:numPr>
      </w:pPr>
      <w:r>
        <w:t xml:space="preserve">Follow the steps in </w:t>
      </w:r>
      <w:hyperlink w:anchor="_Adding_or_amending" w:history="1">
        <w:r w:rsidRPr="00CA6E77">
          <w:rPr>
            <w:rStyle w:val="Hyperlink"/>
          </w:rPr>
          <w:t>Section 4</w:t>
        </w:r>
      </w:hyperlink>
    </w:p>
    <w:p w14:paraId="4AA2B49A" w14:textId="77777777" w:rsidR="00CA6E77" w:rsidRDefault="00CA6E77" w:rsidP="00071F3E"/>
    <w:p w14:paraId="00931BAA" w14:textId="67D8060B" w:rsidR="00071F3E" w:rsidRDefault="00071F3E" w:rsidP="00071F3E"/>
    <w:p w14:paraId="7303309D" w14:textId="0FA9AE01" w:rsidR="00CA6E77" w:rsidRDefault="00607348" w:rsidP="00CA6E77">
      <w:pPr>
        <w:pStyle w:val="Heading2"/>
      </w:pPr>
      <w:r>
        <w:t>Recruitment</w:t>
      </w:r>
      <w:r w:rsidR="00CA6E77">
        <w:t xml:space="preserve"> Status Codes</w:t>
      </w:r>
    </w:p>
    <w:p w14:paraId="6AC00E75" w14:textId="77777777" w:rsidR="00CA6E77" w:rsidRPr="00CA6E77" w:rsidRDefault="00CA6E77" w:rsidP="00CA6E77"/>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CA6E77" w:rsidRPr="004B079A" w14:paraId="536DE1CE" w14:textId="77777777" w:rsidTr="00303570">
        <w:trPr>
          <w:trHeight w:val="340"/>
          <w:jc w:val="center"/>
        </w:trPr>
        <w:tc>
          <w:tcPr>
            <w:tcW w:w="9242" w:type="dxa"/>
            <w:shd w:val="clear" w:color="auto" w:fill="0F243E" w:themeFill="text2" w:themeFillShade="80"/>
            <w:vAlign w:val="center"/>
          </w:tcPr>
          <w:p w14:paraId="77AD6E50" w14:textId="77777777" w:rsidR="00CA6E77" w:rsidRPr="004B079A" w:rsidRDefault="00CA6E77" w:rsidP="00303570">
            <w:pPr>
              <w:jc w:val="center"/>
              <w:rPr>
                <w:rStyle w:val="Strong"/>
                <w:color w:val="FFFFFF" w:themeColor="background1"/>
                <w:sz w:val="22"/>
                <w:szCs w:val="22"/>
              </w:rPr>
            </w:pPr>
            <w:r w:rsidRPr="004B079A">
              <w:rPr>
                <w:rStyle w:val="Strong"/>
                <w:color w:val="FFFFFF" w:themeColor="background1"/>
                <w:sz w:val="22"/>
                <w:szCs w:val="22"/>
              </w:rPr>
              <w:t>People Management&gt;Data Centre&gt;Reference Data&gt;</w:t>
            </w:r>
            <w:r>
              <w:rPr>
                <w:rStyle w:val="Strong"/>
                <w:color w:val="FFFFFF" w:themeColor="background1"/>
                <w:sz w:val="22"/>
                <w:szCs w:val="22"/>
              </w:rPr>
              <w:t>Other References</w:t>
            </w:r>
          </w:p>
        </w:tc>
      </w:tr>
    </w:tbl>
    <w:p w14:paraId="5B40B2C1" w14:textId="0F212836" w:rsidR="00CA6E77" w:rsidRDefault="00CA6E77" w:rsidP="00071F3E"/>
    <w:p w14:paraId="5460B24F" w14:textId="1EEB593F" w:rsidR="00CA6E77" w:rsidRDefault="00CA6E77" w:rsidP="00CA6E77">
      <w:pPr>
        <w:pStyle w:val="ListParagraph"/>
        <w:numPr>
          <w:ilvl w:val="0"/>
          <w:numId w:val="32"/>
        </w:numPr>
      </w:pPr>
      <w:r>
        <w:t xml:space="preserve">Enter or search for Reference Type </w:t>
      </w:r>
      <w:r w:rsidRPr="00607348">
        <w:rPr>
          <w:b/>
        </w:rPr>
        <w:t>RECSTS</w:t>
      </w:r>
    </w:p>
    <w:p w14:paraId="7D8B77E7" w14:textId="3742B44D" w:rsidR="00CA6E77" w:rsidRDefault="00CA6E77" w:rsidP="00071F3E"/>
    <w:p w14:paraId="150BB130" w14:textId="23CB9B43" w:rsidR="00CA6E77" w:rsidRPr="00071F3E" w:rsidRDefault="00CA6E77" w:rsidP="00CA6E77">
      <w:pPr>
        <w:pStyle w:val="ListParagraph"/>
        <w:numPr>
          <w:ilvl w:val="0"/>
          <w:numId w:val="32"/>
        </w:numPr>
      </w:pPr>
      <w:r>
        <w:t xml:space="preserve">Follow the steps in </w:t>
      </w:r>
      <w:hyperlink w:anchor="_Adding_or_amending" w:history="1">
        <w:r w:rsidRPr="00CA6E77">
          <w:rPr>
            <w:rStyle w:val="Hyperlink"/>
          </w:rPr>
          <w:t>Section 4</w:t>
        </w:r>
      </w:hyperlink>
    </w:p>
    <w:sectPr w:rsidR="00CA6E77" w:rsidRPr="00071F3E" w:rsidSect="00B01786">
      <w:headerReference w:type="default" r:id="rId66"/>
      <w:footerReference w:type="default" r:id="rId67"/>
      <w:pgSz w:w="11906" w:h="16838"/>
      <w:pgMar w:top="1440" w:right="1133" w:bottom="709" w:left="1440" w:header="708" w:footer="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CE63B5" w14:textId="77777777" w:rsidR="00303570" w:rsidRDefault="00303570" w:rsidP="009D352D">
      <w:r>
        <w:separator/>
      </w:r>
    </w:p>
  </w:endnote>
  <w:endnote w:type="continuationSeparator" w:id="0">
    <w:p w14:paraId="4D6E9827" w14:textId="77777777" w:rsidR="00303570" w:rsidRDefault="00303570" w:rsidP="009D3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303570" w:rsidRPr="00641310" w14:paraId="2862F411" w14:textId="77777777" w:rsidTr="005110BA">
      <w:tc>
        <w:tcPr>
          <w:tcW w:w="3005" w:type="dxa"/>
        </w:tcPr>
        <w:p w14:paraId="2D7106EA" w14:textId="77777777" w:rsidR="00303570" w:rsidRPr="00641310" w:rsidRDefault="00303570" w:rsidP="00AB6D2F">
          <w:pPr>
            <w:pStyle w:val="Footer"/>
            <w:spacing w:before="120"/>
            <w:rPr>
              <w:sz w:val="16"/>
            </w:rPr>
          </w:pPr>
        </w:p>
      </w:tc>
      <w:tc>
        <w:tcPr>
          <w:tcW w:w="3005" w:type="dxa"/>
        </w:tcPr>
        <w:p w14:paraId="6422F973" w14:textId="5AECA32B" w:rsidR="00303570" w:rsidRPr="00641310" w:rsidRDefault="00303570" w:rsidP="00AB6D2F">
          <w:pPr>
            <w:pStyle w:val="Footer"/>
            <w:spacing w:before="120"/>
            <w:jc w:val="center"/>
            <w:rPr>
              <w:sz w:val="16"/>
            </w:rPr>
          </w:pPr>
          <w:r w:rsidRPr="00641310">
            <w:rPr>
              <w:sz w:val="16"/>
            </w:rPr>
            <w:t xml:space="preserve">Page </w:t>
          </w:r>
          <w:r w:rsidRPr="00641310">
            <w:rPr>
              <w:sz w:val="16"/>
            </w:rPr>
            <w:fldChar w:fldCharType="begin"/>
          </w:r>
          <w:r w:rsidRPr="00641310">
            <w:rPr>
              <w:sz w:val="16"/>
            </w:rPr>
            <w:instrText xml:space="preserve"> PAGE  \* Arabic  \* MERGEFORMAT </w:instrText>
          </w:r>
          <w:r w:rsidRPr="00641310">
            <w:rPr>
              <w:sz w:val="16"/>
            </w:rPr>
            <w:fldChar w:fldCharType="separate"/>
          </w:r>
          <w:r>
            <w:rPr>
              <w:noProof/>
              <w:sz w:val="16"/>
            </w:rPr>
            <w:t>20</w:t>
          </w:r>
          <w:r w:rsidRPr="00641310">
            <w:rPr>
              <w:sz w:val="16"/>
            </w:rPr>
            <w:fldChar w:fldCharType="end"/>
          </w:r>
          <w:r w:rsidRPr="00641310">
            <w:rPr>
              <w:sz w:val="16"/>
            </w:rPr>
            <w:t xml:space="preserve"> of </w:t>
          </w:r>
          <w:r w:rsidRPr="00641310">
            <w:rPr>
              <w:sz w:val="16"/>
            </w:rPr>
            <w:fldChar w:fldCharType="begin"/>
          </w:r>
          <w:r w:rsidRPr="00641310">
            <w:rPr>
              <w:sz w:val="16"/>
            </w:rPr>
            <w:instrText xml:space="preserve"> NUMPAGES  \* Arabic  \* MERGEFORMAT </w:instrText>
          </w:r>
          <w:r w:rsidRPr="00641310">
            <w:rPr>
              <w:sz w:val="16"/>
            </w:rPr>
            <w:fldChar w:fldCharType="separate"/>
          </w:r>
          <w:r>
            <w:rPr>
              <w:noProof/>
              <w:sz w:val="16"/>
            </w:rPr>
            <w:t>23</w:t>
          </w:r>
          <w:r w:rsidRPr="00641310">
            <w:rPr>
              <w:sz w:val="16"/>
            </w:rPr>
            <w:fldChar w:fldCharType="end"/>
          </w:r>
        </w:p>
      </w:tc>
      <w:tc>
        <w:tcPr>
          <w:tcW w:w="3006" w:type="dxa"/>
        </w:tcPr>
        <w:p w14:paraId="2CC8A4B1" w14:textId="77777777" w:rsidR="00303570" w:rsidRPr="00641310" w:rsidRDefault="00303570" w:rsidP="00AB6D2F">
          <w:pPr>
            <w:pStyle w:val="Footer"/>
            <w:spacing w:before="120"/>
            <w:rPr>
              <w:sz w:val="16"/>
            </w:rPr>
          </w:pPr>
        </w:p>
      </w:tc>
    </w:tr>
  </w:tbl>
  <w:p w14:paraId="3C57D722" w14:textId="77777777" w:rsidR="00303570" w:rsidRDefault="00303570" w:rsidP="009D3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AB9682" w14:textId="77777777" w:rsidR="00303570" w:rsidRDefault="00303570" w:rsidP="009D352D">
      <w:r>
        <w:separator/>
      </w:r>
    </w:p>
  </w:footnote>
  <w:footnote w:type="continuationSeparator" w:id="0">
    <w:p w14:paraId="462858C4" w14:textId="77777777" w:rsidR="00303570" w:rsidRDefault="00303570" w:rsidP="009D3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303570" w:rsidRPr="00A92E93" w14:paraId="1F8B19A4" w14:textId="77777777" w:rsidTr="00355CB3">
      <w:trPr>
        <w:trHeight w:val="999"/>
      </w:trPr>
      <w:tc>
        <w:tcPr>
          <w:tcW w:w="7154" w:type="dxa"/>
        </w:tcPr>
        <w:p w14:paraId="67E6D2E3" w14:textId="37F80CA4" w:rsidR="00303570" w:rsidRPr="009062CA" w:rsidRDefault="00303570" w:rsidP="009D352D">
          <w:pPr>
            <w:pStyle w:val="Title"/>
            <w:rPr>
              <w:rFonts w:ascii="Verdana" w:hAnsi="Verdana"/>
              <w:b/>
              <w:bCs/>
              <w:noProof/>
              <w:lang w:eastAsia="en-GB"/>
            </w:rPr>
          </w:pPr>
          <w:r w:rsidRPr="009062CA">
            <w:rPr>
              <w:rFonts w:ascii="Verdana" w:hAnsi="Verdana"/>
              <w:b/>
              <w:noProof/>
              <w:color w:val="365F91" w:themeColor="accent1" w:themeShade="BF"/>
              <w:sz w:val="40"/>
              <w:lang w:eastAsia="en-GB"/>
            </w:rPr>
            <w:t xml:space="preserve">HOW TO - </w:t>
          </w:r>
          <w:r w:rsidRPr="000D01AA">
            <w:rPr>
              <w:rFonts w:ascii="Verdana" w:hAnsi="Verdana"/>
              <w:b/>
              <w:noProof/>
              <w:color w:val="365F91" w:themeColor="accent1" w:themeShade="BF"/>
              <w:sz w:val="36"/>
              <w:lang w:eastAsia="en-GB"/>
            </w:rPr>
            <w:t>View and Maintain Reference Data in CORE</w:t>
          </w:r>
        </w:p>
      </w:tc>
      <w:tc>
        <w:tcPr>
          <w:tcW w:w="1776" w:type="dxa"/>
        </w:tcPr>
        <w:p w14:paraId="1D354454" w14:textId="77777777" w:rsidR="00303570" w:rsidRPr="00A92E93" w:rsidRDefault="00303570" w:rsidP="009D352D">
          <w:r w:rsidRPr="00A92E93">
            <w:rPr>
              <w:noProof/>
              <w:lang w:eastAsia="en-GB"/>
            </w:rPr>
            <w:drawing>
              <wp:inline distT="0" distB="0" distL="0" distR="0" wp14:anchorId="36637B3A" wp14:editId="217B20F6">
                <wp:extent cx="1023620" cy="495300"/>
                <wp:effectExtent l="0" t="0" r="0" b="0"/>
                <wp:docPr id="11" name="Picture 11"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1414FAB0" w14:textId="77777777" w:rsidR="00303570" w:rsidRDefault="00303570" w:rsidP="009D35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73500"/>
    <w:multiLevelType w:val="multilevel"/>
    <w:tmpl w:val="E7540736"/>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5D5593D"/>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200244"/>
    <w:multiLevelType w:val="hybridMultilevel"/>
    <w:tmpl w:val="4CC207E4"/>
    <w:lvl w:ilvl="0" w:tplc="37C8432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F4A4D2B"/>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D436BA"/>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C30686"/>
    <w:multiLevelType w:val="hybridMultilevel"/>
    <w:tmpl w:val="226617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21C5EF2"/>
    <w:multiLevelType w:val="hybridMultilevel"/>
    <w:tmpl w:val="8ACC3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CE535E"/>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0F6AD7"/>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C55FA"/>
    <w:multiLevelType w:val="multilevel"/>
    <w:tmpl w:val="C920557C"/>
    <w:lvl w:ilvl="0">
      <w:start w:val="1"/>
      <w:numFmt w:val="decimal"/>
      <w:pStyle w:val="Heading1"/>
      <w:lvlText w:val="%1."/>
      <w:lvlJc w:val="left"/>
      <w:pPr>
        <w:ind w:left="680" w:hanging="680"/>
      </w:pPr>
      <w:rPr>
        <w:rFonts w:hint="default"/>
      </w:rPr>
    </w:lvl>
    <w:lvl w:ilvl="1">
      <w:start w:val="2"/>
      <w:numFmt w:val="decimal"/>
      <w:isLgl/>
      <w:lvlText w:val="%1.%2"/>
      <w:lvlJc w:val="left"/>
      <w:pPr>
        <w:ind w:left="720" w:hanging="720"/>
      </w:pPr>
      <w:rPr>
        <w:rFonts w:hint="default"/>
      </w:rPr>
    </w:lvl>
    <w:lvl w:ilvl="2">
      <w:start w:val="1"/>
      <w:numFmt w:val="decimal"/>
      <w:pStyle w:val="Numbering3"/>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26BB7F03"/>
    <w:multiLevelType w:val="multilevel"/>
    <w:tmpl w:val="0184780E"/>
    <w:lvl w:ilvl="0">
      <w:start w:val="1"/>
      <w:numFmt w:val="decimal"/>
      <w:lvlText w:val="%1."/>
      <w:lvlJc w:val="left"/>
      <w:pPr>
        <w:ind w:left="360" w:hanging="360"/>
      </w:pPr>
      <w:rPr>
        <w:rFonts w:hint="default"/>
      </w:rPr>
    </w:lvl>
    <w:lvl w:ilvl="1">
      <w:start w:val="1"/>
      <w:numFmt w:val="decimal"/>
      <w:lvlText w:val="%1.%2."/>
      <w:lvlJc w:val="left"/>
      <w:pPr>
        <w:ind w:left="680" w:hanging="68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E110BA7"/>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0C7B01"/>
    <w:multiLevelType w:val="hybridMultilevel"/>
    <w:tmpl w:val="98964FE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5F25609"/>
    <w:multiLevelType w:val="hybridMultilevel"/>
    <w:tmpl w:val="98964FE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8066A4E"/>
    <w:multiLevelType w:val="hybridMultilevel"/>
    <w:tmpl w:val="03AAF28A"/>
    <w:lvl w:ilvl="0" w:tplc="37C84326">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2239DF"/>
    <w:multiLevelType w:val="hybridMultilevel"/>
    <w:tmpl w:val="2CD8C42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C2D399D"/>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A90B39"/>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CC6BE6"/>
    <w:multiLevelType w:val="hybridMultilevel"/>
    <w:tmpl w:val="694046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59775D6"/>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A31E8D"/>
    <w:multiLevelType w:val="hybridMultilevel"/>
    <w:tmpl w:val="A2F060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A803602"/>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04E5945"/>
    <w:multiLevelType w:val="hybridMultilevel"/>
    <w:tmpl w:val="E5EE717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8B36729"/>
    <w:multiLevelType w:val="hybridMultilevel"/>
    <w:tmpl w:val="98964FE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8C64283"/>
    <w:multiLevelType w:val="hybridMultilevel"/>
    <w:tmpl w:val="165ADEB2"/>
    <w:lvl w:ilvl="0" w:tplc="F760D954">
      <w:start w:val="1"/>
      <w:numFmt w:val="lowerRoman"/>
      <w:lvlText w:val="%1."/>
      <w:lvlJc w:val="righ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B892F55"/>
    <w:multiLevelType w:val="hybridMultilevel"/>
    <w:tmpl w:val="ACCCAA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E450A25"/>
    <w:multiLevelType w:val="hybridMultilevel"/>
    <w:tmpl w:val="CADE52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F433AC2"/>
    <w:multiLevelType w:val="hybridMultilevel"/>
    <w:tmpl w:val="98964FE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1144D97"/>
    <w:multiLevelType w:val="multilevel"/>
    <w:tmpl w:val="7CF2C34A"/>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340" w:hanging="340"/>
      </w:pPr>
      <w:rPr>
        <w:rFonts w:hint="default"/>
      </w:rPr>
    </w:lvl>
    <w:lvl w:ilvl="2">
      <w:start w:val="1"/>
      <w:numFmt w:val="decimal"/>
      <w:lvlText w:val="%1.%2.%3."/>
      <w:lvlJc w:val="left"/>
      <w:pPr>
        <w:ind w:left="680" w:hanging="34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506446D"/>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67D6696"/>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D627C2"/>
    <w:multiLevelType w:val="hybridMultilevel"/>
    <w:tmpl w:val="361E792A"/>
    <w:lvl w:ilvl="0" w:tplc="DAA464C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D02157C"/>
    <w:multiLevelType w:val="multilevel"/>
    <w:tmpl w:val="12FCC3F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20"/>
  </w:num>
  <w:num w:numId="3">
    <w:abstractNumId w:val="28"/>
  </w:num>
  <w:num w:numId="4">
    <w:abstractNumId w:val="9"/>
  </w:num>
  <w:num w:numId="5">
    <w:abstractNumId w:val="10"/>
  </w:num>
  <w:num w:numId="6">
    <w:abstractNumId w:val="29"/>
  </w:num>
  <w:num w:numId="7">
    <w:abstractNumId w:val="11"/>
  </w:num>
  <w:num w:numId="8">
    <w:abstractNumId w:val="7"/>
  </w:num>
  <w:num w:numId="9">
    <w:abstractNumId w:val="17"/>
  </w:num>
  <w:num w:numId="10">
    <w:abstractNumId w:val="19"/>
  </w:num>
  <w:num w:numId="11">
    <w:abstractNumId w:val="21"/>
  </w:num>
  <w:num w:numId="12">
    <w:abstractNumId w:val="16"/>
  </w:num>
  <w:num w:numId="13">
    <w:abstractNumId w:val="3"/>
  </w:num>
  <w:num w:numId="14">
    <w:abstractNumId w:val="30"/>
  </w:num>
  <w:num w:numId="15">
    <w:abstractNumId w:val="8"/>
  </w:num>
  <w:num w:numId="16">
    <w:abstractNumId w:val="4"/>
  </w:num>
  <w:num w:numId="17">
    <w:abstractNumId w:val="32"/>
  </w:num>
  <w:num w:numId="18">
    <w:abstractNumId w:val="1"/>
  </w:num>
  <w:num w:numId="19">
    <w:abstractNumId w:val="6"/>
  </w:num>
  <w:num w:numId="20">
    <w:abstractNumId w:val="26"/>
  </w:num>
  <w:num w:numId="21">
    <w:abstractNumId w:val="24"/>
  </w:num>
  <w:num w:numId="22">
    <w:abstractNumId w:val="0"/>
  </w:num>
  <w:num w:numId="23">
    <w:abstractNumId w:val="18"/>
  </w:num>
  <w:num w:numId="24">
    <w:abstractNumId w:val="27"/>
  </w:num>
  <w:num w:numId="25">
    <w:abstractNumId w:val="25"/>
  </w:num>
  <w:num w:numId="26">
    <w:abstractNumId w:val="14"/>
  </w:num>
  <w:num w:numId="27">
    <w:abstractNumId w:val="2"/>
  </w:num>
  <w:num w:numId="28">
    <w:abstractNumId w:val="5"/>
  </w:num>
  <w:num w:numId="29">
    <w:abstractNumId w:val="31"/>
  </w:num>
  <w:num w:numId="30">
    <w:abstractNumId w:val="22"/>
  </w:num>
  <w:num w:numId="31">
    <w:abstractNumId w:val="12"/>
  </w:num>
  <w:num w:numId="32">
    <w:abstractNumId w:val="23"/>
  </w:num>
  <w:num w:numId="33">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A5D"/>
    <w:rsid w:val="00010DA9"/>
    <w:rsid w:val="000127A0"/>
    <w:rsid w:val="00025B82"/>
    <w:rsid w:val="0002664B"/>
    <w:rsid w:val="0003001D"/>
    <w:rsid w:val="00052F8C"/>
    <w:rsid w:val="00063C95"/>
    <w:rsid w:val="00065FFF"/>
    <w:rsid w:val="00071F3E"/>
    <w:rsid w:val="00072CB8"/>
    <w:rsid w:val="00072DBE"/>
    <w:rsid w:val="00073880"/>
    <w:rsid w:val="00077508"/>
    <w:rsid w:val="0008304F"/>
    <w:rsid w:val="00093EBA"/>
    <w:rsid w:val="00096C99"/>
    <w:rsid w:val="000A38BC"/>
    <w:rsid w:val="000B2C5B"/>
    <w:rsid w:val="000B6B67"/>
    <w:rsid w:val="000C4899"/>
    <w:rsid w:val="000D01AA"/>
    <w:rsid w:val="000D298D"/>
    <w:rsid w:val="000D4C1C"/>
    <w:rsid w:val="000D6A9F"/>
    <w:rsid w:val="000E5917"/>
    <w:rsid w:val="00102EA4"/>
    <w:rsid w:val="00105306"/>
    <w:rsid w:val="00105985"/>
    <w:rsid w:val="00107E85"/>
    <w:rsid w:val="0011793A"/>
    <w:rsid w:val="0012227C"/>
    <w:rsid w:val="001258B2"/>
    <w:rsid w:val="00131CB0"/>
    <w:rsid w:val="001345EF"/>
    <w:rsid w:val="00137449"/>
    <w:rsid w:val="0014012F"/>
    <w:rsid w:val="00153374"/>
    <w:rsid w:val="00165749"/>
    <w:rsid w:val="00170984"/>
    <w:rsid w:val="00171F8A"/>
    <w:rsid w:val="00173E05"/>
    <w:rsid w:val="00180B21"/>
    <w:rsid w:val="001A182C"/>
    <w:rsid w:val="001A4676"/>
    <w:rsid w:val="001B06AD"/>
    <w:rsid w:val="001C3A1D"/>
    <w:rsid w:val="001C4DB0"/>
    <w:rsid w:val="001C4F45"/>
    <w:rsid w:val="001C5C7C"/>
    <w:rsid w:val="001D1E62"/>
    <w:rsid w:val="001D4254"/>
    <w:rsid w:val="001D7E4A"/>
    <w:rsid w:val="001E3162"/>
    <w:rsid w:val="001F1F91"/>
    <w:rsid w:val="001F3DAE"/>
    <w:rsid w:val="001F58FC"/>
    <w:rsid w:val="0020233A"/>
    <w:rsid w:val="00204074"/>
    <w:rsid w:val="00214EB8"/>
    <w:rsid w:val="00224193"/>
    <w:rsid w:val="002366AB"/>
    <w:rsid w:val="0024021A"/>
    <w:rsid w:val="00244B2A"/>
    <w:rsid w:val="00244D5F"/>
    <w:rsid w:val="002529AD"/>
    <w:rsid w:val="00260154"/>
    <w:rsid w:val="002639F9"/>
    <w:rsid w:val="00264C60"/>
    <w:rsid w:val="00270FDD"/>
    <w:rsid w:val="0027159E"/>
    <w:rsid w:val="00273E60"/>
    <w:rsid w:val="00287CA3"/>
    <w:rsid w:val="00293CC6"/>
    <w:rsid w:val="002A2098"/>
    <w:rsid w:val="002B1C82"/>
    <w:rsid w:val="002B6425"/>
    <w:rsid w:val="002C6E98"/>
    <w:rsid w:val="002D0999"/>
    <w:rsid w:val="002D2291"/>
    <w:rsid w:val="002D46FD"/>
    <w:rsid w:val="002F173E"/>
    <w:rsid w:val="002F3C2C"/>
    <w:rsid w:val="003027CB"/>
    <w:rsid w:val="00303570"/>
    <w:rsid w:val="003132BA"/>
    <w:rsid w:val="0031587D"/>
    <w:rsid w:val="00330A77"/>
    <w:rsid w:val="003322B7"/>
    <w:rsid w:val="00337BDA"/>
    <w:rsid w:val="00343FA6"/>
    <w:rsid w:val="00344B67"/>
    <w:rsid w:val="00344F66"/>
    <w:rsid w:val="00355CB3"/>
    <w:rsid w:val="00355F94"/>
    <w:rsid w:val="00362241"/>
    <w:rsid w:val="00372108"/>
    <w:rsid w:val="003747F0"/>
    <w:rsid w:val="00384406"/>
    <w:rsid w:val="00392C15"/>
    <w:rsid w:val="003963FF"/>
    <w:rsid w:val="003A4C60"/>
    <w:rsid w:val="003A6DF7"/>
    <w:rsid w:val="003B056F"/>
    <w:rsid w:val="003B23FC"/>
    <w:rsid w:val="003B3B7C"/>
    <w:rsid w:val="003B7365"/>
    <w:rsid w:val="003C6B8A"/>
    <w:rsid w:val="003C6F1D"/>
    <w:rsid w:val="003D772B"/>
    <w:rsid w:val="003E1767"/>
    <w:rsid w:val="003E2554"/>
    <w:rsid w:val="003E42D0"/>
    <w:rsid w:val="003E70DB"/>
    <w:rsid w:val="003E7C82"/>
    <w:rsid w:val="003F10B3"/>
    <w:rsid w:val="003F20B2"/>
    <w:rsid w:val="004005D8"/>
    <w:rsid w:val="00402475"/>
    <w:rsid w:val="00421BC9"/>
    <w:rsid w:val="00424CBE"/>
    <w:rsid w:val="00427682"/>
    <w:rsid w:val="00432F76"/>
    <w:rsid w:val="004379A9"/>
    <w:rsid w:val="004423C2"/>
    <w:rsid w:val="004462B0"/>
    <w:rsid w:val="00447FBB"/>
    <w:rsid w:val="004551CE"/>
    <w:rsid w:val="00457756"/>
    <w:rsid w:val="00470949"/>
    <w:rsid w:val="00472777"/>
    <w:rsid w:val="00472962"/>
    <w:rsid w:val="0047514D"/>
    <w:rsid w:val="004751E6"/>
    <w:rsid w:val="00477941"/>
    <w:rsid w:val="00477AEB"/>
    <w:rsid w:val="004802A9"/>
    <w:rsid w:val="00484FFB"/>
    <w:rsid w:val="0048644A"/>
    <w:rsid w:val="00486489"/>
    <w:rsid w:val="004B079A"/>
    <w:rsid w:val="004B11C2"/>
    <w:rsid w:val="004B61CD"/>
    <w:rsid w:val="004B6B4C"/>
    <w:rsid w:val="004C2373"/>
    <w:rsid w:val="004C2E38"/>
    <w:rsid w:val="004C6B80"/>
    <w:rsid w:val="004D187D"/>
    <w:rsid w:val="004D5956"/>
    <w:rsid w:val="004D6ED6"/>
    <w:rsid w:val="004D7219"/>
    <w:rsid w:val="004E49B4"/>
    <w:rsid w:val="004F68E6"/>
    <w:rsid w:val="004F6FDA"/>
    <w:rsid w:val="00505C35"/>
    <w:rsid w:val="005110BA"/>
    <w:rsid w:val="005174C2"/>
    <w:rsid w:val="0052082B"/>
    <w:rsid w:val="00521926"/>
    <w:rsid w:val="00533A5F"/>
    <w:rsid w:val="00536E26"/>
    <w:rsid w:val="00546D28"/>
    <w:rsid w:val="005476C2"/>
    <w:rsid w:val="005508AB"/>
    <w:rsid w:val="005511D6"/>
    <w:rsid w:val="0056084B"/>
    <w:rsid w:val="00560CAC"/>
    <w:rsid w:val="00573AF8"/>
    <w:rsid w:val="00574EF4"/>
    <w:rsid w:val="00575876"/>
    <w:rsid w:val="00576337"/>
    <w:rsid w:val="00577C5F"/>
    <w:rsid w:val="005940BD"/>
    <w:rsid w:val="00594D59"/>
    <w:rsid w:val="005960B2"/>
    <w:rsid w:val="00597E3D"/>
    <w:rsid w:val="005A2EEE"/>
    <w:rsid w:val="005A6D38"/>
    <w:rsid w:val="005B0479"/>
    <w:rsid w:val="005B2B26"/>
    <w:rsid w:val="005B3E27"/>
    <w:rsid w:val="005C1798"/>
    <w:rsid w:val="005C59B5"/>
    <w:rsid w:val="005D3DF3"/>
    <w:rsid w:val="005E3C71"/>
    <w:rsid w:val="005E6D5E"/>
    <w:rsid w:val="005E7252"/>
    <w:rsid w:val="00601A30"/>
    <w:rsid w:val="00607348"/>
    <w:rsid w:val="00610894"/>
    <w:rsid w:val="006155D0"/>
    <w:rsid w:val="00622271"/>
    <w:rsid w:val="00624E18"/>
    <w:rsid w:val="0062561A"/>
    <w:rsid w:val="00641310"/>
    <w:rsid w:val="00643C78"/>
    <w:rsid w:val="00645E37"/>
    <w:rsid w:val="00660D74"/>
    <w:rsid w:val="006618D5"/>
    <w:rsid w:val="00661D31"/>
    <w:rsid w:val="00667A0D"/>
    <w:rsid w:val="0067507B"/>
    <w:rsid w:val="0067540E"/>
    <w:rsid w:val="00682690"/>
    <w:rsid w:val="006860A1"/>
    <w:rsid w:val="00686A2E"/>
    <w:rsid w:val="006964D1"/>
    <w:rsid w:val="006B69D1"/>
    <w:rsid w:val="006C029D"/>
    <w:rsid w:val="006C0634"/>
    <w:rsid w:val="006C7B59"/>
    <w:rsid w:val="006D1092"/>
    <w:rsid w:val="006D54D1"/>
    <w:rsid w:val="006E0285"/>
    <w:rsid w:val="006E3758"/>
    <w:rsid w:val="006E6445"/>
    <w:rsid w:val="006F0055"/>
    <w:rsid w:val="007019EB"/>
    <w:rsid w:val="00702BD6"/>
    <w:rsid w:val="0070350C"/>
    <w:rsid w:val="00706380"/>
    <w:rsid w:val="0071161D"/>
    <w:rsid w:val="0071793D"/>
    <w:rsid w:val="007232DD"/>
    <w:rsid w:val="007273C0"/>
    <w:rsid w:val="007344BA"/>
    <w:rsid w:val="00744018"/>
    <w:rsid w:val="007515D4"/>
    <w:rsid w:val="007529D3"/>
    <w:rsid w:val="00754388"/>
    <w:rsid w:val="007638FA"/>
    <w:rsid w:val="007753BA"/>
    <w:rsid w:val="00785427"/>
    <w:rsid w:val="00791332"/>
    <w:rsid w:val="007C4DEC"/>
    <w:rsid w:val="007C595D"/>
    <w:rsid w:val="007D647D"/>
    <w:rsid w:val="007E18D3"/>
    <w:rsid w:val="00804300"/>
    <w:rsid w:val="00804C8E"/>
    <w:rsid w:val="00806971"/>
    <w:rsid w:val="008134E8"/>
    <w:rsid w:val="0082555B"/>
    <w:rsid w:val="0082578E"/>
    <w:rsid w:val="00826B97"/>
    <w:rsid w:val="00837E6C"/>
    <w:rsid w:val="0085054F"/>
    <w:rsid w:val="00852D31"/>
    <w:rsid w:val="0085386D"/>
    <w:rsid w:val="008570EE"/>
    <w:rsid w:val="00857A3D"/>
    <w:rsid w:val="00864BCC"/>
    <w:rsid w:val="00872374"/>
    <w:rsid w:val="008769D5"/>
    <w:rsid w:val="00882361"/>
    <w:rsid w:val="00896F95"/>
    <w:rsid w:val="008A5A5D"/>
    <w:rsid w:val="008B5800"/>
    <w:rsid w:val="008C3ED4"/>
    <w:rsid w:val="008D2DF7"/>
    <w:rsid w:val="008D32F6"/>
    <w:rsid w:val="008D5A5D"/>
    <w:rsid w:val="008E2F96"/>
    <w:rsid w:val="008E5362"/>
    <w:rsid w:val="008E6E59"/>
    <w:rsid w:val="008F16B3"/>
    <w:rsid w:val="008F56E1"/>
    <w:rsid w:val="0090033C"/>
    <w:rsid w:val="009062CA"/>
    <w:rsid w:val="00912A8D"/>
    <w:rsid w:val="0091374F"/>
    <w:rsid w:val="009137FF"/>
    <w:rsid w:val="0092434D"/>
    <w:rsid w:val="009277BA"/>
    <w:rsid w:val="009350BF"/>
    <w:rsid w:val="00935C7F"/>
    <w:rsid w:val="00935DFF"/>
    <w:rsid w:val="00951F9A"/>
    <w:rsid w:val="00953F22"/>
    <w:rsid w:val="0095589A"/>
    <w:rsid w:val="00964B94"/>
    <w:rsid w:val="00965517"/>
    <w:rsid w:val="00972DFC"/>
    <w:rsid w:val="00987265"/>
    <w:rsid w:val="009A318E"/>
    <w:rsid w:val="009A6FA9"/>
    <w:rsid w:val="009B127F"/>
    <w:rsid w:val="009C3704"/>
    <w:rsid w:val="009C3E1C"/>
    <w:rsid w:val="009C4DB3"/>
    <w:rsid w:val="009C7917"/>
    <w:rsid w:val="009D352D"/>
    <w:rsid w:val="009D439A"/>
    <w:rsid w:val="009E07CF"/>
    <w:rsid w:val="009E5EF4"/>
    <w:rsid w:val="009F16C2"/>
    <w:rsid w:val="009F1B19"/>
    <w:rsid w:val="009F1BD2"/>
    <w:rsid w:val="009F7FFD"/>
    <w:rsid w:val="00A048C3"/>
    <w:rsid w:val="00A105BE"/>
    <w:rsid w:val="00A10E59"/>
    <w:rsid w:val="00A11D4A"/>
    <w:rsid w:val="00A13C51"/>
    <w:rsid w:val="00A160BB"/>
    <w:rsid w:val="00A162EE"/>
    <w:rsid w:val="00A2495D"/>
    <w:rsid w:val="00A273FD"/>
    <w:rsid w:val="00A37301"/>
    <w:rsid w:val="00A459D0"/>
    <w:rsid w:val="00A643A7"/>
    <w:rsid w:val="00A716F3"/>
    <w:rsid w:val="00A73E5D"/>
    <w:rsid w:val="00A75DB0"/>
    <w:rsid w:val="00A76BF2"/>
    <w:rsid w:val="00A9015D"/>
    <w:rsid w:val="00A908AE"/>
    <w:rsid w:val="00A92E93"/>
    <w:rsid w:val="00A97D19"/>
    <w:rsid w:val="00AA62D9"/>
    <w:rsid w:val="00AA7917"/>
    <w:rsid w:val="00AB3462"/>
    <w:rsid w:val="00AB3C90"/>
    <w:rsid w:val="00AB6D2F"/>
    <w:rsid w:val="00AC18DB"/>
    <w:rsid w:val="00AC39F9"/>
    <w:rsid w:val="00AC7202"/>
    <w:rsid w:val="00AC7216"/>
    <w:rsid w:val="00AE13BF"/>
    <w:rsid w:val="00AE13C2"/>
    <w:rsid w:val="00AE3F8A"/>
    <w:rsid w:val="00AF00B6"/>
    <w:rsid w:val="00AF4A1F"/>
    <w:rsid w:val="00B009D4"/>
    <w:rsid w:val="00B01786"/>
    <w:rsid w:val="00B024C4"/>
    <w:rsid w:val="00B03871"/>
    <w:rsid w:val="00B11C66"/>
    <w:rsid w:val="00B22AEE"/>
    <w:rsid w:val="00B27016"/>
    <w:rsid w:val="00B27696"/>
    <w:rsid w:val="00B439C3"/>
    <w:rsid w:val="00B43C75"/>
    <w:rsid w:val="00B455B0"/>
    <w:rsid w:val="00B52AC0"/>
    <w:rsid w:val="00B612EF"/>
    <w:rsid w:val="00B62F32"/>
    <w:rsid w:val="00B737D3"/>
    <w:rsid w:val="00B74C3D"/>
    <w:rsid w:val="00B77786"/>
    <w:rsid w:val="00B83E67"/>
    <w:rsid w:val="00B84551"/>
    <w:rsid w:val="00B86C1B"/>
    <w:rsid w:val="00B907CF"/>
    <w:rsid w:val="00B95608"/>
    <w:rsid w:val="00BA1C59"/>
    <w:rsid w:val="00BA3056"/>
    <w:rsid w:val="00BA5A8C"/>
    <w:rsid w:val="00BA5F79"/>
    <w:rsid w:val="00BC07AA"/>
    <w:rsid w:val="00BD03F0"/>
    <w:rsid w:val="00BD0617"/>
    <w:rsid w:val="00BE5950"/>
    <w:rsid w:val="00BE64B6"/>
    <w:rsid w:val="00BE7153"/>
    <w:rsid w:val="00BF1FC5"/>
    <w:rsid w:val="00BF2439"/>
    <w:rsid w:val="00C02FD3"/>
    <w:rsid w:val="00C063B9"/>
    <w:rsid w:val="00C10D80"/>
    <w:rsid w:val="00C112C0"/>
    <w:rsid w:val="00C17262"/>
    <w:rsid w:val="00C45897"/>
    <w:rsid w:val="00C61348"/>
    <w:rsid w:val="00C6444B"/>
    <w:rsid w:val="00C64935"/>
    <w:rsid w:val="00C65FA7"/>
    <w:rsid w:val="00C719D5"/>
    <w:rsid w:val="00C71AD3"/>
    <w:rsid w:val="00C7254D"/>
    <w:rsid w:val="00C805C1"/>
    <w:rsid w:val="00C85FDB"/>
    <w:rsid w:val="00C949C9"/>
    <w:rsid w:val="00C953D5"/>
    <w:rsid w:val="00CA3E50"/>
    <w:rsid w:val="00CA6E77"/>
    <w:rsid w:val="00CB4868"/>
    <w:rsid w:val="00CB55F9"/>
    <w:rsid w:val="00CD47BF"/>
    <w:rsid w:val="00CD6565"/>
    <w:rsid w:val="00CE5940"/>
    <w:rsid w:val="00CF3C49"/>
    <w:rsid w:val="00CF6480"/>
    <w:rsid w:val="00CF74E1"/>
    <w:rsid w:val="00D006F4"/>
    <w:rsid w:val="00D01C53"/>
    <w:rsid w:val="00D0429C"/>
    <w:rsid w:val="00D10EC0"/>
    <w:rsid w:val="00D13196"/>
    <w:rsid w:val="00D16B02"/>
    <w:rsid w:val="00D215CF"/>
    <w:rsid w:val="00D26032"/>
    <w:rsid w:val="00D561CA"/>
    <w:rsid w:val="00D65149"/>
    <w:rsid w:val="00D71B27"/>
    <w:rsid w:val="00D93CC2"/>
    <w:rsid w:val="00D972A4"/>
    <w:rsid w:val="00DA32F7"/>
    <w:rsid w:val="00DB12C5"/>
    <w:rsid w:val="00DB7218"/>
    <w:rsid w:val="00DC4D4D"/>
    <w:rsid w:val="00DC50EA"/>
    <w:rsid w:val="00DE3126"/>
    <w:rsid w:val="00DE67FE"/>
    <w:rsid w:val="00DE7B36"/>
    <w:rsid w:val="00DF093F"/>
    <w:rsid w:val="00DF0C13"/>
    <w:rsid w:val="00E01024"/>
    <w:rsid w:val="00E0725C"/>
    <w:rsid w:val="00E216D6"/>
    <w:rsid w:val="00E21E71"/>
    <w:rsid w:val="00E22D32"/>
    <w:rsid w:val="00E24C4D"/>
    <w:rsid w:val="00E31958"/>
    <w:rsid w:val="00E33C9F"/>
    <w:rsid w:val="00E40EF9"/>
    <w:rsid w:val="00E417E2"/>
    <w:rsid w:val="00E430E1"/>
    <w:rsid w:val="00E450CB"/>
    <w:rsid w:val="00E45325"/>
    <w:rsid w:val="00E55738"/>
    <w:rsid w:val="00E55C9A"/>
    <w:rsid w:val="00E55FE1"/>
    <w:rsid w:val="00E72943"/>
    <w:rsid w:val="00E7690D"/>
    <w:rsid w:val="00E76924"/>
    <w:rsid w:val="00E80DA5"/>
    <w:rsid w:val="00E8104E"/>
    <w:rsid w:val="00EB3A8B"/>
    <w:rsid w:val="00EB45DF"/>
    <w:rsid w:val="00EB5801"/>
    <w:rsid w:val="00EB618E"/>
    <w:rsid w:val="00EC5937"/>
    <w:rsid w:val="00ED504A"/>
    <w:rsid w:val="00ED6C26"/>
    <w:rsid w:val="00ED70E6"/>
    <w:rsid w:val="00EE0D3A"/>
    <w:rsid w:val="00EE6444"/>
    <w:rsid w:val="00EF4457"/>
    <w:rsid w:val="00EF51AF"/>
    <w:rsid w:val="00F03371"/>
    <w:rsid w:val="00F058D7"/>
    <w:rsid w:val="00F06E29"/>
    <w:rsid w:val="00F14085"/>
    <w:rsid w:val="00F1685D"/>
    <w:rsid w:val="00F21EDA"/>
    <w:rsid w:val="00F2254C"/>
    <w:rsid w:val="00F25451"/>
    <w:rsid w:val="00F25A9C"/>
    <w:rsid w:val="00F33956"/>
    <w:rsid w:val="00F3785F"/>
    <w:rsid w:val="00F43B19"/>
    <w:rsid w:val="00F52984"/>
    <w:rsid w:val="00F62B8C"/>
    <w:rsid w:val="00F674F6"/>
    <w:rsid w:val="00F771F7"/>
    <w:rsid w:val="00F77C20"/>
    <w:rsid w:val="00F8083B"/>
    <w:rsid w:val="00F8265A"/>
    <w:rsid w:val="00F925B8"/>
    <w:rsid w:val="00F9390E"/>
    <w:rsid w:val="00FB4020"/>
    <w:rsid w:val="00FC3F43"/>
    <w:rsid w:val="00FC726A"/>
    <w:rsid w:val="00FC7850"/>
    <w:rsid w:val="00FD2209"/>
    <w:rsid w:val="00FD480F"/>
    <w:rsid w:val="00FE1517"/>
    <w:rsid w:val="00FE74A0"/>
    <w:rsid w:val="00FF322F"/>
    <w:rsid w:val="00FF5A4E"/>
    <w:rsid w:val="00FF6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367C9E6"/>
  <w15:docId w15:val="{CCBCAC87-E73D-4E4D-BBEA-4A6BC4684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6445"/>
    <w:pPr>
      <w:spacing w:after="0"/>
    </w:pPr>
    <w:rPr>
      <w:rFonts w:ascii="Verdana" w:hAnsi="Verdana" w:cs="Arial"/>
      <w:color w:val="404040" w:themeColor="text1" w:themeTint="BF"/>
    </w:rPr>
  </w:style>
  <w:style w:type="paragraph" w:styleId="Heading1">
    <w:name w:val="heading 1"/>
    <w:basedOn w:val="Normal"/>
    <w:next w:val="Normal"/>
    <w:link w:val="Heading1Char"/>
    <w:uiPriority w:val="9"/>
    <w:qFormat/>
    <w:rsid w:val="00B22AEE"/>
    <w:pPr>
      <w:keepNext/>
      <w:keepLines/>
      <w:numPr>
        <w:numId w:val="4"/>
      </w:numPr>
      <w:outlineLvl w:val="0"/>
    </w:pPr>
    <w:rPr>
      <w:rFonts w:eastAsiaTheme="majorEastAsia" w:cstheme="majorBidi"/>
      <w:b/>
      <w:bCs/>
      <w:color w:val="365F91" w:themeColor="accent1" w:themeShade="BF"/>
      <w:sz w:val="24"/>
      <w:szCs w:val="28"/>
    </w:rPr>
  </w:style>
  <w:style w:type="paragraph" w:styleId="Heading2">
    <w:name w:val="heading 2"/>
    <w:basedOn w:val="Heading1"/>
    <w:next w:val="Normal"/>
    <w:link w:val="Heading2Char"/>
    <w:uiPriority w:val="9"/>
    <w:unhideWhenUsed/>
    <w:qFormat/>
    <w:rsid w:val="00B22AEE"/>
    <w:pPr>
      <w:numPr>
        <w:ilvl w:val="1"/>
        <w:numId w:val="3"/>
      </w:numPr>
      <w:outlineLvl w:val="1"/>
    </w:pPr>
    <w:rPr>
      <w:sz w:val="22"/>
    </w:rPr>
  </w:style>
  <w:style w:type="paragraph" w:styleId="Heading3">
    <w:name w:val="heading 3"/>
    <w:basedOn w:val="Normal"/>
    <w:next w:val="Normal"/>
    <w:link w:val="Heading3Char"/>
    <w:uiPriority w:val="9"/>
    <w:unhideWhenUsed/>
    <w:qFormat/>
    <w:rsid w:val="0092434D"/>
    <w:pPr>
      <w:keepNext/>
      <w:keepLines/>
      <w:spacing w:before="200"/>
      <w:outlineLvl w:val="2"/>
    </w:pPr>
    <w:rPr>
      <w:rFonts w:asciiTheme="majorHAnsi" w:eastAsiaTheme="majorEastAsia" w:hAnsiTheme="majorHAnsi" w:cstheme="majorBidi"/>
      <w:b/>
      <w:bCs/>
      <w:color w:val="7BA0CD" w:themeColor="accent1" w:themeTint="BF"/>
    </w:rPr>
  </w:style>
  <w:style w:type="paragraph" w:styleId="Heading4">
    <w:name w:val="heading 4"/>
    <w:basedOn w:val="Normal"/>
    <w:next w:val="Normal"/>
    <w:link w:val="Heading4Char"/>
    <w:uiPriority w:val="9"/>
    <w:semiHidden/>
    <w:unhideWhenUsed/>
    <w:qFormat/>
    <w:rsid w:val="0092434D"/>
    <w:pPr>
      <w:keepNext/>
      <w:keepLines/>
      <w:spacing w:before="200"/>
      <w:outlineLvl w:val="3"/>
    </w:pPr>
    <w:rPr>
      <w:rFonts w:asciiTheme="majorHAnsi" w:eastAsiaTheme="majorEastAsia" w:hAnsiTheme="majorHAnsi" w:cstheme="majorBidi"/>
      <w:b/>
      <w:bCs/>
      <w:i/>
      <w:iCs/>
      <w:color w:val="7BA0CD" w:themeColor="accent1" w:themeTint="BF"/>
    </w:rPr>
  </w:style>
  <w:style w:type="paragraph" w:styleId="Heading5">
    <w:name w:val="heading 5"/>
    <w:basedOn w:val="Normal"/>
    <w:next w:val="Normal"/>
    <w:link w:val="Heading5Char"/>
    <w:uiPriority w:val="9"/>
    <w:semiHidden/>
    <w:unhideWhenUsed/>
    <w:qFormat/>
    <w:rsid w:val="0092434D"/>
    <w:pPr>
      <w:keepNext/>
      <w:keepLines/>
      <w:spacing w:before="200"/>
      <w:outlineLvl w:val="4"/>
    </w:pPr>
    <w:rPr>
      <w:rFonts w:asciiTheme="majorHAnsi" w:eastAsiaTheme="majorEastAsia" w:hAnsiTheme="majorHAnsi" w:cstheme="majorBidi"/>
      <w:color w:val="4F81BD" w:themeColor="accent1"/>
      <w14:textFill>
        <w14:solidFill>
          <w14:schemeClr w14:val="accent1">
            <w14:lumMod w14:val="50000"/>
            <w14:lumMod w14:val="75000"/>
            <w14:lumOff w14:val="25000"/>
          </w14:schemeClr>
        </w14:solidFill>
      </w14:textFill>
    </w:rPr>
  </w:style>
  <w:style w:type="paragraph" w:styleId="Heading6">
    <w:name w:val="heading 6"/>
    <w:basedOn w:val="Normal"/>
    <w:next w:val="Normal"/>
    <w:link w:val="Heading6Char"/>
    <w:uiPriority w:val="9"/>
    <w:semiHidden/>
    <w:unhideWhenUsed/>
    <w:qFormat/>
    <w:rsid w:val="0092434D"/>
    <w:pPr>
      <w:keepNext/>
      <w:keepLines/>
      <w:spacing w:before="200"/>
      <w:outlineLvl w:val="5"/>
    </w:pPr>
    <w:rPr>
      <w:rFonts w:asciiTheme="majorHAnsi" w:eastAsiaTheme="majorEastAsia" w:hAnsiTheme="majorHAnsi" w:cstheme="majorBidi"/>
      <w:i/>
      <w:iCs/>
      <w:color w:val="4F81BD" w:themeColor="accent1"/>
      <w14:textFill>
        <w14:solidFill>
          <w14:schemeClr w14:val="accent1">
            <w14:lumMod w14:val="50000"/>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A5A5D"/>
    <w:pPr>
      <w:ind w:left="720"/>
      <w:contextualSpacing/>
    </w:pPr>
  </w:style>
  <w:style w:type="character" w:customStyle="1" w:styleId="Heading1Char">
    <w:name w:val="Heading 1 Char"/>
    <w:basedOn w:val="DefaultParagraphFont"/>
    <w:link w:val="Heading1"/>
    <w:uiPriority w:val="9"/>
    <w:rsid w:val="00B22AEE"/>
    <w:rPr>
      <w:rFonts w:ascii="Verdana" w:eastAsiaTheme="majorEastAsia" w:hAnsi="Verdana" w:cstheme="majorBidi"/>
      <w:b/>
      <w:bCs/>
      <w:color w:val="365F91" w:themeColor="accent1" w:themeShade="BF"/>
      <w:sz w:val="24"/>
      <w:szCs w:val="28"/>
    </w:rPr>
  </w:style>
  <w:style w:type="character" w:customStyle="1" w:styleId="Heading2Char">
    <w:name w:val="Heading 2 Char"/>
    <w:basedOn w:val="DefaultParagraphFont"/>
    <w:link w:val="Heading2"/>
    <w:uiPriority w:val="9"/>
    <w:rsid w:val="00B22AEE"/>
    <w:rPr>
      <w:rFonts w:ascii="Verdana" w:eastAsiaTheme="majorEastAsia" w:hAnsi="Verdana" w:cstheme="majorBidi"/>
      <w:b/>
      <w:bCs/>
      <w:color w:val="365F91" w:themeColor="accent1" w:themeShade="BF"/>
      <w:szCs w:val="28"/>
    </w:rPr>
  </w:style>
  <w:style w:type="paragraph" w:styleId="BalloonText">
    <w:name w:val="Balloon Text"/>
    <w:basedOn w:val="Normal"/>
    <w:link w:val="BalloonTextChar"/>
    <w:uiPriority w:val="99"/>
    <w:semiHidden/>
    <w:unhideWhenUsed/>
    <w:rsid w:val="008A5A5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A5D"/>
    <w:rPr>
      <w:rFonts w:ascii="Tahoma" w:hAnsi="Tahoma" w:cs="Tahoma"/>
      <w:sz w:val="16"/>
      <w:szCs w:val="16"/>
    </w:rPr>
  </w:style>
  <w:style w:type="paragraph" w:styleId="TOCHeading">
    <w:name w:val="TOC Heading"/>
    <w:basedOn w:val="Heading1"/>
    <w:next w:val="Normal"/>
    <w:uiPriority w:val="39"/>
    <w:unhideWhenUsed/>
    <w:qFormat/>
    <w:rsid w:val="00857A3D"/>
    <w:pPr>
      <w:outlineLvl w:val="9"/>
    </w:pPr>
    <w:rPr>
      <w:lang w:val="en-US"/>
    </w:rPr>
  </w:style>
  <w:style w:type="paragraph" w:styleId="TOC1">
    <w:name w:val="toc 1"/>
    <w:basedOn w:val="Normal"/>
    <w:next w:val="Normal"/>
    <w:autoRedefine/>
    <w:uiPriority w:val="39"/>
    <w:unhideWhenUsed/>
    <w:rsid w:val="00AC18DB"/>
    <w:pPr>
      <w:spacing w:after="100"/>
    </w:pPr>
    <w:rPr>
      <w:b/>
      <w:sz w:val="18"/>
    </w:rPr>
  </w:style>
  <w:style w:type="paragraph" w:styleId="TOC2">
    <w:name w:val="toc 2"/>
    <w:basedOn w:val="Normal"/>
    <w:next w:val="Normal"/>
    <w:autoRedefine/>
    <w:uiPriority w:val="39"/>
    <w:unhideWhenUsed/>
    <w:rsid w:val="00355CB3"/>
    <w:pPr>
      <w:spacing w:after="100"/>
      <w:ind w:left="220"/>
    </w:pPr>
    <w:rPr>
      <w:sz w:val="18"/>
    </w:rPr>
  </w:style>
  <w:style w:type="character" w:styleId="Hyperlink">
    <w:name w:val="Hyperlink"/>
    <w:basedOn w:val="DefaultParagraphFont"/>
    <w:uiPriority w:val="99"/>
    <w:unhideWhenUsed/>
    <w:rsid w:val="00857A3D"/>
    <w:rPr>
      <w:color w:val="0000FF" w:themeColor="hyperlink"/>
      <w:u w:val="single"/>
    </w:rPr>
  </w:style>
  <w:style w:type="character" w:customStyle="1" w:styleId="Heading3Char">
    <w:name w:val="Heading 3 Char"/>
    <w:basedOn w:val="DefaultParagraphFont"/>
    <w:link w:val="Heading3"/>
    <w:uiPriority w:val="9"/>
    <w:rsid w:val="0092434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2434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2434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2434D"/>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573AF8"/>
    <w:pPr>
      <w:tabs>
        <w:tab w:val="center" w:pos="4513"/>
        <w:tab w:val="right" w:pos="9026"/>
      </w:tabs>
      <w:spacing w:line="240" w:lineRule="auto"/>
    </w:pPr>
  </w:style>
  <w:style w:type="character" w:customStyle="1" w:styleId="HeaderChar">
    <w:name w:val="Header Char"/>
    <w:basedOn w:val="DefaultParagraphFont"/>
    <w:link w:val="Header"/>
    <w:uiPriority w:val="99"/>
    <w:rsid w:val="00573AF8"/>
    <w:rPr>
      <w:rFonts w:ascii="Arial" w:hAnsi="Arial"/>
    </w:rPr>
  </w:style>
  <w:style w:type="paragraph" w:styleId="Footer">
    <w:name w:val="footer"/>
    <w:basedOn w:val="Normal"/>
    <w:link w:val="FooterChar"/>
    <w:uiPriority w:val="99"/>
    <w:unhideWhenUsed/>
    <w:rsid w:val="00573AF8"/>
    <w:pPr>
      <w:tabs>
        <w:tab w:val="center" w:pos="4513"/>
        <w:tab w:val="right" w:pos="9026"/>
      </w:tabs>
      <w:spacing w:line="240" w:lineRule="auto"/>
    </w:pPr>
  </w:style>
  <w:style w:type="character" w:customStyle="1" w:styleId="FooterChar">
    <w:name w:val="Footer Char"/>
    <w:basedOn w:val="DefaultParagraphFont"/>
    <w:link w:val="Footer"/>
    <w:uiPriority w:val="99"/>
    <w:rsid w:val="00573AF8"/>
    <w:rPr>
      <w:rFonts w:ascii="Arial" w:hAnsi="Arial"/>
    </w:rPr>
  </w:style>
  <w:style w:type="paragraph" w:styleId="Title">
    <w:name w:val="Title"/>
    <w:basedOn w:val="Normal"/>
    <w:next w:val="Normal"/>
    <w:link w:val="TitleChar"/>
    <w:uiPriority w:val="10"/>
    <w:qFormat/>
    <w:rsid w:val="001A467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676"/>
    <w:rPr>
      <w:rFonts w:asciiTheme="majorHAnsi" w:eastAsiaTheme="majorEastAsia" w:hAnsiTheme="majorHAnsi" w:cstheme="majorBidi"/>
      <w:spacing w:val="-10"/>
      <w:kern w:val="28"/>
      <w:sz w:val="56"/>
      <w:szCs w:val="56"/>
    </w:rPr>
  </w:style>
  <w:style w:type="paragraph" w:styleId="TOC3">
    <w:name w:val="toc 3"/>
    <w:basedOn w:val="Normal"/>
    <w:next w:val="Normal"/>
    <w:autoRedefine/>
    <w:uiPriority w:val="39"/>
    <w:semiHidden/>
    <w:unhideWhenUsed/>
    <w:rsid w:val="00355CB3"/>
    <w:pPr>
      <w:spacing w:after="100"/>
      <w:ind w:left="440"/>
    </w:pPr>
    <w:rPr>
      <w:sz w:val="18"/>
    </w:rPr>
  </w:style>
  <w:style w:type="character" w:styleId="CommentReference">
    <w:name w:val="annotation reference"/>
    <w:basedOn w:val="DefaultParagraphFont"/>
    <w:uiPriority w:val="99"/>
    <w:semiHidden/>
    <w:unhideWhenUsed/>
    <w:rsid w:val="00FE1517"/>
    <w:rPr>
      <w:sz w:val="16"/>
      <w:szCs w:val="16"/>
    </w:rPr>
  </w:style>
  <w:style w:type="paragraph" w:styleId="CommentText">
    <w:name w:val="annotation text"/>
    <w:basedOn w:val="Normal"/>
    <w:link w:val="CommentTextChar"/>
    <w:uiPriority w:val="99"/>
    <w:unhideWhenUsed/>
    <w:rsid w:val="00FE1517"/>
    <w:pPr>
      <w:spacing w:line="240" w:lineRule="auto"/>
    </w:pPr>
    <w:rPr>
      <w:sz w:val="20"/>
      <w:szCs w:val="20"/>
    </w:rPr>
  </w:style>
  <w:style w:type="character" w:customStyle="1" w:styleId="CommentTextChar">
    <w:name w:val="Comment Text Char"/>
    <w:basedOn w:val="DefaultParagraphFont"/>
    <w:link w:val="CommentText"/>
    <w:uiPriority w:val="99"/>
    <w:rsid w:val="00FE151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E1517"/>
    <w:rPr>
      <w:b/>
      <w:bCs/>
    </w:rPr>
  </w:style>
  <w:style w:type="character" w:customStyle="1" w:styleId="CommentSubjectChar">
    <w:name w:val="Comment Subject Char"/>
    <w:basedOn w:val="CommentTextChar"/>
    <w:link w:val="CommentSubject"/>
    <w:uiPriority w:val="99"/>
    <w:semiHidden/>
    <w:rsid w:val="00FE1517"/>
    <w:rPr>
      <w:rFonts w:ascii="Arial" w:hAnsi="Arial"/>
      <w:b/>
      <w:bCs/>
      <w:sz w:val="20"/>
      <w:szCs w:val="20"/>
    </w:rPr>
  </w:style>
  <w:style w:type="table" w:styleId="TableGrid">
    <w:name w:val="Table Grid"/>
    <w:basedOn w:val="TableNormal"/>
    <w:uiPriority w:val="59"/>
    <w:rsid w:val="00102EA4"/>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02EA4"/>
    <w:rPr>
      <w:b/>
      <w:bCs/>
      <w:lang w:eastAsia="en-GB"/>
    </w:rPr>
  </w:style>
  <w:style w:type="table" w:customStyle="1" w:styleId="TableGrid1">
    <w:name w:val="Table Grid1"/>
    <w:basedOn w:val="TableNormal"/>
    <w:next w:val="TableGrid"/>
    <w:uiPriority w:val="59"/>
    <w:rsid w:val="00A1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3">
    <w:name w:val="Numbering 3"/>
    <w:basedOn w:val="Heading1"/>
    <w:link w:val="Numbering3Char"/>
    <w:qFormat/>
    <w:rsid w:val="009C4DB3"/>
    <w:pPr>
      <w:numPr>
        <w:ilvl w:val="2"/>
      </w:numPr>
      <w:ind w:hanging="796"/>
    </w:pPr>
    <w:rPr>
      <w:b w:val="0"/>
      <w:bCs w:val="0"/>
      <w:color w:val="404040" w:themeColor="text1" w:themeTint="BF"/>
      <w:sz w:val="22"/>
      <w:szCs w:val="22"/>
    </w:rPr>
  </w:style>
  <w:style w:type="character" w:customStyle="1" w:styleId="ListParagraphChar">
    <w:name w:val="List Paragraph Char"/>
    <w:basedOn w:val="DefaultParagraphFont"/>
    <w:link w:val="ListParagraph"/>
    <w:uiPriority w:val="34"/>
    <w:rsid w:val="0024021A"/>
    <w:rPr>
      <w:rFonts w:ascii="Verdana" w:hAnsi="Verdana" w:cs="Arial"/>
      <w:color w:val="404040" w:themeColor="text1" w:themeTint="BF"/>
    </w:rPr>
  </w:style>
  <w:style w:type="character" w:customStyle="1" w:styleId="Numbering3Char">
    <w:name w:val="Numbering 3 Char"/>
    <w:basedOn w:val="ListParagraphChar"/>
    <w:link w:val="Numbering3"/>
    <w:rsid w:val="009C4DB3"/>
    <w:rPr>
      <w:rFonts w:ascii="Verdana" w:eastAsiaTheme="majorEastAsia" w:hAnsi="Verdana" w:cstheme="majorBidi"/>
      <w:color w:val="404040" w:themeColor="text1" w:themeTint="BF"/>
    </w:rPr>
  </w:style>
  <w:style w:type="character" w:styleId="FollowedHyperlink">
    <w:name w:val="FollowedHyperlink"/>
    <w:basedOn w:val="DefaultParagraphFont"/>
    <w:uiPriority w:val="99"/>
    <w:semiHidden/>
    <w:unhideWhenUsed/>
    <w:rsid w:val="001F58FC"/>
    <w:rPr>
      <w:color w:val="800080" w:themeColor="followedHyperlink"/>
      <w:u w:val="single"/>
    </w:rPr>
  </w:style>
  <w:style w:type="paragraph" w:customStyle="1" w:styleId="TabHeader1">
    <w:name w:val="TabHeader1"/>
    <w:link w:val="TabHeader1Char"/>
    <w:autoRedefine/>
    <w:qFormat/>
    <w:rsid w:val="00180B21"/>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180B21"/>
    <w:rPr>
      <w:rFonts w:ascii="Calibri Light" w:hAnsi="Calibri Light"/>
      <w:b/>
      <w:color w:val="FFFFFF" w:themeColor="background1"/>
      <w:sz w:val="32"/>
      <w:szCs w:val="32"/>
    </w:rPr>
  </w:style>
  <w:style w:type="table" w:styleId="LightList-Accent2">
    <w:name w:val="Light List Accent 2"/>
    <w:basedOn w:val="TableNormal"/>
    <w:uiPriority w:val="61"/>
    <w:rsid w:val="00180B2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543816">
      <w:bodyDiv w:val="1"/>
      <w:marLeft w:val="0"/>
      <w:marRight w:val="0"/>
      <w:marTop w:val="0"/>
      <w:marBottom w:val="0"/>
      <w:divBdr>
        <w:top w:val="none" w:sz="0" w:space="0" w:color="auto"/>
        <w:left w:val="none" w:sz="0" w:space="0" w:color="auto"/>
        <w:bottom w:val="none" w:sz="0" w:space="0" w:color="auto"/>
        <w:right w:val="none" w:sz="0" w:space="0" w:color="auto"/>
      </w:divBdr>
    </w:div>
    <w:div w:id="891113157">
      <w:bodyDiv w:val="1"/>
      <w:marLeft w:val="0"/>
      <w:marRight w:val="0"/>
      <w:marTop w:val="0"/>
      <w:marBottom w:val="0"/>
      <w:divBdr>
        <w:top w:val="none" w:sz="0" w:space="0" w:color="auto"/>
        <w:left w:val="none" w:sz="0" w:space="0" w:color="auto"/>
        <w:bottom w:val="none" w:sz="0" w:space="0" w:color="auto"/>
        <w:right w:val="none" w:sz="0" w:space="0" w:color="auto"/>
      </w:divBdr>
    </w:div>
    <w:div w:id="107027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49.png"/><Relationship Id="rId6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file:///P:\PROJECTS\HRIS%20Programme\12.%20Support\Change%20Control\Change%20Management%20Knowledge%20Documents"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5.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file:///\\connect.ox.ac.uk\ADMN\Public\PROJECTS\HRIS%20Programme\12.%20Support\Reference%20Data\Titles\Current%20List%20of%20CoreHR%20Titles.xlsx"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hyperlink" Target="file:///P:\PROJECTS\HRIS%20Programme\12.%20Support\Reference%20Data\Grades%20&amp;%20Rates\Documentation\Pay%20Uplift%20Procedures%20v0.9.docx" TargetMode="External"/><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hyperlink" Target="file:///P:\PROJECTS\HRIS%20Programme\12.%20Support\Reference%20Data\How%20to%20guides" TargetMode="External"/><Relationship Id="rId51" Type="http://schemas.openxmlformats.org/officeDocument/2006/relationships/image" Target="media/image40.png"/><Relationship Id="rId72"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6.png"/><Relationship Id="rId67"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48.png"/><Relationship Id="rId7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hyperlink" Target="file:///P:\PROJECTS\HRIS%20Programme\12.%20Support\Change%20Control\Change%20Management%20Knowledge%20Documents\Bank%20Sort%20Codes%20Knowledge%20Article.docx" TargetMode="External"/><Relationship Id="rId52" Type="http://schemas.openxmlformats.org/officeDocument/2006/relationships/image" Target="media/image41.png"/><Relationship Id="rId60" Type="http://schemas.openxmlformats.org/officeDocument/2006/relationships/image" Target="media/image47.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file:///P:\PROJECTS\HRIS%20Programme\12.%20Support\Reference%20Data\Org%20structure\1%20Process%20Maps%20and%20Help%20Docs\HOW%20TO%20Manage%20the%20Org%20Hierarchy%20v2.1.docx"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hyperlink" Target="file:///\\connect.ox.ac.uk\ADMN\Public\PROJECTS\HRIS%20Programme\12.%20Support\Reference%20Data\How%20to%20guides\HOW%20TO%20-%20Manage%20Grades%20and%20Rates.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E1198607-144C-48B7-82E9-BE31F97C92E5}">
  <ds:schemaRefs>
    <ds:schemaRef ds:uri="http://schemas.openxmlformats.org/officeDocument/2006/bibliography"/>
  </ds:schemaRefs>
</ds:datastoreItem>
</file>

<file path=customXml/itemProps2.xml><?xml version="1.0" encoding="utf-8"?>
<ds:datastoreItem xmlns:ds="http://schemas.openxmlformats.org/officeDocument/2006/customXml" ds:itemID="{165ED076-016C-4507-A1CC-F9FF57929795}"/>
</file>

<file path=customXml/itemProps3.xml><?xml version="1.0" encoding="utf-8"?>
<ds:datastoreItem xmlns:ds="http://schemas.openxmlformats.org/officeDocument/2006/customXml" ds:itemID="{2297A31B-4003-46DB-AC73-AD5E062B29ED}"/>
</file>

<file path=customXml/itemProps4.xml><?xml version="1.0" encoding="utf-8"?>
<ds:datastoreItem xmlns:ds="http://schemas.openxmlformats.org/officeDocument/2006/customXml" ds:itemID="{A3CD509B-98F0-467C-8840-0C912B5CE597}"/>
</file>

<file path=docProps/app.xml><?xml version="1.0" encoding="utf-8"?>
<Properties xmlns="http://schemas.openxmlformats.org/officeDocument/2006/extended-properties" xmlns:vt="http://schemas.openxmlformats.org/officeDocument/2006/docPropsVTypes">
  <Template>Normal.dotm</Template>
  <TotalTime>145</TotalTime>
  <Pages>24</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Crb2</dc:creator>
  <cp:keywords/>
  <dc:description/>
  <cp:lastModifiedBy>Helen Child</cp:lastModifiedBy>
  <cp:revision>15</cp:revision>
  <dcterms:created xsi:type="dcterms:W3CDTF">2022-11-04T11:52:00Z</dcterms:created>
  <dcterms:modified xsi:type="dcterms:W3CDTF">2022-11-04T15:33:00Z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