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784359" w14:textId="020185F6" w:rsidR="006127C5" w:rsidRPr="000C0CEB" w:rsidRDefault="0046330F" w:rsidP="0046330F">
      <w:pPr>
        <w:spacing w:after="0"/>
        <w:rPr>
          <w:rFonts w:ascii="Verdana" w:hAnsi="Verdana"/>
          <w:noProof/>
          <w:color w:val="404040" w:themeColor="text1" w:themeTint="BF"/>
          <w:lang w:eastAsia="en-GB"/>
        </w:rPr>
      </w:pPr>
      <w:r w:rsidRPr="000C0CEB">
        <w:rPr>
          <w:rFonts w:ascii="Verdana" w:hAnsi="Verdana"/>
          <w:noProof/>
          <w:color w:val="404040" w:themeColor="text1" w:themeTint="BF"/>
          <w:lang w:eastAsia="en-GB"/>
        </w:rPr>
        <mc:AlternateContent>
          <mc:Choice Requires="wps">
            <w:drawing>
              <wp:anchor distT="45720" distB="45720" distL="114300" distR="114300" simplePos="0" relativeHeight="251659264" behindDoc="0" locked="0" layoutInCell="1" allowOverlap="1" wp14:anchorId="42BF76D4" wp14:editId="503E5517">
                <wp:simplePos x="0" y="0"/>
                <wp:positionH relativeFrom="margin">
                  <wp:posOffset>4454525</wp:posOffset>
                </wp:positionH>
                <wp:positionV relativeFrom="paragraph">
                  <wp:posOffset>4556</wp:posOffset>
                </wp:positionV>
                <wp:extent cx="1549400" cy="838835"/>
                <wp:effectExtent l="0" t="0" r="1270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0" cy="838835"/>
                        </a:xfrm>
                        <a:prstGeom prst="rect">
                          <a:avLst/>
                        </a:prstGeom>
                        <a:solidFill>
                          <a:schemeClr val="accent4">
                            <a:lumMod val="40000"/>
                            <a:lumOff val="60000"/>
                          </a:schemeClr>
                        </a:solidFill>
                        <a:ln w="9525">
                          <a:solidFill>
                            <a:srgbClr val="000000"/>
                          </a:solidFill>
                          <a:miter lim="800000"/>
                          <a:headEnd/>
                          <a:tailEnd/>
                        </a:ln>
                      </wps:spPr>
                      <wps:txbx>
                        <w:txbxContent>
                          <w:p w14:paraId="3EC3CB1C" w14:textId="77777777" w:rsidR="0046330F" w:rsidRPr="00E11439" w:rsidRDefault="0046330F" w:rsidP="0046330F">
                            <w:pPr>
                              <w:rPr>
                                <w:sz w:val="18"/>
                              </w:rPr>
                            </w:pPr>
                            <w:r w:rsidRPr="00E11439">
                              <w:rPr>
                                <w:sz w:val="18"/>
                              </w:rPr>
                              <w:t xml:space="preserve">As at </w:t>
                            </w:r>
                            <w:r w:rsidRPr="000E38F9">
                              <w:rPr>
                                <w:b/>
                                <w:sz w:val="18"/>
                              </w:rPr>
                              <w:t>Mar 2022</w:t>
                            </w:r>
                            <w:r w:rsidRPr="00E11439">
                              <w:rPr>
                                <w:sz w:val="18"/>
                              </w:rPr>
                              <w:t xml:space="preserve"> </w:t>
                            </w:r>
                            <w:r>
                              <w:rPr>
                                <w:sz w:val="18"/>
                              </w:rPr>
                              <w:t>TAG</w:t>
                            </w:r>
                            <w:r w:rsidRPr="00E11439">
                              <w:rPr>
                                <w:sz w:val="18"/>
                              </w:rPr>
                              <w:t xml:space="preserve"> have confirmed that </w:t>
                            </w:r>
                            <w:r>
                              <w:rPr>
                                <w:sz w:val="18"/>
                              </w:rPr>
                              <w:t xml:space="preserve">there is no portal equivalent for this process and no future </w:t>
                            </w:r>
                            <w:r w:rsidRPr="00E11439">
                              <w:rPr>
                                <w:sz w:val="18"/>
                              </w:rPr>
                              <w:t>migration date</w:t>
                            </w:r>
                            <w:r>
                              <w:rPr>
                                <w:sz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BF76D4" id="_x0000_t202" coordsize="21600,21600" o:spt="202" path="m,l,21600r21600,l21600,xe">
                <v:stroke joinstyle="miter"/>
                <v:path gradientshapeok="t" o:connecttype="rect"/>
              </v:shapetype>
              <v:shape id="Text Box 2" o:spid="_x0000_s1026" type="#_x0000_t202" style="position:absolute;margin-left:350.75pt;margin-top:.35pt;width:122pt;height:66.0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" fillcolor="#ffe599 [1303]">
                <v:textbox>
                  <w:txbxContent>
                    <w:p w14:paraId="3EC3CB1C" w14:textId="77777777" w:rsidR="0046330F" w:rsidRPr="00E11439" w:rsidRDefault="0046330F" w:rsidP="0046330F">
                      <w:pPr>
                        <w:rPr>
                          <w:sz w:val="18"/>
                        </w:rPr>
                      </w:pPr>
                      <w:r w:rsidRPr="00E11439">
                        <w:rPr>
                          <w:sz w:val="18"/>
                        </w:rPr>
                        <w:t xml:space="preserve">As at </w:t>
                      </w:r>
                      <w:r w:rsidRPr="000E38F9">
                        <w:rPr>
                          <w:b/>
                          <w:sz w:val="18"/>
                        </w:rPr>
                        <w:t>Mar 2022</w:t>
                      </w:r>
                      <w:r w:rsidRPr="00E11439">
                        <w:rPr>
                          <w:sz w:val="18"/>
                        </w:rPr>
                        <w:t xml:space="preserve"> </w:t>
                      </w:r>
                      <w:r>
                        <w:rPr>
                          <w:sz w:val="18"/>
                        </w:rPr>
                        <w:t>TAG</w:t>
                      </w:r>
                      <w:r w:rsidRPr="00E11439">
                        <w:rPr>
                          <w:sz w:val="18"/>
                        </w:rPr>
                        <w:t xml:space="preserve"> have confirmed that </w:t>
                      </w:r>
                      <w:r>
                        <w:rPr>
                          <w:sz w:val="18"/>
                        </w:rPr>
                        <w:t xml:space="preserve">there is no portal equivalent for this process and no future </w:t>
                      </w:r>
                      <w:r w:rsidRPr="00E11439">
                        <w:rPr>
                          <w:sz w:val="18"/>
                        </w:rPr>
                        <w:t>migration date</w:t>
                      </w:r>
                      <w:r>
                        <w:rPr>
                          <w:sz w:val="18"/>
                        </w:rPr>
                        <w:t>.</w:t>
                      </w:r>
                    </w:p>
                  </w:txbxContent>
                </v:textbox>
                <w10:wrap type="square" anchorx="margin"/>
              </v:shape>
            </w:pict>
          </mc:Fallback>
        </mc:AlternateContent>
      </w:r>
      <w:r w:rsidR="00610E01" w:rsidRPr="000C0CEB">
        <w:rPr>
          <w:rFonts w:ascii="Verdana" w:hAnsi="Verdana"/>
          <w:color w:val="404040" w:themeColor="text1" w:themeTint="BF"/>
        </w:rPr>
        <w:t xml:space="preserve">These steps are followed by HR Systems when </w:t>
      </w:r>
      <w:r w:rsidR="007931E1" w:rsidRPr="000C0CEB">
        <w:rPr>
          <w:rFonts w:ascii="Verdana" w:hAnsi="Verdana"/>
          <w:color w:val="404040" w:themeColor="text1" w:themeTint="BF"/>
        </w:rPr>
        <w:t>updating Holiday Schemes to record closure dates.</w:t>
      </w:r>
      <w:r w:rsidRPr="000C0CEB">
        <w:rPr>
          <w:rFonts w:ascii="Verdana" w:hAnsi="Verdana"/>
          <w:noProof/>
          <w:color w:val="404040" w:themeColor="text1" w:themeTint="BF"/>
          <w:lang w:eastAsia="en-GB"/>
        </w:rPr>
        <w:t xml:space="preserve"> </w:t>
      </w:r>
    </w:p>
    <w:p w14:paraId="5CBFC6FF" w14:textId="179FBF4C" w:rsidR="0046330F" w:rsidRDefault="0046330F" w:rsidP="0046330F">
      <w:pPr>
        <w:spacing w:after="0"/>
        <w:rPr>
          <w:rFonts w:ascii="Verdana" w:hAnsi="Verdana"/>
          <w:noProof/>
          <w:color w:val="404040" w:themeColor="text1" w:themeTint="BF"/>
          <w:lang w:eastAsia="en-GB"/>
        </w:rPr>
      </w:pPr>
    </w:p>
    <w:p w14:paraId="78629A9B" w14:textId="77777777" w:rsidR="007F4E83" w:rsidRPr="00D61744" w:rsidRDefault="007F4E83" w:rsidP="007F4E83">
      <w:pPr>
        <w:pStyle w:val="TOCHeading"/>
        <w:rPr>
          <w:rFonts w:ascii="Verdana" w:hAnsi="Verdana"/>
          <w:b/>
          <w:sz w:val="22"/>
        </w:rPr>
      </w:pPr>
      <w:r>
        <w:rPr>
          <w:rFonts w:ascii="Verdana" w:hAnsi="Verdana"/>
          <w:b/>
          <w:sz w:val="22"/>
        </w:rPr>
        <w:t>Contents</w:t>
      </w:r>
    </w:p>
    <w:p w14:paraId="79D22996" w14:textId="77777777" w:rsidR="007F4E83" w:rsidRDefault="007F4E83" w:rsidP="007F4E83">
      <w:pPr>
        <w:spacing w:after="0"/>
      </w:pPr>
    </w:p>
    <w:p w14:paraId="5F25E8E0" w14:textId="31FCB50A" w:rsidR="007F4E83" w:rsidRPr="007F4E83" w:rsidRDefault="007F4E83">
      <w:pPr>
        <w:pStyle w:val="TOC2"/>
        <w:tabs>
          <w:tab w:val="left" w:pos="660"/>
          <w:tab w:val="right" w:leader="dot" w:pos="9465"/>
        </w:tabs>
        <w:rPr>
          <w:rFonts w:asciiTheme="minorHAnsi" w:eastAsiaTheme="minorEastAsia" w:hAnsiTheme="minorHAnsi" w:cstheme="minorBidi"/>
          <w:noProof/>
          <w:color w:val="auto"/>
          <w:szCs w:val="20"/>
          <w:lang w:eastAsia="en-GB"/>
        </w:rPr>
      </w:pPr>
      <w:r w:rsidRPr="007F4E83">
        <w:rPr>
          <w:szCs w:val="20"/>
          <w:lang w:eastAsia="en-GB"/>
        </w:rPr>
        <w:fldChar w:fldCharType="begin"/>
      </w:r>
      <w:r w:rsidRPr="007F4E83">
        <w:rPr>
          <w:szCs w:val="20"/>
          <w:lang w:eastAsia="en-GB"/>
        </w:rPr>
        <w:instrText xml:space="preserve"> TOC \o "1-3" \h \z \u </w:instrText>
      </w:r>
      <w:r w:rsidRPr="007F4E83">
        <w:rPr>
          <w:szCs w:val="20"/>
          <w:lang w:eastAsia="en-GB"/>
        </w:rPr>
        <w:fldChar w:fldCharType="separate"/>
      </w:r>
      <w:hyperlink w:anchor="_Toc99539324" w:history="1">
        <w:r w:rsidRPr="007F4E83">
          <w:rPr>
            <w:rStyle w:val="Hyperlink"/>
            <w:noProof/>
            <w:szCs w:val="20"/>
          </w:rPr>
          <w:t>1.</w:t>
        </w:r>
        <w:r w:rsidRPr="007F4E83">
          <w:rPr>
            <w:rFonts w:asciiTheme="minorHAnsi" w:eastAsiaTheme="minorEastAsia" w:hAnsiTheme="minorHAnsi" w:cstheme="minorBidi"/>
            <w:noProof/>
            <w:color w:val="auto"/>
            <w:szCs w:val="20"/>
            <w:lang w:eastAsia="en-GB"/>
          </w:rPr>
          <w:tab/>
        </w:r>
        <w:r w:rsidRPr="007F4E83">
          <w:rPr>
            <w:rStyle w:val="Hyperlink"/>
            <w:noProof/>
            <w:szCs w:val="20"/>
          </w:rPr>
          <w:t>Introduction to Holiday Schemes</w:t>
        </w:r>
        <w:r w:rsidRPr="007F4E83">
          <w:rPr>
            <w:noProof/>
            <w:webHidden/>
            <w:szCs w:val="20"/>
          </w:rPr>
          <w:tab/>
        </w:r>
        <w:r w:rsidRPr="007F4E83">
          <w:rPr>
            <w:noProof/>
            <w:webHidden/>
            <w:szCs w:val="20"/>
          </w:rPr>
          <w:fldChar w:fldCharType="begin"/>
        </w:r>
        <w:r w:rsidRPr="007F4E83">
          <w:rPr>
            <w:noProof/>
            <w:webHidden/>
            <w:szCs w:val="20"/>
          </w:rPr>
          <w:instrText xml:space="preserve"> PAGEREF _Toc99539324 \h </w:instrText>
        </w:r>
        <w:r w:rsidRPr="007F4E83">
          <w:rPr>
            <w:noProof/>
            <w:webHidden/>
            <w:szCs w:val="20"/>
          </w:rPr>
        </w:r>
        <w:r w:rsidRPr="007F4E83">
          <w:rPr>
            <w:noProof/>
            <w:webHidden/>
            <w:szCs w:val="20"/>
          </w:rPr>
          <w:fldChar w:fldCharType="separate"/>
        </w:r>
        <w:r w:rsidRPr="007F4E83">
          <w:rPr>
            <w:noProof/>
            <w:webHidden/>
            <w:szCs w:val="20"/>
          </w:rPr>
          <w:t>1</w:t>
        </w:r>
        <w:r w:rsidRPr="007F4E83">
          <w:rPr>
            <w:noProof/>
            <w:webHidden/>
            <w:szCs w:val="20"/>
          </w:rPr>
          <w:fldChar w:fldCharType="end"/>
        </w:r>
      </w:hyperlink>
    </w:p>
    <w:p w14:paraId="4C63BC6E" w14:textId="0D55B22D" w:rsidR="007F4E83" w:rsidRPr="007F4E83" w:rsidRDefault="007F4E83">
      <w:pPr>
        <w:pStyle w:val="TOC2"/>
        <w:tabs>
          <w:tab w:val="left" w:pos="660"/>
          <w:tab w:val="right" w:leader="dot" w:pos="9465"/>
        </w:tabs>
        <w:rPr>
          <w:rFonts w:asciiTheme="minorHAnsi" w:eastAsiaTheme="minorEastAsia" w:hAnsiTheme="minorHAnsi" w:cstheme="minorBidi"/>
          <w:noProof/>
          <w:color w:val="auto"/>
          <w:szCs w:val="20"/>
          <w:lang w:eastAsia="en-GB"/>
        </w:rPr>
      </w:pPr>
      <w:hyperlink w:anchor="_Toc99539325" w:history="1">
        <w:r w:rsidRPr="007F4E83">
          <w:rPr>
            <w:rStyle w:val="Hyperlink"/>
            <w:noProof/>
            <w:szCs w:val="20"/>
          </w:rPr>
          <w:t>2.</w:t>
        </w:r>
        <w:r w:rsidRPr="007F4E83">
          <w:rPr>
            <w:rFonts w:asciiTheme="minorHAnsi" w:eastAsiaTheme="minorEastAsia" w:hAnsiTheme="minorHAnsi" w:cstheme="minorBidi"/>
            <w:noProof/>
            <w:color w:val="auto"/>
            <w:szCs w:val="20"/>
            <w:lang w:eastAsia="en-GB"/>
          </w:rPr>
          <w:tab/>
        </w:r>
        <w:r w:rsidRPr="007F4E83">
          <w:rPr>
            <w:rStyle w:val="Hyperlink"/>
            <w:noProof/>
            <w:szCs w:val="20"/>
          </w:rPr>
          <w:t>Updating a Holiday Scheme</w:t>
        </w:r>
        <w:r w:rsidRPr="007F4E83">
          <w:rPr>
            <w:noProof/>
            <w:webHidden/>
            <w:szCs w:val="20"/>
          </w:rPr>
          <w:tab/>
        </w:r>
        <w:r w:rsidRPr="007F4E83">
          <w:rPr>
            <w:noProof/>
            <w:webHidden/>
            <w:szCs w:val="20"/>
          </w:rPr>
          <w:fldChar w:fldCharType="begin"/>
        </w:r>
        <w:r w:rsidRPr="007F4E83">
          <w:rPr>
            <w:noProof/>
            <w:webHidden/>
            <w:szCs w:val="20"/>
          </w:rPr>
          <w:instrText xml:space="preserve"> PAGEREF _Toc99539325 \h </w:instrText>
        </w:r>
        <w:r w:rsidRPr="007F4E83">
          <w:rPr>
            <w:noProof/>
            <w:webHidden/>
            <w:szCs w:val="20"/>
          </w:rPr>
        </w:r>
        <w:r w:rsidRPr="007F4E83">
          <w:rPr>
            <w:noProof/>
            <w:webHidden/>
            <w:szCs w:val="20"/>
          </w:rPr>
          <w:fldChar w:fldCharType="separate"/>
        </w:r>
        <w:r w:rsidRPr="007F4E83">
          <w:rPr>
            <w:noProof/>
            <w:webHidden/>
            <w:szCs w:val="20"/>
          </w:rPr>
          <w:t>1</w:t>
        </w:r>
        <w:r w:rsidRPr="007F4E83">
          <w:rPr>
            <w:noProof/>
            <w:webHidden/>
            <w:szCs w:val="20"/>
          </w:rPr>
          <w:fldChar w:fldCharType="end"/>
        </w:r>
      </w:hyperlink>
    </w:p>
    <w:p w14:paraId="2940A6BF" w14:textId="5AAFB99C" w:rsidR="007F4E83" w:rsidRPr="007F4E83" w:rsidRDefault="007F4E83">
      <w:pPr>
        <w:pStyle w:val="TOC2"/>
        <w:tabs>
          <w:tab w:val="left" w:pos="660"/>
          <w:tab w:val="right" w:leader="dot" w:pos="9465"/>
        </w:tabs>
        <w:rPr>
          <w:rFonts w:asciiTheme="minorHAnsi" w:eastAsiaTheme="minorEastAsia" w:hAnsiTheme="minorHAnsi" w:cstheme="minorBidi"/>
          <w:noProof/>
          <w:color w:val="auto"/>
          <w:szCs w:val="20"/>
          <w:lang w:eastAsia="en-GB"/>
        </w:rPr>
      </w:pPr>
      <w:hyperlink w:anchor="_Toc99539326" w:history="1">
        <w:r w:rsidRPr="007F4E83">
          <w:rPr>
            <w:rStyle w:val="Hyperlink"/>
            <w:noProof/>
            <w:szCs w:val="20"/>
          </w:rPr>
          <w:t>3.</w:t>
        </w:r>
        <w:r w:rsidRPr="007F4E83">
          <w:rPr>
            <w:rFonts w:asciiTheme="minorHAnsi" w:eastAsiaTheme="minorEastAsia" w:hAnsiTheme="minorHAnsi" w:cstheme="minorBidi"/>
            <w:noProof/>
            <w:color w:val="auto"/>
            <w:szCs w:val="20"/>
            <w:lang w:eastAsia="en-GB"/>
          </w:rPr>
          <w:tab/>
        </w:r>
        <w:r w:rsidRPr="007F4E83">
          <w:rPr>
            <w:rStyle w:val="Hyperlink"/>
            <w:noProof/>
            <w:szCs w:val="20"/>
          </w:rPr>
          <w:t>Amending the Floating days in the Balance(s)</w:t>
        </w:r>
        <w:r w:rsidRPr="007F4E83">
          <w:rPr>
            <w:noProof/>
            <w:webHidden/>
            <w:szCs w:val="20"/>
          </w:rPr>
          <w:tab/>
        </w:r>
        <w:r w:rsidRPr="007F4E83">
          <w:rPr>
            <w:noProof/>
            <w:webHidden/>
            <w:szCs w:val="20"/>
          </w:rPr>
          <w:fldChar w:fldCharType="begin"/>
        </w:r>
        <w:r w:rsidRPr="007F4E83">
          <w:rPr>
            <w:noProof/>
            <w:webHidden/>
            <w:szCs w:val="20"/>
          </w:rPr>
          <w:instrText xml:space="preserve"> PAGEREF _Toc99539326 \h </w:instrText>
        </w:r>
        <w:r w:rsidRPr="007F4E83">
          <w:rPr>
            <w:noProof/>
            <w:webHidden/>
            <w:szCs w:val="20"/>
          </w:rPr>
        </w:r>
        <w:r w:rsidRPr="007F4E83">
          <w:rPr>
            <w:noProof/>
            <w:webHidden/>
            <w:szCs w:val="20"/>
          </w:rPr>
          <w:fldChar w:fldCharType="separate"/>
        </w:r>
        <w:r w:rsidRPr="007F4E83">
          <w:rPr>
            <w:noProof/>
            <w:webHidden/>
            <w:szCs w:val="20"/>
          </w:rPr>
          <w:t>2</w:t>
        </w:r>
        <w:r w:rsidRPr="007F4E83">
          <w:rPr>
            <w:noProof/>
            <w:webHidden/>
            <w:szCs w:val="20"/>
          </w:rPr>
          <w:fldChar w:fldCharType="end"/>
        </w:r>
      </w:hyperlink>
    </w:p>
    <w:p w14:paraId="3049BE9C" w14:textId="33763AC3" w:rsidR="007F4E83" w:rsidRPr="007F4E83" w:rsidRDefault="007F4E83">
      <w:pPr>
        <w:pStyle w:val="TOC2"/>
        <w:tabs>
          <w:tab w:val="left" w:pos="660"/>
          <w:tab w:val="right" w:leader="dot" w:pos="9465"/>
        </w:tabs>
        <w:rPr>
          <w:rFonts w:asciiTheme="minorHAnsi" w:eastAsiaTheme="minorEastAsia" w:hAnsiTheme="minorHAnsi" w:cstheme="minorBidi"/>
          <w:noProof/>
          <w:color w:val="auto"/>
          <w:szCs w:val="20"/>
          <w:lang w:eastAsia="en-GB"/>
        </w:rPr>
      </w:pPr>
      <w:hyperlink w:anchor="_Toc99539327" w:history="1">
        <w:r w:rsidRPr="007F4E83">
          <w:rPr>
            <w:rStyle w:val="Hyperlink"/>
            <w:noProof/>
            <w:szCs w:val="20"/>
          </w:rPr>
          <w:t>4.</w:t>
        </w:r>
        <w:r w:rsidRPr="007F4E83">
          <w:rPr>
            <w:rFonts w:asciiTheme="minorHAnsi" w:eastAsiaTheme="minorEastAsia" w:hAnsiTheme="minorHAnsi" w:cstheme="minorBidi"/>
            <w:noProof/>
            <w:color w:val="auto"/>
            <w:szCs w:val="20"/>
            <w:lang w:eastAsia="en-GB"/>
          </w:rPr>
          <w:tab/>
        </w:r>
        <w:r w:rsidRPr="007F4E83">
          <w:rPr>
            <w:rStyle w:val="Hyperlink"/>
            <w:noProof/>
            <w:szCs w:val="20"/>
          </w:rPr>
          <w:t>Extending the Balance Periods</w:t>
        </w:r>
        <w:r w:rsidRPr="007F4E83">
          <w:rPr>
            <w:noProof/>
            <w:webHidden/>
            <w:szCs w:val="20"/>
          </w:rPr>
          <w:tab/>
        </w:r>
        <w:r w:rsidRPr="007F4E83">
          <w:rPr>
            <w:noProof/>
            <w:webHidden/>
            <w:szCs w:val="20"/>
          </w:rPr>
          <w:fldChar w:fldCharType="begin"/>
        </w:r>
        <w:r w:rsidRPr="007F4E83">
          <w:rPr>
            <w:noProof/>
            <w:webHidden/>
            <w:szCs w:val="20"/>
          </w:rPr>
          <w:instrText xml:space="preserve"> PAGEREF _Toc99539327 \h </w:instrText>
        </w:r>
        <w:r w:rsidRPr="007F4E83">
          <w:rPr>
            <w:noProof/>
            <w:webHidden/>
            <w:szCs w:val="20"/>
          </w:rPr>
        </w:r>
        <w:r w:rsidRPr="007F4E83">
          <w:rPr>
            <w:noProof/>
            <w:webHidden/>
            <w:szCs w:val="20"/>
          </w:rPr>
          <w:fldChar w:fldCharType="separate"/>
        </w:r>
        <w:r w:rsidRPr="007F4E83">
          <w:rPr>
            <w:noProof/>
            <w:webHidden/>
            <w:szCs w:val="20"/>
          </w:rPr>
          <w:t>3</w:t>
        </w:r>
        <w:r w:rsidRPr="007F4E83">
          <w:rPr>
            <w:noProof/>
            <w:webHidden/>
            <w:szCs w:val="20"/>
          </w:rPr>
          <w:fldChar w:fldCharType="end"/>
        </w:r>
      </w:hyperlink>
    </w:p>
    <w:p w14:paraId="18223C9E" w14:textId="321E3A09" w:rsidR="007F4E83" w:rsidRPr="007F4E83" w:rsidRDefault="007F4E83">
      <w:pPr>
        <w:pStyle w:val="TOC2"/>
        <w:tabs>
          <w:tab w:val="left" w:pos="660"/>
          <w:tab w:val="right" w:leader="dot" w:pos="9465"/>
        </w:tabs>
        <w:rPr>
          <w:rFonts w:asciiTheme="minorHAnsi" w:eastAsiaTheme="minorEastAsia" w:hAnsiTheme="minorHAnsi" w:cstheme="minorBidi"/>
          <w:noProof/>
          <w:color w:val="auto"/>
          <w:szCs w:val="20"/>
          <w:lang w:eastAsia="en-GB"/>
        </w:rPr>
      </w:pPr>
      <w:hyperlink w:anchor="_Toc99539328" w:history="1">
        <w:r w:rsidRPr="007F4E83">
          <w:rPr>
            <w:rStyle w:val="Hyperlink"/>
            <w:noProof/>
            <w:szCs w:val="20"/>
          </w:rPr>
          <w:t>5.</w:t>
        </w:r>
        <w:r w:rsidRPr="007F4E83">
          <w:rPr>
            <w:rFonts w:asciiTheme="minorHAnsi" w:eastAsiaTheme="minorEastAsia" w:hAnsiTheme="minorHAnsi" w:cstheme="minorBidi"/>
            <w:noProof/>
            <w:color w:val="auto"/>
            <w:szCs w:val="20"/>
            <w:lang w:eastAsia="en-GB"/>
          </w:rPr>
          <w:tab/>
        </w:r>
        <w:r w:rsidRPr="007F4E83">
          <w:rPr>
            <w:rStyle w:val="Hyperlink"/>
            <w:noProof/>
            <w:szCs w:val="20"/>
          </w:rPr>
          <w:t>Extend the Balance Calendar</w:t>
        </w:r>
        <w:r w:rsidRPr="007F4E83">
          <w:rPr>
            <w:noProof/>
            <w:webHidden/>
            <w:szCs w:val="20"/>
          </w:rPr>
          <w:tab/>
        </w:r>
        <w:r w:rsidRPr="007F4E83">
          <w:rPr>
            <w:noProof/>
            <w:webHidden/>
            <w:szCs w:val="20"/>
          </w:rPr>
          <w:fldChar w:fldCharType="begin"/>
        </w:r>
        <w:r w:rsidRPr="007F4E83">
          <w:rPr>
            <w:noProof/>
            <w:webHidden/>
            <w:szCs w:val="20"/>
          </w:rPr>
          <w:instrText xml:space="preserve"> PAGEREF _Toc99539328 \h </w:instrText>
        </w:r>
        <w:r w:rsidRPr="007F4E83">
          <w:rPr>
            <w:noProof/>
            <w:webHidden/>
            <w:szCs w:val="20"/>
          </w:rPr>
        </w:r>
        <w:r w:rsidRPr="007F4E83">
          <w:rPr>
            <w:noProof/>
            <w:webHidden/>
            <w:szCs w:val="20"/>
          </w:rPr>
          <w:fldChar w:fldCharType="separate"/>
        </w:r>
        <w:r w:rsidRPr="007F4E83">
          <w:rPr>
            <w:noProof/>
            <w:webHidden/>
            <w:szCs w:val="20"/>
          </w:rPr>
          <w:t>4</w:t>
        </w:r>
        <w:r w:rsidRPr="007F4E83">
          <w:rPr>
            <w:noProof/>
            <w:webHidden/>
            <w:szCs w:val="20"/>
          </w:rPr>
          <w:fldChar w:fldCharType="end"/>
        </w:r>
      </w:hyperlink>
    </w:p>
    <w:p w14:paraId="7B9AFB8F" w14:textId="06201A76" w:rsidR="007F4E83" w:rsidRPr="006C720C" w:rsidRDefault="007F4E83" w:rsidP="007F4E83">
      <w:pPr>
        <w:rPr>
          <w:rFonts w:ascii="Verdana" w:hAnsi="Verdana"/>
          <w:noProof/>
          <w:color w:val="404040" w:themeColor="text1" w:themeTint="BF"/>
          <w:lang w:eastAsia="en-GB"/>
        </w:rPr>
      </w:pPr>
      <w:r w:rsidRPr="007F4E83">
        <w:rPr>
          <w:b/>
          <w:color w:val="404040" w:themeColor="text1" w:themeTint="BF"/>
          <w:sz w:val="20"/>
          <w:szCs w:val="20"/>
          <w:lang w:eastAsia="en-GB"/>
        </w:rPr>
        <w:fldChar w:fldCharType="end"/>
      </w:r>
      <w:bookmarkStart w:id="0" w:name="_GoBack"/>
      <w:bookmarkEnd w:id="0"/>
    </w:p>
    <w:p w14:paraId="4D8DFB85" w14:textId="0DCD7D66" w:rsidR="007931E1" w:rsidRPr="0046330F" w:rsidRDefault="007931E1" w:rsidP="00371CB9">
      <w:pPr>
        <w:pStyle w:val="Heading2"/>
      </w:pPr>
      <w:bookmarkStart w:id="1" w:name="_Toc99539324"/>
      <w:r w:rsidRPr="0046330F">
        <w:t>Introduction to Holiday Schemes</w:t>
      </w:r>
      <w:bookmarkEnd w:id="1"/>
    </w:p>
    <w:p w14:paraId="7BB90F69" w14:textId="77777777" w:rsidR="0046330F" w:rsidRPr="000C0CEB" w:rsidRDefault="007931E1" w:rsidP="0046330F">
      <w:pPr>
        <w:spacing w:after="0"/>
        <w:rPr>
          <w:rFonts w:ascii="Verdana" w:hAnsi="Verdana"/>
          <w:color w:val="404040" w:themeColor="text1" w:themeTint="BF"/>
        </w:rPr>
      </w:pPr>
      <w:r w:rsidRPr="000C0CEB">
        <w:rPr>
          <w:rFonts w:ascii="Verdana" w:hAnsi="Verdana"/>
          <w:color w:val="404040" w:themeColor="text1" w:themeTint="BF"/>
        </w:rPr>
        <w:t xml:space="preserve">Closure dates listed against a Holiday scheme will automatically be recorded as absences against all employee appointments linked to the scheme. </w:t>
      </w:r>
    </w:p>
    <w:p w14:paraId="017A34CB" w14:textId="23DD4BFE" w:rsidR="007931E1" w:rsidRPr="000C0CEB" w:rsidRDefault="007931E1" w:rsidP="0046330F">
      <w:pPr>
        <w:spacing w:after="0"/>
        <w:rPr>
          <w:rFonts w:ascii="Verdana" w:hAnsi="Verdana"/>
          <w:color w:val="404040" w:themeColor="text1" w:themeTint="BF"/>
        </w:rPr>
      </w:pPr>
      <w:r w:rsidRPr="000C0CEB">
        <w:rPr>
          <w:rFonts w:ascii="Verdana" w:hAnsi="Verdana"/>
          <w:color w:val="404040" w:themeColor="text1" w:themeTint="BF"/>
        </w:rPr>
        <w:t xml:space="preserve">Holiday schemes are linked to employee appointments via the Balance assignment. Multiple Balances may be linked to the same holiday scheme. </w:t>
      </w:r>
      <w:commentRangeStart w:id="2"/>
      <w:r w:rsidRPr="000C0CEB">
        <w:rPr>
          <w:rFonts w:ascii="Verdana" w:hAnsi="Verdana"/>
          <w:color w:val="404040" w:themeColor="text1" w:themeTint="BF"/>
        </w:rPr>
        <w:t>For example; the UAS Academic-related (G6+) and UAS Support Staff (G1-5) balances are both connected to the UAS Holiday Scheme.</w:t>
      </w:r>
      <w:commentRangeEnd w:id="2"/>
      <w:r w:rsidR="003F5327" w:rsidRPr="000C0CEB">
        <w:rPr>
          <w:rStyle w:val="CommentReference"/>
          <w:rFonts w:ascii="Verdana" w:hAnsi="Verdana"/>
          <w:color w:val="404040" w:themeColor="text1" w:themeTint="BF"/>
          <w:sz w:val="22"/>
          <w:szCs w:val="22"/>
        </w:rPr>
        <w:commentReference w:id="2"/>
      </w:r>
    </w:p>
    <w:p w14:paraId="1E2668D0" w14:textId="7DED7DEE" w:rsidR="003F5327" w:rsidRPr="000C0CEB" w:rsidRDefault="007931E1" w:rsidP="0046330F">
      <w:pPr>
        <w:spacing w:after="0"/>
        <w:rPr>
          <w:rFonts w:ascii="Verdana" w:hAnsi="Verdana"/>
          <w:color w:val="404040" w:themeColor="text1" w:themeTint="BF"/>
        </w:rPr>
      </w:pPr>
      <w:r w:rsidRPr="000C0CEB">
        <w:rPr>
          <w:rFonts w:ascii="Verdana" w:hAnsi="Verdana"/>
          <w:color w:val="404040" w:themeColor="text1" w:themeTint="BF"/>
        </w:rPr>
        <w:t>Once departments have communicated their</w:t>
      </w:r>
      <w:r w:rsidR="003F5327" w:rsidRPr="000C0CEB">
        <w:rPr>
          <w:rFonts w:ascii="Verdana" w:hAnsi="Verdana"/>
          <w:color w:val="404040" w:themeColor="text1" w:themeTint="BF"/>
        </w:rPr>
        <w:t xml:space="preserve"> closure days for the upcoming leave year, the dates can be added to the holiday scheme. </w:t>
      </w:r>
    </w:p>
    <w:p w14:paraId="1B050C06" w14:textId="05911B92" w:rsidR="0046330F" w:rsidRDefault="0046330F" w:rsidP="0046330F">
      <w:pPr>
        <w:spacing w:after="0"/>
        <w:rPr>
          <w:rFonts w:ascii="Verdana" w:hAnsi="Verdana"/>
        </w:rPr>
      </w:pPr>
    </w:p>
    <w:p w14:paraId="2ADB5D39" w14:textId="77777777" w:rsidR="0046330F" w:rsidRPr="0046330F" w:rsidRDefault="0046330F" w:rsidP="0046330F">
      <w:pPr>
        <w:spacing w:after="0"/>
        <w:rPr>
          <w:rFonts w:ascii="Verdana" w:hAnsi="Verdana"/>
        </w:rPr>
      </w:pPr>
    </w:p>
    <w:p w14:paraId="70B874A5" w14:textId="44983497" w:rsidR="007931E1" w:rsidRPr="0046330F" w:rsidRDefault="007931E1" w:rsidP="00371CB9">
      <w:pPr>
        <w:pStyle w:val="Heading2"/>
      </w:pPr>
      <w:bookmarkStart w:id="3" w:name="_Toc99539325"/>
      <w:r w:rsidRPr="0046330F">
        <w:t>Updating a Holiday Scheme</w:t>
      </w:r>
      <w:bookmarkEnd w:id="3"/>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6C720C" w:rsidRPr="00F26F89" w14:paraId="6142CED7" w14:textId="77777777" w:rsidTr="00F26F89">
        <w:trPr>
          <w:trHeight w:val="340"/>
        </w:trPr>
        <w:tc>
          <w:tcPr>
            <w:tcW w:w="9634" w:type="dxa"/>
            <w:shd w:val="clear" w:color="auto" w:fill="222A35" w:themeFill="text2" w:themeFillShade="80"/>
            <w:vAlign w:val="center"/>
          </w:tcPr>
          <w:p w14:paraId="3B69B49D" w14:textId="23E0A09D" w:rsidR="006C720C" w:rsidRPr="00F26F89" w:rsidRDefault="00765A9E" w:rsidP="00F26F89">
            <w:pPr>
              <w:rPr>
                <w:rStyle w:val="Strong"/>
                <w:rFonts w:ascii="Verdana" w:hAnsi="Verdana"/>
              </w:rPr>
            </w:pPr>
            <w:proofErr w:type="spellStart"/>
            <w:r w:rsidRPr="00F26F89">
              <w:rPr>
                <w:rStyle w:val="Strong"/>
                <w:rFonts w:ascii="Verdana" w:hAnsi="Verdana"/>
              </w:rPr>
              <w:t>CoreTime</w:t>
            </w:r>
            <w:proofErr w:type="spellEnd"/>
            <w:r w:rsidRPr="00F26F89">
              <w:rPr>
                <w:rStyle w:val="Strong"/>
                <w:rFonts w:ascii="Verdana" w:hAnsi="Verdana"/>
              </w:rPr>
              <w:t>/</w:t>
            </w:r>
            <w:proofErr w:type="spellStart"/>
            <w:r w:rsidRPr="00F26F89">
              <w:rPr>
                <w:rStyle w:val="Strong"/>
                <w:rFonts w:ascii="Verdana" w:hAnsi="Verdana"/>
              </w:rPr>
              <w:t>CoreRoster</w:t>
            </w:r>
            <w:proofErr w:type="spellEnd"/>
            <w:r w:rsidRPr="00F26F89">
              <w:rPr>
                <w:rStyle w:val="Strong"/>
                <w:rFonts w:ascii="Verdana" w:hAnsi="Verdana"/>
              </w:rPr>
              <w:t>&gt;System Parameters&gt;Holiday Schemes&gt;</w:t>
            </w:r>
            <w:r w:rsidR="006C720C" w:rsidRPr="00F26F89">
              <w:rPr>
                <w:rStyle w:val="Strong"/>
                <w:rFonts w:ascii="Verdana" w:hAnsi="Verdana"/>
              </w:rPr>
              <w:t>Company Holiday Details</w:t>
            </w:r>
          </w:p>
        </w:tc>
      </w:tr>
    </w:tbl>
    <w:p w14:paraId="29E8041A" w14:textId="68532958" w:rsidR="0046330F" w:rsidRDefault="0046330F" w:rsidP="0046330F">
      <w:pPr>
        <w:pStyle w:val="paragraph"/>
        <w:spacing w:before="0" w:beforeAutospacing="0" w:after="0" w:afterAutospacing="0"/>
        <w:ind w:left="709"/>
        <w:contextualSpacing/>
        <w:textAlignment w:val="baseline"/>
        <w:rPr>
          <w:rStyle w:val="eop"/>
          <w:rFonts w:ascii="Verdana" w:hAnsi="Verdana" w:cs="Calibri"/>
          <w:sz w:val="22"/>
          <w:szCs w:val="22"/>
        </w:rPr>
      </w:pPr>
    </w:p>
    <w:p w14:paraId="69BBB145" w14:textId="77777777" w:rsidR="00A714B8" w:rsidRPr="00A714B8" w:rsidRDefault="00A714B8" w:rsidP="00A714B8">
      <w:pPr>
        <w:pStyle w:val="ListParagraph"/>
        <w:numPr>
          <w:ilvl w:val="0"/>
          <w:numId w:val="9"/>
        </w:numPr>
        <w:tabs>
          <w:tab w:val="left" w:pos="709"/>
        </w:tabs>
        <w:spacing w:after="0" w:line="240" w:lineRule="auto"/>
        <w:contextualSpacing w:val="0"/>
        <w:textAlignment w:val="baseline"/>
        <w:rPr>
          <w:rStyle w:val="normaltextrun"/>
          <w:rFonts w:ascii="Verdana" w:eastAsia="Times New Roman" w:hAnsi="Verdana" w:cs="Calibri"/>
          <w:vanish/>
          <w:sz w:val="24"/>
          <w:lang w:eastAsia="en-GB"/>
        </w:rPr>
      </w:pPr>
    </w:p>
    <w:p w14:paraId="09F7B140" w14:textId="77777777" w:rsidR="00A714B8" w:rsidRPr="00A714B8" w:rsidRDefault="00A714B8" w:rsidP="00A714B8">
      <w:pPr>
        <w:pStyle w:val="ListParagraph"/>
        <w:numPr>
          <w:ilvl w:val="0"/>
          <w:numId w:val="9"/>
        </w:numPr>
        <w:tabs>
          <w:tab w:val="left" w:pos="709"/>
        </w:tabs>
        <w:spacing w:after="0" w:line="240" w:lineRule="auto"/>
        <w:contextualSpacing w:val="0"/>
        <w:textAlignment w:val="baseline"/>
        <w:rPr>
          <w:rStyle w:val="normaltextrun"/>
          <w:rFonts w:ascii="Verdana" w:eastAsia="Times New Roman" w:hAnsi="Verdana" w:cs="Calibri"/>
          <w:vanish/>
          <w:sz w:val="24"/>
          <w:lang w:eastAsia="en-GB"/>
        </w:rPr>
      </w:pPr>
    </w:p>
    <w:p w14:paraId="56A4C659" w14:textId="608C85D9" w:rsidR="003F5327" w:rsidRPr="00F26F89" w:rsidRDefault="006C720C" w:rsidP="00A714B8">
      <w:pPr>
        <w:pStyle w:val="paragraph"/>
        <w:numPr>
          <w:ilvl w:val="1"/>
          <w:numId w:val="9"/>
        </w:numPr>
        <w:tabs>
          <w:tab w:val="left" w:pos="709"/>
        </w:tabs>
        <w:spacing w:before="0" w:beforeAutospacing="0" w:after="0" w:afterAutospacing="0"/>
        <w:textAlignment w:val="baseline"/>
        <w:rPr>
          <w:rStyle w:val="normaltextrun"/>
          <w:rFonts w:ascii="Verdana" w:hAnsi="Verdana" w:cs="Calibri"/>
          <w:color w:val="404040" w:themeColor="text1" w:themeTint="BF"/>
          <w:szCs w:val="22"/>
        </w:rPr>
      </w:pPr>
      <w:r w:rsidRPr="00F26F89">
        <w:rPr>
          <w:rStyle w:val="normaltextrun"/>
          <w:rFonts w:ascii="Verdana" w:hAnsi="Verdana" w:cs="Calibri"/>
          <w:color w:val="404040" w:themeColor="text1" w:themeTint="BF"/>
          <w:szCs w:val="22"/>
        </w:rPr>
        <w:t>Search for</w:t>
      </w:r>
      <w:r w:rsidR="003F5327" w:rsidRPr="00F26F89">
        <w:rPr>
          <w:rStyle w:val="normaltextrun"/>
          <w:rFonts w:ascii="Verdana" w:hAnsi="Verdana" w:cs="Calibri"/>
          <w:color w:val="404040" w:themeColor="text1" w:themeTint="BF"/>
          <w:szCs w:val="22"/>
        </w:rPr>
        <w:t xml:space="preserve"> the holiday scheme you are updating, using either the code</w:t>
      </w:r>
      <w:r w:rsidR="00D15F38" w:rsidRPr="00F26F89">
        <w:rPr>
          <w:rStyle w:val="normaltextrun"/>
          <w:rFonts w:ascii="Verdana" w:hAnsi="Verdana" w:cs="Calibri"/>
          <w:color w:val="404040" w:themeColor="text1" w:themeTint="BF"/>
          <w:szCs w:val="22"/>
        </w:rPr>
        <w:t>(</w:t>
      </w:r>
      <w:r w:rsidR="003F5327" w:rsidRPr="00F26F89">
        <w:rPr>
          <w:rStyle w:val="normaltextrun"/>
          <w:rFonts w:ascii="Verdana" w:hAnsi="Verdana" w:cs="Calibri"/>
          <w:color w:val="404040" w:themeColor="text1" w:themeTint="BF"/>
          <w:szCs w:val="22"/>
        </w:rPr>
        <w:t>e.g. UAS) or the scheme name (</w:t>
      </w:r>
      <w:r w:rsidR="00D15F38" w:rsidRPr="00F26F89">
        <w:rPr>
          <w:rStyle w:val="normaltextrun"/>
          <w:rFonts w:ascii="Verdana" w:hAnsi="Verdana" w:cs="Calibri"/>
          <w:color w:val="404040" w:themeColor="text1" w:themeTint="BF"/>
          <w:szCs w:val="22"/>
        </w:rPr>
        <w:t>e.g.</w:t>
      </w:r>
      <w:r w:rsidR="0047703A" w:rsidRPr="00F26F89">
        <w:rPr>
          <w:rStyle w:val="normaltextrun"/>
          <w:rFonts w:ascii="Verdana" w:hAnsi="Verdana" w:cs="Calibri"/>
          <w:color w:val="404040" w:themeColor="text1" w:themeTint="BF"/>
          <w:szCs w:val="22"/>
        </w:rPr>
        <w:t xml:space="preserve"> </w:t>
      </w:r>
      <w:r w:rsidR="003F5327" w:rsidRPr="00F26F89">
        <w:rPr>
          <w:rStyle w:val="normaltextrun"/>
          <w:rFonts w:ascii="Verdana" w:hAnsi="Verdana" w:cs="Calibri"/>
          <w:color w:val="404040" w:themeColor="text1" w:themeTint="BF"/>
          <w:szCs w:val="22"/>
        </w:rPr>
        <w:t>University Administration Services)</w:t>
      </w:r>
      <w:r w:rsidR="00D15F38" w:rsidRPr="00F26F89">
        <w:rPr>
          <w:rStyle w:val="normaltextrun"/>
          <w:rFonts w:ascii="Verdana" w:hAnsi="Verdana" w:cs="Calibri"/>
          <w:color w:val="404040" w:themeColor="text1" w:themeTint="BF"/>
          <w:szCs w:val="22"/>
        </w:rPr>
        <w:t xml:space="preserve"> </w:t>
      </w:r>
    </w:p>
    <w:p w14:paraId="1728B5BE" w14:textId="77777777" w:rsidR="00765A9E" w:rsidRPr="00F26F89" w:rsidRDefault="00765A9E" w:rsidP="0046330F">
      <w:pPr>
        <w:pStyle w:val="Numberinglevel2"/>
        <w:ind w:firstLine="0"/>
        <w:rPr>
          <w:rStyle w:val="normaltextrun"/>
        </w:rPr>
      </w:pPr>
    </w:p>
    <w:p w14:paraId="18EF64B4" w14:textId="57347298" w:rsidR="0046330F" w:rsidRPr="00F26F89" w:rsidRDefault="00D15F38" w:rsidP="00A714B8">
      <w:pPr>
        <w:pStyle w:val="paragraph"/>
        <w:numPr>
          <w:ilvl w:val="1"/>
          <w:numId w:val="9"/>
        </w:numPr>
        <w:tabs>
          <w:tab w:val="left" w:pos="709"/>
        </w:tabs>
        <w:spacing w:before="0" w:beforeAutospacing="0" w:after="0" w:afterAutospacing="0"/>
        <w:textAlignment w:val="baseline"/>
        <w:rPr>
          <w:rStyle w:val="normaltextrun"/>
          <w:rFonts w:ascii="Verdana" w:hAnsi="Verdana" w:cs="Calibri"/>
          <w:color w:val="404040" w:themeColor="text1" w:themeTint="BF"/>
          <w:szCs w:val="22"/>
        </w:rPr>
      </w:pPr>
      <w:r w:rsidRPr="00F26F89">
        <w:rPr>
          <w:rStyle w:val="normaltextrun"/>
          <w:rFonts w:ascii="Verdana" w:hAnsi="Verdana" w:cs="Calibri"/>
          <w:color w:val="404040" w:themeColor="text1" w:themeTint="BF"/>
          <w:szCs w:val="22"/>
        </w:rPr>
        <w:t xml:space="preserve">The list of existing closure dates are recorded in reverse chronological order. To add new dates click on the </w:t>
      </w:r>
      <w:r w:rsidRPr="00F26F89">
        <w:rPr>
          <w:rStyle w:val="normaltextrun"/>
          <w:rFonts w:ascii="Verdana" w:hAnsi="Verdana" w:cs="Calibri"/>
          <w:b/>
          <w:color w:val="538135" w:themeColor="accent6" w:themeShade="BF"/>
          <w:szCs w:val="22"/>
        </w:rPr>
        <w:t>green</w:t>
      </w:r>
      <w:r w:rsidRPr="00F26F89">
        <w:rPr>
          <w:rStyle w:val="normaltextrun"/>
          <w:rFonts w:ascii="Verdana" w:hAnsi="Verdana" w:cs="Calibri"/>
          <w:color w:val="538135" w:themeColor="accent6" w:themeShade="BF"/>
          <w:szCs w:val="22"/>
        </w:rPr>
        <w:t xml:space="preserve"> </w:t>
      </w:r>
      <w:r w:rsidRPr="00F26F89">
        <w:rPr>
          <w:rStyle w:val="normaltextrun"/>
          <w:rFonts w:ascii="Verdana" w:hAnsi="Verdana" w:cs="Calibri"/>
          <w:b/>
          <w:color w:val="538135" w:themeColor="accent6" w:themeShade="BF"/>
          <w:szCs w:val="22"/>
        </w:rPr>
        <w:t>+</w:t>
      </w:r>
      <w:r w:rsidRPr="00F26F89">
        <w:rPr>
          <w:rStyle w:val="normaltextrun"/>
          <w:rFonts w:ascii="Verdana" w:hAnsi="Verdana" w:cs="Calibri"/>
          <w:color w:val="404040" w:themeColor="text1" w:themeTint="BF"/>
          <w:szCs w:val="22"/>
        </w:rPr>
        <w:t xml:space="preserve"> in the </w:t>
      </w:r>
      <w:r w:rsidR="006439BF" w:rsidRPr="00F26F89">
        <w:rPr>
          <w:rStyle w:val="normaltextrun"/>
          <w:rFonts w:ascii="Verdana" w:hAnsi="Verdana" w:cs="Calibri"/>
          <w:color w:val="404040" w:themeColor="text1" w:themeTint="BF"/>
          <w:szCs w:val="22"/>
        </w:rPr>
        <w:t>menu</w:t>
      </w:r>
    </w:p>
    <w:p w14:paraId="121D22BD" w14:textId="77777777" w:rsidR="0046330F" w:rsidRDefault="0046330F" w:rsidP="0046330F">
      <w:pPr>
        <w:pStyle w:val="paragraph"/>
        <w:spacing w:before="0" w:beforeAutospacing="0" w:after="0" w:afterAutospacing="0"/>
        <w:contextualSpacing/>
        <w:textAlignment w:val="baseline"/>
        <w:rPr>
          <w:rFonts w:ascii="Verdana" w:hAnsi="Verdana" w:cs="Calibri"/>
          <w:sz w:val="22"/>
          <w:szCs w:val="22"/>
        </w:rPr>
      </w:pPr>
    </w:p>
    <w:p w14:paraId="04283DB6" w14:textId="528ED2BF" w:rsidR="00D15F38" w:rsidRPr="0046330F" w:rsidRDefault="00A714B8" w:rsidP="006C720C">
      <w:pPr>
        <w:jc w:val="center"/>
      </w:pPr>
      <w:r>
        <w:rPr>
          <w:noProof/>
          <w:lang w:eastAsia="en-GB"/>
        </w:rPr>
        <w:drawing>
          <wp:inline distT="0" distB="0" distL="0" distR="0" wp14:anchorId="4C37CEEA" wp14:editId="7D3FDDF6">
            <wp:extent cx="5039731" cy="1622066"/>
            <wp:effectExtent l="19050" t="19050" r="2794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0622"/>
                    <a:stretch/>
                  </pic:blipFill>
                  <pic:spPr bwMode="auto">
                    <a:xfrm>
                      <a:off x="0" y="0"/>
                      <a:ext cx="5040000" cy="162215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41E7000" w14:textId="77777777" w:rsidR="006439BF" w:rsidRPr="0046330F" w:rsidRDefault="006439BF" w:rsidP="0046330F">
      <w:pPr>
        <w:pStyle w:val="paragraph"/>
        <w:tabs>
          <w:tab w:val="left" w:pos="709"/>
        </w:tabs>
        <w:spacing w:before="0" w:beforeAutospacing="0" w:after="0" w:afterAutospacing="0"/>
        <w:ind w:left="709" w:hanging="425"/>
        <w:contextualSpacing/>
        <w:textAlignment w:val="baseline"/>
        <w:rPr>
          <w:rFonts w:ascii="Verdana" w:hAnsi="Verdana" w:cs="Calibri"/>
          <w:sz w:val="22"/>
          <w:szCs w:val="22"/>
        </w:rPr>
      </w:pPr>
    </w:p>
    <w:p w14:paraId="711A99F2" w14:textId="0FD0E8EF" w:rsidR="006C720C" w:rsidRPr="00A714B8" w:rsidRDefault="006439BF" w:rsidP="00A714B8">
      <w:pPr>
        <w:pStyle w:val="paragraph"/>
        <w:numPr>
          <w:ilvl w:val="1"/>
          <w:numId w:val="9"/>
        </w:numPr>
        <w:tabs>
          <w:tab w:val="left" w:pos="709"/>
        </w:tabs>
        <w:spacing w:before="0" w:beforeAutospacing="0" w:after="0" w:afterAutospacing="0"/>
        <w:textAlignment w:val="baseline"/>
        <w:rPr>
          <w:rFonts w:ascii="Verdana" w:hAnsi="Verdana"/>
          <w:color w:val="404040" w:themeColor="text1" w:themeTint="BF"/>
          <w:sz w:val="22"/>
          <w:szCs w:val="22"/>
        </w:rPr>
      </w:pPr>
      <w:r w:rsidRPr="00A714B8">
        <w:rPr>
          <w:rFonts w:ascii="Verdana" w:hAnsi="Verdana" w:cs="Calibri"/>
          <w:color w:val="404040" w:themeColor="text1" w:themeTint="BF"/>
          <w:sz w:val="22"/>
          <w:szCs w:val="22"/>
        </w:rPr>
        <w:t xml:space="preserve">A blank </w:t>
      </w:r>
      <w:r w:rsidR="006C720C" w:rsidRPr="00A714B8">
        <w:rPr>
          <w:rFonts w:ascii="Verdana" w:hAnsi="Verdana" w:cs="Calibri"/>
          <w:color w:val="404040" w:themeColor="text1" w:themeTint="BF"/>
          <w:sz w:val="22"/>
          <w:szCs w:val="22"/>
        </w:rPr>
        <w:t>row will be inserted</w:t>
      </w:r>
    </w:p>
    <w:p w14:paraId="5C84C10F" w14:textId="169074D4" w:rsidR="00765A9E" w:rsidRDefault="00765A9E" w:rsidP="00765A9E">
      <w:pPr>
        <w:pStyle w:val="Numberinglevel2"/>
        <w:ind w:left="426" w:firstLine="0"/>
        <w:rPr>
          <w:rStyle w:val="normaltextrun"/>
          <w:rFonts w:cs="Calibri"/>
        </w:rPr>
      </w:pPr>
    </w:p>
    <w:p w14:paraId="3EDE9872" w14:textId="72D1B498" w:rsidR="00A714B8" w:rsidRDefault="00A714B8" w:rsidP="00A714B8">
      <w:pPr>
        <w:pStyle w:val="Numberinglevel2"/>
        <w:ind w:left="0" w:firstLine="0"/>
        <w:jc w:val="center"/>
        <w:rPr>
          <w:rStyle w:val="normaltextrun"/>
          <w:rFonts w:cs="Calibri"/>
        </w:rPr>
      </w:pPr>
      <w:r w:rsidRPr="006C720C">
        <w:rPr>
          <w:noProof/>
          <w:lang w:eastAsia="en-GB"/>
        </w:rPr>
        <w:drawing>
          <wp:inline distT="0" distB="0" distL="0" distR="0" wp14:anchorId="3DDE3583" wp14:editId="442D5745">
            <wp:extent cx="5040000" cy="715852"/>
            <wp:effectExtent l="19050" t="19050" r="8255" b="2730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040000" cy="715852"/>
                    </a:xfrm>
                    <a:prstGeom prst="rect">
                      <a:avLst/>
                    </a:prstGeom>
                    <a:ln>
                      <a:solidFill>
                        <a:schemeClr val="accent1"/>
                      </a:solidFill>
                    </a:ln>
                  </pic:spPr>
                </pic:pic>
              </a:graphicData>
            </a:graphic>
          </wp:inline>
        </w:drawing>
      </w:r>
    </w:p>
    <w:p w14:paraId="720A316A" w14:textId="77777777" w:rsidR="00A714B8" w:rsidRPr="006C720C" w:rsidRDefault="00A714B8" w:rsidP="00765A9E">
      <w:pPr>
        <w:pStyle w:val="Numberinglevel2"/>
        <w:ind w:left="426" w:firstLine="0"/>
        <w:rPr>
          <w:rStyle w:val="normaltextrun"/>
          <w:rFonts w:cs="Calibri"/>
        </w:rPr>
      </w:pPr>
    </w:p>
    <w:tbl>
      <w:tblPr>
        <w:tblW w:w="8987" w:type="dxa"/>
        <w:jc w:val="center"/>
        <w:tblBorders>
          <w:top w:val="single" w:sz="4" w:space="0" w:color="BFBFBF"/>
          <w:left w:val="single" w:sz="4" w:space="0" w:color="BFBFBF"/>
          <w:bottom w:val="single" w:sz="4" w:space="0" w:color="BFBFBF"/>
          <w:right w:val="single" w:sz="4" w:space="0" w:color="BFBFBF"/>
        </w:tblBorders>
        <w:shd w:val="clear" w:color="auto" w:fill="DAEEF3"/>
        <w:tblCellMar>
          <w:top w:w="28" w:type="dxa"/>
          <w:bottom w:w="28" w:type="dxa"/>
        </w:tblCellMar>
        <w:tblLook w:val="0000" w:firstRow="0" w:lastRow="0" w:firstColumn="0" w:lastColumn="0" w:noHBand="0" w:noVBand="0"/>
      </w:tblPr>
      <w:tblGrid>
        <w:gridCol w:w="690"/>
        <w:gridCol w:w="8297"/>
      </w:tblGrid>
      <w:tr w:rsidR="006C720C" w:rsidRPr="006C720C" w14:paraId="305843B9" w14:textId="77777777" w:rsidTr="00F26F89">
        <w:trPr>
          <w:trHeight w:hRule="exact" w:val="567"/>
          <w:jc w:val="center"/>
        </w:trPr>
        <w:tc>
          <w:tcPr>
            <w:tcW w:w="690" w:type="dxa"/>
            <w:tcBorders>
              <w:top w:val="single" w:sz="4" w:space="0" w:color="BFBFBF"/>
              <w:bottom w:val="single" w:sz="4" w:space="0" w:color="BFBFBF"/>
              <w:right w:val="nil"/>
            </w:tcBorders>
            <w:shd w:val="clear" w:color="auto" w:fill="DAEEF3"/>
            <w:vAlign w:val="center"/>
          </w:tcPr>
          <w:p w14:paraId="3F85F10C" w14:textId="77777777" w:rsidR="006C720C" w:rsidRPr="006C720C" w:rsidRDefault="006C720C" w:rsidP="006C720C">
            <w:pPr>
              <w:spacing w:after="0" w:line="240" w:lineRule="auto"/>
              <w:rPr>
                <w:rFonts w:ascii="Verdana" w:eastAsia="Times New Roman" w:hAnsi="Verdana" w:cs="Times New Roman"/>
                <w:color w:val="404040"/>
                <w:szCs w:val="24"/>
              </w:rPr>
            </w:pPr>
            <w:r w:rsidRPr="006C720C">
              <w:rPr>
                <w:rFonts w:ascii="Verdana" w:eastAsia="Times New Roman" w:hAnsi="Verdana" w:cs="Times New Roman"/>
                <w:noProof/>
                <w:color w:val="404040"/>
                <w:szCs w:val="24"/>
                <w:lang w:eastAsia="en-GB"/>
              </w:rPr>
              <w:drawing>
                <wp:inline distT="0" distB="0" distL="0" distR="0" wp14:anchorId="452AE361" wp14:editId="1961CB8B">
                  <wp:extent cx="299078" cy="288000"/>
                  <wp:effectExtent l="0" t="0" r="0" b="0"/>
                  <wp:docPr id="3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14"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vAlign w:val="center"/>
          </w:tcPr>
          <w:p w14:paraId="107D41F6" w14:textId="66CECB08" w:rsidR="006C720C" w:rsidRPr="006C720C" w:rsidRDefault="006C720C" w:rsidP="006C720C">
            <w:pPr>
              <w:spacing w:after="0" w:line="240" w:lineRule="auto"/>
              <w:rPr>
                <w:rFonts w:ascii="Verdana" w:eastAsia="Times New Roman" w:hAnsi="Verdana" w:cs="Times New Roman"/>
                <w:color w:val="404040"/>
                <w:sz w:val="20"/>
                <w:szCs w:val="20"/>
              </w:rPr>
            </w:pPr>
            <w:r w:rsidRPr="006C720C">
              <w:rPr>
                <w:rFonts w:ascii="Verdana" w:eastAsia="Times New Roman" w:hAnsi="Verdana" w:cs="Times New Roman"/>
                <w:b/>
                <w:color w:val="404040"/>
                <w:szCs w:val="24"/>
              </w:rPr>
              <w:t xml:space="preserve">NB: </w:t>
            </w:r>
            <w:r w:rsidRPr="006C720C">
              <w:rPr>
                <w:rFonts w:ascii="Verdana" w:eastAsia="Times New Roman" w:hAnsi="Verdana" w:cs="Times New Roman"/>
                <w:color w:val="404040"/>
                <w:szCs w:val="24"/>
              </w:rPr>
              <w:t>T</w:t>
            </w:r>
            <w:r w:rsidRPr="006C720C">
              <w:rPr>
                <w:rStyle w:val="normaltextrun"/>
                <w:rFonts w:ascii="Verdana" w:hAnsi="Verdana"/>
                <w:color w:val="404040" w:themeColor="text1" w:themeTint="BF"/>
              </w:rPr>
              <w:t xml:space="preserve">he system will </w:t>
            </w:r>
            <w:r>
              <w:rPr>
                <w:rStyle w:val="normaltextrun"/>
                <w:rFonts w:ascii="Verdana" w:hAnsi="Verdana"/>
                <w:color w:val="404040" w:themeColor="text1" w:themeTint="BF"/>
              </w:rPr>
              <w:t>re-order</w:t>
            </w:r>
            <w:r w:rsidRPr="006C720C">
              <w:rPr>
                <w:rStyle w:val="normaltextrun"/>
                <w:rFonts w:ascii="Verdana" w:hAnsi="Verdana"/>
                <w:color w:val="404040" w:themeColor="text1" w:themeTint="BF"/>
              </w:rPr>
              <w:t xml:space="preserve"> the dates when you save the record</w:t>
            </w:r>
            <w:r w:rsidRPr="006C720C">
              <w:rPr>
                <w:rFonts w:ascii="Verdana" w:eastAsia="Times New Roman" w:hAnsi="Verdana" w:cs="Times New Roman"/>
                <w:color w:val="404040" w:themeColor="text1" w:themeTint="BF"/>
                <w:szCs w:val="24"/>
              </w:rPr>
              <w:t>.</w:t>
            </w:r>
          </w:p>
        </w:tc>
      </w:tr>
    </w:tbl>
    <w:p w14:paraId="2D843D05" w14:textId="7386A1F6" w:rsidR="006439BF" w:rsidRDefault="00D15F38" w:rsidP="00A714B8">
      <w:pPr>
        <w:pStyle w:val="paragraph"/>
        <w:numPr>
          <w:ilvl w:val="1"/>
          <w:numId w:val="9"/>
        </w:numPr>
        <w:tabs>
          <w:tab w:val="left" w:pos="709"/>
        </w:tabs>
        <w:spacing w:before="0" w:beforeAutospacing="0" w:after="0" w:afterAutospacing="0"/>
        <w:textAlignment w:val="baseline"/>
        <w:rPr>
          <w:rFonts w:ascii="Verdana" w:hAnsi="Verdana" w:cs="Calibri"/>
          <w:color w:val="404040" w:themeColor="text1" w:themeTint="BF"/>
          <w:sz w:val="22"/>
          <w:szCs w:val="22"/>
        </w:rPr>
      </w:pPr>
      <w:r w:rsidRPr="006C720C">
        <w:rPr>
          <w:rFonts w:ascii="Verdana" w:hAnsi="Verdana" w:cs="Calibri"/>
          <w:color w:val="404040" w:themeColor="text1" w:themeTint="BF"/>
          <w:sz w:val="22"/>
          <w:szCs w:val="22"/>
        </w:rPr>
        <w:t xml:space="preserve"> </w:t>
      </w:r>
      <w:r w:rsidR="006439BF" w:rsidRPr="006C720C">
        <w:rPr>
          <w:rFonts w:ascii="Verdana" w:hAnsi="Verdana" w:cs="Calibri"/>
          <w:color w:val="404040" w:themeColor="text1" w:themeTint="BF"/>
          <w:sz w:val="22"/>
          <w:szCs w:val="22"/>
        </w:rPr>
        <w:t xml:space="preserve">In the </w:t>
      </w:r>
      <w:r w:rsidR="006439BF" w:rsidRPr="00371CB9">
        <w:rPr>
          <w:rFonts w:ascii="Verdana" w:hAnsi="Verdana" w:cs="Calibri"/>
          <w:b/>
          <w:color w:val="404040" w:themeColor="text1" w:themeTint="BF"/>
          <w:sz w:val="22"/>
          <w:szCs w:val="22"/>
        </w:rPr>
        <w:t>‘Scheme Details’</w:t>
      </w:r>
      <w:r w:rsidR="006439BF" w:rsidRPr="006C720C">
        <w:rPr>
          <w:rFonts w:ascii="Verdana" w:hAnsi="Verdana" w:cs="Calibri"/>
          <w:color w:val="404040" w:themeColor="text1" w:themeTint="BF"/>
          <w:sz w:val="22"/>
          <w:szCs w:val="22"/>
        </w:rPr>
        <w:t xml:space="preserve"> section, update the following fields:</w:t>
      </w:r>
    </w:p>
    <w:p w14:paraId="0F004AB0" w14:textId="7A9AA28E" w:rsidR="00F26F89" w:rsidRPr="006C720C" w:rsidRDefault="00F26F89" w:rsidP="00F26F89">
      <w:pPr>
        <w:pStyle w:val="paragraph"/>
        <w:spacing w:before="0" w:beforeAutospacing="0" w:after="0" w:afterAutospacing="0"/>
        <w:ind w:left="680"/>
        <w:textAlignment w:val="baseline"/>
        <w:rPr>
          <w:rFonts w:ascii="Verdana" w:hAnsi="Verdana" w:cs="Calibri"/>
          <w:color w:val="404040" w:themeColor="text1" w:themeTint="BF"/>
          <w:sz w:val="22"/>
          <w:szCs w:val="22"/>
        </w:rPr>
      </w:pPr>
    </w:p>
    <w:tbl>
      <w:tblPr>
        <w:tblStyle w:val="TableGrid1"/>
        <w:tblW w:w="8987" w:type="dxa"/>
        <w:jc w:val="center"/>
        <w:tblCellMar>
          <w:top w:w="57" w:type="dxa"/>
          <w:bottom w:w="57" w:type="dxa"/>
        </w:tblCellMar>
        <w:tblLook w:val="04A0" w:firstRow="1" w:lastRow="0" w:firstColumn="1" w:lastColumn="0" w:noHBand="0" w:noVBand="1"/>
      </w:tblPr>
      <w:tblGrid>
        <w:gridCol w:w="2263"/>
        <w:gridCol w:w="6724"/>
      </w:tblGrid>
      <w:tr w:rsidR="00765A9E" w:rsidRPr="00765A9E" w14:paraId="60BFBC8B" w14:textId="77777777" w:rsidTr="00BA17ED">
        <w:trPr>
          <w:trHeight w:val="283"/>
          <w:jc w:val="center"/>
        </w:trPr>
        <w:tc>
          <w:tcPr>
            <w:tcW w:w="2263" w:type="dxa"/>
            <w:tcBorders>
              <w:left w:val="single" w:sz="4" w:space="0" w:color="auto"/>
            </w:tcBorders>
            <w:shd w:val="clear" w:color="auto" w:fill="D9E2F3" w:themeFill="accent1" w:themeFillTint="33"/>
            <w:vAlign w:val="center"/>
          </w:tcPr>
          <w:p w14:paraId="3F4DD183" w14:textId="6591A979" w:rsidR="00765A9E" w:rsidRPr="00765A9E" w:rsidRDefault="00765A9E" w:rsidP="00765A9E">
            <w:pPr>
              <w:rPr>
                <w:rFonts w:ascii="Verdana" w:eastAsia="Calibri" w:hAnsi="Verdana"/>
                <w:b/>
                <w:color w:val="404040"/>
                <w:szCs w:val="24"/>
              </w:rPr>
            </w:pPr>
            <w:r>
              <w:rPr>
                <w:rFonts w:ascii="Verdana" w:eastAsia="Calibri" w:hAnsi="Verdana"/>
                <w:b/>
                <w:color w:val="404040"/>
                <w:szCs w:val="24"/>
              </w:rPr>
              <w:t>Field Name</w:t>
            </w:r>
          </w:p>
        </w:tc>
        <w:tc>
          <w:tcPr>
            <w:tcW w:w="6724" w:type="dxa"/>
            <w:tcBorders>
              <w:right w:val="single" w:sz="4" w:space="0" w:color="auto"/>
            </w:tcBorders>
            <w:shd w:val="clear" w:color="auto" w:fill="D9E2F3" w:themeFill="accent1" w:themeFillTint="33"/>
            <w:vAlign w:val="center"/>
          </w:tcPr>
          <w:p w14:paraId="276B76F7" w14:textId="421E460F" w:rsidR="00765A9E" w:rsidRPr="00765A9E" w:rsidRDefault="00765A9E" w:rsidP="00765A9E">
            <w:pPr>
              <w:rPr>
                <w:rFonts w:ascii="Verdana" w:eastAsia="Calibri" w:hAnsi="Verdana"/>
                <w:b/>
                <w:color w:val="404040"/>
                <w:szCs w:val="24"/>
              </w:rPr>
            </w:pPr>
            <w:r>
              <w:rPr>
                <w:rFonts w:ascii="Verdana" w:eastAsia="Calibri" w:hAnsi="Verdana"/>
                <w:b/>
                <w:color w:val="404040"/>
                <w:szCs w:val="24"/>
              </w:rPr>
              <w:t>Description</w:t>
            </w:r>
          </w:p>
        </w:tc>
      </w:tr>
      <w:tr w:rsidR="00765A9E" w:rsidRPr="00765A9E" w14:paraId="20AC0817" w14:textId="77777777" w:rsidTr="00765A9E">
        <w:trPr>
          <w:trHeight w:val="283"/>
          <w:jc w:val="center"/>
        </w:trPr>
        <w:tc>
          <w:tcPr>
            <w:tcW w:w="2263" w:type="dxa"/>
            <w:tcBorders>
              <w:left w:val="single" w:sz="4" w:space="0" w:color="auto"/>
            </w:tcBorders>
            <w:shd w:val="clear" w:color="auto" w:fill="FFFFFF"/>
          </w:tcPr>
          <w:p w14:paraId="36B10008" w14:textId="71DABB83" w:rsidR="00765A9E" w:rsidRPr="00765A9E" w:rsidRDefault="00765A9E" w:rsidP="00765A9E">
            <w:pPr>
              <w:rPr>
                <w:rFonts w:ascii="Verdana" w:eastAsia="Calibri" w:hAnsi="Verdana"/>
                <w:color w:val="404040"/>
                <w:szCs w:val="24"/>
              </w:rPr>
            </w:pPr>
            <w:r w:rsidRPr="006C720C">
              <w:rPr>
                <w:rFonts w:ascii="Verdana" w:hAnsi="Verdana" w:cs="Calibri"/>
                <w:color w:val="404040" w:themeColor="text1" w:themeTint="BF"/>
                <w:sz w:val="22"/>
                <w:szCs w:val="22"/>
              </w:rPr>
              <w:t>Holiday Date</w:t>
            </w:r>
          </w:p>
        </w:tc>
        <w:tc>
          <w:tcPr>
            <w:tcW w:w="6724" w:type="dxa"/>
            <w:tcBorders>
              <w:right w:val="single" w:sz="4" w:space="0" w:color="auto"/>
            </w:tcBorders>
            <w:shd w:val="clear" w:color="auto" w:fill="FFFFFF"/>
          </w:tcPr>
          <w:p w14:paraId="3F5AFD16" w14:textId="7671ACDD" w:rsidR="00765A9E" w:rsidRPr="00765A9E" w:rsidRDefault="00765A9E" w:rsidP="00765A9E">
            <w:pPr>
              <w:pStyle w:val="paragraph"/>
              <w:tabs>
                <w:tab w:val="left" w:pos="1276"/>
              </w:tabs>
              <w:spacing w:before="0" w:beforeAutospacing="0" w:after="0" w:afterAutospacing="0"/>
              <w:textAlignment w:val="baseline"/>
              <w:rPr>
                <w:rFonts w:ascii="Verdana" w:hAnsi="Verdana" w:cs="Calibri"/>
                <w:color w:val="404040" w:themeColor="text1" w:themeTint="BF"/>
                <w:sz w:val="22"/>
                <w:szCs w:val="22"/>
              </w:rPr>
            </w:pPr>
            <w:r w:rsidRPr="006C720C">
              <w:rPr>
                <w:rFonts w:ascii="Verdana" w:hAnsi="Verdana" w:cs="Calibri"/>
                <w:color w:val="404040" w:themeColor="text1" w:themeTint="BF"/>
                <w:sz w:val="22"/>
                <w:szCs w:val="22"/>
              </w:rPr>
              <w:t>Click on the ‘?’ to select the first closure date you wish to add from a date picker, or type the date into the field</w:t>
            </w:r>
          </w:p>
        </w:tc>
      </w:tr>
      <w:tr w:rsidR="00765A9E" w:rsidRPr="00765A9E" w14:paraId="08A4A11F" w14:textId="77777777" w:rsidTr="00765A9E">
        <w:trPr>
          <w:trHeight w:val="283"/>
          <w:jc w:val="center"/>
        </w:trPr>
        <w:tc>
          <w:tcPr>
            <w:tcW w:w="2263" w:type="dxa"/>
            <w:tcBorders>
              <w:left w:val="single" w:sz="4" w:space="0" w:color="auto"/>
            </w:tcBorders>
            <w:shd w:val="clear" w:color="auto" w:fill="FFFFFF"/>
          </w:tcPr>
          <w:p w14:paraId="011506EF" w14:textId="4C5FCAB1" w:rsidR="00765A9E" w:rsidRPr="006C720C" w:rsidRDefault="00765A9E" w:rsidP="00765A9E">
            <w:pPr>
              <w:rPr>
                <w:rFonts w:ascii="Verdana" w:hAnsi="Verdana" w:cs="Calibri"/>
                <w:color w:val="404040" w:themeColor="text1" w:themeTint="BF"/>
              </w:rPr>
            </w:pPr>
            <w:r w:rsidRPr="006C720C">
              <w:rPr>
                <w:rFonts w:ascii="Verdana" w:hAnsi="Verdana" w:cs="Calibri"/>
                <w:color w:val="404040" w:themeColor="text1" w:themeTint="BF"/>
                <w:sz w:val="22"/>
                <w:szCs w:val="22"/>
              </w:rPr>
              <w:t>Pay Code</w:t>
            </w:r>
          </w:p>
        </w:tc>
        <w:tc>
          <w:tcPr>
            <w:tcW w:w="6724" w:type="dxa"/>
            <w:tcBorders>
              <w:right w:val="single" w:sz="4" w:space="0" w:color="auto"/>
            </w:tcBorders>
            <w:shd w:val="clear" w:color="auto" w:fill="FFFFFF"/>
          </w:tcPr>
          <w:p w14:paraId="58E459DE" w14:textId="77777777" w:rsidR="00765A9E" w:rsidRPr="006C720C" w:rsidRDefault="00765A9E" w:rsidP="00765A9E">
            <w:pPr>
              <w:pStyle w:val="paragraph"/>
              <w:tabs>
                <w:tab w:val="left" w:pos="1276"/>
              </w:tabs>
              <w:spacing w:before="0" w:beforeAutospacing="0" w:after="0" w:afterAutospacing="0"/>
              <w:textAlignment w:val="baseline"/>
              <w:rPr>
                <w:rFonts w:ascii="Verdana" w:hAnsi="Verdana" w:cs="Calibri"/>
                <w:color w:val="404040" w:themeColor="text1" w:themeTint="BF"/>
                <w:sz w:val="22"/>
                <w:szCs w:val="22"/>
              </w:rPr>
            </w:pPr>
            <w:r w:rsidRPr="006C720C">
              <w:rPr>
                <w:rFonts w:ascii="Verdana" w:hAnsi="Verdana" w:cs="Calibri"/>
                <w:color w:val="404040" w:themeColor="text1" w:themeTint="BF"/>
                <w:sz w:val="22"/>
                <w:szCs w:val="22"/>
              </w:rPr>
              <w:t>Click on the ‘?’ to select the appropriate pay code, or type the code into the field</w:t>
            </w:r>
          </w:p>
          <w:p w14:paraId="4B588C5D" w14:textId="77777777" w:rsidR="00765A9E" w:rsidRPr="006C720C" w:rsidRDefault="00765A9E" w:rsidP="00765A9E">
            <w:pPr>
              <w:pStyle w:val="paragraph"/>
              <w:numPr>
                <w:ilvl w:val="0"/>
                <w:numId w:val="8"/>
              </w:numPr>
              <w:tabs>
                <w:tab w:val="left" w:pos="1276"/>
              </w:tabs>
              <w:spacing w:before="0" w:beforeAutospacing="0" w:after="0" w:afterAutospacing="0"/>
              <w:textAlignment w:val="baseline"/>
              <w:rPr>
                <w:rFonts w:ascii="Verdana" w:hAnsi="Verdana" w:cs="Calibri"/>
                <w:color w:val="404040" w:themeColor="text1" w:themeTint="BF"/>
                <w:sz w:val="22"/>
                <w:szCs w:val="22"/>
              </w:rPr>
            </w:pPr>
            <w:r w:rsidRPr="006C720C">
              <w:rPr>
                <w:rFonts w:ascii="Verdana" w:hAnsi="Verdana" w:cs="Calibri"/>
                <w:color w:val="404040" w:themeColor="text1" w:themeTint="BF"/>
                <w:sz w:val="22"/>
                <w:szCs w:val="22"/>
              </w:rPr>
              <w:t xml:space="preserve">Code </w:t>
            </w:r>
            <w:r w:rsidRPr="006C720C">
              <w:rPr>
                <w:rFonts w:ascii="Verdana" w:hAnsi="Verdana" w:cs="Calibri"/>
                <w:b/>
                <w:bCs/>
                <w:color w:val="404040" w:themeColor="text1" w:themeTint="BF"/>
                <w:sz w:val="22"/>
                <w:szCs w:val="22"/>
              </w:rPr>
              <w:t xml:space="preserve">160 </w:t>
            </w:r>
            <w:r w:rsidRPr="006C720C">
              <w:rPr>
                <w:rFonts w:ascii="Verdana" w:hAnsi="Verdana" w:cs="Calibri"/>
                <w:color w:val="404040" w:themeColor="text1" w:themeTint="BF"/>
                <w:sz w:val="22"/>
                <w:szCs w:val="22"/>
              </w:rPr>
              <w:t xml:space="preserve"> = Public Holiday</w:t>
            </w:r>
          </w:p>
          <w:p w14:paraId="1EB7B4ED" w14:textId="28169214" w:rsidR="00765A9E" w:rsidRPr="006C720C" w:rsidRDefault="00765A9E" w:rsidP="00765A9E">
            <w:pPr>
              <w:pStyle w:val="paragraph"/>
              <w:numPr>
                <w:ilvl w:val="0"/>
                <w:numId w:val="8"/>
              </w:numPr>
              <w:tabs>
                <w:tab w:val="left" w:pos="1276"/>
              </w:tabs>
              <w:spacing w:before="0" w:beforeAutospacing="0" w:after="0" w:afterAutospacing="0"/>
              <w:textAlignment w:val="baseline"/>
              <w:rPr>
                <w:rFonts w:ascii="Verdana" w:hAnsi="Verdana" w:cs="Calibri"/>
                <w:color w:val="404040" w:themeColor="text1" w:themeTint="BF"/>
                <w:sz w:val="22"/>
                <w:szCs w:val="22"/>
              </w:rPr>
            </w:pPr>
            <w:r w:rsidRPr="006C720C">
              <w:rPr>
                <w:rFonts w:ascii="Verdana" w:hAnsi="Verdana" w:cs="Calibri"/>
                <w:color w:val="404040" w:themeColor="text1" w:themeTint="BF"/>
                <w:sz w:val="22"/>
                <w:szCs w:val="22"/>
              </w:rPr>
              <w:t xml:space="preserve">Code </w:t>
            </w:r>
            <w:r w:rsidRPr="006C720C">
              <w:rPr>
                <w:rFonts w:ascii="Verdana" w:hAnsi="Verdana" w:cs="Calibri"/>
                <w:b/>
                <w:bCs/>
                <w:color w:val="404040" w:themeColor="text1" w:themeTint="BF"/>
                <w:sz w:val="22"/>
                <w:szCs w:val="22"/>
              </w:rPr>
              <w:t xml:space="preserve">3701 </w:t>
            </w:r>
            <w:r w:rsidRPr="006C720C">
              <w:rPr>
                <w:rFonts w:ascii="Verdana" w:hAnsi="Verdana" w:cs="Calibri"/>
                <w:color w:val="404040" w:themeColor="text1" w:themeTint="BF"/>
                <w:sz w:val="22"/>
                <w:szCs w:val="22"/>
              </w:rPr>
              <w:t>= Fixed Closure Day</w:t>
            </w:r>
          </w:p>
        </w:tc>
      </w:tr>
      <w:tr w:rsidR="00765A9E" w:rsidRPr="00765A9E" w14:paraId="202612BC" w14:textId="77777777" w:rsidTr="00765A9E">
        <w:trPr>
          <w:trHeight w:val="283"/>
          <w:jc w:val="center"/>
        </w:trPr>
        <w:tc>
          <w:tcPr>
            <w:tcW w:w="2263" w:type="dxa"/>
            <w:tcBorders>
              <w:left w:val="single" w:sz="4" w:space="0" w:color="auto"/>
            </w:tcBorders>
            <w:shd w:val="clear" w:color="auto" w:fill="FFFFFF"/>
          </w:tcPr>
          <w:p w14:paraId="38B93142" w14:textId="34D1FF4D" w:rsidR="00765A9E" w:rsidRPr="006C720C" w:rsidRDefault="00765A9E" w:rsidP="00765A9E">
            <w:pPr>
              <w:rPr>
                <w:rFonts w:ascii="Verdana" w:hAnsi="Verdana" w:cs="Calibri"/>
                <w:color w:val="404040" w:themeColor="text1" w:themeTint="BF"/>
              </w:rPr>
            </w:pPr>
            <w:r w:rsidRPr="006C720C">
              <w:rPr>
                <w:rFonts w:ascii="Verdana" w:hAnsi="Verdana" w:cs="Calibri"/>
                <w:color w:val="404040" w:themeColor="text1" w:themeTint="BF"/>
                <w:sz w:val="22"/>
                <w:szCs w:val="22"/>
              </w:rPr>
              <w:t xml:space="preserve">Default </w:t>
            </w:r>
          </w:p>
        </w:tc>
        <w:tc>
          <w:tcPr>
            <w:tcW w:w="6724" w:type="dxa"/>
            <w:tcBorders>
              <w:right w:val="single" w:sz="4" w:space="0" w:color="auto"/>
            </w:tcBorders>
            <w:shd w:val="clear" w:color="auto" w:fill="FFFFFF"/>
          </w:tcPr>
          <w:p w14:paraId="33A370AB" w14:textId="46ACD9AA" w:rsidR="00765A9E" w:rsidRPr="006C720C" w:rsidRDefault="00765A9E" w:rsidP="00765A9E">
            <w:pPr>
              <w:pStyle w:val="paragraph"/>
              <w:tabs>
                <w:tab w:val="left" w:pos="1276"/>
              </w:tabs>
              <w:spacing w:before="0" w:beforeAutospacing="0" w:after="0" w:afterAutospacing="0"/>
              <w:textAlignment w:val="baseline"/>
              <w:rPr>
                <w:rFonts w:ascii="Verdana" w:hAnsi="Verdana" w:cs="Calibri"/>
                <w:color w:val="404040" w:themeColor="text1" w:themeTint="BF"/>
                <w:sz w:val="22"/>
                <w:szCs w:val="22"/>
              </w:rPr>
            </w:pPr>
            <w:r>
              <w:rPr>
                <w:rFonts w:ascii="Verdana" w:hAnsi="Verdana" w:cs="Calibri"/>
                <w:color w:val="404040" w:themeColor="text1" w:themeTint="BF"/>
                <w:sz w:val="22"/>
                <w:szCs w:val="22"/>
              </w:rPr>
              <w:t>Tick</w:t>
            </w:r>
          </w:p>
        </w:tc>
      </w:tr>
    </w:tbl>
    <w:p w14:paraId="6F52E987" w14:textId="5AD5CE69" w:rsidR="00765A9E" w:rsidRDefault="00765A9E" w:rsidP="006C720C">
      <w:pPr>
        <w:pStyle w:val="paragraph"/>
        <w:spacing w:before="0" w:beforeAutospacing="0" w:after="0" w:afterAutospacing="0"/>
        <w:ind w:left="709"/>
        <w:textAlignment w:val="baseline"/>
        <w:rPr>
          <w:rFonts w:ascii="Verdana" w:hAnsi="Verdana" w:cs="Calibri"/>
          <w:color w:val="404040" w:themeColor="text1" w:themeTint="BF"/>
          <w:sz w:val="22"/>
          <w:szCs w:val="22"/>
        </w:rPr>
      </w:pPr>
    </w:p>
    <w:p w14:paraId="575C8169" w14:textId="77777777" w:rsidR="00765A9E" w:rsidRPr="006C720C" w:rsidRDefault="00765A9E" w:rsidP="006C720C">
      <w:pPr>
        <w:pStyle w:val="paragraph"/>
        <w:spacing w:before="0" w:beforeAutospacing="0" w:after="0" w:afterAutospacing="0"/>
        <w:ind w:left="709"/>
        <w:textAlignment w:val="baseline"/>
        <w:rPr>
          <w:rFonts w:ascii="Verdana" w:hAnsi="Verdana" w:cs="Calibri"/>
          <w:color w:val="404040" w:themeColor="text1" w:themeTint="BF"/>
          <w:sz w:val="22"/>
          <w:szCs w:val="22"/>
        </w:rPr>
      </w:pPr>
    </w:p>
    <w:p w14:paraId="4FF608FD" w14:textId="21DBFA56" w:rsidR="006439BF" w:rsidRPr="006C720C" w:rsidRDefault="00765A9E" w:rsidP="00A714B8">
      <w:pPr>
        <w:pStyle w:val="paragraph"/>
        <w:numPr>
          <w:ilvl w:val="1"/>
          <w:numId w:val="9"/>
        </w:numPr>
        <w:tabs>
          <w:tab w:val="left" w:pos="709"/>
        </w:tabs>
        <w:spacing w:before="0" w:beforeAutospacing="0" w:after="0" w:afterAutospacing="0"/>
        <w:textAlignment w:val="baseline"/>
        <w:rPr>
          <w:rFonts w:ascii="Verdana" w:hAnsi="Verdana" w:cs="Calibri"/>
          <w:color w:val="404040" w:themeColor="text1" w:themeTint="BF"/>
          <w:sz w:val="22"/>
          <w:szCs w:val="22"/>
        </w:rPr>
      </w:pPr>
      <w:r>
        <w:rPr>
          <w:rFonts w:ascii="Verdana" w:hAnsi="Verdana" w:cs="Calibri"/>
          <w:color w:val="404040" w:themeColor="text1" w:themeTint="BF"/>
          <w:sz w:val="22"/>
          <w:szCs w:val="22"/>
        </w:rPr>
        <w:t>Repeat</w:t>
      </w:r>
      <w:r w:rsidR="00920821" w:rsidRPr="006C720C">
        <w:rPr>
          <w:rFonts w:ascii="Verdana" w:hAnsi="Verdana" w:cs="Calibri"/>
          <w:color w:val="404040" w:themeColor="text1" w:themeTint="BF"/>
          <w:sz w:val="22"/>
          <w:szCs w:val="22"/>
        </w:rPr>
        <w:t xml:space="preserve"> steps 4-6 until all of the closure dates have been added.</w:t>
      </w:r>
    </w:p>
    <w:p w14:paraId="2AF2F5AB" w14:textId="354ED8D8" w:rsidR="006C720C" w:rsidRDefault="006C720C" w:rsidP="006C720C">
      <w:pPr>
        <w:pStyle w:val="paragraph"/>
        <w:spacing w:before="0" w:beforeAutospacing="0" w:after="0" w:afterAutospacing="0"/>
        <w:ind w:left="709"/>
        <w:textAlignment w:val="baseline"/>
        <w:rPr>
          <w:rFonts w:ascii="Verdana" w:hAnsi="Verdana" w:cs="Calibri"/>
          <w:color w:val="404040" w:themeColor="text1" w:themeTint="BF"/>
          <w:sz w:val="22"/>
          <w:szCs w:val="22"/>
        </w:rPr>
      </w:pPr>
    </w:p>
    <w:p w14:paraId="0C0237E0" w14:textId="46C0E6A0" w:rsidR="006C720C" w:rsidRPr="00765A9E" w:rsidRDefault="00A714B8" w:rsidP="00A714B8">
      <w:pPr>
        <w:pStyle w:val="paragraph"/>
        <w:numPr>
          <w:ilvl w:val="1"/>
          <w:numId w:val="9"/>
        </w:numPr>
        <w:tabs>
          <w:tab w:val="left" w:pos="709"/>
        </w:tabs>
        <w:spacing w:before="0" w:beforeAutospacing="0" w:after="0" w:afterAutospacing="0"/>
        <w:textAlignment w:val="baseline"/>
        <w:rPr>
          <w:rFonts w:ascii="Verdana" w:hAnsi="Verdana" w:cs="Calibri"/>
          <w:color w:val="404040" w:themeColor="text1" w:themeTint="BF"/>
          <w:sz w:val="22"/>
          <w:szCs w:val="22"/>
        </w:rPr>
      </w:pPr>
      <w:r w:rsidRPr="00A714B8">
        <w:rPr>
          <w:rFonts w:ascii="Verdana" w:hAnsi="Verdana" w:cs="Calibri"/>
          <w:color w:val="404040" w:themeColor="text1" w:themeTint="BF"/>
          <w:sz w:val="22"/>
          <w:szCs w:val="22"/>
        </w:rPr>
        <w:t>Save</w:t>
      </w:r>
      <w:r w:rsidR="00920821" w:rsidRPr="006C720C">
        <w:rPr>
          <w:rFonts w:ascii="Verdana" w:hAnsi="Verdana" w:cs="Calibri"/>
          <w:color w:val="404040" w:themeColor="text1" w:themeTint="BF"/>
          <w:sz w:val="22"/>
          <w:szCs w:val="22"/>
        </w:rPr>
        <w:t>.</w:t>
      </w:r>
      <w:r w:rsidR="00920821" w:rsidRPr="00A714B8">
        <w:rPr>
          <w:rFonts w:ascii="Verdana" w:hAnsi="Verdana" w:cs="Calibri"/>
          <w:color w:val="404040" w:themeColor="text1" w:themeTint="BF"/>
          <w:sz w:val="22"/>
          <w:szCs w:val="22"/>
        </w:rPr>
        <w:t xml:space="preserve"> </w:t>
      </w:r>
    </w:p>
    <w:p w14:paraId="462EA7EB" w14:textId="409EB094" w:rsidR="00765A9E" w:rsidRPr="006C720C" w:rsidRDefault="00765A9E" w:rsidP="00765A9E">
      <w:pPr>
        <w:pStyle w:val="paragraph"/>
        <w:spacing w:before="0" w:beforeAutospacing="0" w:after="0" w:afterAutospacing="0"/>
        <w:textAlignment w:val="baseline"/>
        <w:rPr>
          <w:rFonts w:ascii="Verdana" w:hAnsi="Verdana" w:cs="Calibri"/>
          <w:color w:val="404040" w:themeColor="text1" w:themeTint="BF"/>
          <w:sz w:val="22"/>
          <w:szCs w:val="22"/>
        </w:rPr>
      </w:pPr>
    </w:p>
    <w:p w14:paraId="6EF1303C" w14:textId="45C75B31" w:rsidR="00920821" w:rsidRPr="0046330F" w:rsidRDefault="00920821" w:rsidP="006C720C">
      <w:pPr>
        <w:pStyle w:val="paragraph"/>
        <w:spacing w:before="0" w:beforeAutospacing="0" w:after="0" w:afterAutospacing="0"/>
        <w:ind w:left="709"/>
        <w:textAlignment w:val="baseline"/>
        <w:rPr>
          <w:rFonts w:ascii="Verdana" w:hAnsi="Verdana" w:cs="Calibri"/>
          <w:sz w:val="22"/>
          <w:szCs w:val="22"/>
        </w:rPr>
      </w:pPr>
      <w:r w:rsidRPr="0046330F">
        <w:rPr>
          <w:rFonts w:ascii="Verdana" w:hAnsi="Verdana"/>
          <w:noProof/>
          <w:sz w:val="22"/>
          <w:szCs w:val="22"/>
        </w:rPr>
        <mc:AlternateContent>
          <mc:Choice Requires="wpg">
            <w:drawing>
              <wp:inline distT="0" distB="0" distL="0" distR="0" wp14:anchorId="1A231332" wp14:editId="4EA428F9">
                <wp:extent cx="5022273" cy="510598"/>
                <wp:effectExtent l="0" t="0" r="6985" b="3810"/>
                <wp:docPr id="11" name="Group 11"/>
                <wp:cNvGraphicFramePr/>
                <a:graphic xmlns:a="http://schemas.openxmlformats.org/drawingml/2006/main">
                  <a:graphicData uri="http://schemas.microsoft.com/office/word/2010/wordprocessingGroup">
                    <wpg:wgp>
                      <wpg:cNvGrpSpPr/>
                      <wpg:grpSpPr>
                        <a:xfrm>
                          <a:off x="0" y="0"/>
                          <a:ext cx="5022273" cy="510598"/>
                          <a:chOff x="0" y="0"/>
                          <a:chExt cx="5715000" cy="581025"/>
                        </a:xfrm>
                      </wpg:grpSpPr>
                      <pic:pic xmlns:pic="http://schemas.openxmlformats.org/drawingml/2006/picture">
                        <pic:nvPicPr>
                          <pic:cNvPr id="10" name="Picture 10"/>
                          <pic:cNvPicPr>
                            <a:picLocks noChangeAspect="1"/>
                          </pic:cNvPicPr>
                        </pic:nvPicPr>
                        <pic:blipFill>
                          <a:blip r:embed="rId15"/>
                          <a:stretch>
                            <a:fillRect/>
                          </a:stretch>
                        </pic:blipFill>
                        <pic:spPr>
                          <a:xfrm>
                            <a:off x="0" y="0"/>
                            <a:ext cx="5715000" cy="581025"/>
                          </a:xfrm>
                          <a:prstGeom prst="rect">
                            <a:avLst/>
                          </a:prstGeom>
                        </pic:spPr>
                      </pic:pic>
                      <wps:wsp>
                        <wps:cNvPr id="9" name="Rectangle: Rounded Corners 9"/>
                        <wps:cNvSpPr/>
                        <wps:spPr>
                          <a:xfrm>
                            <a:off x="2092036" y="242454"/>
                            <a:ext cx="234950" cy="24193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3093FF9E" id="Group 11" o:spid="_x0000_s1026" style="width:395.45pt;height:40.2pt;mso-position-horizontal-relative:char;mso-position-vertical-relative:line" coordsize="57150,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">
                <v:shape id="Picture 10" o:spid="_x0000_s1027" type="#_x0000_t75" style="position:absolute;width:5715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">
                  <v:imagedata r:id="rId18" o:title=""/>
                </v:shape>
                <v:roundrect id="Rectangle: Rounded Corners 9" o:spid="_x0000_s1028" style="position:absolute;left:20920;top:2424;width:2349;height:24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" filled="f" strokecolor="red" strokeweight="1.5pt">
                  <v:stroke joinstyle="miter"/>
                </v:roundrect>
                <w10:anchorlock/>
              </v:group>
            </w:pict>
          </mc:Fallback>
        </mc:AlternateContent>
      </w:r>
    </w:p>
    <w:p w14:paraId="67E65C4F" w14:textId="70360225" w:rsidR="00920821" w:rsidRPr="0046330F" w:rsidRDefault="00920821" w:rsidP="0046330F">
      <w:pPr>
        <w:pStyle w:val="paragraph"/>
        <w:tabs>
          <w:tab w:val="left" w:pos="709"/>
        </w:tabs>
        <w:spacing w:before="0" w:beforeAutospacing="0" w:after="0" w:afterAutospacing="0"/>
        <w:ind w:left="709" w:hanging="425"/>
        <w:textAlignment w:val="baseline"/>
        <w:rPr>
          <w:rFonts w:ascii="Verdana" w:hAnsi="Verdana" w:cs="Calibri"/>
          <w:sz w:val="22"/>
          <w:szCs w:val="22"/>
        </w:rPr>
      </w:pPr>
    </w:p>
    <w:p w14:paraId="7F35A1F9" w14:textId="26921D33" w:rsidR="00920821" w:rsidRPr="0046330F" w:rsidRDefault="00920821" w:rsidP="0046330F">
      <w:pPr>
        <w:pStyle w:val="paragraph"/>
        <w:tabs>
          <w:tab w:val="left" w:pos="709"/>
        </w:tabs>
        <w:spacing w:before="0" w:beforeAutospacing="0" w:after="0" w:afterAutospacing="0"/>
        <w:ind w:left="709" w:hanging="425"/>
        <w:textAlignment w:val="baseline"/>
        <w:rPr>
          <w:rFonts w:ascii="Verdana" w:hAnsi="Verdana" w:cs="Calibri"/>
          <w:sz w:val="22"/>
          <w:szCs w:val="22"/>
        </w:rPr>
      </w:pPr>
    </w:p>
    <w:p w14:paraId="46FD7E85" w14:textId="6EBE4A4D" w:rsidR="00920821" w:rsidRPr="00371CB9" w:rsidRDefault="00920821" w:rsidP="00371CB9">
      <w:pPr>
        <w:pStyle w:val="Heading2"/>
      </w:pPr>
      <w:bookmarkStart w:id="4" w:name="_Toc99539326"/>
      <w:r w:rsidRPr="00371CB9">
        <w:t>Amending the Floating days in the Balance(s)</w:t>
      </w:r>
      <w:bookmarkEnd w:id="4"/>
    </w:p>
    <w:tbl>
      <w:tblPr>
        <w:tblStyle w:val="TableGrid"/>
        <w:tblW w:w="9634" w:type="dxa"/>
        <w:shd w:val="clear" w:color="auto" w:fill="222A35" w:themeFill="text2" w:themeFillShade="80"/>
        <w:tblCellMar>
          <w:top w:w="28" w:type="dxa"/>
          <w:bottom w:w="28" w:type="dxa"/>
        </w:tblCellMar>
        <w:tblLook w:val="04A0" w:firstRow="1" w:lastRow="0" w:firstColumn="1" w:lastColumn="0" w:noHBand="0" w:noVBand="1"/>
      </w:tblPr>
      <w:tblGrid>
        <w:gridCol w:w="9634"/>
      </w:tblGrid>
      <w:tr w:rsidR="00765A9E" w:rsidRPr="00F26F89" w14:paraId="4FF8EAFB" w14:textId="77777777" w:rsidTr="00F26F89">
        <w:trPr>
          <w:trHeight w:val="340"/>
        </w:trPr>
        <w:tc>
          <w:tcPr>
            <w:tcW w:w="9634" w:type="dxa"/>
            <w:shd w:val="clear" w:color="auto" w:fill="222A35" w:themeFill="text2" w:themeFillShade="80"/>
            <w:vAlign w:val="center"/>
          </w:tcPr>
          <w:p w14:paraId="0BA4E52F" w14:textId="77777777" w:rsidR="00765A9E" w:rsidRPr="00F26F89" w:rsidRDefault="00765A9E" w:rsidP="00B02E53">
            <w:pPr>
              <w:jc w:val="center"/>
              <w:rPr>
                <w:rStyle w:val="Strong"/>
                <w:rFonts w:ascii="Verdana" w:hAnsi="Verdana"/>
                <w:sz w:val="20"/>
              </w:rPr>
            </w:pPr>
            <w:proofErr w:type="spellStart"/>
            <w:r w:rsidRPr="00F26F89">
              <w:rPr>
                <w:rStyle w:val="Strong"/>
                <w:rFonts w:ascii="Verdana" w:hAnsi="Verdana"/>
                <w:sz w:val="20"/>
              </w:rPr>
              <w:t>CoreTime</w:t>
            </w:r>
            <w:proofErr w:type="spellEnd"/>
            <w:r w:rsidRPr="00F26F89">
              <w:rPr>
                <w:rStyle w:val="Strong"/>
                <w:rFonts w:ascii="Verdana" w:hAnsi="Verdana"/>
                <w:sz w:val="20"/>
              </w:rPr>
              <w:t>/</w:t>
            </w:r>
            <w:proofErr w:type="spellStart"/>
            <w:r w:rsidRPr="00F26F89">
              <w:rPr>
                <w:rStyle w:val="Strong"/>
                <w:rFonts w:ascii="Verdana" w:hAnsi="Verdana"/>
                <w:sz w:val="20"/>
              </w:rPr>
              <w:t>CoreRoster</w:t>
            </w:r>
            <w:proofErr w:type="spellEnd"/>
            <w:r w:rsidRPr="00F26F89">
              <w:rPr>
                <w:rStyle w:val="Strong"/>
                <w:rFonts w:ascii="Verdana" w:hAnsi="Verdana"/>
                <w:sz w:val="20"/>
              </w:rPr>
              <w:t>&gt;System Parameters&gt;Balances&gt;Entitlements Per Balance</w:t>
            </w:r>
          </w:p>
        </w:tc>
      </w:tr>
    </w:tbl>
    <w:p w14:paraId="5EE8BC48" w14:textId="77777777" w:rsidR="00765A9E" w:rsidRDefault="00765A9E" w:rsidP="0046330F">
      <w:pPr>
        <w:spacing w:after="0"/>
        <w:rPr>
          <w:rFonts w:ascii="Verdana" w:hAnsi="Verdana"/>
          <w:color w:val="404040" w:themeColor="text1" w:themeTint="BF"/>
        </w:rPr>
      </w:pPr>
      <w:bookmarkStart w:id="5" w:name="_Hlk89687073"/>
    </w:p>
    <w:p w14:paraId="29DE81D0" w14:textId="2B3D04AA" w:rsidR="00920821" w:rsidRPr="006C720C" w:rsidRDefault="00920821" w:rsidP="0046330F">
      <w:pPr>
        <w:spacing w:after="0"/>
        <w:rPr>
          <w:rFonts w:ascii="Verdana" w:hAnsi="Verdana"/>
          <w:color w:val="404040" w:themeColor="text1" w:themeTint="BF"/>
        </w:rPr>
      </w:pPr>
      <w:r w:rsidRPr="006C720C">
        <w:rPr>
          <w:rFonts w:ascii="Verdana" w:hAnsi="Verdana"/>
          <w:color w:val="404040" w:themeColor="text1" w:themeTint="BF"/>
        </w:rPr>
        <w:t xml:space="preserve">The closure dates configured above form part of the </w:t>
      </w:r>
      <w:r w:rsidR="00765A9E" w:rsidRPr="006C720C">
        <w:rPr>
          <w:rFonts w:ascii="Verdana" w:hAnsi="Verdana"/>
          <w:color w:val="404040" w:themeColor="text1" w:themeTint="BF"/>
        </w:rPr>
        <w:t>employees'</w:t>
      </w:r>
      <w:r w:rsidRPr="006C720C">
        <w:rPr>
          <w:rFonts w:ascii="Verdana" w:hAnsi="Verdana"/>
          <w:color w:val="404040" w:themeColor="text1" w:themeTint="BF"/>
        </w:rPr>
        <w:t xml:space="preserve"> holiday entitlement. You may need to amend the number of floating days </w:t>
      </w:r>
      <w:r w:rsidR="00736F6E" w:rsidRPr="006C720C">
        <w:rPr>
          <w:rFonts w:ascii="Verdana" w:hAnsi="Verdana"/>
          <w:color w:val="404040" w:themeColor="text1" w:themeTint="BF"/>
        </w:rPr>
        <w:t>allocated</w:t>
      </w:r>
      <w:r w:rsidRPr="006C720C">
        <w:rPr>
          <w:rFonts w:ascii="Verdana" w:hAnsi="Verdana"/>
          <w:color w:val="404040" w:themeColor="text1" w:themeTint="BF"/>
        </w:rPr>
        <w:t xml:space="preserve"> by </w:t>
      </w:r>
      <w:r w:rsidR="002060A2" w:rsidRPr="006C720C">
        <w:rPr>
          <w:rFonts w:ascii="Verdana" w:hAnsi="Verdana"/>
          <w:color w:val="404040" w:themeColor="text1" w:themeTint="BF"/>
        </w:rPr>
        <w:t xml:space="preserve">any associated </w:t>
      </w:r>
      <w:r w:rsidRPr="006C720C">
        <w:rPr>
          <w:rFonts w:ascii="Verdana" w:hAnsi="Verdana"/>
          <w:color w:val="404040" w:themeColor="text1" w:themeTint="BF"/>
        </w:rPr>
        <w:t>Balance</w:t>
      </w:r>
      <w:r w:rsidR="002060A2" w:rsidRPr="006C720C">
        <w:rPr>
          <w:rFonts w:ascii="Verdana" w:hAnsi="Verdana"/>
          <w:color w:val="404040" w:themeColor="text1" w:themeTint="BF"/>
        </w:rPr>
        <w:t>s</w:t>
      </w:r>
      <w:r w:rsidRPr="006C720C">
        <w:rPr>
          <w:rFonts w:ascii="Verdana" w:hAnsi="Verdana"/>
          <w:color w:val="404040" w:themeColor="text1" w:themeTint="BF"/>
        </w:rPr>
        <w:t xml:space="preserve"> to ensure that the number of days available for the employee to book</w:t>
      </w:r>
      <w:r w:rsidR="00736F6E" w:rsidRPr="006C720C">
        <w:rPr>
          <w:rFonts w:ascii="Verdana" w:hAnsi="Verdana"/>
          <w:color w:val="404040" w:themeColor="text1" w:themeTint="BF"/>
        </w:rPr>
        <w:t xml:space="preserve"> adhere to the following formula:</w:t>
      </w:r>
      <w:r w:rsidRPr="006C720C">
        <w:rPr>
          <w:rFonts w:ascii="Verdana" w:hAnsi="Verdana"/>
          <w:color w:val="404040" w:themeColor="text1" w:themeTint="BF"/>
        </w:rPr>
        <w:t xml:space="preserve"> </w:t>
      </w:r>
    </w:p>
    <w:p w14:paraId="7606DA5C" w14:textId="77777777" w:rsidR="00765A9E" w:rsidRDefault="00765A9E" w:rsidP="00765A9E">
      <w:pPr>
        <w:spacing w:after="0"/>
        <w:rPr>
          <w:rFonts w:ascii="Verdana" w:hAnsi="Verdana"/>
          <w:b/>
          <w:bCs/>
          <w:i/>
          <w:iCs/>
          <w:color w:val="404040" w:themeColor="text1" w:themeTint="BF"/>
        </w:rPr>
      </w:pPr>
    </w:p>
    <w:p w14:paraId="62253080" w14:textId="7FF40489" w:rsidR="00920821" w:rsidRDefault="00920821" w:rsidP="00765A9E">
      <w:pPr>
        <w:spacing w:after="0"/>
        <w:rPr>
          <w:rFonts w:ascii="Verdana" w:hAnsi="Verdana"/>
          <w:b/>
          <w:bCs/>
          <w:i/>
          <w:iCs/>
          <w:color w:val="404040" w:themeColor="text1" w:themeTint="BF"/>
        </w:rPr>
      </w:pPr>
      <w:r w:rsidRPr="006C720C">
        <w:rPr>
          <w:rFonts w:ascii="Verdana" w:hAnsi="Verdana"/>
          <w:b/>
          <w:bCs/>
          <w:i/>
          <w:iCs/>
          <w:color w:val="404040" w:themeColor="text1" w:themeTint="BF"/>
        </w:rPr>
        <w:t>Floating days + Closure days</w:t>
      </w:r>
      <w:r w:rsidR="00A83CA1" w:rsidRPr="006C720C">
        <w:rPr>
          <w:rFonts w:ascii="Verdana" w:hAnsi="Verdana"/>
          <w:b/>
          <w:bCs/>
          <w:i/>
          <w:iCs/>
          <w:color w:val="404040" w:themeColor="text1" w:themeTint="BF"/>
        </w:rPr>
        <w:t>*</w:t>
      </w:r>
      <w:r w:rsidRPr="006C720C">
        <w:rPr>
          <w:rFonts w:ascii="Verdana" w:hAnsi="Verdana"/>
          <w:b/>
          <w:bCs/>
          <w:i/>
          <w:iCs/>
          <w:color w:val="404040" w:themeColor="text1" w:themeTint="BF"/>
        </w:rPr>
        <w:t xml:space="preserve"> = University entitlement (38 days)</w:t>
      </w:r>
    </w:p>
    <w:p w14:paraId="4F5F0B8E" w14:textId="74115ACA" w:rsidR="00765A9E" w:rsidRDefault="00765A9E" w:rsidP="00765A9E">
      <w:pPr>
        <w:spacing w:after="0"/>
        <w:rPr>
          <w:rFonts w:ascii="Verdana" w:hAnsi="Verdana"/>
          <w:b/>
          <w:bCs/>
          <w:i/>
          <w:iCs/>
          <w:color w:val="404040" w:themeColor="text1" w:themeTint="BF"/>
        </w:rPr>
      </w:pPr>
    </w:p>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765A9E" w:rsidRPr="00765A9E" w14:paraId="3A28920D" w14:textId="77777777" w:rsidTr="00F26F89">
        <w:trPr>
          <w:trHeight w:hRule="exact" w:val="907"/>
        </w:trPr>
        <w:tc>
          <w:tcPr>
            <w:tcW w:w="704" w:type="dxa"/>
            <w:tcBorders>
              <w:top w:val="single" w:sz="4" w:space="0" w:color="BFBFBF"/>
              <w:bottom w:val="single" w:sz="4" w:space="0" w:color="BFBFBF"/>
              <w:right w:val="nil"/>
            </w:tcBorders>
            <w:shd w:val="clear" w:color="auto" w:fill="FFFFCC"/>
            <w:vAlign w:val="center"/>
          </w:tcPr>
          <w:p w14:paraId="5C54E6FA" w14:textId="77777777" w:rsidR="00765A9E" w:rsidRPr="00765A9E" w:rsidRDefault="00765A9E" w:rsidP="00765A9E">
            <w:pPr>
              <w:spacing w:after="0" w:line="240" w:lineRule="auto"/>
              <w:rPr>
                <w:rFonts w:ascii="Verdana" w:eastAsia="Times New Roman" w:hAnsi="Verdana" w:cs="Times New Roman"/>
                <w:color w:val="404040" w:themeColor="text1" w:themeTint="BF"/>
                <w:szCs w:val="24"/>
              </w:rPr>
            </w:pPr>
            <w:r w:rsidRPr="00765A9E">
              <w:rPr>
                <w:rFonts w:ascii="Verdana" w:eastAsia="Times New Roman" w:hAnsi="Verdana" w:cs="Times New Roman"/>
                <w:noProof/>
                <w:color w:val="404040" w:themeColor="text1" w:themeTint="BF"/>
                <w:szCs w:val="24"/>
                <w:lang w:eastAsia="en-GB"/>
              </w:rPr>
              <w:drawing>
                <wp:inline distT="0" distB="0" distL="0" distR="0" wp14:anchorId="4177CE78" wp14:editId="2C38B1F4">
                  <wp:extent cx="310154" cy="288000"/>
                  <wp:effectExtent l="0" t="0" r="0" b="0"/>
                  <wp:docPr id="27"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14:paraId="402DDA9D" w14:textId="3DF436FF" w:rsidR="00765A9E" w:rsidRPr="00765A9E" w:rsidRDefault="00765A9E" w:rsidP="00765A9E">
            <w:pPr>
              <w:spacing w:after="0" w:line="240" w:lineRule="auto"/>
              <w:rPr>
                <w:rFonts w:ascii="Verdana" w:eastAsia="Times New Roman" w:hAnsi="Verdana" w:cs="Times New Roman"/>
                <w:color w:val="404040" w:themeColor="text1" w:themeTint="BF"/>
                <w:sz w:val="20"/>
                <w:szCs w:val="20"/>
              </w:rPr>
            </w:pPr>
            <w:r w:rsidRPr="00765A9E">
              <w:rPr>
                <w:rFonts w:ascii="Verdana" w:eastAsia="Times New Roman" w:hAnsi="Verdana" w:cs="Times New Roman"/>
                <w:b/>
                <w:color w:val="404040" w:themeColor="text1" w:themeTint="BF"/>
                <w:szCs w:val="24"/>
              </w:rPr>
              <w:t>NB:</w:t>
            </w:r>
            <w:r w:rsidRPr="00765A9E">
              <w:rPr>
                <w:rFonts w:ascii="Verdana" w:eastAsia="Times New Roman" w:hAnsi="Verdana" w:cs="Times New Roman"/>
                <w:color w:val="404040" w:themeColor="text1" w:themeTint="BF"/>
                <w:szCs w:val="24"/>
              </w:rPr>
              <w:t xml:space="preserve"> If you have recorded a fixed closure day in the Holiday Scheme which is not to be deducted from the Balance, such as discretionary additional leave day awarded by the VC, do not include this in the calculation.</w:t>
            </w:r>
          </w:p>
        </w:tc>
      </w:tr>
    </w:tbl>
    <w:p w14:paraId="28CB294E" w14:textId="249AD20C" w:rsidR="007931E1" w:rsidRDefault="007931E1" w:rsidP="0046330F">
      <w:pPr>
        <w:spacing w:after="0"/>
        <w:rPr>
          <w:rFonts w:ascii="Verdana" w:hAnsi="Verdana" w:cstheme="minorHAnsi"/>
          <w:i/>
          <w:iCs/>
          <w:color w:val="404040" w:themeColor="text1" w:themeTint="BF"/>
        </w:rPr>
      </w:pPr>
    </w:p>
    <w:p w14:paraId="43C3A142" w14:textId="77777777" w:rsidR="00A714B8" w:rsidRPr="00A714B8" w:rsidRDefault="00A714B8" w:rsidP="00A714B8">
      <w:pPr>
        <w:pStyle w:val="ListParagraph"/>
        <w:numPr>
          <w:ilvl w:val="0"/>
          <w:numId w:val="9"/>
        </w:numPr>
        <w:tabs>
          <w:tab w:val="left" w:pos="709"/>
        </w:tabs>
        <w:spacing w:after="0" w:line="240" w:lineRule="auto"/>
        <w:contextualSpacing w:val="0"/>
        <w:textAlignment w:val="baseline"/>
        <w:rPr>
          <w:rStyle w:val="normaltextrun"/>
          <w:rFonts w:ascii="Verdana" w:eastAsia="Times New Roman" w:hAnsi="Verdana" w:cs="Calibri"/>
          <w:vanish/>
          <w:color w:val="404040" w:themeColor="text1" w:themeTint="BF"/>
          <w:lang w:eastAsia="en-GB"/>
        </w:rPr>
      </w:pPr>
      <w:bookmarkStart w:id="6" w:name="_Hlk89686947"/>
      <w:bookmarkEnd w:id="5"/>
    </w:p>
    <w:p w14:paraId="146C9089" w14:textId="1EE49F65" w:rsidR="00765A9E" w:rsidRDefault="00765A9E" w:rsidP="00A714B8">
      <w:pPr>
        <w:pStyle w:val="paragraph"/>
        <w:numPr>
          <w:ilvl w:val="1"/>
          <w:numId w:val="9"/>
        </w:numPr>
        <w:tabs>
          <w:tab w:val="left" w:pos="709"/>
        </w:tabs>
        <w:spacing w:before="0" w:beforeAutospacing="0" w:after="0" w:afterAutospacing="0"/>
        <w:textAlignment w:val="baseline"/>
        <w:rPr>
          <w:rStyle w:val="normaltextrun"/>
          <w:rFonts w:ascii="Verdana" w:hAnsi="Verdana" w:cs="Calibri"/>
          <w:color w:val="404040" w:themeColor="text1" w:themeTint="BF"/>
          <w:sz w:val="22"/>
          <w:szCs w:val="22"/>
        </w:rPr>
      </w:pPr>
      <w:r>
        <w:rPr>
          <w:rStyle w:val="normaltextrun"/>
          <w:rFonts w:ascii="Verdana" w:hAnsi="Verdana" w:cs="Calibri"/>
          <w:color w:val="404040" w:themeColor="text1" w:themeTint="BF"/>
          <w:sz w:val="22"/>
          <w:szCs w:val="22"/>
        </w:rPr>
        <w:t>Search for</w:t>
      </w:r>
      <w:r w:rsidR="00734F21" w:rsidRPr="006C720C">
        <w:rPr>
          <w:rStyle w:val="normaltextrun"/>
          <w:rFonts w:ascii="Verdana" w:hAnsi="Verdana" w:cs="Calibri"/>
          <w:color w:val="404040" w:themeColor="text1" w:themeTint="BF"/>
          <w:sz w:val="22"/>
          <w:szCs w:val="22"/>
        </w:rPr>
        <w:t xml:space="preserve"> the Balance you are updating, using either the code or the Balance name</w:t>
      </w:r>
      <w:bookmarkEnd w:id="6"/>
      <w:r w:rsidR="007B1C19" w:rsidRPr="006C720C">
        <w:rPr>
          <w:rStyle w:val="normaltextrun"/>
          <w:rFonts w:ascii="Verdana" w:hAnsi="Verdana" w:cs="Calibri"/>
          <w:color w:val="404040" w:themeColor="text1" w:themeTint="BF"/>
          <w:sz w:val="22"/>
          <w:szCs w:val="22"/>
        </w:rPr>
        <w:t xml:space="preserve">. </w:t>
      </w:r>
    </w:p>
    <w:p w14:paraId="3F613C40" w14:textId="77777777" w:rsidR="00765A9E" w:rsidRDefault="00765A9E" w:rsidP="00765A9E">
      <w:pPr>
        <w:pStyle w:val="paragraph"/>
        <w:tabs>
          <w:tab w:val="left" w:pos="709"/>
        </w:tabs>
        <w:spacing w:before="0" w:beforeAutospacing="0" w:after="0" w:afterAutospacing="0"/>
        <w:ind w:left="397"/>
        <w:textAlignment w:val="baseline"/>
        <w:rPr>
          <w:rStyle w:val="normaltextrun"/>
          <w:rFonts w:ascii="Verdana" w:hAnsi="Verdana" w:cs="Calibri"/>
          <w:color w:val="404040" w:themeColor="text1" w:themeTint="BF"/>
          <w:sz w:val="22"/>
          <w:szCs w:val="22"/>
        </w:rPr>
      </w:pPr>
    </w:p>
    <w:p w14:paraId="6116D4FA" w14:textId="3AF03887" w:rsidR="00734F21" w:rsidRDefault="007B1C19" w:rsidP="00A714B8">
      <w:pPr>
        <w:pStyle w:val="paragraph"/>
        <w:numPr>
          <w:ilvl w:val="1"/>
          <w:numId w:val="9"/>
        </w:numPr>
        <w:tabs>
          <w:tab w:val="left" w:pos="709"/>
        </w:tabs>
        <w:spacing w:before="0" w:beforeAutospacing="0" w:after="0" w:afterAutospacing="0"/>
        <w:textAlignment w:val="baseline"/>
        <w:rPr>
          <w:rStyle w:val="normaltextrun"/>
          <w:rFonts w:ascii="Verdana" w:hAnsi="Verdana" w:cs="Calibri"/>
          <w:color w:val="404040" w:themeColor="text1" w:themeTint="BF"/>
          <w:sz w:val="22"/>
          <w:szCs w:val="22"/>
        </w:rPr>
      </w:pPr>
      <w:r w:rsidRPr="006C720C">
        <w:rPr>
          <w:rStyle w:val="normaltextrun"/>
          <w:rFonts w:ascii="Verdana" w:hAnsi="Verdana" w:cs="Calibri"/>
          <w:color w:val="404040" w:themeColor="text1" w:themeTint="BF"/>
          <w:sz w:val="22"/>
          <w:szCs w:val="22"/>
        </w:rPr>
        <w:t xml:space="preserve">Remember there </w:t>
      </w:r>
      <w:r w:rsidR="007E771B" w:rsidRPr="006C720C">
        <w:rPr>
          <w:rStyle w:val="normaltextrun"/>
          <w:rFonts w:ascii="Verdana" w:hAnsi="Verdana" w:cs="Calibri"/>
          <w:color w:val="404040" w:themeColor="text1" w:themeTint="BF"/>
          <w:sz w:val="22"/>
          <w:szCs w:val="22"/>
        </w:rPr>
        <w:t xml:space="preserve">are usually at least </w:t>
      </w:r>
      <w:r w:rsidRPr="006C720C">
        <w:rPr>
          <w:rStyle w:val="normaltextrun"/>
          <w:rFonts w:ascii="Verdana" w:hAnsi="Verdana" w:cs="Calibri"/>
          <w:color w:val="404040" w:themeColor="text1" w:themeTint="BF"/>
          <w:sz w:val="22"/>
          <w:szCs w:val="22"/>
        </w:rPr>
        <w:t xml:space="preserve">2 </w:t>
      </w:r>
      <w:r w:rsidR="007E771B" w:rsidRPr="006C720C">
        <w:rPr>
          <w:rStyle w:val="normaltextrun"/>
          <w:rFonts w:ascii="Verdana" w:hAnsi="Verdana" w:cs="Calibri"/>
          <w:color w:val="404040" w:themeColor="text1" w:themeTint="BF"/>
          <w:sz w:val="22"/>
          <w:szCs w:val="22"/>
        </w:rPr>
        <w:t xml:space="preserve">Balance </w:t>
      </w:r>
      <w:r w:rsidRPr="006C720C">
        <w:rPr>
          <w:rStyle w:val="normaltextrun"/>
          <w:rFonts w:ascii="Verdana" w:hAnsi="Verdana" w:cs="Calibri"/>
          <w:color w:val="404040" w:themeColor="text1" w:themeTint="BF"/>
          <w:sz w:val="22"/>
          <w:szCs w:val="22"/>
        </w:rPr>
        <w:t>versions</w:t>
      </w:r>
      <w:r w:rsidR="007E771B" w:rsidRPr="006C720C">
        <w:rPr>
          <w:rStyle w:val="normaltextrun"/>
          <w:rFonts w:ascii="Verdana" w:hAnsi="Verdana" w:cs="Calibri"/>
          <w:color w:val="404040" w:themeColor="text1" w:themeTint="BF"/>
          <w:sz w:val="22"/>
          <w:szCs w:val="22"/>
        </w:rPr>
        <w:t xml:space="preserve"> for each Holiday Scheme</w:t>
      </w:r>
      <w:r w:rsidRPr="006C720C">
        <w:rPr>
          <w:rStyle w:val="normaltextrun"/>
          <w:rFonts w:ascii="Verdana" w:hAnsi="Verdana" w:cs="Calibri"/>
          <w:color w:val="404040" w:themeColor="text1" w:themeTint="BF"/>
          <w:sz w:val="22"/>
          <w:szCs w:val="22"/>
        </w:rPr>
        <w:t xml:space="preserve">, </w:t>
      </w:r>
      <w:r w:rsidR="007E771B" w:rsidRPr="006C720C">
        <w:rPr>
          <w:rStyle w:val="normaltextrun"/>
          <w:rFonts w:ascii="Verdana" w:hAnsi="Verdana" w:cs="Calibri"/>
          <w:color w:val="404040" w:themeColor="text1" w:themeTint="BF"/>
          <w:sz w:val="22"/>
          <w:szCs w:val="22"/>
        </w:rPr>
        <w:t xml:space="preserve">based on the different FTE Hours for G1-5 support staff and G6+ Academic-related, </w:t>
      </w:r>
      <w:r w:rsidRPr="006C720C">
        <w:rPr>
          <w:rStyle w:val="normaltextrun"/>
          <w:rFonts w:ascii="Verdana" w:hAnsi="Verdana" w:cs="Calibri"/>
          <w:color w:val="404040" w:themeColor="text1" w:themeTint="BF"/>
          <w:sz w:val="22"/>
          <w:szCs w:val="22"/>
        </w:rPr>
        <w:t>both of which need to be updated</w:t>
      </w:r>
      <w:r w:rsidR="007E771B" w:rsidRPr="006C720C">
        <w:rPr>
          <w:rStyle w:val="normaltextrun"/>
          <w:rFonts w:ascii="Verdana" w:hAnsi="Verdana" w:cs="Calibri"/>
          <w:color w:val="404040" w:themeColor="text1" w:themeTint="BF"/>
          <w:sz w:val="22"/>
          <w:szCs w:val="22"/>
        </w:rPr>
        <w:t xml:space="preserve"> to reflect changes in the total number of fixed closure days</w:t>
      </w:r>
      <w:r w:rsidRPr="006C720C">
        <w:rPr>
          <w:rStyle w:val="normaltextrun"/>
          <w:rFonts w:ascii="Verdana" w:hAnsi="Verdana" w:cs="Calibri"/>
          <w:color w:val="404040" w:themeColor="text1" w:themeTint="BF"/>
          <w:sz w:val="22"/>
          <w:szCs w:val="22"/>
        </w:rPr>
        <w:t xml:space="preserve">. </w:t>
      </w:r>
    </w:p>
    <w:p w14:paraId="2CB5768D" w14:textId="19C34038" w:rsidR="00371CB9" w:rsidRDefault="00371CB9" w:rsidP="00371CB9">
      <w:pPr>
        <w:pStyle w:val="paragraph"/>
        <w:tabs>
          <w:tab w:val="left" w:pos="709"/>
        </w:tabs>
        <w:spacing w:before="0" w:beforeAutospacing="0" w:after="0" w:afterAutospacing="0"/>
        <w:textAlignment w:val="baseline"/>
        <w:rPr>
          <w:rStyle w:val="normaltextrun"/>
          <w:rFonts w:ascii="Verdana" w:hAnsi="Verdana" w:cs="Calibri"/>
          <w:color w:val="404040" w:themeColor="text1" w:themeTint="BF"/>
          <w:sz w:val="22"/>
          <w:szCs w:val="22"/>
        </w:rPr>
      </w:pPr>
    </w:p>
    <w:p w14:paraId="3C3157E8" w14:textId="77777777" w:rsidR="0047703A" w:rsidRPr="006C720C" w:rsidRDefault="00734F21" w:rsidP="00A714B8">
      <w:pPr>
        <w:pStyle w:val="paragraph"/>
        <w:numPr>
          <w:ilvl w:val="1"/>
          <w:numId w:val="9"/>
        </w:numPr>
        <w:tabs>
          <w:tab w:val="left" w:pos="709"/>
        </w:tabs>
        <w:spacing w:before="0" w:beforeAutospacing="0" w:after="0" w:afterAutospacing="0"/>
        <w:textAlignment w:val="baseline"/>
        <w:rPr>
          <w:rFonts w:ascii="Verdana" w:hAnsi="Verdana" w:cstheme="minorHAnsi"/>
          <w:color w:val="404040" w:themeColor="text1" w:themeTint="BF"/>
          <w:sz w:val="22"/>
          <w:szCs w:val="22"/>
        </w:rPr>
      </w:pPr>
      <w:r w:rsidRPr="006C720C">
        <w:rPr>
          <w:rFonts w:ascii="Verdana" w:hAnsi="Verdana" w:cstheme="minorHAnsi"/>
          <w:color w:val="404040" w:themeColor="text1" w:themeTint="BF"/>
          <w:sz w:val="22"/>
          <w:szCs w:val="22"/>
        </w:rPr>
        <w:t xml:space="preserve">In the </w:t>
      </w:r>
      <w:r w:rsidRPr="006C720C">
        <w:rPr>
          <w:rFonts w:ascii="Verdana" w:hAnsi="Verdana" w:cstheme="minorHAnsi"/>
          <w:noProof/>
          <w:color w:val="404040" w:themeColor="text1" w:themeTint="BF"/>
          <w:sz w:val="22"/>
          <w:szCs w:val="22"/>
        </w:rPr>
        <w:t xml:space="preserve">‘Balance Entitlements’ section find the row which relates the leave year you wish to update. </w:t>
      </w:r>
    </w:p>
    <w:p w14:paraId="247F9ACF" w14:textId="17FA7EF1" w:rsidR="0047703A" w:rsidRDefault="0047703A" w:rsidP="0046330F">
      <w:pPr>
        <w:pStyle w:val="paragraph"/>
        <w:spacing w:before="0" w:beforeAutospacing="0" w:after="0" w:afterAutospacing="0"/>
        <w:ind w:left="720"/>
        <w:contextualSpacing/>
        <w:textAlignment w:val="baseline"/>
        <w:rPr>
          <w:rFonts w:ascii="Verdana" w:hAnsi="Verdana" w:cstheme="minorHAnsi"/>
          <w:noProof/>
          <w:color w:val="404040" w:themeColor="text1" w:themeTint="BF"/>
          <w:sz w:val="22"/>
          <w:szCs w:val="22"/>
        </w:rPr>
      </w:pPr>
    </w:p>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F26F89" w:rsidRPr="00F26F89" w14:paraId="0910A7F0" w14:textId="77777777" w:rsidTr="00765A9E">
        <w:trPr>
          <w:trHeight w:hRule="exact" w:val="1134"/>
        </w:trPr>
        <w:tc>
          <w:tcPr>
            <w:tcW w:w="704" w:type="dxa"/>
            <w:tcBorders>
              <w:top w:val="single" w:sz="4" w:space="0" w:color="BFBFBF"/>
              <w:bottom w:val="single" w:sz="4" w:space="0" w:color="BFBFBF"/>
              <w:right w:val="nil"/>
            </w:tcBorders>
            <w:shd w:val="clear" w:color="auto" w:fill="FFFFCC"/>
            <w:vAlign w:val="center"/>
          </w:tcPr>
          <w:p w14:paraId="35EDF21C" w14:textId="77777777" w:rsidR="00765A9E" w:rsidRPr="00F26F89" w:rsidRDefault="00765A9E" w:rsidP="00B02E53">
            <w:pPr>
              <w:spacing w:after="0" w:line="240" w:lineRule="auto"/>
              <w:rPr>
                <w:rFonts w:ascii="Verdana" w:eastAsia="Times New Roman" w:hAnsi="Verdana" w:cs="Times New Roman"/>
                <w:color w:val="404040" w:themeColor="text1" w:themeTint="BF"/>
                <w:szCs w:val="24"/>
              </w:rPr>
            </w:pPr>
            <w:r w:rsidRPr="00F26F89">
              <w:rPr>
                <w:rFonts w:ascii="Verdana" w:eastAsia="Times New Roman" w:hAnsi="Verdana" w:cs="Times New Roman"/>
                <w:noProof/>
                <w:color w:val="404040" w:themeColor="text1" w:themeTint="BF"/>
                <w:szCs w:val="24"/>
                <w:lang w:eastAsia="en-GB"/>
              </w:rPr>
              <w:drawing>
                <wp:inline distT="0" distB="0" distL="0" distR="0" wp14:anchorId="5F07609A" wp14:editId="3911D98C">
                  <wp:extent cx="310154" cy="288000"/>
                  <wp:effectExtent l="0" t="0" r="0" b="0"/>
                  <wp:docPr id="29"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19"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14:paraId="6AC37882" w14:textId="4F50A4CA" w:rsidR="00765A9E" w:rsidRPr="00F26F89" w:rsidRDefault="00765A9E" w:rsidP="00765A9E">
            <w:pPr>
              <w:pStyle w:val="paragraph"/>
              <w:spacing w:before="0" w:beforeAutospacing="0" w:after="0" w:afterAutospacing="0"/>
              <w:ind w:left="37"/>
              <w:contextualSpacing/>
              <w:textAlignment w:val="baseline"/>
              <w:rPr>
                <w:rFonts w:ascii="Verdana" w:hAnsi="Verdana" w:cstheme="minorHAnsi"/>
                <w:color w:val="404040" w:themeColor="text1" w:themeTint="BF"/>
                <w:sz w:val="22"/>
                <w:szCs w:val="22"/>
              </w:rPr>
            </w:pPr>
            <w:r w:rsidRPr="00F26F89">
              <w:rPr>
                <w:rFonts w:ascii="Verdana" w:hAnsi="Verdana"/>
                <w:b/>
                <w:color w:val="404040" w:themeColor="text1" w:themeTint="BF"/>
              </w:rPr>
              <w:t>NB:</w:t>
            </w:r>
            <w:r w:rsidRPr="00F26F89">
              <w:rPr>
                <w:rFonts w:ascii="Verdana" w:hAnsi="Verdana"/>
                <w:color w:val="404040" w:themeColor="text1" w:themeTint="BF"/>
              </w:rPr>
              <w:t xml:space="preserve"> </w:t>
            </w:r>
            <w:r w:rsidRPr="00F26F89">
              <w:rPr>
                <w:rFonts w:ascii="Verdana" w:hAnsi="Verdana" w:cstheme="minorHAnsi"/>
                <w:iCs/>
                <w:noProof/>
                <w:color w:val="404040" w:themeColor="text1" w:themeTint="BF"/>
                <w:sz w:val="22"/>
                <w:szCs w:val="22"/>
              </w:rPr>
              <w:t>the ‘Period’ field displays the year in which the leave year commences. E.g. for the 2020-21 leave year, you need to update the 2020 period. If the year you require does not appear in the list, or you are updating the last year year in the list, you will need to extend the Periods of the Balance</w:t>
            </w:r>
            <w:r w:rsidRPr="00F26F89">
              <w:rPr>
                <w:rFonts w:ascii="Verdana" w:hAnsi="Verdana" w:cstheme="minorHAnsi"/>
                <w:i/>
                <w:iCs/>
                <w:noProof/>
                <w:color w:val="404040" w:themeColor="text1" w:themeTint="BF"/>
                <w:sz w:val="22"/>
                <w:szCs w:val="22"/>
              </w:rPr>
              <w:t xml:space="preserve"> Entitlement (See next section)</w:t>
            </w:r>
          </w:p>
          <w:p w14:paraId="046DF305" w14:textId="60E27586" w:rsidR="00765A9E" w:rsidRPr="00F26F89" w:rsidRDefault="00765A9E" w:rsidP="00B02E53">
            <w:pPr>
              <w:spacing w:after="0" w:line="240" w:lineRule="auto"/>
              <w:rPr>
                <w:rFonts w:ascii="Verdana" w:eastAsia="Times New Roman" w:hAnsi="Verdana" w:cs="Times New Roman"/>
                <w:color w:val="404040" w:themeColor="text1" w:themeTint="BF"/>
                <w:sz w:val="20"/>
                <w:szCs w:val="20"/>
              </w:rPr>
            </w:pPr>
          </w:p>
        </w:tc>
      </w:tr>
    </w:tbl>
    <w:p w14:paraId="7FE4A483" w14:textId="328B29A7" w:rsidR="00765A9E" w:rsidRDefault="00765A9E" w:rsidP="0046330F">
      <w:pPr>
        <w:pStyle w:val="paragraph"/>
        <w:spacing w:before="0" w:beforeAutospacing="0" w:after="0" w:afterAutospacing="0"/>
        <w:ind w:left="720"/>
        <w:contextualSpacing/>
        <w:textAlignment w:val="baseline"/>
        <w:rPr>
          <w:rFonts w:ascii="Verdana" w:hAnsi="Verdana" w:cstheme="minorHAnsi"/>
          <w:noProof/>
          <w:color w:val="404040" w:themeColor="text1" w:themeTint="BF"/>
          <w:sz w:val="22"/>
          <w:szCs w:val="22"/>
        </w:rPr>
      </w:pPr>
    </w:p>
    <w:p w14:paraId="1FC9C882" w14:textId="77777777" w:rsidR="00F26F89" w:rsidRDefault="00F26F89" w:rsidP="0046330F">
      <w:pPr>
        <w:pStyle w:val="paragraph"/>
        <w:spacing w:before="0" w:beforeAutospacing="0" w:after="0" w:afterAutospacing="0"/>
        <w:ind w:left="720"/>
        <w:contextualSpacing/>
        <w:textAlignment w:val="baseline"/>
        <w:rPr>
          <w:rFonts w:ascii="Verdana" w:hAnsi="Verdana" w:cstheme="minorHAnsi"/>
          <w:noProof/>
          <w:color w:val="404040" w:themeColor="text1" w:themeTint="BF"/>
          <w:sz w:val="22"/>
          <w:szCs w:val="22"/>
        </w:rPr>
      </w:pPr>
    </w:p>
    <w:p w14:paraId="7C699BA5" w14:textId="54F6E031" w:rsidR="00736F6E" w:rsidRPr="006C720C" w:rsidRDefault="00A4013A" w:rsidP="00A714B8">
      <w:pPr>
        <w:pStyle w:val="paragraph"/>
        <w:numPr>
          <w:ilvl w:val="1"/>
          <w:numId w:val="9"/>
        </w:numPr>
        <w:tabs>
          <w:tab w:val="left" w:pos="709"/>
        </w:tabs>
        <w:spacing w:before="0" w:beforeAutospacing="0" w:after="0" w:afterAutospacing="0"/>
        <w:textAlignment w:val="baseline"/>
        <w:rPr>
          <w:rFonts w:ascii="Verdana" w:hAnsi="Verdana" w:cstheme="minorHAnsi"/>
          <w:color w:val="404040" w:themeColor="text1" w:themeTint="BF"/>
          <w:sz w:val="22"/>
          <w:szCs w:val="22"/>
        </w:rPr>
      </w:pPr>
      <w:r w:rsidRPr="006C720C">
        <w:rPr>
          <w:rFonts w:ascii="Verdana" w:hAnsi="Verdana" w:cstheme="minorHAnsi"/>
          <w:color w:val="404040" w:themeColor="text1" w:themeTint="BF"/>
          <w:sz w:val="22"/>
          <w:szCs w:val="22"/>
        </w:rPr>
        <w:t xml:space="preserve">Calculate the </w:t>
      </w:r>
      <w:r w:rsidR="008E05EF" w:rsidRPr="006C720C">
        <w:rPr>
          <w:rFonts w:ascii="Verdana" w:hAnsi="Verdana" w:cstheme="minorHAnsi"/>
          <w:color w:val="404040" w:themeColor="text1" w:themeTint="BF"/>
          <w:sz w:val="22"/>
          <w:szCs w:val="22"/>
        </w:rPr>
        <w:t>number of floating days to apply using the formula shown above and update the ‘Days’ column</w:t>
      </w:r>
      <w:r w:rsidR="00736F6E" w:rsidRPr="006C720C">
        <w:rPr>
          <w:rFonts w:ascii="Verdana" w:hAnsi="Verdana" w:cstheme="minorHAnsi"/>
          <w:color w:val="404040" w:themeColor="text1" w:themeTint="BF"/>
          <w:sz w:val="22"/>
          <w:szCs w:val="22"/>
        </w:rPr>
        <w:t xml:space="preserve">. </w:t>
      </w:r>
    </w:p>
    <w:p w14:paraId="1E03995C" w14:textId="7F5B1D0F" w:rsidR="00A83CA1" w:rsidRPr="00F26F89" w:rsidRDefault="00A83CA1" w:rsidP="0046330F">
      <w:pPr>
        <w:pStyle w:val="paragraph"/>
        <w:spacing w:before="0" w:beforeAutospacing="0" w:after="0" w:afterAutospacing="0"/>
        <w:ind w:left="720"/>
        <w:contextualSpacing/>
        <w:textAlignment w:val="baseline"/>
        <w:rPr>
          <w:rFonts w:ascii="Verdana" w:hAnsi="Verdana" w:cstheme="minorHAnsi"/>
          <w:iCs/>
          <w:color w:val="404040" w:themeColor="text1" w:themeTint="BF"/>
          <w:sz w:val="22"/>
          <w:szCs w:val="22"/>
        </w:rPr>
      </w:pPr>
    </w:p>
    <w:p w14:paraId="064D2EE6" w14:textId="637EB793" w:rsidR="006C720C" w:rsidRPr="00765A9E" w:rsidRDefault="00736F6E" w:rsidP="00A714B8">
      <w:pPr>
        <w:pStyle w:val="paragraph"/>
        <w:numPr>
          <w:ilvl w:val="1"/>
          <w:numId w:val="9"/>
        </w:numPr>
        <w:tabs>
          <w:tab w:val="left" w:pos="709"/>
        </w:tabs>
        <w:spacing w:before="0" w:beforeAutospacing="0" w:after="0" w:afterAutospacing="0"/>
        <w:textAlignment w:val="baseline"/>
        <w:rPr>
          <w:rFonts w:ascii="Verdana" w:hAnsi="Verdana" w:cstheme="minorHAnsi"/>
          <w:sz w:val="22"/>
          <w:szCs w:val="22"/>
        </w:rPr>
      </w:pPr>
      <w:r w:rsidRPr="006C720C">
        <w:rPr>
          <w:rFonts w:ascii="Verdana" w:hAnsi="Verdana" w:cstheme="minorHAnsi"/>
          <w:color w:val="404040" w:themeColor="text1" w:themeTint="BF"/>
          <w:sz w:val="22"/>
          <w:szCs w:val="22"/>
        </w:rPr>
        <w:t>Calculate the corresponding hours (using 7.5 hours for 37.5</w:t>
      </w:r>
      <w:r w:rsidR="005D7581">
        <w:rPr>
          <w:rFonts w:ascii="Verdana" w:hAnsi="Verdana" w:cstheme="minorHAnsi"/>
          <w:color w:val="404040" w:themeColor="text1" w:themeTint="BF"/>
          <w:sz w:val="22"/>
          <w:szCs w:val="22"/>
        </w:rPr>
        <w:t xml:space="preserve"> </w:t>
      </w:r>
      <w:r w:rsidRPr="006C720C">
        <w:rPr>
          <w:rFonts w:ascii="Verdana" w:hAnsi="Verdana" w:cstheme="minorHAnsi"/>
          <w:color w:val="404040" w:themeColor="text1" w:themeTint="BF"/>
          <w:sz w:val="22"/>
          <w:szCs w:val="22"/>
        </w:rPr>
        <w:t>FTE Balances and 7.3 for 36.5</w:t>
      </w:r>
      <w:r w:rsidR="005D7581">
        <w:rPr>
          <w:rFonts w:ascii="Verdana" w:hAnsi="Verdana" w:cstheme="minorHAnsi"/>
          <w:color w:val="404040" w:themeColor="text1" w:themeTint="BF"/>
          <w:sz w:val="22"/>
          <w:szCs w:val="22"/>
        </w:rPr>
        <w:t xml:space="preserve"> </w:t>
      </w:r>
      <w:r w:rsidRPr="006C720C">
        <w:rPr>
          <w:rFonts w:ascii="Verdana" w:hAnsi="Verdana" w:cstheme="minorHAnsi"/>
          <w:color w:val="404040" w:themeColor="text1" w:themeTint="BF"/>
          <w:sz w:val="22"/>
          <w:szCs w:val="22"/>
        </w:rPr>
        <w:t>FTE hour balances) E.g. 37.5</w:t>
      </w:r>
      <w:r w:rsidR="005D7581">
        <w:rPr>
          <w:rFonts w:ascii="Verdana" w:hAnsi="Verdana" w:cstheme="minorHAnsi"/>
          <w:color w:val="404040" w:themeColor="text1" w:themeTint="BF"/>
          <w:sz w:val="22"/>
          <w:szCs w:val="22"/>
        </w:rPr>
        <w:t xml:space="preserve"> </w:t>
      </w:r>
      <w:r w:rsidRPr="006C720C">
        <w:rPr>
          <w:rFonts w:ascii="Verdana" w:hAnsi="Verdana" w:cstheme="minorHAnsi"/>
          <w:color w:val="404040" w:themeColor="text1" w:themeTint="BF"/>
          <w:sz w:val="22"/>
          <w:szCs w:val="22"/>
        </w:rPr>
        <w:t>FTE Balance 24 days = 180 hours</w:t>
      </w:r>
    </w:p>
    <w:p w14:paraId="0DDACB12" w14:textId="154129D6" w:rsidR="00765A9E" w:rsidRPr="006C720C" w:rsidRDefault="00765A9E" w:rsidP="00765A9E">
      <w:pPr>
        <w:pStyle w:val="paragraph"/>
        <w:tabs>
          <w:tab w:val="left" w:pos="709"/>
        </w:tabs>
        <w:spacing w:before="0" w:beforeAutospacing="0" w:after="0" w:afterAutospacing="0"/>
        <w:textAlignment w:val="baseline"/>
        <w:rPr>
          <w:rFonts w:ascii="Verdana" w:hAnsi="Verdana" w:cstheme="minorHAnsi"/>
          <w:sz w:val="22"/>
          <w:szCs w:val="22"/>
        </w:rPr>
      </w:pPr>
    </w:p>
    <w:p w14:paraId="123A9E6A" w14:textId="3A92080C" w:rsidR="008E05EF" w:rsidRDefault="00736F6E" w:rsidP="006C720C">
      <w:pPr>
        <w:pStyle w:val="paragraph"/>
        <w:spacing w:before="0" w:beforeAutospacing="0" w:after="0" w:afterAutospacing="0"/>
        <w:ind w:left="720"/>
        <w:contextualSpacing/>
        <w:textAlignment w:val="baseline"/>
        <w:rPr>
          <w:rFonts w:ascii="Verdana" w:hAnsi="Verdana" w:cstheme="minorHAnsi"/>
          <w:sz w:val="22"/>
          <w:szCs w:val="22"/>
        </w:rPr>
      </w:pPr>
      <w:r w:rsidRPr="006C720C">
        <w:rPr>
          <w:rFonts w:ascii="Verdana" w:hAnsi="Verdana" w:cstheme="minorHAnsi"/>
          <w:color w:val="404040" w:themeColor="text1" w:themeTint="BF"/>
          <w:sz w:val="22"/>
          <w:szCs w:val="22"/>
        </w:rPr>
        <w:t xml:space="preserve">  </w:t>
      </w:r>
      <w:r w:rsidRPr="0046330F">
        <w:rPr>
          <w:rFonts w:ascii="Verdana" w:hAnsi="Verdana" w:cstheme="minorHAnsi"/>
          <w:noProof/>
          <w:sz w:val="22"/>
          <w:szCs w:val="22"/>
        </w:rPr>
        <w:drawing>
          <wp:inline distT="0" distB="0" distL="0" distR="0" wp14:anchorId="4C4C7A3C" wp14:editId="63F376B6">
            <wp:extent cx="5040000" cy="741110"/>
            <wp:effectExtent l="19050" t="19050" r="27305" b="20955"/>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rotWithShape="1">
                    <a:blip r:embed="rId20">
                      <a:extLst>
                        <a:ext uri="{28A0092B-C50C-407E-A947-70E740481C1C}">
                          <a14:useLocalDpi xmlns:a14="http://schemas.microsoft.com/office/drawing/2010/main" val="0"/>
                        </a:ext>
                      </a:extLst>
                    </a:blip>
                    <a:srcRect b="18374"/>
                    <a:stretch/>
                  </pic:blipFill>
                  <pic:spPr bwMode="auto">
                    <a:xfrm>
                      <a:off x="0" y="0"/>
                      <a:ext cx="5040000" cy="74111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46330F">
        <w:rPr>
          <w:rFonts w:ascii="Verdana" w:hAnsi="Verdana" w:cstheme="minorHAnsi"/>
          <w:sz w:val="22"/>
          <w:szCs w:val="22"/>
        </w:rPr>
        <w:t xml:space="preserve"> </w:t>
      </w:r>
      <w:r w:rsidR="008E05EF" w:rsidRPr="0046330F">
        <w:rPr>
          <w:rFonts w:ascii="Verdana" w:hAnsi="Verdana" w:cstheme="minorHAnsi"/>
          <w:sz w:val="22"/>
          <w:szCs w:val="22"/>
        </w:rPr>
        <w:t xml:space="preserve">  </w:t>
      </w:r>
    </w:p>
    <w:p w14:paraId="0F4B75A0" w14:textId="1945CD28" w:rsidR="006C720C" w:rsidRDefault="006C720C" w:rsidP="006C720C">
      <w:pPr>
        <w:pStyle w:val="paragraph"/>
        <w:spacing w:before="0" w:beforeAutospacing="0" w:after="0" w:afterAutospacing="0"/>
        <w:ind w:left="720"/>
        <w:contextualSpacing/>
        <w:textAlignment w:val="baseline"/>
        <w:rPr>
          <w:rFonts w:ascii="Verdana" w:hAnsi="Verdana" w:cstheme="minorHAnsi"/>
          <w:sz w:val="22"/>
          <w:szCs w:val="22"/>
        </w:rPr>
      </w:pPr>
    </w:p>
    <w:p w14:paraId="6CF82DC7" w14:textId="5C1304FF" w:rsidR="006C720C" w:rsidRPr="00765A9E" w:rsidRDefault="00F26F89" w:rsidP="00A714B8">
      <w:pPr>
        <w:pStyle w:val="paragraph"/>
        <w:numPr>
          <w:ilvl w:val="1"/>
          <w:numId w:val="9"/>
        </w:numPr>
        <w:tabs>
          <w:tab w:val="left" w:pos="709"/>
        </w:tabs>
        <w:spacing w:before="0" w:beforeAutospacing="0" w:after="0" w:afterAutospacing="0"/>
        <w:textAlignment w:val="baseline"/>
        <w:rPr>
          <w:rFonts w:ascii="Verdana" w:hAnsi="Verdana" w:cs="Calibri"/>
          <w:color w:val="404040" w:themeColor="text1" w:themeTint="BF"/>
          <w:sz w:val="22"/>
          <w:szCs w:val="22"/>
        </w:rPr>
      </w:pPr>
      <w:r>
        <w:rPr>
          <w:rFonts w:ascii="Verdana" w:hAnsi="Verdana" w:cs="Calibri"/>
          <w:color w:val="404040" w:themeColor="text1" w:themeTint="BF"/>
          <w:sz w:val="22"/>
          <w:szCs w:val="22"/>
        </w:rPr>
        <w:t>SAVE</w:t>
      </w:r>
      <w:r w:rsidR="00736F6E" w:rsidRPr="00765A9E">
        <w:rPr>
          <w:rFonts w:ascii="Verdana" w:hAnsi="Verdana" w:cs="Calibri"/>
          <w:color w:val="404040" w:themeColor="text1" w:themeTint="BF"/>
          <w:sz w:val="22"/>
          <w:szCs w:val="22"/>
        </w:rPr>
        <w:t>.</w:t>
      </w:r>
      <w:r w:rsidR="00736F6E" w:rsidRPr="00765A9E">
        <w:rPr>
          <w:rFonts w:ascii="Verdana" w:hAnsi="Verdana"/>
          <w:noProof/>
          <w:color w:val="404040" w:themeColor="text1" w:themeTint="BF"/>
          <w:sz w:val="22"/>
          <w:szCs w:val="22"/>
        </w:rPr>
        <w:t xml:space="preserve"> </w:t>
      </w:r>
    </w:p>
    <w:p w14:paraId="1890A01C" w14:textId="77777777" w:rsidR="00765A9E" w:rsidRPr="00765A9E" w:rsidRDefault="00765A9E" w:rsidP="00765A9E">
      <w:pPr>
        <w:pStyle w:val="paragraph"/>
        <w:tabs>
          <w:tab w:val="left" w:pos="709"/>
        </w:tabs>
        <w:spacing w:before="0" w:beforeAutospacing="0" w:after="0" w:afterAutospacing="0"/>
        <w:ind w:left="397"/>
        <w:textAlignment w:val="baseline"/>
        <w:rPr>
          <w:rFonts w:ascii="Verdana" w:hAnsi="Verdana" w:cs="Calibri"/>
          <w:color w:val="404040" w:themeColor="text1" w:themeTint="BF"/>
          <w:sz w:val="22"/>
          <w:szCs w:val="22"/>
        </w:rPr>
      </w:pPr>
    </w:p>
    <w:p w14:paraId="40A04316" w14:textId="77777777" w:rsidR="00736F6E" w:rsidRPr="0046330F" w:rsidRDefault="00736F6E" w:rsidP="0046330F">
      <w:pPr>
        <w:pStyle w:val="paragraph"/>
        <w:tabs>
          <w:tab w:val="left" w:pos="709"/>
        </w:tabs>
        <w:spacing w:before="0" w:beforeAutospacing="0" w:after="0" w:afterAutospacing="0"/>
        <w:ind w:left="709" w:hanging="425"/>
        <w:textAlignment w:val="baseline"/>
        <w:rPr>
          <w:rFonts w:ascii="Verdana" w:hAnsi="Verdana" w:cs="Calibri"/>
          <w:sz w:val="22"/>
          <w:szCs w:val="22"/>
        </w:rPr>
      </w:pPr>
    </w:p>
    <w:p w14:paraId="150930BE" w14:textId="3B7404E3" w:rsidR="00736F6E" w:rsidRPr="00765A9E" w:rsidRDefault="00736F6E" w:rsidP="00371CB9">
      <w:pPr>
        <w:pStyle w:val="Heading2"/>
      </w:pPr>
      <w:bookmarkStart w:id="7" w:name="_Toc99539327"/>
      <w:r w:rsidRPr="00765A9E">
        <w:t>Extending the Balance Periods</w:t>
      </w:r>
      <w:bookmarkEnd w:id="7"/>
    </w:p>
    <w:p w14:paraId="3A30D538" w14:textId="2E440FA5" w:rsidR="00736F6E" w:rsidRDefault="00736F6E" w:rsidP="0046330F">
      <w:pPr>
        <w:spacing w:after="0"/>
        <w:rPr>
          <w:rFonts w:ascii="Verdana" w:hAnsi="Verdana"/>
          <w:color w:val="404040" w:themeColor="text1" w:themeTint="BF"/>
        </w:rPr>
      </w:pPr>
      <w:r w:rsidRPr="006C720C">
        <w:rPr>
          <w:rFonts w:ascii="Verdana" w:hAnsi="Verdana"/>
          <w:color w:val="404040" w:themeColor="text1" w:themeTint="BF"/>
        </w:rPr>
        <w:t>If the Balance period you wish to update is not displayed in the ‘Balance Entitlements’ section, follow these steps</w:t>
      </w:r>
      <w:r w:rsidR="00A83CA1" w:rsidRPr="006C720C">
        <w:rPr>
          <w:rFonts w:ascii="Verdana" w:hAnsi="Verdana"/>
          <w:color w:val="404040" w:themeColor="text1" w:themeTint="BF"/>
        </w:rPr>
        <w:t xml:space="preserve">. Employees can book annual leave for future leave years, so even if the closure dates have not yet been communicated, it is important to have at least one future period.  </w:t>
      </w:r>
    </w:p>
    <w:p w14:paraId="0418FCBE" w14:textId="77777777" w:rsidR="006C720C" w:rsidRPr="006C720C" w:rsidRDefault="006C720C" w:rsidP="0046330F">
      <w:pPr>
        <w:spacing w:after="0"/>
        <w:rPr>
          <w:rFonts w:ascii="Verdana" w:hAnsi="Verdana"/>
          <w:color w:val="404040" w:themeColor="text1" w:themeTint="BF"/>
        </w:rPr>
      </w:pPr>
    </w:p>
    <w:p w14:paraId="7A77FE1F" w14:textId="77777777" w:rsidR="00A714B8" w:rsidRPr="00A714B8" w:rsidRDefault="00A714B8" w:rsidP="00A714B8">
      <w:pPr>
        <w:pStyle w:val="ListParagraph"/>
        <w:numPr>
          <w:ilvl w:val="0"/>
          <w:numId w:val="9"/>
        </w:numPr>
        <w:spacing w:after="0" w:line="240" w:lineRule="auto"/>
        <w:contextualSpacing w:val="0"/>
        <w:textAlignment w:val="baseline"/>
        <w:rPr>
          <w:rFonts w:ascii="Verdana" w:eastAsia="Times New Roman" w:hAnsi="Verdana" w:cs="Calibri"/>
          <w:vanish/>
          <w:color w:val="404040" w:themeColor="text1" w:themeTint="BF"/>
          <w:lang w:eastAsia="en-GB"/>
        </w:rPr>
      </w:pPr>
      <w:bookmarkStart w:id="8" w:name="_Hlk89689359"/>
    </w:p>
    <w:p w14:paraId="45D91A8E" w14:textId="4F4A8FB5" w:rsidR="006C720C" w:rsidRPr="005D7581" w:rsidRDefault="00736F6E" w:rsidP="00A714B8">
      <w:pPr>
        <w:pStyle w:val="paragraph"/>
        <w:numPr>
          <w:ilvl w:val="1"/>
          <w:numId w:val="9"/>
        </w:numPr>
        <w:tabs>
          <w:tab w:val="left" w:pos="709"/>
        </w:tabs>
        <w:spacing w:before="0" w:beforeAutospacing="0" w:after="0" w:afterAutospacing="0"/>
        <w:textAlignment w:val="baseline"/>
        <w:rPr>
          <w:rFonts w:ascii="Verdana" w:hAnsi="Verdana" w:cs="Calibri"/>
          <w:color w:val="404040" w:themeColor="text1" w:themeTint="BF"/>
          <w:sz w:val="22"/>
          <w:szCs w:val="22"/>
        </w:rPr>
      </w:pPr>
      <w:r w:rsidRPr="005D7581">
        <w:rPr>
          <w:rFonts w:ascii="Verdana" w:hAnsi="Verdana" w:cs="Calibri"/>
          <w:color w:val="404040" w:themeColor="text1" w:themeTint="BF"/>
          <w:sz w:val="22"/>
          <w:szCs w:val="22"/>
        </w:rPr>
        <w:t xml:space="preserve">Click on the </w:t>
      </w:r>
      <w:r w:rsidRPr="005D7581">
        <w:rPr>
          <w:rFonts w:ascii="Verdana" w:hAnsi="Verdana" w:cs="Calibri"/>
          <w:b/>
          <w:color w:val="538135" w:themeColor="accent6" w:themeShade="BF"/>
          <w:sz w:val="22"/>
          <w:szCs w:val="22"/>
        </w:rPr>
        <w:t>green +</w:t>
      </w:r>
      <w:r w:rsidRPr="005D7581">
        <w:rPr>
          <w:rFonts w:ascii="Verdana" w:hAnsi="Verdana" w:cs="Calibri"/>
          <w:color w:val="404040" w:themeColor="text1" w:themeTint="BF"/>
          <w:sz w:val="22"/>
          <w:szCs w:val="22"/>
        </w:rPr>
        <w:t xml:space="preserve"> in the menu</w:t>
      </w:r>
      <w:bookmarkEnd w:id="8"/>
      <w:r w:rsidRPr="005D7581">
        <w:rPr>
          <w:rFonts w:ascii="Verdana" w:hAnsi="Verdana" w:cs="Calibri"/>
          <w:color w:val="404040" w:themeColor="text1" w:themeTint="BF"/>
          <w:sz w:val="22"/>
          <w:szCs w:val="22"/>
        </w:rPr>
        <w:t xml:space="preserve">, </w:t>
      </w:r>
      <w:r w:rsidR="00A83CA1" w:rsidRPr="005D7581">
        <w:rPr>
          <w:rFonts w:ascii="Verdana" w:hAnsi="Verdana" w:cs="Calibri"/>
          <w:color w:val="404040" w:themeColor="text1" w:themeTint="BF"/>
          <w:sz w:val="22"/>
          <w:szCs w:val="22"/>
        </w:rPr>
        <w:t xml:space="preserve">an additional row will appear in the ‘Balance Entitlements’ section. </w:t>
      </w:r>
    </w:p>
    <w:p w14:paraId="0F4C9489" w14:textId="77777777" w:rsidR="006C720C" w:rsidRPr="006C720C" w:rsidRDefault="006C720C" w:rsidP="006C720C">
      <w:pPr>
        <w:pStyle w:val="ListParagraph"/>
        <w:spacing w:after="0"/>
        <w:ind w:left="709"/>
        <w:rPr>
          <w:rFonts w:ascii="Verdana" w:hAnsi="Verdana"/>
        </w:rPr>
      </w:pPr>
    </w:p>
    <w:p w14:paraId="4061C6DC" w14:textId="60D29D14" w:rsidR="00A83CA1" w:rsidRPr="0046330F" w:rsidRDefault="00A83CA1" w:rsidP="006C720C">
      <w:pPr>
        <w:pStyle w:val="ListParagraph"/>
        <w:spacing w:after="0"/>
        <w:ind w:left="709"/>
        <w:rPr>
          <w:rFonts w:ascii="Verdana" w:hAnsi="Verdana"/>
        </w:rPr>
      </w:pPr>
      <w:r w:rsidRPr="0046330F">
        <w:rPr>
          <w:rFonts w:ascii="Verdana" w:hAnsi="Verdana" w:cstheme="minorHAnsi"/>
          <w:noProof/>
          <w:lang w:eastAsia="en-GB"/>
        </w:rPr>
        <w:lastRenderedPageBreak/>
        <mc:AlternateContent>
          <mc:Choice Requires="wpg">
            <w:drawing>
              <wp:inline distT="0" distB="0" distL="0" distR="0" wp14:anchorId="0A3F2ED0" wp14:editId="64267E0D">
                <wp:extent cx="5040000" cy="1991860"/>
                <wp:effectExtent l="19050" t="19050" r="27305" b="27940"/>
                <wp:docPr id="19" name="Group 19"/>
                <wp:cNvGraphicFramePr/>
                <a:graphic xmlns:a="http://schemas.openxmlformats.org/drawingml/2006/main">
                  <a:graphicData uri="http://schemas.microsoft.com/office/word/2010/wordprocessingGroup">
                    <wpg:wgp>
                      <wpg:cNvGrpSpPr/>
                      <wpg:grpSpPr>
                        <a:xfrm>
                          <a:off x="0" y="0"/>
                          <a:ext cx="5040000" cy="1991860"/>
                          <a:chOff x="0" y="0"/>
                          <a:chExt cx="5731510" cy="2181860"/>
                        </a:xfrm>
                      </wpg:grpSpPr>
                      <pic:pic xmlns:pic="http://schemas.openxmlformats.org/drawingml/2006/picture">
                        <pic:nvPicPr>
                          <pic:cNvPr id="17" name="Picture 17" descr="Graphical user interface, table&#10;&#10;Description automatically generated"/>
                          <pic:cNvPicPr>
                            <a:picLocks noChangeAspect="1"/>
                          </pic:cNvPicPr>
                        </pic:nvPicPr>
                        <pic:blipFill>
                          <a:blip r:embed="rId21"/>
                          <a:stretch>
                            <a:fillRect/>
                          </a:stretch>
                        </pic:blipFill>
                        <pic:spPr>
                          <a:xfrm>
                            <a:off x="0" y="0"/>
                            <a:ext cx="5731510" cy="2181860"/>
                          </a:xfrm>
                          <a:prstGeom prst="rect">
                            <a:avLst/>
                          </a:prstGeom>
                          <a:ln>
                            <a:solidFill>
                              <a:schemeClr val="accent1"/>
                            </a:solidFill>
                          </a:ln>
                        </pic:spPr>
                      </pic:pic>
                      <wps:wsp>
                        <wps:cNvPr id="18" name="Rectangle: Rounded Corners 18"/>
                        <wps:cNvSpPr/>
                        <wps:spPr>
                          <a:xfrm>
                            <a:off x="2280920" y="121920"/>
                            <a:ext cx="235527" cy="242455"/>
                          </a:xfrm>
                          <a:prstGeom prst="roundRect">
                            <a:avLst/>
                          </a:prstGeom>
                          <a:noFill/>
                          <a:ln w="190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768A6A3" id="Group 19" o:spid="_x0000_s1026" style="width:396.85pt;height:156.85pt;mso-position-horizontal-relative:char;mso-position-vertical-relative:line" coordsize="57315,21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alt="Graphical user interface, table&#10;&#10;Description automatically generated" style="position:absolute;width:57315;height:21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" stroked="t" strokecolor="#4472c4 [3204]">
                  <v:imagedata r:id="rId22" o:title="Graphical user interface, table&#10;&#10;Description automatically generated"/>
                  <v:path arrowok="t"/>
                </v:shape>
                <v:roundrect id="Rectangle: Rounded Corners 18" o:spid="_x0000_s1028" style="position:absolute;left:22809;top:1219;width:2355;height:24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" filled="f" strokecolor="#4472c4 [3204]" strokeweight="1.5pt">
                  <v:stroke joinstyle="miter"/>
                </v:roundrect>
                <w10:anchorlock/>
              </v:group>
            </w:pict>
          </mc:Fallback>
        </mc:AlternateContent>
      </w:r>
    </w:p>
    <w:p w14:paraId="48804E41" w14:textId="77777777" w:rsidR="005D7581" w:rsidRPr="0046330F" w:rsidRDefault="005D7581" w:rsidP="0046330F">
      <w:pPr>
        <w:pStyle w:val="ListParagraph"/>
        <w:spacing w:after="0"/>
        <w:ind w:left="709"/>
        <w:rPr>
          <w:rFonts w:ascii="Verdana" w:hAnsi="Verdana"/>
        </w:rPr>
      </w:pPr>
    </w:p>
    <w:p w14:paraId="60208045" w14:textId="77777777" w:rsidR="00A83CA1" w:rsidRPr="005D7581" w:rsidRDefault="00A83CA1" w:rsidP="00A714B8">
      <w:pPr>
        <w:pStyle w:val="paragraph"/>
        <w:numPr>
          <w:ilvl w:val="1"/>
          <w:numId w:val="9"/>
        </w:numPr>
        <w:tabs>
          <w:tab w:val="left" w:pos="709"/>
        </w:tabs>
        <w:spacing w:before="0" w:beforeAutospacing="0" w:after="0" w:afterAutospacing="0"/>
        <w:textAlignment w:val="baseline"/>
        <w:rPr>
          <w:rFonts w:ascii="Verdana" w:hAnsi="Verdana"/>
          <w:color w:val="404040" w:themeColor="text1" w:themeTint="BF"/>
          <w:sz w:val="22"/>
        </w:rPr>
      </w:pPr>
      <w:r w:rsidRPr="005D7581">
        <w:rPr>
          <w:rFonts w:ascii="Verdana" w:hAnsi="Verdana"/>
          <w:color w:val="404040" w:themeColor="text1" w:themeTint="BF"/>
          <w:sz w:val="22"/>
        </w:rPr>
        <w:t>Update the new row with the following fields:</w:t>
      </w:r>
    </w:p>
    <w:tbl>
      <w:tblPr>
        <w:tblStyle w:val="TableGrid1"/>
        <w:tblW w:w="9209" w:type="dxa"/>
        <w:jc w:val="center"/>
        <w:tblCellMar>
          <w:top w:w="57" w:type="dxa"/>
          <w:bottom w:w="57" w:type="dxa"/>
        </w:tblCellMar>
        <w:tblLook w:val="04A0" w:firstRow="1" w:lastRow="0" w:firstColumn="1" w:lastColumn="0" w:noHBand="0" w:noVBand="1"/>
      </w:tblPr>
      <w:tblGrid>
        <w:gridCol w:w="2263"/>
        <w:gridCol w:w="6946"/>
      </w:tblGrid>
      <w:tr w:rsidR="005D7581" w:rsidRPr="005D7581" w14:paraId="25F44BA6" w14:textId="77777777" w:rsidTr="00BA17ED">
        <w:trPr>
          <w:trHeight w:val="283"/>
          <w:jc w:val="center"/>
        </w:trPr>
        <w:tc>
          <w:tcPr>
            <w:tcW w:w="2263" w:type="dxa"/>
            <w:tcBorders>
              <w:left w:val="single" w:sz="4" w:space="0" w:color="auto"/>
            </w:tcBorders>
            <w:shd w:val="clear" w:color="auto" w:fill="D9E2F3" w:themeFill="accent1" w:themeFillTint="33"/>
            <w:vAlign w:val="center"/>
          </w:tcPr>
          <w:p w14:paraId="24A610B2" w14:textId="77777777" w:rsidR="005D7581" w:rsidRPr="005D7581" w:rsidRDefault="005D7581" w:rsidP="00B02E53">
            <w:pPr>
              <w:rPr>
                <w:rFonts w:ascii="Verdana" w:eastAsia="Calibri" w:hAnsi="Verdana"/>
                <w:b/>
                <w:color w:val="404040"/>
                <w:sz w:val="22"/>
                <w:szCs w:val="22"/>
              </w:rPr>
            </w:pPr>
            <w:r w:rsidRPr="005D7581">
              <w:rPr>
                <w:rFonts w:ascii="Verdana" w:eastAsia="Calibri" w:hAnsi="Verdana"/>
                <w:b/>
                <w:color w:val="404040"/>
                <w:sz w:val="22"/>
                <w:szCs w:val="22"/>
              </w:rPr>
              <w:t>Field Name</w:t>
            </w:r>
          </w:p>
        </w:tc>
        <w:tc>
          <w:tcPr>
            <w:tcW w:w="6946" w:type="dxa"/>
            <w:tcBorders>
              <w:right w:val="single" w:sz="4" w:space="0" w:color="auto"/>
            </w:tcBorders>
            <w:shd w:val="clear" w:color="auto" w:fill="D9E2F3" w:themeFill="accent1" w:themeFillTint="33"/>
            <w:vAlign w:val="center"/>
          </w:tcPr>
          <w:p w14:paraId="11DB5263" w14:textId="77777777" w:rsidR="005D7581" w:rsidRPr="005D7581" w:rsidRDefault="005D7581" w:rsidP="00B02E53">
            <w:pPr>
              <w:rPr>
                <w:rFonts w:ascii="Verdana" w:eastAsia="Calibri" w:hAnsi="Verdana"/>
                <w:b/>
                <w:color w:val="404040"/>
                <w:sz w:val="22"/>
                <w:szCs w:val="22"/>
              </w:rPr>
            </w:pPr>
            <w:r w:rsidRPr="005D7581">
              <w:rPr>
                <w:rFonts w:ascii="Verdana" w:eastAsia="Calibri" w:hAnsi="Verdana"/>
                <w:b/>
                <w:color w:val="404040"/>
                <w:sz w:val="22"/>
                <w:szCs w:val="22"/>
              </w:rPr>
              <w:t>Description</w:t>
            </w:r>
          </w:p>
        </w:tc>
      </w:tr>
      <w:tr w:rsidR="005D7581" w:rsidRPr="005D7581" w14:paraId="30458FB9" w14:textId="77777777" w:rsidTr="005D7581">
        <w:trPr>
          <w:trHeight w:val="283"/>
          <w:jc w:val="center"/>
        </w:trPr>
        <w:tc>
          <w:tcPr>
            <w:tcW w:w="2263" w:type="dxa"/>
            <w:tcBorders>
              <w:left w:val="single" w:sz="4" w:space="0" w:color="auto"/>
            </w:tcBorders>
            <w:shd w:val="clear" w:color="auto" w:fill="FFFFFF"/>
          </w:tcPr>
          <w:p w14:paraId="2806F52D" w14:textId="65D5589D" w:rsidR="005D7581" w:rsidRPr="005D7581" w:rsidRDefault="005D7581" w:rsidP="00B02E53">
            <w:pPr>
              <w:rPr>
                <w:rFonts w:ascii="Verdana" w:eastAsia="Calibri" w:hAnsi="Verdana"/>
                <w:color w:val="404040"/>
                <w:sz w:val="22"/>
                <w:szCs w:val="22"/>
              </w:rPr>
            </w:pPr>
            <w:r w:rsidRPr="005D7581">
              <w:rPr>
                <w:rFonts w:ascii="Verdana" w:hAnsi="Verdana"/>
                <w:color w:val="404040" w:themeColor="text1" w:themeTint="BF"/>
                <w:sz w:val="22"/>
                <w:szCs w:val="22"/>
              </w:rPr>
              <w:t>FTE Hours field</w:t>
            </w:r>
          </w:p>
        </w:tc>
        <w:tc>
          <w:tcPr>
            <w:tcW w:w="6946" w:type="dxa"/>
            <w:tcBorders>
              <w:right w:val="single" w:sz="4" w:space="0" w:color="auto"/>
            </w:tcBorders>
            <w:shd w:val="clear" w:color="auto" w:fill="FFFFFF"/>
          </w:tcPr>
          <w:p w14:paraId="2DF878F8" w14:textId="7E92EF96" w:rsidR="005D7581" w:rsidRPr="005D7581" w:rsidRDefault="005D7581" w:rsidP="00B02E53">
            <w:pPr>
              <w:pStyle w:val="paragraph"/>
              <w:tabs>
                <w:tab w:val="left" w:pos="1276"/>
              </w:tabs>
              <w:spacing w:before="0" w:beforeAutospacing="0" w:after="0" w:afterAutospacing="0"/>
              <w:textAlignment w:val="baseline"/>
              <w:rPr>
                <w:rFonts w:ascii="Verdana" w:hAnsi="Verdana" w:cs="Calibri"/>
                <w:color w:val="404040" w:themeColor="text1" w:themeTint="BF"/>
                <w:sz w:val="22"/>
                <w:szCs w:val="22"/>
              </w:rPr>
            </w:pPr>
            <w:r>
              <w:rPr>
                <w:rFonts w:ascii="Verdana" w:hAnsi="Verdana"/>
                <w:color w:val="404040" w:themeColor="text1" w:themeTint="BF"/>
                <w:sz w:val="22"/>
                <w:szCs w:val="22"/>
              </w:rPr>
              <w:t>E</w:t>
            </w:r>
            <w:r w:rsidRPr="005D7581">
              <w:rPr>
                <w:rFonts w:ascii="Verdana" w:hAnsi="Verdana"/>
                <w:color w:val="404040" w:themeColor="text1" w:themeTint="BF"/>
                <w:sz w:val="22"/>
                <w:szCs w:val="22"/>
              </w:rPr>
              <w:t>nter to match the previous row(s)</w:t>
            </w:r>
          </w:p>
        </w:tc>
      </w:tr>
      <w:tr w:rsidR="005D7581" w:rsidRPr="005D7581" w14:paraId="1B35EF2C" w14:textId="77777777" w:rsidTr="005D7581">
        <w:trPr>
          <w:trHeight w:val="283"/>
          <w:jc w:val="center"/>
        </w:trPr>
        <w:tc>
          <w:tcPr>
            <w:tcW w:w="2263" w:type="dxa"/>
            <w:tcBorders>
              <w:left w:val="single" w:sz="4" w:space="0" w:color="auto"/>
            </w:tcBorders>
            <w:shd w:val="clear" w:color="auto" w:fill="FFFFFF"/>
          </w:tcPr>
          <w:p w14:paraId="77A76693" w14:textId="614CDFB5" w:rsidR="005D7581" w:rsidRPr="005D7581" w:rsidRDefault="005D7581" w:rsidP="00B02E53">
            <w:pPr>
              <w:rPr>
                <w:rFonts w:ascii="Verdana" w:hAnsi="Verdana" w:cs="Calibri"/>
                <w:color w:val="404040" w:themeColor="text1" w:themeTint="BF"/>
                <w:sz w:val="22"/>
                <w:szCs w:val="22"/>
              </w:rPr>
            </w:pPr>
            <w:r w:rsidRPr="005D7581">
              <w:rPr>
                <w:rFonts w:ascii="Verdana" w:hAnsi="Verdana"/>
                <w:color w:val="404040" w:themeColor="text1" w:themeTint="BF"/>
                <w:sz w:val="22"/>
                <w:szCs w:val="22"/>
              </w:rPr>
              <w:t>Period field</w:t>
            </w:r>
          </w:p>
        </w:tc>
        <w:tc>
          <w:tcPr>
            <w:tcW w:w="6946" w:type="dxa"/>
            <w:tcBorders>
              <w:right w:val="single" w:sz="4" w:space="0" w:color="auto"/>
            </w:tcBorders>
            <w:shd w:val="clear" w:color="auto" w:fill="FFFFFF"/>
          </w:tcPr>
          <w:p w14:paraId="2FE2647D" w14:textId="138DBFDB" w:rsidR="005D7581" w:rsidRPr="005D7581" w:rsidRDefault="005D7581" w:rsidP="005D7581">
            <w:pPr>
              <w:pStyle w:val="paragraph"/>
              <w:tabs>
                <w:tab w:val="left" w:pos="1276"/>
              </w:tabs>
              <w:spacing w:before="0" w:beforeAutospacing="0" w:after="0" w:afterAutospacing="0"/>
              <w:textAlignment w:val="baseline"/>
              <w:rPr>
                <w:rFonts w:ascii="Verdana" w:hAnsi="Verdana"/>
                <w:color w:val="404040" w:themeColor="text1" w:themeTint="BF"/>
                <w:sz w:val="22"/>
                <w:szCs w:val="22"/>
              </w:rPr>
            </w:pPr>
            <w:r>
              <w:rPr>
                <w:rFonts w:ascii="Verdana" w:hAnsi="Verdana"/>
                <w:color w:val="404040" w:themeColor="text1" w:themeTint="BF"/>
                <w:sz w:val="22"/>
                <w:szCs w:val="22"/>
              </w:rPr>
              <w:t>S</w:t>
            </w:r>
            <w:r w:rsidRPr="005D7581">
              <w:rPr>
                <w:rFonts w:ascii="Verdana" w:hAnsi="Verdana"/>
                <w:color w:val="404040" w:themeColor="text1" w:themeTint="BF"/>
                <w:sz w:val="22"/>
                <w:szCs w:val="22"/>
              </w:rPr>
              <w:t>elect the next period in the sequence</w:t>
            </w:r>
            <w:r>
              <w:rPr>
                <w:rFonts w:ascii="Verdana" w:hAnsi="Verdana"/>
                <w:color w:val="404040" w:themeColor="text1" w:themeTint="BF"/>
                <w:sz w:val="22"/>
                <w:szCs w:val="22"/>
              </w:rPr>
              <w:t xml:space="preserve"> in the LOV</w:t>
            </w:r>
            <w:r w:rsidRPr="005D7581">
              <w:rPr>
                <w:rFonts w:ascii="Verdana" w:hAnsi="Verdana"/>
                <w:color w:val="404040" w:themeColor="text1" w:themeTint="BF"/>
                <w:sz w:val="22"/>
                <w:szCs w:val="22"/>
              </w:rPr>
              <w:t xml:space="preserve">. If the period is not available, you will need to extend the Balance Calendar </w:t>
            </w:r>
            <w:r w:rsidRPr="005D7581">
              <w:rPr>
                <w:rFonts w:ascii="Verdana" w:hAnsi="Verdana"/>
                <w:i/>
                <w:color w:val="404040" w:themeColor="text1" w:themeTint="BF"/>
                <w:sz w:val="22"/>
                <w:szCs w:val="22"/>
              </w:rPr>
              <w:t xml:space="preserve">(see next </w:t>
            </w:r>
            <w:r w:rsidRPr="005D7581">
              <w:rPr>
                <w:rFonts w:ascii="Verdana" w:hAnsi="Verdana"/>
                <w:color w:val="404040" w:themeColor="text1" w:themeTint="BF"/>
                <w:sz w:val="22"/>
                <w:szCs w:val="22"/>
              </w:rPr>
              <w:t>section)</w:t>
            </w:r>
          </w:p>
        </w:tc>
      </w:tr>
      <w:tr w:rsidR="005D7581" w:rsidRPr="005D7581" w14:paraId="40C189DE" w14:textId="77777777" w:rsidTr="005D7581">
        <w:trPr>
          <w:trHeight w:val="283"/>
          <w:jc w:val="center"/>
        </w:trPr>
        <w:tc>
          <w:tcPr>
            <w:tcW w:w="2263" w:type="dxa"/>
            <w:tcBorders>
              <w:left w:val="single" w:sz="4" w:space="0" w:color="auto"/>
            </w:tcBorders>
            <w:shd w:val="clear" w:color="auto" w:fill="FFFFFF"/>
          </w:tcPr>
          <w:p w14:paraId="7F2523B4" w14:textId="604368E2" w:rsidR="005D7581" w:rsidRPr="005D7581" w:rsidRDefault="005D7581" w:rsidP="00B02E53">
            <w:pPr>
              <w:rPr>
                <w:rFonts w:ascii="Verdana" w:hAnsi="Verdana" w:cs="Calibri"/>
                <w:color w:val="404040" w:themeColor="text1" w:themeTint="BF"/>
                <w:sz w:val="22"/>
                <w:szCs w:val="22"/>
              </w:rPr>
            </w:pPr>
            <w:r w:rsidRPr="005D7581">
              <w:rPr>
                <w:rFonts w:ascii="Verdana" w:hAnsi="Verdana"/>
                <w:color w:val="404040" w:themeColor="text1" w:themeTint="BF"/>
                <w:sz w:val="22"/>
                <w:szCs w:val="22"/>
              </w:rPr>
              <w:t>Element field</w:t>
            </w:r>
          </w:p>
        </w:tc>
        <w:tc>
          <w:tcPr>
            <w:tcW w:w="6946" w:type="dxa"/>
            <w:tcBorders>
              <w:right w:val="single" w:sz="4" w:space="0" w:color="auto"/>
            </w:tcBorders>
            <w:shd w:val="clear" w:color="auto" w:fill="FFFFFF"/>
          </w:tcPr>
          <w:p w14:paraId="4ED79D7C" w14:textId="416F073B" w:rsidR="005D7581" w:rsidRPr="005D7581" w:rsidRDefault="005D7581" w:rsidP="005D7581">
            <w:pPr>
              <w:pStyle w:val="paragraph"/>
              <w:tabs>
                <w:tab w:val="left" w:pos="1276"/>
              </w:tabs>
              <w:spacing w:before="0" w:beforeAutospacing="0" w:after="0" w:afterAutospacing="0"/>
              <w:textAlignment w:val="baseline"/>
              <w:rPr>
                <w:rFonts w:ascii="Verdana" w:hAnsi="Verdana" w:cs="Calibri"/>
                <w:color w:val="404040" w:themeColor="text1" w:themeTint="BF"/>
                <w:sz w:val="22"/>
                <w:szCs w:val="22"/>
              </w:rPr>
            </w:pPr>
            <w:r>
              <w:rPr>
                <w:rFonts w:ascii="Verdana" w:hAnsi="Verdana"/>
                <w:color w:val="404040" w:themeColor="text1" w:themeTint="BF"/>
                <w:sz w:val="22"/>
                <w:szCs w:val="22"/>
              </w:rPr>
              <w:t>L</w:t>
            </w:r>
            <w:r w:rsidRPr="005D7581">
              <w:rPr>
                <w:rFonts w:ascii="Verdana" w:hAnsi="Verdana"/>
                <w:color w:val="404040" w:themeColor="text1" w:themeTint="BF"/>
                <w:sz w:val="22"/>
                <w:szCs w:val="22"/>
              </w:rPr>
              <w:t>eave as default ‘Floating’</w:t>
            </w:r>
          </w:p>
        </w:tc>
      </w:tr>
      <w:tr w:rsidR="005D7581" w:rsidRPr="005D7581" w14:paraId="72019132" w14:textId="77777777" w:rsidTr="005D7581">
        <w:trPr>
          <w:trHeight w:val="283"/>
          <w:jc w:val="center"/>
        </w:trPr>
        <w:tc>
          <w:tcPr>
            <w:tcW w:w="2263" w:type="dxa"/>
            <w:tcBorders>
              <w:left w:val="single" w:sz="4" w:space="0" w:color="auto"/>
            </w:tcBorders>
            <w:shd w:val="clear" w:color="auto" w:fill="FFFFFF"/>
          </w:tcPr>
          <w:p w14:paraId="66CD645F" w14:textId="5E2C38DE" w:rsidR="005D7581" w:rsidRPr="005D7581" w:rsidRDefault="005D7581" w:rsidP="00B02E53">
            <w:pPr>
              <w:rPr>
                <w:rFonts w:ascii="Verdana" w:hAnsi="Verdana"/>
                <w:color w:val="404040" w:themeColor="text1" w:themeTint="BF"/>
                <w:sz w:val="22"/>
                <w:szCs w:val="22"/>
              </w:rPr>
            </w:pPr>
            <w:r w:rsidRPr="005D7581">
              <w:rPr>
                <w:rFonts w:ascii="Verdana" w:hAnsi="Verdana"/>
                <w:color w:val="404040" w:themeColor="text1" w:themeTint="BF"/>
                <w:sz w:val="22"/>
                <w:szCs w:val="22"/>
              </w:rPr>
              <w:t>Days</w:t>
            </w:r>
          </w:p>
        </w:tc>
        <w:tc>
          <w:tcPr>
            <w:tcW w:w="6946" w:type="dxa"/>
            <w:tcBorders>
              <w:right w:val="single" w:sz="4" w:space="0" w:color="auto"/>
            </w:tcBorders>
            <w:shd w:val="clear" w:color="auto" w:fill="FFFFFF"/>
          </w:tcPr>
          <w:p w14:paraId="70907C68" w14:textId="4B359E46" w:rsidR="005D7581" w:rsidRPr="005D7581" w:rsidRDefault="005D7581" w:rsidP="00B02E53">
            <w:pPr>
              <w:pStyle w:val="paragraph"/>
              <w:tabs>
                <w:tab w:val="left" w:pos="1276"/>
              </w:tabs>
              <w:spacing w:before="0" w:beforeAutospacing="0" w:after="0" w:afterAutospacing="0"/>
              <w:textAlignment w:val="baseline"/>
              <w:rPr>
                <w:rFonts w:ascii="Verdana" w:hAnsi="Verdana"/>
                <w:color w:val="404040" w:themeColor="text1" w:themeTint="BF"/>
                <w:sz w:val="22"/>
                <w:szCs w:val="22"/>
              </w:rPr>
            </w:pPr>
            <w:r w:rsidRPr="005D7581">
              <w:rPr>
                <w:rFonts w:ascii="Verdana" w:hAnsi="Verdana"/>
                <w:color w:val="404040" w:themeColor="text1" w:themeTint="BF"/>
                <w:sz w:val="22"/>
                <w:szCs w:val="22"/>
              </w:rPr>
              <w:t>Enter the Days as per the calculation described in the previous section, or use a default value based on previous years if the closure dates are not yet available</w:t>
            </w:r>
          </w:p>
        </w:tc>
      </w:tr>
      <w:tr w:rsidR="005D7581" w:rsidRPr="005D7581" w14:paraId="2A92F4D0" w14:textId="77777777" w:rsidTr="005D7581">
        <w:trPr>
          <w:trHeight w:val="283"/>
          <w:jc w:val="center"/>
        </w:trPr>
        <w:tc>
          <w:tcPr>
            <w:tcW w:w="2263" w:type="dxa"/>
            <w:tcBorders>
              <w:left w:val="single" w:sz="4" w:space="0" w:color="auto"/>
            </w:tcBorders>
            <w:shd w:val="clear" w:color="auto" w:fill="FFFFFF"/>
          </w:tcPr>
          <w:p w14:paraId="11052F30" w14:textId="34DAE726" w:rsidR="005D7581" w:rsidRPr="005D7581" w:rsidRDefault="005D7581" w:rsidP="00B02E53">
            <w:pPr>
              <w:rPr>
                <w:rFonts w:ascii="Verdana" w:hAnsi="Verdana"/>
                <w:color w:val="404040" w:themeColor="text1" w:themeTint="BF"/>
                <w:sz w:val="22"/>
                <w:szCs w:val="22"/>
              </w:rPr>
            </w:pPr>
            <w:r w:rsidRPr="005D7581">
              <w:rPr>
                <w:rFonts w:ascii="Verdana" w:hAnsi="Verdana"/>
                <w:color w:val="404040" w:themeColor="text1" w:themeTint="BF"/>
                <w:sz w:val="22"/>
                <w:szCs w:val="22"/>
              </w:rPr>
              <w:t>Hours</w:t>
            </w:r>
          </w:p>
        </w:tc>
        <w:tc>
          <w:tcPr>
            <w:tcW w:w="6946" w:type="dxa"/>
            <w:tcBorders>
              <w:right w:val="single" w:sz="4" w:space="0" w:color="auto"/>
            </w:tcBorders>
            <w:shd w:val="clear" w:color="auto" w:fill="FFFFFF"/>
          </w:tcPr>
          <w:p w14:paraId="0EF00F98" w14:textId="7248DFBB" w:rsidR="005D7581" w:rsidRPr="005D7581" w:rsidRDefault="005D7581" w:rsidP="00B02E53">
            <w:pPr>
              <w:pStyle w:val="paragraph"/>
              <w:tabs>
                <w:tab w:val="left" w:pos="1276"/>
              </w:tabs>
              <w:spacing w:before="0" w:beforeAutospacing="0" w:after="0" w:afterAutospacing="0"/>
              <w:textAlignment w:val="baseline"/>
              <w:rPr>
                <w:rFonts w:ascii="Verdana" w:hAnsi="Verdana"/>
                <w:color w:val="404040" w:themeColor="text1" w:themeTint="BF"/>
                <w:sz w:val="22"/>
                <w:szCs w:val="22"/>
              </w:rPr>
            </w:pPr>
            <w:r w:rsidRPr="005D7581">
              <w:rPr>
                <w:rFonts w:ascii="Verdana" w:hAnsi="Verdana"/>
                <w:color w:val="404040" w:themeColor="text1" w:themeTint="BF"/>
                <w:sz w:val="22"/>
                <w:szCs w:val="22"/>
              </w:rPr>
              <w:t>Enter the hours as per the calculation described in the previous section, or use a default value based on previous years if the closure dates are not yet available</w:t>
            </w:r>
          </w:p>
        </w:tc>
      </w:tr>
      <w:tr w:rsidR="005D7581" w:rsidRPr="005D7581" w14:paraId="22C7D930" w14:textId="77777777" w:rsidTr="005D7581">
        <w:trPr>
          <w:trHeight w:val="283"/>
          <w:jc w:val="center"/>
        </w:trPr>
        <w:tc>
          <w:tcPr>
            <w:tcW w:w="2263" w:type="dxa"/>
            <w:tcBorders>
              <w:left w:val="single" w:sz="4" w:space="0" w:color="auto"/>
            </w:tcBorders>
            <w:shd w:val="clear" w:color="auto" w:fill="FFFFFF"/>
          </w:tcPr>
          <w:p w14:paraId="4DA47E3E" w14:textId="361A50D2" w:rsidR="005D7581" w:rsidRPr="005D7581" w:rsidRDefault="005D7581" w:rsidP="00B02E53">
            <w:pPr>
              <w:rPr>
                <w:rFonts w:ascii="Verdana" w:hAnsi="Verdana"/>
                <w:color w:val="404040" w:themeColor="text1" w:themeTint="BF"/>
                <w:sz w:val="22"/>
                <w:szCs w:val="22"/>
              </w:rPr>
            </w:pPr>
            <w:r w:rsidRPr="005D7581">
              <w:rPr>
                <w:rFonts w:ascii="Verdana" w:hAnsi="Verdana"/>
                <w:color w:val="404040" w:themeColor="text1" w:themeTint="BF"/>
                <w:sz w:val="22"/>
                <w:szCs w:val="22"/>
              </w:rPr>
              <w:t>Length of Service</w:t>
            </w:r>
          </w:p>
        </w:tc>
        <w:tc>
          <w:tcPr>
            <w:tcW w:w="6946" w:type="dxa"/>
            <w:tcBorders>
              <w:right w:val="single" w:sz="4" w:space="0" w:color="auto"/>
            </w:tcBorders>
            <w:shd w:val="clear" w:color="auto" w:fill="FFFFFF"/>
          </w:tcPr>
          <w:p w14:paraId="3A8BDDC6" w14:textId="4E5FE528" w:rsidR="005D7581" w:rsidRPr="005D7581" w:rsidRDefault="005D7581" w:rsidP="005D7581">
            <w:pPr>
              <w:pStyle w:val="paragraph"/>
              <w:tabs>
                <w:tab w:val="left" w:pos="1276"/>
              </w:tabs>
              <w:spacing w:before="0" w:beforeAutospacing="0" w:after="0" w:afterAutospacing="0"/>
              <w:textAlignment w:val="baseline"/>
              <w:rPr>
                <w:rFonts w:ascii="Verdana" w:hAnsi="Verdana"/>
                <w:color w:val="404040" w:themeColor="text1" w:themeTint="BF"/>
                <w:sz w:val="22"/>
                <w:szCs w:val="22"/>
              </w:rPr>
            </w:pPr>
            <w:r>
              <w:rPr>
                <w:rFonts w:ascii="Verdana" w:hAnsi="Verdana"/>
                <w:color w:val="404040" w:themeColor="text1" w:themeTint="BF"/>
                <w:sz w:val="22"/>
                <w:szCs w:val="22"/>
              </w:rPr>
              <w:t>Select</w:t>
            </w:r>
            <w:r w:rsidRPr="005D7581">
              <w:rPr>
                <w:rFonts w:ascii="Verdana" w:hAnsi="Verdana"/>
                <w:color w:val="404040" w:themeColor="text1" w:themeTint="BF"/>
                <w:sz w:val="22"/>
                <w:szCs w:val="22"/>
              </w:rPr>
              <w:t xml:space="preserve"> the relevant Length of Service scheme </w:t>
            </w:r>
            <w:r>
              <w:rPr>
                <w:rFonts w:ascii="Verdana" w:hAnsi="Verdana"/>
                <w:color w:val="404040" w:themeColor="text1" w:themeTint="BF"/>
                <w:sz w:val="22"/>
                <w:szCs w:val="22"/>
              </w:rPr>
              <w:t xml:space="preserve">from the LOV </w:t>
            </w:r>
            <w:r w:rsidRPr="005D7581">
              <w:rPr>
                <w:rFonts w:ascii="Verdana" w:hAnsi="Verdana"/>
                <w:color w:val="404040" w:themeColor="text1" w:themeTint="BF"/>
                <w:sz w:val="22"/>
                <w:szCs w:val="22"/>
              </w:rPr>
              <w:t>based on the FTE hours. E.g. 36.5 hours – select FTE365 – Length of Service FTE</w:t>
            </w:r>
          </w:p>
        </w:tc>
      </w:tr>
    </w:tbl>
    <w:p w14:paraId="162486EA" w14:textId="1258878B" w:rsidR="005D7581" w:rsidRDefault="005D7581" w:rsidP="0046330F">
      <w:pPr>
        <w:pStyle w:val="ListParagraph"/>
        <w:spacing w:after="0"/>
        <w:rPr>
          <w:rFonts w:ascii="Verdana" w:hAnsi="Verdana"/>
          <w:color w:val="404040" w:themeColor="text1" w:themeTint="BF"/>
        </w:rPr>
      </w:pPr>
    </w:p>
    <w:p w14:paraId="4636540B" w14:textId="6126BF0A" w:rsidR="006C720C" w:rsidRPr="00EF1AD6" w:rsidRDefault="005D7581" w:rsidP="00A714B8">
      <w:pPr>
        <w:pStyle w:val="paragraph"/>
        <w:numPr>
          <w:ilvl w:val="1"/>
          <w:numId w:val="9"/>
        </w:numPr>
        <w:tabs>
          <w:tab w:val="left" w:pos="709"/>
        </w:tabs>
        <w:spacing w:before="0" w:beforeAutospacing="0" w:after="0" w:afterAutospacing="0"/>
        <w:textAlignment w:val="baseline"/>
        <w:rPr>
          <w:rFonts w:ascii="Verdana" w:hAnsi="Verdana"/>
          <w:color w:val="404040" w:themeColor="text1" w:themeTint="BF"/>
        </w:rPr>
      </w:pPr>
      <w:r>
        <w:rPr>
          <w:rFonts w:ascii="Verdana" w:hAnsi="Verdana"/>
          <w:color w:val="404040" w:themeColor="text1" w:themeTint="BF"/>
        </w:rPr>
        <w:t>SAVE</w:t>
      </w:r>
      <w:r w:rsidR="00E97746" w:rsidRPr="00EF1AD6">
        <w:rPr>
          <w:rFonts w:ascii="Verdana" w:hAnsi="Verdana"/>
          <w:color w:val="404040" w:themeColor="text1" w:themeTint="BF"/>
        </w:rPr>
        <w:t xml:space="preserve">. </w:t>
      </w:r>
    </w:p>
    <w:p w14:paraId="01A5FB82" w14:textId="6F74EAB3" w:rsidR="006C720C" w:rsidRDefault="006C720C" w:rsidP="006C720C">
      <w:pPr>
        <w:pStyle w:val="paragraph"/>
        <w:spacing w:before="0" w:beforeAutospacing="0" w:after="0" w:afterAutospacing="0"/>
        <w:ind w:left="709"/>
        <w:textAlignment w:val="baseline"/>
        <w:rPr>
          <w:rFonts w:ascii="Verdana" w:hAnsi="Verdana"/>
          <w:noProof/>
          <w:sz w:val="22"/>
          <w:szCs w:val="22"/>
        </w:rPr>
      </w:pPr>
    </w:p>
    <w:p w14:paraId="735CCE69" w14:textId="77777777" w:rsidR="006F2625" w:rsidRDefault="006F2625" w:rsidP="006C720C">
      <w:pPr>
        <w:pStyle w:val="paragraph"/>
        <w:spacing w:before="0" w:beforeAutospacing="0" w:after="0" w:afterAutospacing="0"/>
        <w:ind w:left="709"/>
        <w:textAlignment w:val="baseline"/>
        <w:rPr>
          <w:rFonts w:ascii="Verdana" w:hAnsi="Verdana"/>
          <w:noProof/>
          <w:sz w:val="22"/>
          <w:szCs w:val="22"/>
        </w:rPr>
      </w:pPr>
    </w:p>
    <w:p w14:paraId="602D6922" w14:textId="40C9CB44" w:rsidR="00E97746" w:rsidRPr="00BA17ED" w:rsidRDefault="0047703A" w:rsidP="00371CB9">
      <w:pPr>
        <w:pStyle w:val="Heading2"/>
      </w:pPr>
      <w:bookmarkStart w:id="9" w:name="_Toc99539328"/>
      <w:r w:rsidRPr="00BA17ED">
        <w:t>Extend the Balance Calendar</w:t>
      </w:r>
      <w:bookmarkEnd w:id="9"/>
    </w:p>
    <w:tbl>
      <w:tblPr>
        <w:tblStyle w:val="TableGrid"/>
        <w:tblW w:w="9493" w:type="dxa"/>
        <w:shd w:val="clear" w:color="auto" w:fill="222A35" w:themeFill="text2" w:themeFillShade="80"/>
        <w:tblCellMar>
          <w:top w:w="28" w:type="dxa"/>
          <w:bottom w:w="28" w:type="dxa"/>
        </w:tblCellMar>
        <w:tblLook w:val="04A0" w:firstRow="1" w:lastRow="0" w:firstColumn="1" w:lastColumn="0" w:noHBand="0" w:noVBand="1"/>
      </w:tblPr>
      <w:tblGrid>
        <w:gridCol w:w="9493"/>
      </w:tblGrid>
      <w:tr w:rsidR="00A714B8" w:rsidRPr="00765A9E" w14:paraId="0B86940A" w14:textId="77777777" w:rsidTr="00B02E53">
        <w:trPr>
          <w:trHeight w:val="340"/>
        </w:trPr>
        <w:tc>
          <w:tcPr>
            <w:tcW w:w="9493" w:type="dxa"/>
            <w:shd w:val="clear" w:color="auto" w:fill="222A35" w:themeFill="text2" w:themeFillShade="80"/>
            <w:vAlign w:val="center"/>
          </w:tcPr>
          <w:p w14:paraId="3D51F090" w14:textId="4EFF89A6" w:rsidR="00A714B8" w:rsidRPr="00765A9E" w:rsidRDefault="00A714B8" w:rsidP="00B02E53">
            <w:pPr>
              <w:jc w:val="center"/>
              <w:rPr>
                <w:rStyle w:val="Strong"/>
                <w:rFonts w:ascii="Verdana" w:hAnsi="Verdana"/>
                <w:sz w:val="24"/>
              </w:rPr>
            </w:pPr>
            <w:proofErr w:type="spellStart"/>
            <w:r>
              <w:rPr>
                <w:rStyle w:val="Strong"/>
                <w:rFonts w:ascii="Verdana" w:hAnsi="Verdana"/>
                <w:sz w:val="24"/>
              </w:rPr>
              <w:t>CoreTime</w:t>
            </w:r>
            <w:proofErr w:type="spellEnd"/>
            <w:r>
              <w:rPr>
                <w:rStyle w:val="Strong"/>
                <w:rFonts w:ascii="Verdana" w:hAnsi="Verdana"/>
                <w:sz w:val="24"/>
              </w:rPr>
              <w:t>/</w:t>
            </w:r>
            <w:proofErr w:type="spellStart"/>
            <w:r>
              <w:rPr>
                <w:rStyle w:val="Strong"/>
                <w:rFonts w:ascii="Verdana" w:hAnsi="Verdana"/>
                <w:sz w:val="24"/>
              </w:rPr>
              <w:t>CoreRoster</w:t>
            </w:r>
            <w:proofErr w:type="spellEnd"/>
            <w:r>
              <w:rPr>
                <w:rStyle w:val="Strong"/>
                <w:rFonts w:ascii="Verdana" w:hAnsi="Verdana"/>
                <w:sz w:val="24"/>
              </w:rPr>
              <w:t>&gt;System Parameters&gt;Balances&gt;</w:t>
            </w:r>
            <w:r>
              <w:t xml:space="preserve"> </w:t>
            </w:r>
            <w:r w:rsidRPr="00A714B8">
              <w:rPr>
                <w:rStyle w:val="Strong"/>
                <w:rFonts w:ascii="Verdana" w:hAnsi="Verdana"/>
                <w:sz w:val="24"/>
              </w:rPr>
              <w:t>Calendars</w:t>
            </w:r>
          </w:p>
        </w:tc>
      </w:tr>
    </w:tbl>
    <w:p w14:paraId="1FB40FDE" w14:textId="59D16B6C" w:rsidR="00A714B8" w:rsidRDefault="00A714B8" w:rsidP="0046330F">
      <w:pPr>
        <w:spacing w:after="0"/>
        <w:rPr>
          <w:rFonts w:ascii="Verdana" w:hAnsi="Verdana"/>
        </w:rPr>
      </w:pPr>
    </w:p>
    <w:p w14:paraId="4EB322A4" w14:textId="77777777" w:rsidR="00A714B8" w:rsidRPr="00A714B8" w:rsidRDefault="00A714B8" w:rsidP="00A714B8">
      <w:pPr>
        <w:pStyle w:val="ListParagraph"/>
        <w:numPr>
          <w:ilvl w:val="0"/>
          <w:numId w:val="9"/>
        </w:numPr>
        <w:spacing w:after="0" w:line="240" w:lineRule="auto"/>
        <w:contextualSpacing w:val="0"/>
        <w:textAlignment w:val="baseline"/>
        <w:rPr>
          <w:rFonts w:ascii="Verdana" w:eastAsia="Times New Roman" w:hAnsi="Verdana" w:cs="Times New Roman"/>
          <w:vanish/>
          <w:color w:val="404040" w:themeColor="text1" w:themeTint="BF"/>
          <w:sz w:val="24"/>
          <w:szCs w:val="24"/>
          <w:lang w:eastAsia="en-GB"/>
        </w:rPr>
      </w:pPr>
    </w:p>
    <w:p w14:paraId="63F48A73" w14:textId="61CC4B57" w:rsidR="0047703A" w:rsidRPr="00A714B8" w:rsidRDefault="00BA17ED" w:rsidP="00A714B8">
      <w:pPr>
        <w:pStyle w:val="paragraph"/>
        <w:numPr>
          <w:ilvl w:val="1"/>
          <w:numId w:val="9"/>
        </w:numPr>
        <w:tabs>
          <w:tab w:val="left" w:pos="709"/>
        </w:tabs>
        <w:spacing w:before="0" w:beforeAutospacing="0" w:after="0" w:afterAutospacing="0"/>
        <w:textAlignment w:val="baseline"/>
        <w:rPr>
          <w:rFonts w:ascii="Verdana" w:hAnsi="Verdana"/>
          <w:color w:val="404040" w:themeColor="text1" w:themeTint="BF"/>
        </w:rPr>
      </w:pPr>
      <w:r>
        <w:rPr>
          <w:rFonts w:ascii="Verdana" w:hAnsi="Verdana"/>
          <w:color w:val="404040" w:themeColor="text1" w:themeTint="BF"/>
        </w:rPr>
        <w:t>E</w:t>
      </w:r>
      <w:r w:rsidR="00CE5432">
        <w:rPr>
          <w:rFonts w:ascii="Verdana" w:hAnsi="Verdana"/>
          <w:color w:val="404040" w:themeColor="text1" w:themeTint="BF"/>
        </w:rPr>
        <w:t xml:space="preserve">nter/select </w:t>
      </w:r>
      <w:r w:rsidR="00A714B8" w:rsidRPr="00A714B8">
        <w:rPr>
          <w:rFonts w:ascii="Verdana" w:hAnsi="Verdana"/>
          <w:color w:val="404040" w:themeColor="text1" w:themeTint="BF"/>
        </w:rPr>
        <w:t xml:space="preserve">the </w:t>
      </w:r>
      <w:r w:rsidR="0047703A" w:rsidRPr="00A714B8">
        <w:rPr>
          <w:rFonts w:ascii="Verdana" w:hAnsi="Verdana"/>
          <w:color w:val="404040" w:themeColor="text1" w:themeTint="BF"/>
        </w:rPr>
        <w:t>Balance you are updating</w:t>
      </w:r>
    </w:p>
    <w:p w14:paraId="7832F436" w14:textId="3AD6C2AF" w:rsidR="00A714B8" w:rsidRDefault="00A714B8" w:rsidP="00A714B8">
      <w:pPr>
        <w:pStyle w:val="paragraph"/>
        <w:spacing w:before="0" w:beforeAutospacing="0" w:after="0" w:afterAutospacing="0"/>
        <w:ind w:left="709"/>
        <w:contextualSpacing/>
        <w:textAlignment w:val="baseline"/>
        <w:rPr>
          <w:rStyle w:val="normaltextrun"/>
          <w:rFonts w:ascii="Verdana" w:hAnsi="Verdana"/>
          <w:sz w:val="22"/>
          <w:szCs w:val="22"/>
        </w:rPr>
      </w:pPr>
    </w:p>
    <w:p w14:paraId="1EB1B288" w14:textId="7B276741" w:rsidR="0047703A" w:rsidRPr="00A714B8" w:rsidRDefault="0047703A" w:rsidP="00A714B8">
      <w:pPr>
        <w:pStyle w:val="paragraph"/>
        <w:numPr>
          <w:ilvl w:val="1"/>
          <w:numId w:val="9"/>
        </w:numPr>
        <w:tabs>
          <w:tab w:val="left" w:pos="709"/>
        </w:tabs>
        <w:spacing w:before="0" w:beforeAutospacing="0" w:after="0" w:afterAutospacing="0"/>
        <w:textAlignment w:val="baseline"/>
        <w:rPr>
          <w:rFonts w:ascii="Verdana" w:hAnsi="Verdana"/>
          <w:color w:val="404040" w:themeColor="text1" w:themeTint="BF"/>
        </w:rPr>
      </w:pPr>
      <w:r w:rsidRPr="00A714B8">
        <w:rPr>
          <w:rFonts w:ascii="Verdana" w:hAnsi="Verdana"/>
          <w:color w:val="404040" w:themeColor="text1" w:themeTint="BF"/>
        </w:rPr>
        <w:t>The default view should display</w:t>
      </w:r>
      <w:r w:rsidR="00BA17ED">
        <w:rPr>
          <w:rFonts w:ascii="Verdana" w:hAnsi="Verdana"/>
          <w:color w:val="404040" w:themeColor="text1" w:themeTint="BF"/>
        </w:rPr>
        <w:t xml:space="preserve"> </w:t>
      </w:r>
      <w:r w:rsidRPr="00BA17ED">
        <w:rPr>
          <w:rFonts w:ascii="Verdana" w:hAnsi="Verdana"/>
          <w:b/>
          <w:color w:val="404040" w:themeColor="text1" w:themeTint="BF"/>
        </w:rPr>
        <w:t>Controls for</w:t>
      </w:r>
      <w:r w:rsidRPr="00A714B8">
        <w:rPr>
          <w:rFonts w:ascii="Verdana" w:hAnsi="Verdana"/>
          <w:color w:val="404040" w:themeColor="text1" w:themeTint="BF"/>
        </w:rPr>
        <w:t xml:space="preserve"> </w:t>
      </w:r>
      <w:r w:rsidRPr="00BA17ED">
        <w:rPr>
          <w:rFonts w:ascii="Verdana" w:hAnsi="Verdana"/>
          <w:color w:val="404040" w:themeColor="text1" w:themeTint="BF"/>
        </w:rPr>
        <w:t>‘Carried Forward’</w:t>
      </w:r>
      <w:r w:rsidRPr="00A714B8">
        <w:rPr>
          <w:rFonts w:ascii="Verdana" w:hAnsi="Verdana"/>
          <w:color w:val="404040" w:themeColor="text1" w:themeTint="BF"/>
        </w:rPr>
        <w:t xml:space="preserve">. </w:t>
      </w:r>
    </w:p>
    <w:p w14:paraId="1E00720E" w14:textId="77777777" w:rsidR="00A714B8" w:rsidRPr="0046330F" w:rsidRDefault="00A714B8" w:rsidP="00A714B8">
      <w:pPr>
        <w:pStyle w:val="paragraph"/>
        <w:spacing w:before="0" w:beforeAutospacing="0" w:after="0" w:afterAutospacing="0"/>
        <w:ind w:left="709"/>
        <w:contextualSpacing/>
        <w:textAlignment w:val="baseline"/>
        <w:rPr>
          <w:rFonts w:ascii="Verdana" w:hAnsi="Verdana" w:cstheme="minorHAnsi"/>
          <w:sz w:val="22"/>
          <w:szCs w:val="22"/>
        </w:rPr>
      </w:pPr>
    </w:p>
    <w:p w14:paraId="0097CB01" w14:textId="46C9C6C0" w:rsidR="00A714B8" w:rsidRPr="0046330F" w:rsidRDefault="006F2625" w:rsidP="006F2625">
      <w:pPr>
        <w:jc w:val="center"/>
        <w:rPr>
          <w:rFonts w:ascii="Verdana" w:hAnsi="Verdana" w:cstheme="minorHAnsi"/>
        </w:rPr>
      </w:pPr>
      <w:r>
        <w:rPr>
          <w:noProof/>
          <w:lang w:eastAsia="en-GB"/>
        </w:rPr>
        <w:lastRenderedPageBreak/>
        <w:drawing>
          <wp:inline distT="0" distB="0" distL="0" distR="0" wp14:anchorId="45DA83C6" wp14:editId="1056DD4F">
            <wp:extent cx="5040000" cy="1865465"/>
            <wp:effectExtent l="19050" t="19050" r="27305" b="209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0000" cy="1865465"/>
                    </a:xfrm>
                    <a:prstGeom prst="rect">
                      <a:avLst/>
                    </a:prstGeom>
                    <a:ln>
                      <a:solidFill>
                        <a:schemeClr val="accent1"/>
                      </a:solidFill>
                    </a:ln>
                  </pic:spPr>
                </pic:pic>
              </a:graphicData>
            </a:graphic>
          </wp:inline>
        </w:drawing>
      </w:r>
    </w:p>
    <w:p w14:paraId="4F8BD15B" w14:textId="77777777" w:rsidR="00BA17ED" w:rsidRPr="0046330F" w:rsidRDefault="00BA17ED" w:rsidP="0046330F">
      <w:pPr>
        <w:pStyle w:val="paragraph"/>
        <w:spacing w:before="0" w:beforeAutospacing="0" w:after="0" w:afterAutospacing="0"/>
        <w:ind w:left="709"/>
        <w:contextualSpacing/>
        <w:textAlignment w:val="baseline"/>
        <w:rPr>
          <w:rFonts w:ascii="Verdana" w:hAnsi="Verdana" w:cstheme="minorHAnsi"/>
          <w:sz w:val="22"/>
          <w:szCs w:val="22"/>
        </w:rPr>
      </w:pPr>
    </w:p>
    <w:p w14:paraId="1B8024C9" w14:textId="73FB99BE" w:rsidR="007B1C19" w:rsidRDefault="00F26F89" w:rsidP="00A714B8">
      <w:pPr>
        <w:pStyle w:val="paragraph"/>
        <w:numPr>
          <w:ilvl w:val="1"/>
          <w:numId w:val="9"/>
        </w:numPr>
        <w:tabs>
          <w:tab w:val="left" w:pos="709"/>
        </w:tabs>
        <w:spacing w:before="0" w:beforeAutospacing="0" w:after="0" w:afterAutospacing="0"/>
        <w:textAlignment w:val="baseline"/>
        <w:rPr>
          <w:rFonts w:ascii="Verdana" w:hAnsi="Verdana"/>
          <w:color w:val="404040" w:themeColor="text1" w:themeTint="BF"/>
        </w:rPr>
      </w:pPr>
      <w:r>
        <w:rPr>
          <w:rFonts w:ascii="Verdana" w:hAnsi="Verdana"/>
          <w:color w:val="404040" w:themeColor="text1" w:themeTint="BF"/>
        </w:rPr>
        <w:t>Update</w:t>
      </w:r>
      <w:r w:rsidR="0047703A" w:rsidRPr="00A714B8">
        <w:rPr>
          <w:rFonts w:ascii="Verdana" w:hAnsi="Verdana"/>
          <w:color w:val="404040" w:themeColor="text1" w:themeTint="BF"/>
        </w:rPr>
        <w:t xml:space="preserve"> the </w:t>
      </w:r>
      <w:r w:rsidR="00FE5277" w:rsidRPr="00BA17ED">
        <w:rPr>
          <w:rFonts w:ascii="Verdana" w:hAnsi="Verdana"/>
          <w:b/>
          <w:color w:val="404040" w:themeColor="text1" w:themeTint="BF"/>
        </w:rPr>
        <w:t>‘</w:t>
      </w:r>
      <w:r w:rsidR="00BA17ED" w:rsidRPr="00BA17ED">
        <w:rPr>
          <w:rFonts w:ascii="Verdana" w:hAnsi="Verdana"/>
          <w:b/>
          <w:color w:val="404040" w:themeColor="text1" w:themeTint="BF"/>
        </w:rPr>
        <w:t>Calendar</w:t>
      </w:r>
      <w:r w:rsidR="00FE5277" w:rsidRPr="00BA17ED">
        <w:rPr>
          <w:rFonts w:ascii="Verdana" w:hAnsi="Verdana"/>
          <w:b/>
          <w:color w:val="404040" w:themeColor="text1" w:themeTint="BF"/>
        </w:rPr>
        <w:t>’</w:t>
      </w:r>
      <w:r w:rsidR="00FE5277" w:rsidRPr="00A714B8">
        <w:rPr>
          <w:rFonts w:ascii="Verdana" w:hAnsi="Verdana"/>
          <w:color w:val="404040" w:themeColor="text1" w:themeTint="BF"/>
        </w:rPr>
        <w:t xml:space="preserve"> section</w:t>
      </w:r>
      <w:r>
        <w:rPr>
          <w:rFonts w:ascii="Verdana" w:hAnsi="Verdana"/>
          <w:color w:val="404040" w:themeColor="text1" w:themeTint="BF"/>
        </w:rPr>
        <w:t xml:space="preserve"> as follows:</w:t>
      </w:r>
    </w:p>
    <w:p w14:paraId="0EF733F7" w14:textId="77777777" w:rsidR="00F26F89" w:rsidRPr="00A714B8" w:rsidRDefault="00F26F89" w:rsidP="00F26F89">
      <w:pPr>
        <w:pStyle w:val="paragraph"/>
        <w:spacing w:before="0" w:beforeAutospacing="0" w:after="0" w:afterAutospacing="0"/>
        <w:ind w:left="680"/>
        <w:textAlignment w:val="baseline"/>
        <w:rPr>
          <w:rFonts w:ascii="Verdana" w:hAnsi="Verdana"/>
          <w:color w:val="404040" w:themeColor="text1" w:themeTint="BF"/>
        </w:rPr>
      </w:pPr>
    </w:p>
    <w:tbl>
      <w:tblPr>
        <w:tblStyle w:val="TableGrid1"/>
        <w:tblW w:w="9351" w:type="dxa"/>
        <w:jc w:val="center"/>
        <w:tblCellMar>
          <w:top w:w="57" w:type="dxa"/>
          <w:bottom w:w="57" w:type="dxa"/>
        </w:tblCellMar>
        <w:tblLook w:val="04A0" w:firstRow="1" w:lastRow="0" w:firstColumn="1" w:lastColumn="0" w:noHBand="0" w:noVBand="1"/>
      </w:tblPr>
      <w:tblGrid>
        <w:gridCol w:w="2405"/>
        <w:gridCol w:w="6946"/>
      </w:tblGrid>
      <w:tr w:rsidR="005D7581" w:rsidRPr="005D7581" w14:paraId="5506DDE1" w14:textId="77777777" w:rsidTr="00BA17ED">
        <w:trPr>
          <w:trHeight w:val="283"/>
          <w:jc w:val="center"/>
        </w:trPr>
        <w:tc>
          <w:tcPr>
            <w:tcW w:w="2405" w:type="dxa"/>
            <w:tcBorders>
              <w:left w:val="single" w:sz="4" w:space="0" w:color="auto"/>
            </w:tcBorders>
            <w:shd w:val="clear" w:color="auto" w:fill="D9E2F3" w:themeFill="accent1" w:themeFillTint="33"/>
            <w:vAlign w:val="center"/>
          </w:tcPr>
          <w:p w14:paraId="22D5A551" w14:textId="77777777" w:rsidR="005D7581" w:rsidRPr="005D7581" w:rsidRDefault="005D7581" w:rsidP="00B02E53">
            <w:pPr>
              <w:rPr>
                <w:rFonts w:ascii="Verdana" w:eastAsia="Calibri" w:hAnsi="Verdana"/>
                <w:b/>
                <w:color w:val="404040"/>
                <w:sz w:val="22"/>
                <w:szCs w:val="22"/>
              </w:rPr>
            </w:pPr>
            <w:r w:rsidRPr="005D7581">
              <w:rPr>
                <w:rFonts w:ascii="Verdana" w:eastAsia="Calibri" w:hAnsi="Verdana"/>
                <w:b/>
                <w:color w:val="404040"/>
                <w:sz w:val="22"/>
                <w:szCs w:val="22"/>
              </w:rPr>
              <w:t>Field Name</w:t>
            </w:r>
          </w:p>
        </w:tc>
        <w:tc>
          <w:tcPr>
            <w:tcW w:w="6946" w:type="dxa"/>
            <w:tcBorders>
              <w:right w:val="single" w:sz="4" w:space="0" w:color="auto"/>
            </w:tcBorders>
            <w:shd w:val="clear" w:color="auto" w:fill="D9E2F3" w:themeFill="accent1" w:themeFillTint="33"/>
            <w:vAlign w:val="center"/>
          </w:tcPr>
          <w:p w14:paraId="7933D888" w14:textId="77777777" w:rsidR="005D7581" w:rsidRPr="005D7581" w:rsidRDefault="005D7581" w:rsidP="00B02E53">
            <w:pPr>
              <w:rPr>
                <w:rFonts w:ascii="Verdana" w:eastAsia="Calibri" w:hAnsi="Verdana"/>
                <w:b/>
                <w:color w:val="404040"/>
                <w:sz w:val="22"/>
                <w:szCs w:val="22"/>
              </w:rPr>
            </w:pPr>
            <w:r w:rsidRPr="005D7581">
              <w:rPr>
                <w:rFonts w:ascii="Verdana" w:eastAsia="Calibri" w:hAnsi="Verdana"/>
                <w:b/>
                <w:color w:val="404040"/>
                <w:sz w:val="22"/>
                <w:szCs w:val="22"/>
              </w:rPr>
              <w:t>Description</w:t>
            </w:r>
          </w:p>
        </w:tc>
      </w:tr>
      <w:tr w:rsidR="00BA17ED" w:rsidRPr="00BA17ED" w14:paraId="445FD411" w14:textId="77777777" w:rsidTr="00BA17ED">
        <w:trPr>
          <w:trHeight w:val="283"/>
          <w:jc w:val="center"/>
        </w:trPr>
        <w:tc>
          <w:tcPr>
            <w:tcW w:w="2405" w:type="dxa"/>
            <w:tcBorders>
              <w:left w:val="single" w:sz="4" w:space="0" w:color="auto"/>
            </w:tcBorders>
            <w:shd w:val="clear" w:color="auto" w:fill="auto"/>
            <w:vAlign w:val="center"/>
          </w:tcPr>
          <w:p w14:paraId="0F7E2A3A" w14:textId="3FA2EB73" w:rsidR="00BA17ED" w:rsidRPr="00BA17ED" w:rsidRDefault="00BA17ED" w:rsidP="00B02E53">
            <w:pPr>
              <w:rPr>
                <w:rFonts w:ascii="Verdana" w:hAnsi="Verdana" w:cstheme="minorHAnsi"/>
                <w:color w:val="404040" w:themeColor="text1" w:themeTint="BF"/>
                <w:sz w:val="22"/>
                <w:szCs w:val="22"/>
              </w:rPr>
            </w:pPr>
            <w:r>
              <w:rPr>
                <w:rFonts w:ascii="Verdana" w:hAnsi="Verdana" w:cstheme="minorHAnsi"/>
                <w:color w:val="404040" w:themeColor="text1" w:themeTint="BF"/>
                <w:sz w:val="22"/>
                <w:szCs w:val="22"/>
              </w:rPr>
              <w:t>Period</w:t>
            </w:r>
          </w:p>
        </w:tc>
        <w:tc>
          <w:tcPr>
            <w:tcW w:w="6946" w:type="dxa"/>
            <w:tcBorders>
              <w:right w:val="single" w:sz="4" w:space="0" w:color="auto"/>
            </w:tcBorders>
            <w:shd w:val="clear" w:color="auto" w:fill="auto"/>
            <w:vAlign w:val="center"/>
          </w:tcPr>
          <w:p w14:paraId="7626AA4A" w14:textId="0D407046" w:rsidR="00BA17ED" w:rsidRPr="00BA17ED" w:rsidRDefault="00BA17ED" w:rsidP="00B02E53">
            <w:pPr>
              <w:rPr>
                <w:rFonts w:ascii="Verdana" w:hAnsi="Verdana" w:cstheme="minorHAnsi"/>
                <w:color w:val="404040" w:themeColor="text1" w:themeTint="BF"/>
                <w:sz w:val="22"/>
                <w:szCs w:val="22"/>
              </w:rPr>
            </w:pPr>
            <w:r>
              <w:rPr>
                <w:rFonts w:ascii="Verdana" w:hAnsi="Verdana" w:cstheme="minorHAnsi"/>
                <w:color w:val="404040" w:themeColor="text1" w:themeTint="BF"/>
                <w:sz w:val="22"/>
                <w:szCs w:val="22"/>
              </w:rPr>
              <w:t>Enter the value for the next annual leave period</w:t>
            </w:r>
          </w:p>
        </w:tc>
      </w:tr>
      <w:tr w:rsidR="00BA17ED" w:rsidRPr="00BA17ED" w14:paraId="2B4B535D" w14:textId="77777777" w:rsidTr="00BA17ED">
        <w:trPr>
          <w:trHeight w:val="283"/>
          <w:jc w:val="center"/>
        </w:trPr>
        <w:tc>
          <w:tcPr>
            <w:tcW w:w="2405" w:type="dxa"/>
            <w:tcBorders>
              <w:left w:val="single" w:sz="4" w:space="0" w:color="auto"/>
            </w:tcBorders>
            <w:shd w:val="clear" w:color="auto" w:fill="auto"/>
            <w:vAlign w:val="center"/>
          </w:tcPr>
          <w:p w14:paraId="007BE560" w14:textId="260EDFAB" w:rsidR="00BA17ED" w:rsidRPr="00BA17ED" w:rsidRDefault="00BA17ED" w:rsidP="00B02E53">
            <w:pPr>
              <w:rPr>
                <w:rFonts w:ascii="Verdana" w:hAnsi="Verdana" w:cstheme="minorHAnsi"/>
                <w:color w:val="404040" w:themeColor="text1" w:themeTint="BF"/>
                <w:sz w:val="22"/>
                <w:szCs w:val="22"/>
              </w:rPr>
            </w:pPr>
            <w:r>
              <w:rPr>
                <w:rFonts w:ascii="Verdana" w:hAnsi="Verdana" w:cstheme="minorHAnsi"/>
                <w:color w:val="404040" w:themeColor="text1" w:themeTint="BF"/>
                <w:sz w:val="22"/>
                <w:szCs w:val="22"/>
              </w:rPr>
              <w:t>Start Date</w:t>
            </w:r>
          </w:p>
        </w:tc>
        <w:tc>
          <w:tcPr>
            <w:tcW w:w="6946" w:type="dxa"/>
            <w:tcBorders>
              <w:right w:val="single" w:sz="4" w:space="0" w:color="auto"/>
            </w:tcBorders>
            <w:shd w:val="clear" w:color="auto" w:fill="auto"/>
            <w:vAlign w:val="center"/>
          </w:tcPr>
          <w:p w14:paraId="2C1B384B" w14:textId="254C3221" w:rsidR="00BA17ED" w:rsidRPr="00BA17ED" w:rsidRDefault="00BA17ED" w:rsidP="00B02E53">
            <w:pPr>
              <w:rPr>
                <w:rFonts w:ascii="Verdana" w:hAnsi="Verdana" w:cstheme="minorHAnsi"/>
                <w:color w:val="404040" w:themeColor="text1" w:themeTint="BF"/>
                <w:sz w:val="22"/>
                <w:szCs w:val="22"/>
              </w:rPr>
            </w:pPr>
            <w:r w:rsidRPr="00BA17ED">
              <w:rPr>
                <w:rFonts w:ascii="Verdana" w:hAnsi="Verdana" w:cstheme="minorHAnsi"/>
                <w:color w:val="404040" w:themeColor="text1" w:themeTint="BF"/>
                <w:sz w:val="22"/>
                <w:szCs w:val="22"/>
              </w:rPr>
              <w:t>Start of next leave year</w:t>
            </w:r>
          </w:p>
        </w:tc>
      </w:tr>
      <w:tr w:rsidR="00BA17ED" w:rsidRPr="00BA17ED" w14:paraId="1CE61B42" w14:textId="77777777" w:rsidTr="00BA17ED">
        <w:trPr>
          <w:trHeight w:val="283"/>
          <w:jc w:val="center"/>
        </w:trPr>
        <w:tc>
          <w:tcPr>
            <w:tcW w:w="2405" w:type="dxa"/>
            <w:tcBorders>
              <w:left w:val="single" w:sz="4" w:space="0" w:color="auto"/>
            </w:tcBorders>
            <w:shd w:val="clear" w:color="auto" w:fill="auto"/>
            <w:vAlign w:val="center"/>
          </w:tcPr>
          <w:p w14:paraId="4B910A12" w14:textId="5D069103" w:rsidR="00BA17ED" w:rsidRPr="00BA17ED" w:rsidRDefault="00BA17ED" w:rsidP="00B02E53">
            <w:pPr>
              <w:rPr>
                <w:rFonts w:ascii="Verdana" w:hAnsi="Verdana" w:cstheme="minorHAnsi"/>
                <w:color w:val="404040" w:themeColor="text1" w:themeTint="BF"/>
                <w:sz w:val="22"/>
                <w:szCs w:val="22"/>
              </w:rPr>
            </w:pPr>
            <w:r>
              <w:rPr>
                <w:rFonts w:ascii="Verdana" w:hAnsi="Verdana" w:cstheme="minorHAnsi"/>
                <w:color w:val="404040" w:themeColor="text1" w:themeTint="BF"/>
                <w:sz w:val="22"/>
                <w:szCs w:val="22"/>
              </w:rPr>
              <w:t>End date</w:t>
            </w:r>
          </w:p>
        </w:tc>
        <w:tc>
          <w:tcPr>
            <w:tcW w:w="6946" w:type="dxa"/>
            <w:tcBorders>
              <w:right w:val="single" w:sz="4" w:space="0" w:color="auto"/>
            </w:tcBorders>
            <w:shd w:val="clear" w:color="auto" w:fill="auto"/>
            <w:vAlign w:val="center"/>
          </w:tcPr>
          <w:p w14:paraId="163C2863" w14:textId="7D42AD0F" w:rsidR="00BA17ED" w:rsidRPr="00BA17ED" w:rsidRDefault="00BA17ED" w:rsidP="00B02E53">
            <w:pPr>
              <w:rPr>
                <w:rFonts w:ascii="Verdana" w:hAnsi="Verdana" w:cstheme="minorHAnsi"/>
                <w:color w:val="404040" w:themeColor="text1" w:themeTint="BF"/>
                <w:sz w:val="22"/>
                <w:szCs w:val="22"/>
              </w:rPr>
            </w:pPr>
            <w:r w:rsidRPr="00BA17ED">
              <w:rPr>
                <w:rFonts w:ascii="Verdana" w:hAnsi="Verdana" w:cstheme="minorHAnsi"/>
                <w:color w:val="404040" w:themeColor="text1" w:themeTint="BF"/>
                <w:sz w:val="22"/>
                <w:szCs w:val="22"/>
              </w:rPr>
              <w:t>Last day of next leave year</w:t>
            </w:r>
          </w:p>
        </w:tc>
      </w:tr>
    </w:tbl>
    <w:p w14:paraId="16460D2E" w14:textId="5DC08C2A" w:rsidR="00BA17ED" w:rsidRDefault="00BA17ED"/>
    <w:p w14:paraId="7F5D95A4" w14:textId="375511B7" w:rsidR="00BA17ED" w:rsidRDefault="00BA17ED" w:rsidP="00BA17ED">
      <w:pPr>
        <w:pStyle w:val="paragraph"/>
        <w:numPr>
          <w:ilvl w:val="1"/>
          <w:numId w:val="9"/>
        </w:numPr>
        <w:tabs>
          <w:tab w:val="left" w:pos="709"/>
        </w:tabs>
        <w:spacing w:before="0" w:beforeAutospacing="0" w:after="0" w:afterAutospacing="0"/>
        <w:textAlignment w:val="baseline"/>
        <w:rPr>
          <w:rFonts w:ascii="Verdana" w:hAnsi="Verdana"/>
          <w:color w:val="404040" w:themeColor="text1" w:themeTint="BF"/>
        </w:rPr>
      </w:pPr>
      <w:r>
        <w:rPr>
          <w:rFonts w:ascii="Verdana" w:hAnsi="Verdana"/>
          <w:color w:val="404040" w:themeColor="text1" w:themeTint="BF"/>
        </w:rPr>
        <w:t>Update</w:t>
      </w:r>
      <w:r w:rsidRPr="00A714B8">
        <w:rPr>
          <w:rFonts w:ascii="Verdana" w:hAnsi="Verdana"/>
          <w:color w:val="404040" w:themeColor="text1" w:themeTint="BF"/>
        </w:rPr>
        <w:t xml:space="preserve"> the </w:t>
      </w:r>
      <w:r w:rsidRPr="00BA17ED">
        <w:rPr>
          <w:rFonts w:ascii="Verdana" w:hAnsi="Verdana"/>
          <w:b/>
          <w:color w:val="404040" w:themeColor="text1" w:themeTint="BF"/>
        </w:rPr>
        <w:t>‘End of Period Limits’</w:t>
      </w:r>
      <w:r w:rsidRPr="00A714B8">
        <w:rPr>
          <w:rFonts w:ascii="Verdana" w:hAnsi="Verdana"/>
          <w:color w:val="404040" w:themeColor="text1" w:themeTint="BF"/>
        </w:rPr>
        <w:t xml:space="preserve"> section</w:t>
      </w:r>
      <w:r>
        <w:rPr>
          <w:rFonts w:ascii="Verdana" w:hAnsi="Verdana"/>
          <w:color w:val="404040" w:themeColor="text1" w:themeTint="BF"/>
        </w:rPr>
        <w:t xml:space="preserve"> as follows:</w:t>
      </w:r>
    </w:p>
    <w:p w14:paraId="55957172" w14:textId="77777777" w:rsidR="00BA17ED" w:rsidRDefault="00BA17ED" w:rsidP="00BA17ED">
      <w:pPr>
        <w:pStyle w:val="paragraph"/>
        <w:tabs>
          <w:tab w:val="left" w:pos="709"/>
        </w:tabs>
        <w:spacing w:before="0" w:beforeAutospacing="0" w:after="0" w:afterAutospacing="0"/>
        <w:ind w:left="680"/>
        <w:textAlignment w:val="baseline"/>
        <w:rPr>
          <w:rFonts w:ascii="Verdana" w:hAnsi="Verdana"/>
          <w:color w:val="404040" w:themeColor="text1" w:themeTint="BF"/>
        </w:rPr>
      </w:pPr>
    </w:p>
    <w:tbl>
      <w:tblPr>
        <w:tblStyle w:val="TableGrid1"/>
        <w:tblW w:w="9351" w:type="dxa"/>
        <w:jc w:val="center"/>
        <w:tblCellMar>
          <w:top w:w="57" w:type="dxa"/>
          <w:bottom w:w="57" w:type="dxa"/>
        </w:tblCellMar>
        <w:tblLook w:val="04A0" w:firstRow="1" w:lastRow="0" w:firstColumn="1" w:lastColumn="0" w:noHBand="0" w:noVBand="1"/>
      </w:tblPr>
      <w:tblGrid>
        <w:gridCol w:w="2405"/>
        <w:gridCol w:w="6946"/>
      </w:tblGrid>
      <w:tr w:rsidR="00BA17ED" w:rsidRPr="00BA17ED" w14:paraId="041AA0B1" w14:textId="77777777" w:rsidTr="00BA17ED">
        <w:trPr>
          <w:trHeight w:val="283"/>
          <w:jc w:val="center"/>
        </w:trPr>
        <w:tc>
          <w:tcPr>
            <w:tcW w:w="2405" w:type="dxa"/>
            <w:shd w:val="clear" w:color="auto" w:fill="D9E2F3" w:themeFill="accent1" w:themeFillTint="33"/>
          </w:tcPr>
          <w:p w14:paraId="4690B5C4" w14:textId="77777777" w:rsidR="00BA17ED" w:rsidRPr="005D7581" w:rsidRDefault="00BA17ED" w:rsidP="00B02E53">
            <w:pPr>
              <w:rPr>
                <w:rFonts w:ascii="Verdana" w:eastAsia="Calibri" w:hAnsi="Verdana"/>
                <w:b/>
                <w:color w:val="404040"/>
                <w:sz w:val="22"/>
                <w:szCs w:val="22"/>
              </w:rPr>
            </w:pPr>
            <w:r w:rsidRPr="005D7581">
              <w:rPr>
                <w:rFonts w:ascii="Verdana" w:eastAsia="Calibri" w:hAnsi="Verdana"/>
                <w:b/>
                <w:color w:val="404040"/>
                <w:sz w:val="22"/>
                <w:szCs w:val="22"/>
              </w:rPr>
              <w:t>Field Name</w:t>
            </w:r>
          </w:p>
        </w:tc>
        <w:tc>
          <w:tcPr>
            <w:tcW w:w="6946" w:type="dxa"/>
            <w:shd w:val="clear" w:color="auto" w:fill="D9E2F3" w:themeFill="accent1" w:themeFillTint="33"/>
          </w:tcPr>
          <w:p w14:paraId="3899ECB5" w14:textId="77777777" w:rsidR="00BA17ED" w:rsidRPr="005D7581" w:rsidRDefault="00BA17ED" w:rsidP="00B02E53">
            <w:pPr>
              <w:rPr>
                <w:rFonts w:ascii="Verdana" w:eastAsia="Calibri" w:hAnsi="Verdana"/>
                <w:b/>
                <w:color w:val="404040"/>
                <w:sz w:val="22"/>
                <w:szCs w:val="22"/>
              </w:rPr>
            </w:pPr>
            <w:r w:rsidRPr="005D7581">
              <w:rPr>
                <w:rFonts w:ascii="Verdana" w:eastAsia="Calibri" w:hAnsi="Verdana"/>
                <w:b/>
                <w:color w:val="404040"/>
                <w:sz w:val="22"/>
                <w:szCs w:val="22"/>
              </w:rPr>
              <w:t>Description</w:t>
            </w:r>
          </w:p>
        </w:tc>
      </w:tr>
      <w:tr w:rsidR="005D7581" w:rsidRPr="005D7581" w14:paraId="40E33734" w14:textId="77777777" w:rsidTr="00BA17ED">
        <w:trPr>
          <w:trHeight w:val="283"/>
          <w:jc w:val="center"/>
        </w:trPr>
        <w:tc>
          <w:tcPr>
            <w:tcW w:w="2405" w:type="dxa"/>
            <w:tcBorders>
              <w:left w:val="single" w:sz="4" w:space="0" w:color="auto"/>
            </w:tcBorders>
            <w:shd w:val="clear" w:color="auto" w:fill="FFFFFF"/>
          </w:tcPr>
          <w:p w14:paraId="037ADFFA" w14:textId="3FAE6083" w:rsidR="005D7581" w:rsidRPr="005D7581" w:rsidRDefault="005D7581" w:rsidP="00B02E53">
            <w:pPr>
              <w:rPr>
                <w:rFonts w:ascii="Verdana" w:eastAsia="Calibri" w:hAnsi="Verdana"/>
                <w:color w:val="404040"/>
                <w:sz w:val="22"/>
                <w:szCs w:val="22"/>
              </w:rPr>
            </w:pPr>
            <w:r w:rsidRPr="005D7581">
              <w:rPr>
                <w:rFonts w:ascii="Verdana" w:hAnsi="Verdana" w:cstheme="minorHAnsi"/>
                <w:color w:val="404040" w:themeColor="text1" w:themeTint="BF"/>
                <w:sz w:val="22"/>
                <w:szCs w:val="22"/>
              </w:rPr>
              <w:t>Set the Days</w:t>
            </w:r>
            <w:r>
              <w:rPr>
                <w:rFonts w:ascii="Verdana" w:hAnsi="Verdana" w:cstheme="minorHAnsi"/>
                <w:color w:val="404040" w:themeColor="text1" w:themeTint="BF"/>
                <w:sz w:val="22"/>
                <w:szCs w:val="22"/>
              </w:rPr>
              <w:t xml:space="preserve"> Max</w:t>
            </w:r>
          </w:p>
        </w:tc>
        <w:tc>
          <w:tcPr>
            <w:tcW w:w="6946" w:type="dxa"/>
            <w:tcBorders>
              <w:right w:val="single" w:sz="4" w:space="0" w:color="auto"/>
            </w:tcBorders>
            <w:shd w:val="clear" w:color="auto" w:fill="FFFFFF"/>
          </w:tcPr>
          <w:p w14:paraId="1BEF2821" w14:textId="30C635C0" w:rsidR="005D7581" w:rsidRPr="005D7581" w:rsidRDefault="005D7581" w:rsidP="00B02E53">
            <w:pPr>
              <w:pStyle w:val="paragraph"/>
              <w:tabs>
                <w:tab w:val="left" w:pos="1276"/>
              </w:tabs>
              <w:spacing w:before="0" w:beforeAutospacing="0" w:after="0" w:afterAutospacing="0"/>
              <w:textAlignment w:val="baseline"/>
              <w:rPr>
                <w:rFonts w:ascii="Verdana" w:hAnsi="Verdana" w:cs="Calibri"/>
                <w:color w:val="404040" w:themeColor="text1" w:themeTint="BF"/>
                <w:sz w:val="22"/>
                <w:szCs w:val="22"/>
              </w:rPr>
            </w:pPr>
            <w:r>
              <w:rPr>
                <w:rFonts w:ascii="Verdana" w:hAnsi="Verdana" w:cs="Calibri"/>
                <w:color w:val="404040" w:themeColor="text1" w:themeTint="BF"/>
                <w:sz w:val="22"/>
                <w:szCs w:val="22"/>
              </w:rPr>
              <w:t>.00</w:t>
            </w:r>
          </w:p>
        </w:tc>
      </w:tr>
      <w:tr w:rsidR="005D7581" w:rsidRPr="005D7581" w14:paraId="4FF7D149" w14:textId="77777777" w:rsidTr="00BA17ED">
        <w:trPr>
          <w:trHeight w:val="283"/>
          <w:jc w:val="center"/>
        </w:trPr>
        <w:tc>
          <w:tcPr>
            <w:tcW w:w="2405" w:type="dxa"/>
            <w:tcBorders>
              <w:left w:val="single" w:sz="4" w:space="0" w:color="auto"/>
            </w:tcBorders>
            <w:shd w:val="clear" w:color="auto" w:fill="FFFFFF"/>
          </w:tcPr>
          <w:p w14:paraId="67C9AF16" w14:textId="5EE6EB04" w:rsidR="005D7581" w:rsidRPr="005D7581" w:rsidRDefault="005D7581" w:rsidP="005D7581">
            <w:pPr>
              <w:rPr>
                <w:rFonts w:ascii="Verdana" w:hAnsi="Verdana" w:cs="Calibri"/>
                <w:color w:val="404040" w:themeColor="text1" w:themeTint="BF"/>
                <w:sz w:val="22"/>
                <w:szCs w:val="22"/>
              </w:rPr>
            </w:pPr>
            <w:r w:rsidRPr="005D7581">
              <w:rPr>
                <w:rFonts w:ascii="Verdana" w:hAnsi="Verdana" w:cstheme="minorHAnsi"/>
                <w:color w:val="404040" w:themeColor="text1" w:themeTint="BF"/>
                <w:sz w:val="22"/>
                <w:szCs w:val="22"/>
              </w:rPr>
              <w:t>Set the Hours Max</w:t>
            </w:r>
          </w:p>
        </w:tc>
        <w:tc>
          <w:tcPr>
            <w:tcW w:w="6946" w:type="dxa"/>
            <w:tcBorders>
              <w:right w:val="single" w:sz="4" w:space="0" w:color="auto"/>
            </w:tcBorders>
            <w:shd w:val="clear" w:color="auto" w:fill="FFFFFF"/>
          </w:tcPr>
          <w:p w14:paraId="3F4EE018" w14:textId="172D78B7" w:rsidR="005D7581" w:rsidRPr="005D7581" w:rsidRDefault="005D7581" w:rsidP="00B02E53">
            <w:pPr>
              <w:pStyle w:val="paragraph"/>
              <w:tabs>
                <w:tab w:val="left" w:pos="1276"/>
              </w:tabs>
              <w:spacing w:before="0" w:beforeAutospacing="0" w:after="0" w:afterAutospacing="0"/>
              <w:textAlignment w:val="baseline"/>
              <w:rPr>
                <w:rFonts w:ascii="Verdana" w:hAnsi="Verdana"/>
                <w:color w:val="404040" w:themeColor="text1" w:themeTint="BF"/>
                <w:sz w:val="22"/>
                <w:szCs w:val="22"/>
              </w:rPr>
            </w:pPr>
            <w:r>
              <w:rPr>
                <w:rFonts w:ascii="Verdana" w:hAnsi="Verdana"/>
                <w:color w:val="404040" w:themeColor="text1" w:themeTint="BF"/>
                <w:sz w:val="22"/>
                <w:szCs w:val="22"/>
              </w:rPr>
              <w:t>.00</w:t>
            </w:r>
          </w:p>
        </w:tc>
      </w:tr>
      <w:tr w:rsidR="005D7581" w:rsidRPr="005D7581" w14:paraId="588BBF74" w14:textId="77777777" w:rsidTr="00BA17ED">
        <w:trPr>
          <w:trHeight w:val="283"/>
          <w:jc w:val="center"/>
        </w:trPr>
        <w:tc>
          <w:tcPr>
            <w:tcW w:w="2405" w:type="dxa"/>
            <w:tcBorders>
              <w:left w:val="single" w:sz="4" w:space="0" w:color="auto"/>
            </w:tcBorders>
            <w:shd w:val="clear" w:color="auto" w:fill="FFFFFF"/>
          </w:tcPr>
          <w:p w14:paraId="26E8B105" w14:textId="4D97F91A" w:rsidR="005D7581" w:rsidRPr="005D7581" w:rsidRDefault="005D7581" w:rsidP="005D7581">
            <w:pPr>
              <w:rPr>
                <w:rFonts w:ascii="Verdana" w:hAnsi="Verdana" w:cstheme="minorHAnsi"/>
                <w:color w:val="404040" w:themeColor="text1" w:themeTint="BF"/>
              </w:rPr>
            </w:pPr>
            <w:r w:rsidRPr="005D7581">
              <w:rPr>
                <w:rFonts w:ascii="Verdana" w:hAnsi="Verdana" w:cstheme="minorHAnsi"/>
                <w:color w:val="404040" w:themeColor="text1" w:themeTint="BF"/>
                <w:sz w:val="22"/>
                <w:szCs w:val="22"/>
              </w:rPr>
              <w:t>Use By date</w:t>
            </w:r>
          </w:p>
        </w:tc>
        <w:tc>
          <w:tcPr>
            <w:tcW w:w="6946" w:type="dxa"/>
            <w:tcBorders>
              <w:right w:val="single" w:sz="4" w:space="0" w:color="auto"/>
            </w:tcBorders>
            <w:shd w:val="clear" w:color="auto" w:fill="FFFFFF"/>
          </w:tcPr>
          <w:p w14:paraId="47DBDBCA" w14:textId="075B8A08" w:rsidR="005D7581" w:rsidRPr="00F26F89" w:rsidRDefault="00F26F89" w:rsidP="006F2625">
            <w:pPr>
              <w:pStyle w:val="paragraph"/>
              <w:spacing w:before="0" w:beforeAutospacing="0" w:after="0" w:afterAutospacing="0"/>
              <w:contextualSpacing/>
              <w:textAlignment w:val="baseline"/>
              <w:rPr>
                <w:rFonts w:ascii="Verdana" w:hAnsi="Verdana" w:cstheme="minorHAnsi"/>
                <w:color w:val="404040" w:themeColor="text1" w:themeTint="BF"/>
                <w:sz w:val="22"/>
                <w:szCs w:val="22"/>
              </w:rPr>
            </w:pPr>
            <w:r w:rsidRPr="005D7581">
              <w:rPr>
                <w:rFonts w:ascii="Verdana" w:hAnsi="Verdana" w:cstheme="minorHAnsi"/>
                <w:color w:val="404040" w:themeColor="text1" w:themeTint="BF"/>
                <w:sz w:val="22"/>
                <w:szCs w:val="22"/>
              </w:rPr>
              <w:t>31</w:t>
            </w:r>
            <w:r w:rsidRPr="005D7581">
              <w:rPr>
                <w:rFonts w:ascii="Verdana" w:hAnsi="Verdana" w:cstheme="minorHAnsi"/>
                <w:color w:val="404040" w:themeColor="text1" w:themeTint="BF"/>
                <w:sz w:val="22"/>
                <w:szCs w:val="22"/>
                <w:vertAlign w:val="superscript"/>
              </w:rPr>
              <w:t>st</w:t>
            </w:r>
            <w:r w:rsidRPr="005D7581">
              <w:rPr>
                <w:rFonts w:ascii="Verdana" w:hAnsi="Verdana" w:cstheme="minorHAnsi"/>
                <w:color w:val="404040" w:themeColor="text1" w:themeTint="BF"/>
                <w:sz w:val="22"/>
                <w:szCs w:val="22"/>
              </w:rPr>
              <w:t xml:space="preserve"> of December </w:t>
            </w:r>
            <w:r>
              <w:rPr>
                <w:rFonts w:ascii="Verdana" w:hAnsi="Verdana" w:cstheme="minorHAnsi"/>
                <w:color w:val="404040" w:themeColor="text1" w:themeTint="BF"/>
                <w:sz w:val="22"/>
                <w:szCs w:val="22"/>
              </w:rPr>
              <w:t>in</w:t>
            </w:r>
            <w:r w:rsidRPr="005D7581">
              <w:rPr>
                <w:rFonts w:ascii="Verdana" w:hAnsi="Verdana" w:cstheme="minorHAnsi"/>
                <w:color w:val="404040" w:themeColor="text1" w:themeTint="BF"/>
                <w:sz w:val="22"/>
                <w:szCs w:val="22"/>
              </w:rPr>
              <w:t xml:space="preserve"> the year the Balance period commences </w:t>
            </w:r>
            <w:r w:rsidRPr="00F26F89">
              <w:rPr>
                <w:rFonts w:ascii="Verdana" w:hAnsi="Verdana" w:cstheme="minorHAnsi"/>
                <w:i/>
                <w:color w:val="404040" w:themeColor="text1" w:themeTint="BF"/>
                <w:sz w:val="22"/>
                <w:szCs w:val="22"/>
              </w:rPr>
              <w:t xml:space="preserve">(this is the date by which </w:t>
            </w:r>
            <w:r w:rsidR="006F2625">
              <w:rPr>
                <w:rFonts w:ascii="Verdana" w:hAnsi="Verdana" w:cstheme="minorHAnsi"/>
                <w:i/>
                <w:color w:val="404040" w:themeColor="text1" w:themeTint="BF"/>
                <w:sz w:val="22"/>
                <w:szCs w:val="22"/>
              </w:rPr>
              <w:t xml:space="preserve">leave </w:t>
            </w:r>
            <w:r w:rsidRPr="00F26F89">
              <w:rPr>
                <w:rFonts w:ascii="Verdana" w:hAnsi="Verdana" w:cstheme="minorHAnsi"/>
                <w:i/>
                <w:color w:val="404040" w:themeColor="text1" w:themeTint="BF"/>
                <w:sz w:val="22"/>
                <w:szCs w:val="22"/>
              </w:rPr>
              <w:t>carried forward from the following year must be used)</w:t>
            </w:r>
            <w:r w:rsidRPr="005D7581">
              <w:rPr>
                <w:rFonts w:ascii="Verdana" w:hAnsi="Verdana" w:cstheme="minorHAnsi"/>
                <w:color w:val="404040" w:themeColor="text1" w:themeTint="BF"/>
                <w:sz w:val="22"/>
                <w:szCs w:val="22"/>
              </w:rPr>
              <w:t xml:space="preserve"> </w:t>
            </w:r>
          </w:p>
        </w:tc>
      </w:tr>
    </w:tbl>
    <w:p w14:paraId="4262A956" w14:textId="3C914793" w:rsidR="005D7581" w:rsidRDefault="005D7581" w:rsidP="0046330F">
      <w:pPr>
        <w:pStyle w:val="paragraph"/>
        <w:spacing w:before="0" w:beforeAutospacing="0" w:after="0" w:afterAutospacing="0"/>
        <w:ind w:left="709"/>
        <w:contextualSpacing/>
        <w:textAlignment w:val="baseline"/>
        <w:rPr>
          <w:rFonts w:ascii="Verdana" w:hAnsi="Verdana" w:cstheme="minorHAnsi"/>
          <w:sz w:val="22"/>
          <w:szCs w:val="22"/>
        </w:rPr>
      </w:pPr>
    </w:p>
    <w:p w14:paraId="2C7398C3" w14:textId="77777777" w:rsidR="00F26F89" w:rsidRDefault="00F26F89" w:rsidP="0046330F">
      <w:pPr>
        <w:pStyle w:val="paragraph"/>
        <w:spacing w:before="0" w:beforeAutospacing="0" w:after="0" w:afterAutospacing="0"/>
        <w:ind w:left="709"/>
        <w:contextualSpacing/>
        <w:textAlignment w:val="baseline"/>
        <w:rPr>
          <w:rFonts w:ascii="Verdana" w:hAnsi="Verdana" w:cstheme="minorHAnsi"/>
          <w:sz w:val="22"/>
          <w:szCs w:val="22"/>
        </w:rPr>
      </w:pPr>
    </w:p>
    <w:p w14:paraId="30B68AD9" w14:textId="571A7391" w:rsidR="0047703A" w:rsidRPr="005D7581" w:rsidRDefault="00F26F89" w:rsidP="005D7581">
      <w:pPr>
        <w:pStyle w:val="paragraph"/>
        <w:numPr>
          <w:ilvl w:val="1"/>
          <w:numId w:val="9"/>
        </w:numPr>
        <w:tabs>
          <w:tab w:val="left" w:pos="709"/>
        </w:tabs>
        <w:spacing w:before="0" w:beforeAutospacing="0" w:after="0" w:afterAutospacing="0"/>
        <w:textAlignment w:val="baseline"/>
        <w:rPr>
          <w:rFonts w:ascii="Verdana" w:hAnsi="Verdana"/>
          <w:color w:val="404040" w:themeColor="text1" w:themeTint="BF"/>
        </w:rPr>
      </w:pPr>
      <w:r>
        <w:rPr>
          <w:rFonts w:ascii="Verdana" w:hAnsi="Verdana"/>
          <w:color w:val="404040" w:themeColor="text1" w:themeTint="BF"/>
        </w:rPr>
        <w:t>SAVE</w:t>
      </w:r>
      <w:r w:rsidR="007B1C19" w:rsidRPr="005D7581">
        <w:rPr>
          <w:rFonts w:ascii="Verdana" w:hAnsi="Verdana"/>
          <w:color w:val="404040" w:themeColor="text1" w:themeTint="BF"/>
        </w:rPr>
        <w:t xml:space="preserve">. </w:t>
      </w:r>
    </w:p>
    <w:sectPr w:rsidR="0047703A" w:rsidRPr="005D7581" w:rsidSect="00F26F89">
      <w:headerReference w:type="default" r:id="rId24"/>
      <w:footerReference w:type="default" r:id="rId25"/>
      <w:pgSz w:w="11906" w:h="16838"/>
      <w:pgMar w:top="1440" w:right="991" w:bottom="851" w:left="1440" w:header="708" w:footer="51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Thomas Harlos" w:date="2021-05-27T11:43:00Z" w:initials="TH">
    <w:p w14:paraId="56837FEE" w14:textId="77777777" w:rsidR="003F5327" w:rsidRDefault="003F5327" w:rsidP="00F66FDE">
      <w:pPr>
        <w:pStyle w:val="CommentText"/>
      </w:pPr>
      <w:r>
        <w:rPr>
          <w:rStyle w:val="CommentReference"/>
        </w:rPr>
        <w:annotationRef/>
      </w:r>
      <w:r>
        <w:t>New feature released at the end of the pilot project may avoid the need for multiple balances in the longer term.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6837F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A0471" w16cex:dateUtc="2021-05-27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837FEE" w16cid:durableId="245A047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9D5E6B" w14:textId="77777777" w:rsidR="0046330F" w:rsidRDefault="0046330F" w:rsidP="0046330F">
      <w:pPr>
        <w:spacing w:after="0" w:line="240" w:lineRule="auto"/>
      </w:pPr>
      <w:r>
        <w:separator/>
      </w:r>
    </w:p>
  </w:endnote>
  <w:endnote w:type="continuationSeparator" w:id="0">
    <w:p w14:paraId="5BBE53DB" w14:textId="77777777" w:rsidR="0046330F" w:rsidRDefault="0046330F" w:rsidP="00463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E39350" w14:textId="25576331" w:rsidR="00765A9E" w:rsidRPr="00F26F89" w:rsidRDefault="00F26F89" w:rsidP="00765A9E">
    <w:pPr>
      <w:pStyle w:val="Footer"/>
      <w:pBdr>
        <w:top w:val="single" w:sz="4" w:space="1" w:color="auto"/>
      </w:pBdr>
      <w:rPr>
        <w:sz w:val="18"/>
      </w:rPr>
    </w:pPr>
    <w:r w:rsidRPr="00F26F89">
      <w:rPr>
        <w:sz w:val="18"/>
      </w:rPr>
      <w:t>Version 1.1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0378BB" w14:textId="77777777" w:rsidR="0046330F" w:rsidRDefault="0046330F" w:rsidP="0046330F">
      <w:pPr>
        <w:spacing w:after="0" w:line="240" w:lineRule="auto"/>
      </w:pPr>
      <w:r>
        <w:separator/>
      </w:r>
    </w:p>
  </w:footnote>
  <w:footnote w:type="continuationSeparator" w:id="0">
    <w:p w14:paraId="1D0CA88E" w14:textId="77777777" w:rsidR="0046330F" w:rsidRDefault="0046330F" w:rsidP="004633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828"/>
    </w:tblGrid>
    <w:tr w:rsidR="0046330F" w14:paraId="43BA7214" w14:textId="77777777" w:rsidTr="0046330F">
      <w:tc>
        <w:tcPr>
          <w:tcW w:w="7508" w:type="dxa"/>
        </w:tcPr>
        <w:p w14:paraId="44AF2B1A" w14:textId="6EA116BF" w:rsidR="0046330F" w:rsidRPr="0046330F" w:rsidRDefault="0046330F" w:rsidP="0046330F">
          <w:pPr>
            <w:pStyle w:val="Heading1"/>
            <w:spacing w:after="120"/>
            <w:outlineLvl w:val="0"/>
            <w:rPr>
              <w:rFonts w:ascii="Verdana" w:hAnsi="Verdana"/>
              <w:sz w:val="36"/>
            </w:rPr>
          </w:pPr>
          <w:r w:rsidRPr="0046330F">
            <w:rPr>
              <w:rFonts w:ascii="Verdana" w:hAnsi="Verdana"/>
              <w:b/>
              <w:sz w:val="36"/>
            </w:rPr>
            <w:t>HOW TO - Update Departmental Holiday Schemes</w:t>
          </w:r>
          <w:r w:rsidRPr="0046330F">
            <w:rPr>
              <w:rFonts w:ascii="Verdana" w:hAnsi="Verdana"/>
              <w:sz w:val="36"/>
            </w:rPr>
            <w:t xml:space="preserve">  </w:t>
          </w:r>
        </w:p>
      </w:tc>
      <w:tc>
        <w:tcPr>
          <w:tcW w:w="1508" w:type="dxa"/>
        </w:tcPr>
        <w:p w14:paraId="0F156B1A" w14:textId="66D18B68" w:rsidR="0046330F" w:rsidRDefault="0046330F" w:rsidP="0046330F">
          <w:pPr>
            <w:pStyle w:val="Heading1"/>
            <w:spacing w:after="120"/>
            <w:outlineLvl w:val="0"/>
            <w:rPr>
              <w:rFonts w:ascii="Verdana" w:hAnsi="Verdana"/>
              <w:b/>
            </w:rPr>
          </w:pPr>
          <w:r w:rsidRPr="00756D65">
            <w:rPr>
              <w:rFonts w:eastAsia="Calibri"/>
              <w:noProof/>
              <w:color w:val="323E4F" w:themeColor="text2" w:themeShade="BF"/>
              <w:lang w:eastAsia="en-GB"/>
            </w:rPr>
            <w:drawing>
              <wp:inline distT="0" distB="0" distL="0" distR="0" wp14:anchorId="0FDDEF86" wp14:editId="503AB0E2">
                <wp:extent cx="1023620" cy="495300"/>
                <wp:effectExtent l="0" t="0" r="0" b="0"/>
                <wp:docPr id="6" name="Picture 6"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14:paraId="48ABAA13" w14:textId="77EC4945" w:rsidR="0046330F" w:rsidRDefault="004633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7221C"/>
    <w:multiLevelType w:val="hybridMultilevel"/>
    <w:tmpl w:val="C1D80F02"/>
    <w:lvl w:ilvl="0" w:tplc="2C006AE2">
      <w:start w:val="1"/>
      <w:numFmt w:val="decimal"/>
      <w:pStyle w:val="Heading2"/>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35E0585"/>
    <w:multiLevelType w:val="multilevel"/>
    <w:tmpl w:val="6F78DB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8F576B"/>
    <w:multiLevelType w:val="multilevel"/>
    <w:tmpl w:val="C41E2C02"/>
    <w:lvl w:ilvl="0">
      <w:start w:val="1"/>
      <w:numFmt w:val="decimal"/>
      <w:lvlText w:val="%1."/>
      <w:lvlJc w:val="left"/>
      <w:pPr>
        <w:tabs>
          <w:tab w:val="num" w:pos="720"/>
        </w:tabs>
        <w:ind w:left="720" w:hanging="360"/>
      </w:pPr>
      <w:rPr>
        <w:rFonts w:asciiTheme="minorHAnsi" w:hAnsiTheme="minorHAnsi" w:cstheme="minorHAnsi" w:hint="default"/>
        <w:sz w:val="22"/>
        <w:szCs w:val="22"/>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F36D3F"/>
    <w:multiLevelType w:val="multilevel"/>
    <w:tmpl w:val="DDA0F76C"/>
    <w:lvl w:ilvl="0">
      <w:start w:val="1"/>
      <w:numFmt w:val="decimal"/>
      <w:lvlText w:val="%1."/>
      <w:lvlJc w:val="left"/>
      <w:pPr>
        <w:ind w:left="360" w:hanging="360"/>
      </w:pPr>
      <w:rPr>
        <w:rFonts w:hint="default"/>
        <w:b/>
        <w:color w:val="404040" w:themeColor="text1" w:themeTint="BF"/>
      </w:rPr>
    </w:lvl>
    <w:lvl w:ilvl="1">
      <w:start w:val="1"/>
      <w:numFmt w:val="decimal"/>
      <w:lvlText w:val="%1.%2."/>
      <w:lvlJc w:val="left"/>
      <w:pPr>
        <w:ind w:left="680" w:hanging="680"/>
      </w:pPr>
      <w:rPr>
        <w:rFonts w:hint="default"/>
        <w:b/>
        <w:color w:val="404040" w:themeColor="text1" w:themeTint="BF"/>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B261B75"/>
    <w:multiLevelType w:val="hybridMultilevel"/>
    <w:tmpl w:val="184EB5DE"/>
    <w:lvl w:ilvl="0" w:tplc="94E24EDC">
      <w:start w:val="1"/>
      <w:numFmt w:val="bullet"/>
      <w:lvlText w:val="–"/>
      <w:lvlJc w:val="left"/>
      <w:pPr>
        <w:ind w:left="1429" w:hanging="360"/>
      </w:pPr>
      <w:rPr>
        <w:rFonts w:ascii="Calibri" w:hAnsi="Calibri"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 w15:restartNumberingAfterBreak="0">
    <w:nsid w:val="62523692"/>
    <w:multiLevelType w:val="multilevel"/>
    <w:tmpl w:val="614CF7E8"/>
    <w:lvl w:ilvl="0">
      <w:start w:val="1"/>
      <w:numFmt w:val="decimal"/>
      <w:lvlText w:val="%1."/>
      <w:lvlJc w:val="left"/>
      <w:pPr>
        <w:tabs>
          <w:tab w:val="num" w:pos="720"/>
        </w:tabs>
        <w:ind w:left="397" w:hanging="397"/>
      </w:pPr>
      <w:rPr>
        <w:rFonts w:hint="default"/>
        <w:b/>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64525F36"/>
    <w:multiLevelType w:val="hybridMultilevel"/>
    <w:tmpl w:val="E8EAF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4158B2"/>
    <w:multiLevelType w:val="hybridMultilevel"/>
    <w:tmpl w:val="E75C352C"/>
    <w:lvl w:ilvl="0" w:tplc="94E24EDC">
      <w:start w:val="1"/>
      <w:numFmt w:val="bullet"/>
      <w:lvlText w:val="–"/>
      <w:lvlJc w:val="left"/>
      <w:pPr>
        <w:ind w:left="4875" w:hanging="360"/>
      </w:pPr>
      <w:rPr>
        <w:rFonts w:ascii="Calibri" w:hAnsi="Calibri" w:hint="default"/>
      </w:rPr>
    </w:lvl>
    <w:lvl w:ilvl="1" w:tplc="08090003" w:tentative="1">
      <w:start w:val="1"/>
      <w:numFmt w:val="bullet"/>
      <w:lvlText w:val="o"/>
      <w:lvlJc w:val="left"/>
      <w:pPr>
        <w:ind w:left="5595" w:hanging="360"/>
      </w:pPr>
      <w:rPr>
        <w:rFonts w:ascii="Courier New" w:hAnsi="Courier New" w:cs="Courier New" w:hint="default"/>
      </w:rPr>
    </w:lvl>
    <w:lvl w:ilvl="2" w:tplc="08090005" w:tentative="1">
      <w:start w:val="1"/>
      <w:numFmt w:val="bullet"/>
      <w:lvlText w:val=""/>
      <w:lvlJc w:val="left"/>
      <w:pPr>
        <w:ind w:left="6315" w:hanging="360"/>
      </w:pPr>
      <w:rPr>
        <w:rFonts w:ascii="Wingdings" w:hAnsi="Wingdings" w:hint="default"/>
      </w:rPr>
    </w:lvl>
    <w:lvl w:ilvl="3" w:tplc="08090001" w:tentative="1">
      <w:start w:val="1"/>
      <w:numFmt w:val="bullet"/>
      <w:lvlText w:val=""/>
      <w:lvlJc w:val="left"/>
      <w:pPr>
        <w:ind w:left="7035" w:hanging="360"/>
      </w:pPr>
      <w:rPr>
        <w:rFonts w:ascii="Symbol" w:hAnsi="Symbol" w:hint="default"/>
      </w:rPr>
    </w:lvl>
    <w:lvl w:ilvl="4" w:tplc="08090003" w:tentative="1">
      <w:start w:val="1"/>
      <w:numFmt w:val="bullet"/>
      <w:lvlText w:val="o"/>
      <w:lvlJc w:val="left"/>
      <w:pPr>
        <w:ind w:left="7755" w:hanging="360"/>
      </w:pPr>
      <w:rPr>
        <w:rFonts w:ascii="Courier New" w:hAnsi="Courier New" w:cs="Courier New" w:hint="default"/>
      </w:rPr>
    </w:lvl>
    <w:lvl w:ilvl="5" w:tplc="08090005" w:tentative="1">
      <w:start w:val="1"/>
      <w:numFmt w:val="bullet"/>
      <w:lvlText w:val=""/>
      <w:lvlJc w:val="left"/>
      <w:pPr>
        <w:ind w:left="8475" w:hanging="360"/>
      </w:pPr>
      <w:rPr>
        <w:rFonts w:ascii="Wingdings" w:hAnsi="Wingdings" w:hint="default"/>
      </w:rPr>
    </w:lvl>
    <w:lvl w:ilvl="6" w:tplc="08090001" w:tentative="1">
      <w:start w:val="1"/>
      <w:numFmt w:val="bullet"/>
      <w:lvlText w:val=""/>
      <w:lvlJc w:val="left"/>
      <w:pPr>
        <w:ind w:left="9195" w:hanging="360"/>
      </w:pPr>
      <w:rPr>
        <w:rFonts w:ascii="Symbol" w:hAnsi="Symbol" w:hint="default"/>
      </w:rPr>
    </w:lvl>
    <w:lvl w:ilvl="7" w:tplc="08090003" w:tentative="1">
      <w:start w:val="1"/>
      <w:numFmt w:val="bullet"/>
      <w:lvlText w:val="o"/>
      <w:lvlJc w:val="left"/>
      <w:pPr>
        <w:ind w:left="9915" w:hanging="360"/>
      </w:pPr>
      <w:rPr>
        <w:rFonts w:ascii="Courier New" w:hAnsi="Courier New" w:cs="Courier New" w:hint="default"/>
      </w:rPr>
    </w:lvl>
    <w:lvl w:ilvl="8" w:tplc="08090005" w:tentative="1">
      <w:start w:val="1"/>
      <w:numFmt w:val="bullet"/>
      <w:lvlText w:val=""/>
      <w:lvlJc w:val="left"/>
      <w:pPr>
        <w:ind w:left="10635" w:hanging="360"/>
      </w:pPr>
      <w:rPr>
        <w:rFonts w:ascii="Wingdings" w:hAnsi="Wingdings" w:hint="default"/>
      </w:rPr>
    </w:lvl>
  </w:abstractNum>
  <w:abstractNum w:abstractNumId="8" w15:restartNumberingAfterBreak="0">
    <w:nsid w:val="6A3D7BE7"/>
    <w:multiLevelType w:val="multilevel"/>
    <w:tmpl w:val="FFDA0858"/>
    <w:lvl w:ilvl="0">
      <w:start w:val="1"/>
      <w:numFmt w:val="decimal"/>
      <w:lvlText w:val="%1."/>
      <w:lvlJc w:val="left"/>
      <w:pPr>
        <w:tabs>
          <w:tab w:val="num" w:pos="720"/>
        </w:tabs>
        <w:ind w:left="397" w:hanging="397"/>
      </w:pPr>
      <w:rPr>
        <w:rFonts w:hint="default"/>
        <w:b/>
        <w:color w:val="404040" w:themeColor="text1" w:themeTint="BF"/>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7C2611A0"/>
    <w:multiLevelType w:val="hybridMultilevel"/>
    <w:tmpl w:val="B6766A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num>
  <w:num w:numId="4">
    <w:abstractNumId w:val="2"/>
  </w:num>
  <w:num w:numId="5">
    <w:abstractNumId w:val="4"/>
  </w:num>
  <w:num w:numId="6">
    <w:abstractNumId w:val="1"/>
  </w:num>
  <w:num w:numId="7">
    <w:abstractNumId w:val="0"/>
  </w:num>
  <w:num w:numId="8">
    <w:abstractNumId w:val="9"/>
  </w:num>
  <w:num w:numId="9">
    <w:abstractNumId w:val="3"/>
  </w:num>
  <w:num w:numId="1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homas Harlos">
    <w15:presenceInfo w15:providerId="None" w15:userId="Thomas Harl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0E01"/>
    <w:rsid w:val="000C0CEB"/>
    <w:rsid w:val="000E38F9"/>
    <w:rsid w:val="002060A2"/>
    <w:rsid w:val="00371CB9"/>
    <w:rsid w:val="003F5327"/>
    <w:rsid w:val="0046330F"/>
    <w:rsid w:val="0047703A"/>
    <w:rsid w:val="005D7581"/>
    <w:rsid w:val="00610E01"/>
    <w:rsid w:val="006127C5"/>
    <w:rsid w:val="006439BF"/>
    <w:rsid w:val="006C720C"/>
    <w:rsid w:val="006F2625"/>
    <w:rsid w:val="00725D88"/>
    <w:rsid w:val="00734F21"/>
    <w:rsid w:val="00736F6E"/>
    <w:rsid w:val="00765A9E"/>
    <w:rsid w:val="007931E1"/>
    <w:rsid w:val="007B1C19"/>
    <w:rsid w:val="007E771B"/>
    <w:rsid w:val="007F4E83"/>
    <w:rsid w:val="008A0E2D"/>
    <w:rsid w:val="008E05EF"/>
    <w:rsid w:val="00920821"/>
    <w:rsid w:val="00963B01"/>
    <w:rsid w:val="00A4013A"/>
    <w:rsid w:val="00A714B8"/>
    <w:rsid w:val="00A83CA1"/>
    <w:rsid w:val="00B84148"/>
    <w:rsid w:val="00BA17ED"/>
    <w:rsid w:val="00CC4F85"/>
    <w:rsid w:val="00CE5432"/>
    <w:rsid w:val="00D15F38"/>
    <w:rsid w:val="00E11439"/>
    <w:rsid w:val="00E50620"/>
    <w:rsid w:val="00E64168"/>
    <w:rsid w:val="00E97746"/>
    <w:rsid w:val="00EF1AD6"/>
    <w:rsid w:val="00F26F89"/>
    <w:rsid w:val="00FE52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A3556A7"/>
  <w15:chartTrackingRefBased/>
  <w15:docId w15:val="{BC131CF3-0761-4448-9411-7F57CD33F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E01"/>
  </w:style>
  <w:style w:type="paragraph" w:styleId="Heading1">
    <w:name w:val="heading 1"/>
    <w:basedOn w:val="Normal"/>
    <w:next w:val="Normal"/>
    <w:link w:val="Heading1Char"/>
    <w:uiPriority w:val="9"/>
    <w:qFormat/>
    <w:rsid w:val="00610E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1CB9"/>
    <w:pPr>
      <w:keepNext/>
      <w:keepLines/>
      <w:numPr>
        <w:numId w:val="7"/>
      </w:numPr>
      <w:spacing w:after="240"/>
      <w:ind w:left="357" w:hanging="357"/>
      <w:outlineLvl w:val="1"/>
    </w:pPr>
    <w:rPr>
      <w:rFonts w:ascii="Verdana" w:eastAsiaTheme="majorEastAsia" w:hAnsi="Verdana" w:cstheme="majorBidi"/>
      <w:b/>
      <w:color w:val="2F5496" w:themeColor="accent1" w:themeShade="BF"/>
      <w:sz w:val="24"/>
    </w:rPr>
  </w:style>
  <w:style w:type="paragraph" w:styleId="Heading3">
    <w:name w:val="heading 3"/>
    <w:basedOn w:val="Numberinglevel2"/>
    <w:next w:val="Normal"/>
    <w:link w:val="Heading3Char"/>
    <w:uiPriority w:val="9"/>
    <w:unhideWhenUsed/>
    <w:qFormat/>
    <w:rsid w:val="0046330F"/>
    <w:pPr>
      <w:outlineLvl w:val="2"/>
    </w:pPr>
    <w:rPr>
      <w:b/>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71CB9"/>
    <w:rPr>
      <w:rFonts w:ascii="Verdana" w:eastAsiaTheme="majorEastAsia" w:hAnsi="Verdana" w:cstheme="majorBidi"/>
      <w:b/>
      <w:color w:val="2F5496" w:themeColor="accent1" w:themeShade="BF"/>
      <w:sz w:val="24"/>
    </w:rPr>
  </w:style>
  <w:style w:type="paragraph" w:customStyle="1" w:styleId="paragraph">
    <w:name w:val="paragraph"/>
    <w:basedOn w:val="Normal"/>
    <w:rsid w:val="003F532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3F5327"/>
  </w:style>
  <w:style w:type="character" w:customStyle="1" w:styleId="eop">
    <w:name w:val="eop"/>
    <w:basedOn w:val="DefaultParagraphFont"/>
    <w:rsid w:val="003F5327"/>
  </w:style>
  <w:style w:type="character" w:styleId="CommentReference">
    <w:name w:val="annotation reference"/>
    <w:basedOn w:val="DefaultParagraphFont"/>
    <w:uiPriority w:val="99"/>
    <w:semiHidden/>
    <w:unhideWhenUsed/>
    <w:rsid w:val="003F5327"/>
    <w:rPr>
      <w:sz w:val="16"/>
      <w:szCs w:val="16"/>
    </w:rPr>
  </w:style>
  <w:style w:type="paragraph" w:styleId="CommentText">
    <w:name w:val="annotation text"/>
    <w:basedOn w:val="Normal"/>
    <w:link w:val="CommentTextChar"/>
    <w:uiPriority w:val="99"/>
    <w:unhideWhenUsed/>
    <w:rsid w:val="003F5327"/>
    <w:pPr>
      <w:spacing w:line="240" w:lineRule="auto"/>
    </w:pPr>
    <w:rPr>
      <w:sz w:val="20"/>
      <w:szCs w:val="20"/>
    </w:rPr>
  </w:style>
  <w:style w:type="character" w:customStyle="1" w:styleId="CommentTextChar">
    <w:name w:val="Comment Text Char"/>
    <w:basedOn w:val="DefaultParagraphFont"/>
    <w:link w:val="CommentText"/>
    <w:uiPriority w:val="99"/>
    <w:rsid w:val="003F5327"/>
    <w:rPr>
      <w:sz w:val="20"/>
      <w:szCs w:val="20"/>
    </w:rPr>
  </w:style>
  <w:style w:type="paragraph" w:styleId="CommentSubject">
    <w:name w:val="annotation subject"/>
    <w:basedOn w:val="CommentText"/>
    <w:next w:val="CommentText"/>
    <w:link w:val="CommentSubjectChar"/>
    <w:uiPriority w:val="99"/>
    <w:semiHidden/>
    <w:unhideWhenUsed/>
    <w:rsid w:val="003F5327"/>
    <w:rPr>
      <w:b/>
      <w:bCs/>
    </w:rPr>
  </w:style>
  <w:style w:type="character" w:customStyle="1" w:styleId="CommentSubjectChar">
    <w:name w:val="Comment Subject Char"/>
    <w:basedOn w:val="CommentTextChar"/>
    <w:link w:val="CommentSubject"/>
    <w:uiPriority w:val="99"/>
    <w:semiHidden/>
    <w:rsid w:val="003F5327"/>
    <w:rPr>
      <w:b/>
      <w:bCs/>
      <w:sz w:val="20"/>
      <w:szCs w:val="20"/>
    </w:rPr>
  </w:style>
  <w:style w:type="paragraph" w:styleId="ListParagraph">
    <w:name w:val="List Paragraph"/>
    <w:basedOn w:val="Normal"/>
    <w:uiPriority w:val="34"/>
    <w:qFormat/>
    <w:rsid w:val="00D15F38"/>
    <w:pPr>
      <w:ind w:left="720"/>
      <w:contextualSpacing/>
    </w:pPr>
  </w:style>
  <w:style w:type="paragraph" w:styleId="BalloonText">
    <w:name w:val="Balloon Text"/>
    <w:basedOn w:val="Normal"/>
    <w:link w:val="BalloonTextChar"/>
    <w:uiPriority w:val="99"/>
    <w:semiHidden/>
    <w:unhideWhenUsed/>
    <w:rsid w:val="00CC4F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F85"/>
    <w:rPr>
      <w:rFonts w:ascii="Segoe UI" w:hAnsi="Segoe UI" w:cs="Segoe UI"/>
      <w:sz w:val="18"/>
      <w:szCs w:val="18"/>
    </w:rPr>
  </w:style>
  <w:style w:type="paragraph" w:styleId="Header">
    <w:name w:val="header"/>
    <w:basedOn w:val="Normal"/>
    <w:link w:val="HeaderChar"/>
    <w:uiPriority w:val="99"/>
    <w:unhideWhenUsed/>
    <w:rsid w:val="004633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330F"/>
  </w:style>
  <w:style w:type="paragraph" w:styleId="Footer">
    <w:name w:val="footer"/>
    <w:basedOn w:val="Normal"/>
    <w:link w:val="FooterChar"/>
    <w:uiPriority w:val="99"/>
    <w:unhideWhenUsed/>
    <w:rsid w:val="004633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330F"/>
  </w:style>
  <w:style w:type="table" w:styleId="TableGrid">
    <w:name w:val="Table Grid"/>
    <w:basedOn w:val="TableNormal"/>
    <w:uiPriority w:val="59"/>
    <w:rsid w:val="004633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inglevel2">
    <w:name w:val="Numbering level 2"/>
    <w:basedOn w:val="Normal"/>
    <w:link w:val="Numberinglevel2Char"/>
    <w:qFormat/>
    <w:rsid w:val="0046330F"/>
    <w:pPr>
      <w:spacing w:after="0" w:line="240" w:lineRule="auto"/>
      <w:ind w:left="680" w:hanging="680"/>
    </w:pPr>
    <w:rPr>
      <w:rFonts w:ascii="Verdana" w:eastAsia="Times New Roman" w:hAnsi="Verdana" w:cs="Times New Roman"/>
      <w:color w:val="404040" w:themeColor="text1" w:themeTint="BF"/>
      <w:szCs w:val="24"/>
    </w:rPr>
  </w:style>
  <w:style w:type="character" w:customStyle="1" w:styleId="Numberinglevel2Char">
    <w:name w:val="Numbering level 2 Char"/>
    <w:basedOn w:val="DefaultParagraphFont"/>
    <w:link w:val="Numberinglevel2"/>
    <w:rsid w:val="0046330F"/>
    <w:rPr>
      <w:rFonts w:ascii="Verdana" w:eastAsia="Times New Roman" w:hAnsi="Verdana" w:cs="Times New Roman"/>
      <w:color w:val="404040" w:themeColor="text1" w:themeTint="BF"/>
      <w:szCs w:val="24"/>
    </w:rPr>
  </w:style>
  <w:style w:type="character" w:customStyle="1" w:styleId="Heading3Char">
    <w:name w:val="Heading 3 Char"/>
    <w:basedOn w:val="DefaultParagraphFont"/>
    <w:link w:val="Heading3"/>
    <w:uiPriority w:val="9"/>
    <w:rsid w:val="0046330F"/>
    <w:rPr>
      <w:rFonts w:ascii="Verdana" w:eastAsia="Times New Roman" w:hAnsi="Verdana" w:cs="Times New Roman"/>
      <w:b/>
      <w:color w:val="2F5496" w:themeColor="accent1" w:themeShade="BF"/>
      <w:szCs w:val="24"/>
    </w:rPr>
  </w:style>
  <w:style w:type="character" w:customStyle="1" w:styleId="Heading3Char1">
    <w:name w:val="Heading 3 Char1"/>
    <w:basedOn w:val="DefaultParagraphFont"/>
    <w:uiPriority w:val="9"/>
    <w:semiHidden/>
    <w:rsid w:val="0046330F"/>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C720C"/>
    <w:rPr>
      <w:b/>
      <w:bCs/>
      <w:lang w:eastAsia="en-GB"/>
    </w:rPr>
  </w:style>
  <w:style w:type="table" w:customStyle="1" w:styleId="TableGrid1">
    <w:name w:val="Table Grid1"/>
    <w:basedOn w:val="TableNormal"/>
    <w:next w:val="TableGrid"/>
    <w:uiPriority w:val="59"/>
    <w:rsid w:val="00765A9E"/>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4E83"/>
    <w:rPr>
      <w:color w:val="0563C1" w:themeColor="hyperlink"/>
      <w:u w:val="single"/>
    </w:rPr>
  </w:style>
  <w:style w:type="paragraph" w:styleId="TOC1">
    <w:name w:val="toc 1"/>
    <w:basedOn w:val="Normal"/>
    <w:next w:val="Normal"/>
    <w:autoRedefine/>
    <w:uiPriority w:val="39"/>
    <w:unhideWhenUsed/>
    <w:rsid w:val="007F4E83"/>
    <w:pPr>
      <w:spacing w:after="100" w:line="240" w:lineRule="auto"/>
    </w:pPr>
    <w:rPr>
      <w:rFonts w:ascii="Verdana" w:eastAsia="Times New Roman" w:hAnsi="Verdana" w:cs="Times New Roman"/>
      <w:b/>
      <w:color w:val="404040" w:themeColor="text1" w:themeTint="BF"/>
      <w:szCs w:val="24"/>
    </w:rPr>
  </w:style>
  <w:style w:type="paragraph" w:styleId="TOC2">
    <w:name w:val="toc 2"/>
    <w:basedOn w:val="Normal"/>
    <w:next w:val="Normal"/>
    <w:autoRedefine/>
    <w:uiPriority w:val="39"/>
    <w:unhideWhenUsed/>
    <w:rsid w:val="007F4E83"/>
    <w:pPr>
      <w:spacing w:after="100" w:line="240" w:lineRule="auto"/>
      <w:ind w:left="220"/>
    </w:pPr>
    <w:rPr>
      <w:rFonts w:ascii="Verdana" w:eastAsia="Times New Roman" w:hAnsi="Verdana" w:cs="Times New Roman"/>
      <w:color w:val="404040" w:themeColor="text1" w:themeTint="BF"/>
      <w:sz w:val="20"/>
      <w:szCs w:val="24"/>
    </w:rPr>
  </w:style>
  <w:style w:type="paragraph" w:styleId="TOCHeading">
    <w:name w:val="TOC Heading"/>
    <w:basedOn w:val="Heading1"/>
    <w:next w:val="Normal"/>
    <w:uiPriority w:val="39"/>
    <w:unhideWhenUsed/>
    <w:qFormat/>
    <w:rsid w:val="007F4E83"/>
    <w:pPr>
      <w:outlineLvl w:val="9"/>
    </w:pPr>
    <w:rPr>
      <w:noProof/>
      <w:lang w:val="en-US" w:eastAsia="en-GB"/>
    </w:rPr>
  </w:style>
  <w:style w:type="paragraph" w:styleId="TOC3">
    <w:name w:val="toc 3"/>
    <w:basedOn w:val="Normal"/>
    <w:next w:val="Normal"/>
    <w:autoRedefine/>
    <w:uiPriority w:val="39"/>
    <w:unhideWhenUsed/>
    <w:rsid w:val="007F4E83"/>
    <w:pPr>
      <w:spacing w:after="100" w:line="240" w:lineRule="auto"/>
      <w:ind w:left="440"/>
    </w:pPr>
    <w:rPr>
      <w:rFonts w:ascii="Verdana" w:eastAsia="Times New Roman" w:hAnsi="Verdana"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6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image" Target="media/image1.png"/><Relationship Id="rId25" Type="http://schemas.openxmlformats.org/officeDocument/2006/relationships/footer" Target="footer1.xml"/><Relationship Id="rId33" Type="http://schemas.microsoft.com/office/2016/09/relationships/commentsIds" Target="commentsIds.xml"/><Relationship Id="rId2" Type="http://schemas.openxmlformats.org/officeDocument/2006/relationships/customXml" Target="../customXml/item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eader" Target="header1.xml"/><Relationship Id="rId32"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8.png"/><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B07FB7-C9E0-4647-82E3-C3723FD58BEB}">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2a9a9103-9af3-46d2-bd42-b3c8ed7fec21"/>
    <ds:schemaRef ds:uri="http://www.w3.org/XML/1998/namespace"/>
    <ds:schemaRef ds:uri="http://purl.org/dc/dcmitype/"/>
  </ds:schemaRefs>
</ds:datastoreItem>
</file>

<file path=customXml/itemProps2.xml><?xml version="1.0" encoding="utf-8"?>
<ds:datastoreItem xmlns:ds="http://schemas.openxmlformats.org/officeDocument/2006/customXml" ds:itemID="{710EA521-68E9-4EAD-83DF-6F8088CBF02F}"/>
</file>

<file path=customXml/itemProps3.xml><?xml version="1.0" encoding="utf-8"?>
<ds:datastoreItem xmlns:ds="http://schemas.openxmlformats.org/officeDocument/2006/customXml" ds:itemID="{9AB14ACD-DD34-473B-9BBB-6D0F67027A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5</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Harlos</dc:creator>
  <cp:keywords/>
  <dc:description/>
  <cp:lastModifiedBy>Helen Child</cp:lastModifiedBy>
  <cp:revision>8</cp:revision>
  <dcterms:created xsi:type="dcterms:W3CDTF">2022-03-29T12:27:00Z</dcterms:created>
  <dcterms:modified xsi:type="dcterms:W3CDTF">2022-03-30T12:29:00Z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ies>
</file>