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2"/>
          <w:szCs w:val="22"/>
          <w:lang w:val="en-GB"/>
        </w:rPr>
        <w:id w:val="845594821"/>
        <w:docPartObj>
          <w:docPartGallery w:val="Table of Contents"/>
          <w:docPartUnique/>
        </w:docPartObj>
      </w:sdtPr>
      <w:sdtEndPr>
        <w:rPr>
          <w:b/>
          <w:bCs/>
          <w:noProof/>
        </w:rPr>
      </w:sdtEndPr>
      <w:sdtContent>
        <w:p w:rsidR="00F14720" w:rsidRDefault="00F14720">
          <w:pPr>
            <w:pStyle w:val="TOCHeading"/>
          </w:pPr>
          <w:r>
            <w:t>Contents</w:t>
          </w:r>
        </w:p>
        <w:p w:rsidR="00F14720" w:rsidRDefault="00F14720">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04380579" w:history="1">
            <w:r w:rsidRPr="00DA6E93">
              <w:rPr>
                <w:rStyle w:val="Hyperlink"/>
                <w:noProof/>
              </w:rPr>
              <w:t>Overview</w:t>
            </w:r>
            <w:r>
              <w:rPr>
                <w:noProof/>
                <w:webHidden/>
              </w:rPr>
              <w:tab/>
            </w:r>
            <w:r>
              <w:rPr>
                <w:noProof/>
                <w:webHidden/>
              </w:rPr>
              <w:fldChar w:fldCharType="begin"/>
            </w:r>
            <w:r>
              <w:rPr>
                <w:noProof/>
                <w:webHidden/>
              </w:rPr>
              <w:instrText xml:space="preserve"> PAGEREF _Toc104380579 \h </w:instrText>
            </w:r>
            <w:r>
              <w:rPr>
                <w:noProof/>
                <w:webHidden/>
              </w:rPr>
            </w:r>
            <w:r>
              <w:rPr>
                <w:noProof/>
                <w:webHidden/>
              </w:rPr>
              <w:fldChar w:fldCharType="separate"/>
            </w:r>
            <w:r>
              <w:rPr>
                <w:noProof/>
                <w:webHidden/>
              </w:rPr>
              <w:t>1</w:t>
            </w:r>
            <w:r>
              <w:rPr>
                <w:noProof/>
                <w:webHidden/>
              </w:rPr>
              <w:fldChar w:fldCharType="end"/>
            </w:r>
          </w:hyperlink>
        </w:p>
        <w:p w:rsidR="00F14720" w:rsidRDefault="007F0B1E">
          <w:pPr>
            <w:pStyle w:val="TOC2"/>
            <w:tabs>
              <w:tab w:val="right" w:leader="dot" w:pos="9016"/>
            </w:tabs>
            <w:rPr>
              <w:rFonts w:eastAsiaTheme="minorEastAsia"/>
              <w:noProof/>
              <w:lang w:eastAsia="en-GB"/>
            </w:rPr>
          </w:pPr>
          <w:hyperlink w:anchor="_Toc104380580" w:history="1">
            <w:r w:rsidR="00F14720" w:rsidRPr="00DA6E93">
              <w:rPr>
                <w:rStyle w:val="Hyperlink"/>
                <w:noProof/>
              </w:rPr>
              <w:t>Shift Types and Daily Work Patterns</w:t>
            </w:r>
            <w:r w:rsidR="00F14720">
              <w:rPr>
                <w:noProof/>
                <w:webHidden/>
              </w:rPr>
              <w:tab/>
            </w:r>
            <w:r w:rsidR="00F14720">
              <w:rPr>
                <w:noProof/>
                <w:webHidden/>
              </w:rPr>
              <w:fldChar w:fldCharType="begin"/>
            </w:r>
            <w:r w:rsidR="00F14720">
              <w:rPr>
                <w:noProof/>
                <w:webHidden/>
              </w:rPr>
              <w:instrText xml:space="preserve"> PAGEREF _Toc104380580 \h </w:instrText>
            </w:r>
            <w:r w:rsidR="00F14720">
              <w:rPr>
                <w:noProof/>
                <w:webHidden/>
              </w:rPr>
            </w:r>
            <w:r w:rsidR="00F14720">
              <w:rPr>
                <w:noProof/>
                <w:webHidden/>
              </w:rPr>
              <w:fldChar w:fldCharType="separate"/>
            </w:r>
            <w:r w:rsidR="00F14720">
              <w:rPr>
                <w:noProof/>
                <w:webHidden/>
              </w:rPr>
              <w:t>1</w:t>
            </w:r>
            <w:r w:rsidR="00F14720">
              <w:rPr>
                <w:noProof/>
                <w:webHidden/>
              </w:rPr>
              <w:fldChar w:fldCharType="end"/>
            </w:r>
          </w:hyperlink>
        </w:p>
        <w:p w:rsidR="00F14720" w:rsidRDefault="007F0B1E">
          <w:pPr>
            <w:pStyle w:val="TOC2"/>
            <w:tabs>
              <w:tab w:val="right" w:leader="dot" w:pos="9016"/>
            </w:tabs>
            <w:rPr>
              <w:rFonts w:eastAsiaTheme="minorEastAsia"/>
              <w:noProof/>
              <w:lang w:eastAsia="en-GB"/>
            </w:rPr>
          </w:pPr>
          <w:hyperlink w:anchor="_Toc104380581" w:history="1">
            <w:r w:rsidR="00F14720" w:rsidRPr="00DA6E93">
              <w:rPr>
                <w:rStyle w:val="Hyperlink"/>
                <w:noProof/>
              </w:rPr>
              <w:t>Rotating/flexible shift patterns</w:t>
            </w:r>
            <w:r w:rsidR="00F14720">
              <w:rPr>
                <w:noProof/>
                <w:webHidden/>
              </w:rPr>
              <w:tab/>
            </w:r>
            <w:r w:rsidR="00F14720">
              <w:rPr>
                <w:noProof/>
                <w:webHidden/>
              </w:rPr>
              <w:fldChar w:fldCharType="begin"/>
            </w:r>
            <w:r w:rsidR="00F14720">
              <w:rPr>
                <w:noProof/>
                <w:webHidden/>
              </w:rPr>
              <w:instrText xml:space="preserve"> PAGEREF _Toc104380581 \h </w:instrText>
            </w:r>
            <w:r w:rsidR="00F14720">
              <w:rPr>
                <w:noProof/>
                <w:webHidden/>
              </w:rPr>
            </w:r>
            <w:r w:rsidR="00F14720">
              <w:rPr>
                <w:noProof/>
                <w:webHidden/>
              </w:rPr>
              <w:fldChar w:fldCharType="separate"/>
            </w:r>
            <w:r w:rsidR="00F14720">
              <w:rPr>
                <w:noProof/>
                <w:webHidden/>
              </w:rPr>
              <w:t>2</w:t>
            </w:r>
            <w:r w:rsidR="00F14720">
              <w:rPr>
                <w:noProof/>
                <w:webHidden/>
              </w:rPr>
              <w:fldChar w:fldCharType="end"/>
            </w:r>
          </w:hyperlink>
        </w:p>
        <w:p w:rsidR="00F14720" w:rsidRDefault="007F0B1E">
          <w:pPr>
            <w:pStyle w:val="TOC2"/>
            <w:tabs>
              <w:tab w:val="right" w:leader="dot" w:pos="9016"/>
            </w:tabs>
            <w:rPr>
              <w:rFonts w:eastAsiaTheme="minorEastAsia"/>
              <w:noProof/>
              <w:lang w:eastAsia="en-GB"/>
            </w:rPr>
          </w:pPr>
          <w:hyperlink w:anchor="_Toc104380582" w:history="1">
            <w:r w:rsidR="00F14720" w:rsidRPr="00DA6E93">
              <w:rPr>
                <w:rStyle w:val="Hyperlink"/>
                <w:noProof/>
              </w:rPr>
              <w:t>Generating a shift type code</w:t>
            </w:r>
            <w:r w:rsidR="00F14720">
              <w:rPr>
                <w:noProof/>
                <w:webHidden/>
              </w:rPr>
              <w:tab/>
            </w:r>
            <w:r w:rsidR="00F14720">
              <w:rPr>
                <w:noProof/>
                <w:webHidden/>
              </w:rPr>
              <w:fldChar w:fldCharType="begin"/>
            </w:r>
            <w:r w:rsidR="00F14720">
              <w:rPr>
                <w:noProof/>
                <w:webHidden/>
              </w:rPr>
              <w:instrText xml:space="preserve"> PAGEREF _Toc104380582 \h </w:instrText>
            </w:r>
            <w:r w:rsidR="00F14720">
              <w:rPr>
                <w:noProof/>
                <w:webHidden/>
              </w:rPr>
            </w:r>
            <w:r w:rsidR="00F14720">
              <w:rPr>
                <w:noProof/>
                <w:webHidden/>
              </w:rPr>
              <w:fldChar w:fldCharType="separate"/>
            </w:r>
            <w:r w:rsidR="00F14720">
              <w:rPr>
                <w:noProof/>
                <w:webHidden/>
              </w:rPr>
              <w:t>2</w:t>
            </w:r>
            <w:r w:rsidR="00F14720">
              <w:rPr>
                <w:noProof/>
                <w:webHidden/>
              </w:rPr>
              <w:fldChar w:fldCharType="end"/>
            </w:r>
          </w:hyperlink>
        </w:p>
        <w:p w:rsidR="00F14720" w:rsidRDefault="007F0B1E">
          <w:pPr>
            <w:pStyle w:val="TOC1"/>
            <w:tabs>
              <w:tab w:val="right" w:leader="dot" w:pos="9016"/>
            </w:tabs>
            <w:rPr>
              <w:rFonts w:eastAsiaTheme="minorEastAsia"/>
              <w:noProof/>
              <w:lang w:eastAsia="en-GB"/>
            </w:rPr>
          </w:pPr>
          <w:hyperlink w:anchor="_Toc104380583" w:history="1">
            <w:r w:rsidR="00F14720" w:rsidRPr="00DA6E93">
              <w:rPr>
                <w:rStyle w:val="Hyperlink"/>
                <w:noProof/>
              </w:rPr>
              <w:t>Creating a new weekly shift Pattern</w:t>
            </w:r>
            <w:r w:rsidR="00F14720">
              <w:rPr>
                <w:noProof/>
                <w:webHidden/>
              </w:rPr>
              <w:tab/>
            </w:r>
            <w:r w:rsidR="00F14720">
              <w:rPr>
                <w:noProof/>
                <w:webHidden/>
              </w:rPr>
              <w:fldChar w:fldCharType="begin"/>
            </w:r>
            <w:r w:rsidR="00F14720">
              <w:rPr>
                <w:noProof/>
                <w:webHidden/>
              </w:rPr>
              <w:instrText xml:space="preserve"> PAGEREF _Toc104380583 \h </w:instrText>
            </w:r>
            <w:r w:rsidR="00F14720">
              <w:rPr>
                <w:noProof/>
                <w:webHidden/>
              </w:rPr>
            </w:r>
            <w:r w:rsidR="00F14720">
              <w:rPr>
                <w:noProof/>
                <w:webHidden/>
              </w:rPr>
              <w:fldChar w:fldCharType="separate"/>
            </w:r>
            <w:r w:rsidR="00F14720">
              <w:rPr>
                <w:noProof/>
                <w:webHidden/>
              </w:rPr>
              <w:t>2</w:t>
            </w:r>
            <w:r w:rsidR="00F14720">
              <w:rPr>
                <w:noProof/>
                <w:webHidden/>
              </w:rPr>
              <w:fldChar w:fldCharType="end"/>
            </w:r>
          </w:hyperlink>
        </w:p>
        <w:p w:rsidR="00F14720" w:rsidRDefault="007F0B1E">
          <w:pPr>
            <w:pStyle w:val="TOC1"/>
            <w:tabs>
              <w:tab w:val="right" w:leader="dot" w:pos="9016"/>
            </w:tabs>
            <w:rPr>
              <w:rFonts w:eastAsiaTheme="minorEastAsia"/>
              <w:noProof/>
              <w:lang w:eastAsia="en-GB"/>
            </w:rPr>
          </w:pPr>
          <w:hyperlink w:anchor="_Toc104380584" w:history="1">
            <w:r w:rsidR="00F14720" w:rsidRPr="00DA6E93">
              <w:rPr>
                <w:rStyle w:val="Hyperlink"/>
                <w:noProof/>
              </w:rPr>
              <w:t>Creating a new Rotating shifts</w:t>
            </w:r>
            <w:r w:rsidR="00F14720">
              <w:rPr>
                <w:noProof/>
                <w:webHidden/>
              </w:rPr>
              <w:tab/>
            </w:r>
            <w:r w:rsidR="00F14720">
              <w:rPr>
                <w:noProof/>
                <w:webHidden/>
              </w:rPr>
              <w:fldChar w:fldCharType="begin"/>
            </w:r>
            <w:r w:rsidR="00F14720">
              <w:rPr>
                <w:noProof/>
                <w:webHidden/>
              </w:rPr>
              <w:instrText xml:space="preserve"> PAGEREF _Toc104380584 \h </w:instrText>
            </w:r>
            <w:r w:rsidR="00F14720">
              <w:rPr>
                <w:noProof/>
                <w:webHidden/>
              </w:rPr>
            </w:r>
            <w:r w:rsidR="00F14720">
              <w:rPr>
                <w:noProof/>
                <w:webHidden/>
              </w:rPr>
              <w:fldChar w:fldCharType="separate"/>
            </w:r>
            <w:r w:rsidR="00F14720">
              <w:rPr>
                <w:noProof/>
                <w:webHidden/>
              </w:rPr>
              <w:t>3</w:t>
            </w:r>
            <w:r w:rsidR="00F14720">
              <w:rPr>
                <w:noProof/>
                <w:webHidden/>
              </w:rPr>
              <w:fldChar w:fldCharType="end"/>
            </w:r>
          </w:hyperlink>
        </w:p>
        <w:p w:rsidR="00F14720" w:rsidRDefault="007F0B1E">
          <w:pPr>
            <w:pStyle w:val="TOC1"/>
            <w:tabs>
              <w:tab w:val="right" w:leader="dot" w:pos="9016"/>
            </w:tabs>
            <w:rPr>
              <w:rFonts w:eastAsiaTheme="minorEastAsia"/>
              <w:noProof/>
              <w:lang w:eastAsia="en-GB"/>
            </w:rPr>
          </w:pPr>
          <w:hyperlink w:anchor="_Toc104380585" w:history="1">
            <w:r w:rsidR="00F14720" w:rsidRPr="00DA6E93">
              <w:rPr>
                <w:rStyle w:val="Hyperlink"/>
                <w:rFonts w:cstheme="minorHAnsi"/>
                <w:noProof/>
              </w:rPr>
              <w:t>How to Copy a shift</w:t>
            </w:r>
            <w:r w:rsidR="00F14720">
              <w:rPr>
                <w:noProof/>
                <w:webHidden/>
              </w:rPr>
              <w:tab/>
            </w:r>
            <w:r w:rsidR="00F14720">
              <w:rPr>
                <w:noProof/>
                <w:webHidden/>
              </w:rPr>
              <w:fldChar w:fldCharType="begin"/>
            </w:r>
            <w:r w:rsidR="00F14720">
              <w:rPr>
                <w:noProof/>
                <w:webHidden/>
              </w:rPr>
              <w:instrText xml:space="preserve"> PAGEREF _Toc104380585 \h </w:instrText>
            </w:r>
            <w:r w:rsidR="00F14720">
              <w:rPr>
                <w:noProof/>
                <w:webHidden/>
              </w:rPr>
            </w:r>
            <w:r w:rsidR="00F14720">
              <w:rPr>
                <w:noProof/>
                <w:webHidden/>
              </w:rPr>
              <w:fldChar w:fldCharType="separate"/>
            </w:r>
            <w:r w:rsidR="00F14720">
              <w:rPr>
                <w:noProof/>
                <w:webHidden/>
              </w:rPr>
              <w:t>5</w:t>
            </w:r>
            <w:r w:rsidR="00F14720">
              <w:rPr>
                <w:noProof/>
                <w:webHidden/>
              </w:rPr>
              <w:fldChar w:fldCharType="end"/>
            </w:r>
          </w:hyperlink>
        </w:p>
        <w:p w:rsidR="00F14720" w:rsidRDefault="007F0B1E">
          <w:pPr>
            <w:pStyle w:val="TOC1"/>
            <w:tabs>
              <w:tab w:val="right" w:leader="dot" w:pos="9016"/>
            </w:tabs>
            <w:rPr>
              <w:rFonts w:eastAsiaTheme="minorEastAsia"/>
              <w:noProof/>
              <w:lang w:eastAsia="en-GB"/>
            </w:rPr>
          </w:pPr>
          <w:hyperlink w:anchor="_Toc104380586" w:history="1">
            <w:r w:rsidR="00F14720" w:rsidRPr="00DA6E93">
              <w:rPr>
                <w:rStyle w:val="Hyperlink"/>
                <w:rFonts w:ascii="Calibri" w:eastAsia="Times New Roman" w:hAnsi="Calibri" w:cs="Calibri"/>
                <w:noProof/>
                <w:lang w:eastAsia="en-GB"/>
              </w:rPr>
              <w:t>How to De-activate a shift</w:t>
            </w:r>
            <w:r w:rsidR="00F14720">
              <w:rPr>
                <w:noProof/>
                <w:webHidden/>
              </w:rPr>
              <w:tab/>
            </w:r>
            <w:r w:rsidR="00F14720">
              <w:rPr>
                <w:noProof/>
                <w:webHidden/>
              </w:rPr>
              <w:fldChar w:fldCharType="begin"/>
            </w:r>
            <w:r w:rsidR="00F14720">
              <w:rPr>
                <w:noProof/>
                <w:webHidden/>
              </w:rPr>
              <w:instrText xml:space="preserve"> PAGEREF _Toc104380586 \h </w:instrText>
            </w:r>
            <w:r w:rsidR="00F14720">
              <w:rPr>
                <w:noProof/>
                <w:webHidden/>
              </w:rPr>
            </w:r>
            <w:r w:rsidR="00F14720">
              <w:rPr>
                <w:noProof/>
                <w:webHidden/>
              </w:rPr>
              <w:fldChar w:fldCharType="separate"/>
            </w:r>
            <w:r w:rsidR="00F14720">
              <w:rPr>
                <w:noProof/>
                <w:webHidden/>
              </w:rPr>
              <w:t>5</w:t>
            </w:r>
            <w:r w:rsidR="00F14720">
              <w:rPr>
                <w:noProof/>
                <w:webHidden/>
              </w:rPr>
              <w:fldChar w:fldCharType="end"/>
            </w:r>
          </w:hyperlink>
        </w:p>
        <w:p w:rsidR="00F14720" w:rsidRDefault="00F14720">
          <w:r>
            <w:rPr>
              <w:b/>
              <w:bCs/>
              <w:noProof/>
            </w:rPr>
            <w:fldChar w:fldCharType="end"/>
          </w:r>
        </w:p>
      </w:sdtContent>
    </w:sdt>
    <w:p w:rsidR="008D6C03" w:rsidRDefault="008D6C03" w:rsidP="008D6C03">
      <w:pPr>
        <w:pStyle w:val="Heading1"/>
      </w:pPr>
      <w:bookmarkStart w:id="0" w:name="_Toc104380579"/>
      <w:r>
        <w:t>Overview</w:t>
      </w:r>
      <w:bookmarkEnd w:id="0"/>
    </w:p>
    <w:p w:rsidR="00CE514F" w:rsidRDefault="00CE514F" w:rsidP="00CE514F">
      <w:r>
        <w:t xml:space="preserve">The Shift Type configuration screen is </w:t>
      </w:r>
      <w:r w:rsidRPr="002A20A5">
        <w:t>available via Portal on the WFM Admin Dashboard</w:t>
      </w:r>
      <w:r>
        <w:t xml:space="preserve">. </w:t>
      </w:r>
    </w:p>
    <w:p w:rsidR="00331AEB" w:rsidRDefault="008D6C03" w:rsidP="00CE514F">
      <w:r>
        <w:rPr>
          <w:noProof/>
          <w:lang w:eastAsia="en-GB"/>
        </w:rPr>
        <w:drawing>
          <wp:inline distT="0" distB="0" distL="0" distR="0" wp14:anchorId="191CC196" wp14:editId="5354B5C0">
            <wp:extent cx="5063215" cy="2670810"/>
            <wp:effectExtent l="0" t="0" r="4445" b="0"/>
            <wp:docPr id="4" name="Picture 4" descr="C:\Users\ouit0422\AppData\Local\Temp\SNAGHTML15130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uit0422\AppData\Local\Temp\SNAGHTML151307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7168" cy="2672895"/>
                    </a:xfrm>
                    <a:prstGeom prst="rect">
                      <a:avLst/>
                    </a:prstGeom>
                    <a:noFill/>
                    <a:ln>
                      <a:noFill/>
                    </a:ln>
                  </pic:spPr>
                </pic:pic>
              </a:graphicData>
            </a:graphic>
          </wp:inline>
        </w:drawing>
      </w:r>
    </w:p>
    <w:p w:rsidR="00331AEB" w:rsidRDefault="00331AEB" w:rsidP="00CE514F"/>
    <w:p w:rsidR="00CE514F" w:rsidRDefault="00CE514F" w:rsidP="00CE514F">
      <w:r>
        <w:t>The following menu profile</w:t>
      </w:r>
      <w:r w:rsidRPr="002A20A5">
        <w:t xml:space="preserve"> shoul</w:t>
      </w:r>
      <w:r>
        <w:t xml:space="preserve">d be assigned in order </w:t>
      </w:r>
      <w:r w:rsidRPr="002A20A5">
        <w:t xml:space="preserve">to gain access to the steps </w:t>
      </w:r>
      <w:r>
        <w:t>below</w:t>
      </w:r>
      <w:r w:rsidRPr="002A20A5">
        <w:t>.</w:t>
      </w:r>
    </w:p>
    <w:p w:rsidR="00CE514F" w:rsidRPr="00CE514F" w:rsidRDefault="00CE514F" w:rsidP="00CE514F">
      <w:pPr>
        <w:pStyle w:val="ListParagraph"/>
        <w:numPr>
          <w:ilvl w:val="0"/>
          <w:numId w:val="2"/>
        </w:numPr>
        <w:rPr>
          <w:rFonts w:ascii="Roboto" w:hAnsi="Roboto"/>
          <w:sz w:val="20"/>
          <w:szCs w:val="20"/>
        </w:rPr>
      </w:pPr>
      <w:r w:rsidRPr="00CE514F">
        <w:rPr>
          <w:rFonts w:ascii="Roboto" w:hAnsi="Roboto"/>
          <w:sz w:val="20"/>
          <w:szCs w:val="20"/>
        </w:rPr>
        <w:t>WFM_SHIFTS_TYPES</w:t>
      </w:r>
    </w:p>
    <w:p w:rsidR="00CE514F" w:rsidRDefault="00CE514F"/>
    <w:p w:rsidR="00CE514F" w:rsidRDefault="00CE514F" w:rsidP="00CE514F">
      <w:r>
        <w:t>A shift type determines the hours an employee is contracted to work. Departmental HR Administrators assign the appropriate shift types to appointments via People Management &gt; Work Schedule, but can only assign shift types that have been created by HR Systems.</w:t>
      </w:r>
    </w:p>
    <w:p w:rsidR="00CE514F" w:rsidRDefault="00CE514F" w:rsidP="008D6C03">
      <w:pPr>
        <w:pStyle w:val="Heading2"/>
      </w:pPr>
      <w:bookmarkStart w:id="1" w:name="_Toc90306328"/>
      <w:bookmarkStart w:id="2" w:name="_Toc104380580"/>
      <w:r>
        <w:t>Shift Types and Daily Work Patterns</w:t>
      </w:r>
      <w:bookmarkEnd w:id="1"/>
      <w:bookmarkEnd w:id="2"/>
    </w:p>
    <w:p w:rsidR="00CE514F" w:rsidRDefault="00CE514F" w:rsidP="00CE514F">
      <w:r>
        <w:t xml:space="preserve">Shift Types are formed by assigning a work pattern to each day of the week. A work pattern is the number of hours worked in a day, the start and end times are irrelevant, so an employee working 5 hours on a Monday starting at 08:00AM would require the same work pattern as an employee working 5 hours on a Monday starting at 11:00AM.       </w:t>
      </w:r>
    </w:p>
    <w:p w:rsidR="00CE514F" w:rsidRDefault="00CE514F" w:rsidP="00CE514F">
      <w:r>
        <w:lastRenderedPageBreak/>
        <w:t>Work patterns are broken into 3 minute intervals (the lowest number that can be accurately decimalised). The largest work pattern available is a 13 hour day.</w:t>
      </w:r>
    </w:p>
    <w:p w:rsidR="00CE514F" w:rsidRDefault="00CE514F" w:rsidP="00CE514F">
      <w:r>
        <w:t xml:space="preserve">On days when employees are not required to work the ‘REST’ work pattern is used. </w:t>
      </w:r>
    </w:p>
    <w:p w:rsidR="00CE514F" w:rsidRDefault="00CE514F" w:rsidP="00CE514F">
      <w:pPr>
        <w:pStyle w:val="Heading2"/>
      </w:pPr>
      <w:bookmarkStart w:id="3" w:name="_Toc90306329"/>
      <w:bookmarkStart w:id="4" w:name="_Toc104380581"/>
      <w:r>
        <w:t>Rotating/flexible shift patterns</w:t>
      </w:r>
      <w:bookmarkEnd w:id="3"/>
      <w:bookmarkEnd w:id="4"/>
    </w:p>
    <w:p w:rsidR="00CE514F" w:rsidRDefault="00CE514F" w:rsidP="00CE514F">
      <w:r>
        <w:t xml:space="preserve">Most employees follow the same pattern each week. If an employee varies between different patterns each week see part B.  </w:t>
      </w:r>
    </w:p>
    <w:p w:rsidR="00CE514F" w:rsidRDefault="00CE514F" w:rsidP="00CE514F">
      <w:r>
        <w:t xml:space="preserve">If an employee has a flexi-time arrangement, where there is no predefined pattern, they should be assigned one of the standard shifts based on their average daily hours. For example, if someone works 25 hours across 5 days, they should be assigned a shift type with a 5 hour work pattern on each day, Monday-Friday.   </w:t>
      </w:r>
    </w:p>
    <w:p w:rsidR="00A91028" w:rsidRPr="00A91028" w:rsidRDefault="00A91028" w:rsidP="00A91028">
      <w:pPr>
        <w:rPr>
          <w:u w:val="single"/>
        </w:rPr>
      </w:pPr>
      <w:r w:rsidRPr="00A91028">
        <w:rPr>
          <w:u w:val="single"/>
        </w:rPr>
        <w:t>Departmental HR should request a new shift type via OSM</w:t>
      </w:r>
      <w:r w:rsidR="008D6C03">
        <w:rPr>
          <w:u w:val="single"/>
        </w:rPr>
        <w:t xml:space="preserve"> service request</w:t>
      </w:r>
      <w:r w:rsidRPr="00A91028">
        <w:rPr>
          <w:u w:val="single"/>
        </w:rPr>
        <w:t xml:space="preserve"> and provide a copy of the Shift Code Generator for the shift type required. </w:t>
      </w:r>
    </w:p>
    <w:p w:rsidR="00CE514F" w:rsidRDefault="00CE514F" w:rsidP="00CE514F">
      <w:pPr>
        <w:pStyle w:val="Heading2"/>
      </w:pPr>
      <w:bookmarkStart w:id="5" w:name="_Toc90306330"/>
      <w:bookmarkStart w:id="6" w:name="_Toc104380582"/>
      <w:r>
        <w:t>Generating a shift type code</w:t>
      </w:r>
      <w:bookmarkEnd w:id="5"/>
      <w:bookmarkEnd w:id="6"/>
    </w:p>
    <w:p w:rsidR="008D6C03" w:rsidRDefault="00CE514F" w:rsidP="00A91028">
      <w:r>
        <w:t>Each shift type</w:t>
      </w:r>
      <w:r w:rsidR="00F14720">
        <w:t xml:space="preserve"> has a unique code and a </w:t>
      </w:r>
      <w:r>
        <w:t xml:space="preserve">name (description). The codes for weekly shift patterns are generated using the Shift Type Code Generator, with each code represents a unique combination of daily work patterns. This prevents multiple shift types being created with the same pattern. Codes for Rotating shift types are linked to the employee appointments. </w:t>
      </w:r>
    </w:p>
    <w:p w:rsidR="00A91028" w:rsidRDefault="00A91028" w:rsidP="008D6C03">
      <w:pPr>
        <w:pStyle w:val="Heading1"/>
      </w:pPr>
      <w:bookmarkStart w:id="7" w:name="_Toc104380583"/>
      <w:r>
        <w:t>Creating a new weekly shift Pattern</w:t>
      </w:r>
      <w:bookmarkEnd w:id="7"/>
    </w:p>
    <w:p w:rsidR="00A91028" w:rsidRDefault="00A91028" w:rsidP="00A91028">
      <w:r>
        <w:t>Check if the shift code has already been created.</w:t>
      </w:r>
    </w:p>
    <w:p w:rsidR="00A91028" w:rsidRDefault="00A91028" w:rsidP="00A91028">
      <w:r w:rsidRPr="00CE514F">
        <w:t>Click Add</w:t>
      </w:r>
      <w:r>
        <w:t xml:space="preserve"> and complete the foll</w:t>
      </w:r>
      <w:r w:rsidR="008D6C03">
        <w:t>owing fields.</w:t>
      </w:r>
    </w:p>
    <w:p w:rsidR="008D6C03" w:rsidRDefault="008D6C03" w:rsidP="00A91028">
      <w:r>
        <w:rPr>
          <w:noProof/>
          <w:lang w:eastAsia="en-GB"/>
        </w:rPr>
        <w:drawing>
          <wp:inline distT="0" distB="0" distL="0" distR="0" wp14:anchorId="68B55614" wp14:editId="02D5C9F4">
            <wp:extent cx="1406542" cy="238125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29843" cy="2420699"/>
                    </a:xfrm>
                    <a:prstGeom prst="rect">
                      <a:avLst/>
                    </a:prstGeom>
                  </pic:spPr>
                </pic:pic>
              </a:graphicData>
            </a:graphic>
          </wp:inline>
        </w:drawing>
      </w:r>
    </w:p>
    <w:p w:rsidR="00A91028" w:rsidRDefault="00DD13D9" w:rsidP="008D6C03">
      <w:pPr>
        <w:pStyle w:val="ListParagraph"/>
        <w:numPr>
          <w:ilvl w:val="0"/>
          <w:numId w:val="2"/>
        </w:numPr>
      </w:pPr>
      <w:r>
        <w:t>Code -</w:t>
      </w:r>
      <w:r w:rsidR="00A91028" w:rsidRPr="00A91028">
        <w:t xml:space="preserve"> </w:t>
      </w:r>
      <w:r w:rsidR="00A91028">
        <w:t>paste the Shift Code into this field</w:t>
      </w:r>
    </w:p>
    <w:p w:rsidR="00A91028" w:rsidRDefault="00A91028" w:rsidP="008D6C03">
      <w:pPr>
        <w:pStyle w:val="ListParagraph"/>
        <w:numPr>
          <w:ilvl w:val="0"/>
          <w:numId w:val="2"/>
        </w:numPr>
      </w:pPr>
      <w:r>
        <w:t xml:space="preserve">Name - </w:t>
      </w:r>
      <w:r w:rsidRPr="00A91028">
        <w:t>Enter a description of the shift into the name field. The description will help the HR Administrato</w:t>
      </w:r>
      <w:r>
        <w:t xml:space="preserve">rs to </w:t>
      </w:r>
      <w:r w:rsidR="00EB7949">
        <w:t>assign the correct shift (</w:t>
      </w:r>
      <w:r w:rsidRPr="00A91028">
        <w:t>limited character count (40) it is not always possible to ful</w:t>
      </w:r>
      <w:r>
        <w:t>ly describe the pattern)</w:t>
      </w:r>
    </w:p>
    <w:p w:rsidR="00A91028" w:rsidRDefault="0012659C" w:rsidP="00A91028">
      <w:pPr>
        <w:rPr>
          <w:i/>
          <w:iCs/>
        </w:rPr>
      </w:pPr>
      <w:r>
        <w:rPr>
          <w:i/>
          <w:iCs/>
        </w:rPr>
        <w:t>Example</w:t>
      </w:r>
      <w:r w:rsidR="00AE6ECC">
        <w:rPr>
          <w:i/>
          <w:iCs/>
        </w:rPr>
        <w:t>s</w:t>
      </w:r>
      <w:r w:rsidR="00A91028" w:rsidRPr="00771DEF">
        <w:rPr>
          <w:i/>
          <w:iCs/>
        </w:rPr>
        <w:t>:</w:t>
      </w:r>
      <w:r w:rsidR="00DF4A76">
        <w:rPr>
          <w:i/>
          <w:iCs/>
        </w:rPr>
        <w:t xml:space="preserve"> </w:t>
      </w:r>
      <w:r w:rsidR="00DF4A76" w:rsidRPr="00462154">
        <w:rPr>
          <w:b/>
          <w:i/>
          <w:iCs/>
        </w:rPr>
        <w:t>PT_10Hrs_Mon-Fri_2Hrs</w:t>
      </w:r>
      <w:r w:rsidR="00DF4A76">
        <w:rPr>
          <w:i/>
          <w:iCs/>
        </w:rPr>
        <w:t xml:space="preserve"> or </w:t>
      </w:r>
      <w:r w:rsidR="00DF4A76" w:rsidRPr="00462154">
        <w:rPr>
          <w:b/>
          <w:i/>
          <w:iCs/>
        </w:rPr>
        <w:t>PT_26Hrs_Mon-7.5_T</w:t>
      </w:r>
      <w:r w:rsidR="00462154" w:rsidRPr="00462154">
        <w:rPr>
          <w:b/>
          <w:i/>
          <w:iCs/>
        </w:rPr>
        <w:t>_3.5_W_3.5_Thu_9Hrs</w:t>
      </w:r>
    </w:p>
    <w:p w:rsidR="0012659C" w:rsidRPr="00771DEF" w:rsidRDefault="0012659C" w:rsidP="00A91028">
      <w:pPr>
        <w:rPr>
          <w:i/>
          <w:iCs/>
        </w:rPr>
      </w:pPr>
      <w:r w:rsidRPr="0012659C">
        <w:rPr>
          <w:i/>
          <w:iCs/>
          <w:noProof/>
          <w:lang w:eastAsia="en-GB"/>
        </w:rPr>
        <w:lastRenderedPageBreak/>
        <w:drawing>
          <wp:inline distT="0" distB="0" distL="0" distR="0" wp14:anchorId="6FB6CF2A" wp14:editId="3BD2BD9D">
            <wp:extent cx="5731510" cy="249110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491105"/>
                    </a:xfrm>
                    <a:prstGeom prst="rect">
                      <a:avLst/>
                    </a:prstGeom>
                  </pic:spPr>
                </pic:pic>
              </a:graphicData>
            </a:graphic>
          </wp:inline>
        </w:drawing>
      </w:r>
    </w:p>
    <w:p w:rsidR="00A91028" w:rsidRDefault="00A91028" w:rsidP="00A91028"/>
    <w:p w:rsidR="00A91028" w:rsidRDefault="00A91028" w:rsidP="008D6C03">
      <w:pPr>
        <w:pStyle w:val="ListParagraph"/>
        <w:numPr>
          <w:ilvl w:val="0"/>
          <w:numId w:val="4"/>
        </w:numPr>
      </w:pPr>
      <w:r>
        <w:t>Short Name - always N/A</w:t>
      </w:r>
    </w:p>
    <w:p w:rsidR="00A91028" w:rsidRDefault="00A91028" w:rsidP="008D6C03">
      <w:pPr>
        <w:pStyle w:val="ListParagraph"/>
        <w:numPr>
          <w:ilvl w:val="0"/>
          <w:numId w:val="4"/>
        </w:numPr>
      </w:pPr>
      <w:r>
        <w:t xml:space="preserve">Label – Leave Blank </w:t>
      </w:r>
    </w:p>
    <w:p w:rsidR="00502A22" w:rsidRPr="008D6C03" w:rsidRDefault="00502A22" w:rsidP="00502A22">
      <w:pPr>
        <w:pStyle w:val="Default"/>
        <w:ind w:left="720"/>
        <w:rPr>
          <w:rFonts w:asciiTheme="minorHAnsi" w:hAnsiTheme="minorHAnsi" w:cstheme="minorHAnsi"/>
          <w:sz w:val="20"/>
          <w:szCs w:val="20"/>
        </w:rPr>
      </w:pPr>
      <w:r w:rsidRPr="008D6C03">
        <w:rPr>
          <w:rFonts w:asciiTheme="minorHAnsi" w:hAnsiTheme="minorHAnsi" w:cstheme="minorHAnsi"/>
          <w:sz w:val="20"/>
          <w:szCs w:val="20"/>
        </w:rPr>
        <w:t xml:space="preserve">As part of the enhancement of the screens from Back Office to Portal, there is now a free text label which can be used on a shift type in order to easily identify it. </w:t>
      </w:r>
    </w:p>
    <w:p w:rsidR="00502A22" w:rsidRPr="008D6C03" w:rsidRDefault="00502A22" w:rsidP="00502A22">
      <w:pPr>
        <w:pStyle w:val="Default"/>
        <w:ind w:left="720"/>
        <w:rPr>
          <w:rFonts w:asciiTheme="minorHAnsi" w:hAnsiTheme="minorHAnsi" w:cstheme="minorHAnsi"/>
          <w:sz w:val="20"/>
          <w:szCs w:val="20"/>
        </w:rPr>
      </w:pPr>
      <w:r w:rsidRPr="008D6C03">
        <w:rPr>
          <w:rFonts w:asciiTheme="minorHAnsi" w:hAnsiTheme="minorHAnsi" w:cstheme="minorHAnsi"/>
          <w:sz w:val="20"/>
          <w:szCs w:val="20"/>
        </w:rPr>
        <w:t xml:space="preserve">This can also be used to group all the shifts together if needed. For example, if there was a need to keep together all of the Cork shifts, you can use the free text label to name the shift. </w:t>
      </w:r>
    </w:p>
    <w:p w:rsidR="00502A22" w:rsidRPr="008D6C03" w:rsidRDefault="00502A22" w:rsidP="00502A22">
      <w:pPr>
        <w:ind w:left="720"/>
        <w:rPr>
          <w:rFonts w:cstheme="minorHAnsi"/>
          <w:sz w:val="20"/>
          <w:szCs w:val="20"/>
        </w:rPr>
      </w:pPr>
      <w:r w:rsidRPr="008D6C03">
        <w:rPr>
          <w:rFonts w:cstheme="minorHAnsi"/>
          <w:sz w:val="20"/>
          <w:szCs w:val="20"/>
        </w:rPr>
        <w:t>While searching for a shift type the user is able to easily search for the code, description or the label assigned to the Shift Type. There can be multiple shifts assigned to the one label. You can search for the specific label and the search will return all shifts with the specific label attached.</w:t>
      </w:r>
    </w:p>
    <w:p w:rsidR="00A91028" w:rsidRDefault="00A91028" w:rsidP="008D6C03">
      <w:pPr>
        <w:pStyle w:val="ListParagraph"/>
        <w:numPr>
          <w:ilvl w:val="0"/>
          <w:numId w:val="4"/>
        </w:numPr>
      </w:pPr>
      <w:r>
        <w:t xml:space="preserve">Cycle Shift and Active are set by default. </w:t>
      </w:r>
    </w:p>
    <w:p w:rsidR="00A91028" w:rsidRDefault="00ED4705" w:rsidP="00A91028">
      <w:r>
        <w:t xml:space="preserve">The Shift Patterns screen will open up. </w:t>
      </w:r>
      <w:r w:rsidR="00A91028">
        <w:t xml:space="preserve">Click ADD and </w:t>
      </w:r>
      <w:r w:rsidR="00DF4A76">
        <w:t>f</w:t>
      </w:r>
      <w:r w:rsidR="00A91028" w:rsidRPr="00A91028">
        <w:t>ill in the hours as per the working shift</w:t>
      </w:r>
      <w:r w:rsidR="00A91028">
        <w:t xml:space="preserve"> submitted</w:t>
      </w:r>
      <w:r w:rsidR="00DF4A76">
        <w:t xml:space="preserve">. The </w:t>
      </w:r>
      <w:proofErr w:type="spellStart"/>
      <w:r w:rsidR="00DF4A76">
        <w:t>Seq</w:t>
      </w:r>
      <w:proofErr w:type="spellEnd"/>
      <w:r w:rsidR="00DF4A76">
        <w:t xml:space="preserve"> </w:t>
      </w:r>
      <w:r w:rsidR="00DF4A76" w:rsidRPr="00DF4A76">
        <w:t>‘</w:t>
      </w:r>
      <w:proofErr w:type="spellStart"/>
      <w:r w:rsidR="00DF4A76" w:rsidRPr="00DF4A76">
        <w:t>Seq</w:t>
      </w:r>
      <w:proofErr w:type="spellEnd"/>
      <w:r w:rsidR="00DF4A76" w:rsidRPr="00DF4A76">
        <w:t xml:space="preserve"> No.’ </w:t>
      </w:r>
      <w:r w:rsidR="00DF4A76">
        <w:t xml:space="preserve">will pre-populate </w:t>
      </w:r>
      <w:r w:rsidR="00DF4A76" w:rsidRPr="00DF4A76">
        <w:t>as 1</w:t>
      </w:r>
      <w:r w:rsidR="00DF4A76">
        <w:t xml:space="preserve">. </w:t>
      </w:r>
    </w:p>
    <w:p w:rsidR="00DF4A76" w:rsidRDefault="00DF4A76" w:rsidP="00DF4A76">
      <w:r>
        <w:t>NOTE: Any days without hours (including SAT and SUN) must be set to ‘REST’ as per example below:</w:t>
      </w:r>
    </w:p>
    <w:p w:rsidR="00DF4A76" w:rsidRDefault="00DF4A76" w:rsidP="00A91028">
      <w:r w:rsidRPr="00DF4A76">
        <w:rPr>
          <w:noProof/>
          <w:lang w:eastAsia="en-GB"/>
        </w:rPr>
        <w:drawing>
          <wp:inline distT="0" distB="0" distL="0" distR="0" wp14:anchorId="141E0ABB" wp14:editId="60F732C9">
            <wp:extent cx="5731510" cy="144335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443355"/>
                    </a:xfrm>
                    <a:prstGeom prst="rect">
                      <a:avLst/>
                    </a:prstGeom>
                  </pic:spPr>
                </pic:pic>
              </a:graphicData>
            </a:graphic>
          </wp:inline>
        </w:drawing>
      </w:r>
    </w:p>
    <w:p w:rsidR="00462154" w:rsidRDefault="00EB7949" w:rsidP="00462154">
      <w:pPr>
        <w:pStyle w:val="Heading1"/>
      </w:pPr>
      <w:bookmarkStart w:id="8" w:name="_Toc104380584"/>
      <w:bookmarkStart w:id="9" w:name="_GoBack"/>
      <w:bookmarkEnd w:id="9"/>
      <w:r>
        <w:t>Creating a new Rotating shifts</w:t>
      </w:r>
      <w:bookmarkEnd w:id="8"/>
    </w:p>
    <w:p w:rsidR="00462154" w:rsidRDefault="00462154" w:rsidP="00462154">
      <w:r w:rsidRPr="00CE514F">
        <w:t>Click Add</w:t>
      </w:r>
      <w:r>
        <w:t xml:space="preserve"> and complete the following fields.</w:t>
      </w:r>
    </w:p>
    <w:p w:rsidR="00462154" w:rsidRDefault="00462154" w:rsidP="00462154">
      <w:r>
        <w:rPr>
          <w:noProof/>
          <w:lang w:eastAsia="en-GB"/>
        </w:rPr>
        <w:lastRenderedPageBreak/>
        <w:drawing>
          <wp:inline distT="0" distB="0" distL="0" distR="0" wp14:anchorId="2BD7B794" wp14:editId="0DAA6E61">
            <wp:extent cx="1609725" cy="27252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27178" cy="2754783"/>
                    </a:xfrm>
                    <a:prstGeom prst="rect">
                      <a:avLst/>
                    </a:prstGeom>
                  </pic:spPr>
                </pic:pic>
              </a:graphicData>
            </a:graphic>
          </wp:inline>
        </w:drawing>
      </w:r>
    </w:p>
    <w:p w:rsidR="00462154" w:rsidRDefault="00462154" w:rsidP="00462154">
      <w:pPr>
        <w:pStyle w:val="ListParagraph"/>
        <w:numPr>
          <w:ilvl w:val="0"/>
          <w:numId w:val="2"/>
        </w:numPr>
      </w:pPr>
      <w:r>
        <w:t>Code:</w:t>
      </w:r>
      <w:r w:rsidRPr="00A91028">
        <w:t xml:space="preserve"> </w:t>
      </w:r>
    </w:p>
    <w:p w:rsidR="00462154" w:rsidRDefault="00462154" w:rsidP="00462154">
      <w:pPr>
        <w:pStyle w:val="ListParagraph"/>
      </w:pPr>
      <w:r w:rsidRPr="00462154">
        <w:rPr>
          <w:b/>
        </w:rPr>
        <w:t>Rotating shift type codes</w:t>
      </w:r>
      <w:r>
        <w:t xml:space="preserve"> follow the format: RT&lt;APP. ID&gt;&lt;VERSION LETTER&gt; </w:t>
      </w:r>
    </w:p>
    <w:p w:rsidR="00462154" w:rsidRDefault="00462154" w:rsidP="00462154">
      <w:pPr>
        <w:pStyle w:val="ListParagraph"/>
      </w:pPr>
      <w:r>
        <w:t xml:space="preserve">For example: Code - RT12345-1A </w:t>
      </w:r>
    </w:p>
    <w:p w:rsidR="00462154" w:rsidRDefault="00462154" w:rsidP="00462154">
      <w:pPr>
        <w:pStyle w:val="ListParagraph"/>
      </w:pPr>
      <w:r w:rsidRPr="00462154">
        <w:rPr>
          <w:b/>
        </w:rPr>
        <w:t>Term-Time Only shift type codes</w:t>
      </w:r>
      <w:r>
        <w:t xml:space="preserve"> follow the format: TT&lt;APP. ID&gt;&lt;VERSION LETTER&gt;</w:t>
      </w:r>
    </w:p>
    <w:p w:rsidR="00462154" w:rsidRDefault="00F14720" w:rsidP="00462154">
      <w:pPr>
        <w:pStyle w:val="ListParagraph"/>
      </w:pPr>
      <w:r>
        <w:t xml:space="preserve">For </w:t>
      </w:r>
      <w:proofErr w:type="gramStart"/>
      <w:r>
        <w:t>example :</w:t>
      </w:r>
      <w:proofErr w:type="gramEnd"/>
      <w:r>
        <w:t xml:space="preserve"> TT15432-1B  </w:t>
      </w:r>
    </w:p>
    <w:p w:rsidR="00DD13D9" w:rsidRDefault="00DD13D9" w:rsidP="00462154">
      <w:pPr>
        <w:pStyle w:val="ListParagraph"/>
      </w:pPr>
    </w:p>
    <w:p w:rsidR="00EB7949" w:rsidRDefault="00462154" w:rsidP="00DD13D9">
      <w:pPr>
        <w:pStyle w:val="ListParagraph"/>
        <w:numPr>
          <w:ilvl w:val="0"/>
          <w:numId w:val="2"/>
        </w:numPr>
      </w:pPr>
      <w:r>
        <w:t>Name - T</w:t>
      </w:r>
      <w:r w:rsidR="00EB7949">
        <w:t>he</w:t>
      </w:r>
      <w:r>
        <w:t xml:space="preserve"> description should include</w:t>
      </w:r>
      <w:r w:rsidR="00EB7949">
        <w:t xml:space="preserve"> Appointment ID and Personnel No. will help HR assign the correct shift</w:t>
      </w:r>
    </w:p>
    <w:p w:rsidR="00DD13D9" w:rsidRDefault="00DD13D9" w:rsidP="00EB7949">
      <w:pPr>
        <w:pStyle w:val="ListParagraph"/>
      </w:pPr>
    </w:p>
    <w:p w:rsidR="00EB7949" w:rsidRDefault="00EB7949" w:rsidP="00EB7949">
      <w:pPr>
        <w:pStyle w:val="ListParagraph"/>
      </w:pPr>
      <w:r w:rsidRPr="00F14720">
        <w:rPr>
          <w:b/>
          <w:u w:val="single"/>
        </w:rPr>
        <w:t>Rotating shifts</w:t>
      </w:r>
      <w:r>
        <w:t xml:space="preserve"> should follow the format:</w:t>
      </w:r>
    </w:p>
    <w:p w:rsidR="00EB7949" w:rsidRDefault="00EB7949" w:rsidP="00EB7949">
      <w:pPr>
        <w:ind w:firstLine="720"/>
      </w:pPr>
      <w:r w:rsidRPr="00BD25E4">
        <w:t>R</w:t>
      </w:r>
      <w:r>
        <w:t>##</w:t>
      </w:r>
      <w:proofErr w:type="gramStart"/>
      <w:r>
        <w:t>.#</w:t>
      </w:r>
      <w:proofErr w:type="gramEnd"/>
      <w:r>
        <w:t>#</w:t>
      </w:r>
      <w:r w:rsidRPr="00BD25E4">
        <w:t xml:space="preserve">HRS </w:t>
      </w:r>
      <w:r w:rsidRPr="00394960">
        <w:rPr>
          <w:color w:val="2F5496" w:themeColor="accent5" w:themeShade="BF"/>
        </w:rPr>
        <w:t xml:space="preserve">&lt;APP.ID&gt; </w:t>
      </w:r>
      <w:r w:rsidRPr="00394960">
        <w:rPr>
          <w:color w:val="538135" w:themeColor="accent6" w:themeShade="BF"/>
        </w:rPr>
        <w:t xml:space="preserve">&lt;PERSONNEL No.&gt; </w:t>
      </w:r>
      <w:r w:rsidRPr="00394960">
        <w:rPr>
          <w:color w:val="FF0000"/>
        </w:rPr>
        <w:t>&lt;VERSION LETTER&gt;</w:t>
      </w:r>
    </w:p>
    <w:p w:rsidR="00EB7949" w:rsidRDefault="00EB7949" w:rsidP="00EB7949">
      <w:pPr>
        <w:ind w:firstLine="720"/>
      </w:pPr>
      <w:r>
        <w:t xml:space="preserve">If the number of hours differs each week, you can insert the word average.  </w:t>
      </w:r>
    </w:p>
    <w:p w:rsidR="00EB7949" w:rsidRPr="00361ADE" w:rsidRDefault="00EB7949" w:rsidP="00EB7949">
      <w:pPr>
        <w:ind w:firstLine="720"/>
      </w:pPr>
      <w:r w:rsidRPr="00BD25E4">
        <w:t>R</w:t>
      </w:r>
      <w:r>
        <w:t>##</w:t>
      </w:r>
      <w:proofErr w:type="gramStart"/>
      <w:r>
        <w:t>.#</w:t>
      </w:r>
      <w:proofErr w:type="gramEnd"/>
      <w:r>
        <w:t>#</w:t>
      </w:r>
      <w:r w:rsidRPr="00BD25E4">
        <w:t>HRS Average</w:t>
      </w:r>
      <w:r>
        <w:t xml:space="preserve"> </w:t>
      </w:r>
      <w:r w:rsidRPr="00394960">
        <w:rPr>
          <w:color w:val="2F5496" w:themeColor="accent5" w:themeShade="BF"/>
        </w:rPr>
        <w:t xml:space="preserve">&lt;APP.ID&gt; </w:t>
      </w:r>
      <w:r w:rsidRPr="00394960">
        <w:rPr>
          <w:color w:val="538135" w:themeColor="accent6" w:themeShade="BF"/>
        </w:rPr>
        <w:t xml:space="preserve">&lt;PERSONNEL No.&gt; </w:t>
      </w:r>
      <w:r w:rsidRPr="00394960">
        <w:rPr>
          <w:color w:val="FF0000"/>
        </w:rPr>
        <w:t>&lt;VERSION LETTER&gt;</w:t>
      </w:r>
    </w:p>
    <w:p w:rsidR="00EB7949" w:rsidRDefault="00DD13D9" w:rsidP="00F14720">
      <w:pPr>
        <w:pStyle w:val="ListParagraph"/>
      </w:pPr>
      <w:r>
        <w:t>Example: R_</w:t>
      </w:r>
      <w:r w:rsidR="00F14720">
        <w:t>30Hrs_Average_12345-1A_1234567A</w:t>
      </w:r>
    </w:p>
    <w:p w:rsidR="00F14720" w:rsidRDefault="00F14720" w:rsidP="00F14720">
      <w:pPr>
        <w:pStyle w:val="ListParagraph"/>
      </w:pPr>
    </w:p>
    <w:p w:rsidR="00EB7949" w:rsidRDefault="00EB7949" w:rsidP="00EB7949">
      <w:pPr>
        <w:pStyle w:val="ListParagraph"/>
      </w:pPr>
      <w:r w:rsidRPr="00F14720">
        <w:rPr>
          <w:b/>
          <w:u w:val="single"/>
        </w:rPr>
        <w:t>Term-Time only</w:t>
      </w:r>
      <w:r>
        <w:t xml:space="preserve"> shifts should follow the format: </w:t>
      </w:r>
    </w:p>
    <w:p w:rsidR="00EB7949" w:rsidRDefault="00EB7949" w:rsidP="00EB7949">
      <w:pPr>
        <w:ind w:firstLine="720"/>
      </w:pPr>
      <w:r>
        <w:t>TT##</w:t>
      </w:r>
      <w:proofErr w:type="gramStart"/>
      <w:r>
        <w:t>.#</w:t>
      </w:r>
      <w:proofErr w:type="gramEnd"/>
      <w:r>
        <w:t>#</w:t>
      </w:r>
      <w:r w:rsidRPr="00BD25E4">
        <w:t xml:space="preserve">HRS </w:t>
      </w:r>
      <w:r w:rsidRPr="00394960">
        <w:rPr>
          <w:color w:val="2F5496" w:themeColor="accent5" w:themeShade="BF"/>
        </w:rPr>
        <w:t xml:space="preserve">&lt;APP.ID&gt; </w:t>
      </w:r>
      <w:r w:rsidRPr="00394960">
        <w:rPr>
          <w:color w:val="538135" w:themeColor="accent6" w:themeShade="BF"/>
        </w:rPr>
        <w:t xml:space="preserve">&lt;PERSONNEL No.&gt; </w:t>
      </w:r>
      <w:r w:rsidRPr="00394960">
        <w:rPr>
          <w:color w:val="FF0000"/>
        </w:rPr>
        <w:t>&lt;VERSION LETTER&gt;</w:t>
      </w:r>
    </w:p>
    <w:p w:rsidR="00EB7949" w:rsidRDefault="00EB7949" w:rsidP="00EB7949">
      <w:pPr>
        <w:ind w:firstLine="720"/>
      </w:pPr>
      <w:r>
        <w:t xml:space="preserve">If the number of hours differs each week, you can insert the word average.  </w:t>
      </w:r>
    </w:p>
    <w:p w:rsidR="00EB7949" w:rsidRDefault="00EB7949" w:rsidP="00EB7949">
      <w:pPr>
        <w:ind w:firstLine="720"/>
        <w:rPr>
          <w:color w:val="FF0000"/>
        </w:rPr>
      </w:pPr>
      <w:r>
        <w:t>TT##</w:t>
      </w:r>
      <w:proofErr w:type="gramStart"/>
      <w:r>
        <w:t>.#</w:t>
      </w:r>
      <w:proofErr w:type="gramEnd"/>
      <w:r>
        <w:t>#</w:t>
      </w:r>
      <w:r w:rsidRPr="00BD25E4">
        <w:t>HRS Average</w:t>
      </w:r>
      <w:r>
        <w:t xml:space="preserve"> </w:t>
      </w:r>
      <w:r w:rsidRPr="00394960">
        <w:rPr>
          <w:color w:val="2F5496" w:themeColor="accent5" w:themeShade="BF"/>
        </w:rPr>
        <w:t xml:space="preserve">&lt;APP.ID&gt; </w:t>
      </w:r>
      <w:r w:rsidRPr="00394960">
        <w:rPr>
          <w:color w:val="538135" w:themeColor="accent6" w:themeShade="BF"/>
        </w:rPr>
        <w:t xml:space="preserve">&lt;PERSONNEL No.&gt; </w:t>
      </w:r>
      <w:r w:rsidRPr="00394960">
        <w:rPr>
          <w:color w:val="FF0000"/>
        </w:rPr>
        <w:t>&lt;VERSION LETTER&gt;</w:t>
      </w:r>
    </w:p>
    <w:p w:rsidR="00EB7949" w:rsidRPr="00361ADE" w:rsidRDefault="00EB7949" w:rsidP="00EB7949">
      <w:pPr>
        <w:ind w:firstLine="720"/>
      </w:pPr>
    </w:p>
    <w:p w:rsidR="00DD13D9" w:rsidRDefault="00DD13D9" w:rsidP="00DD13D9">
      <w:pPr>
        <w:pStyle w:val="ListParagraph"/>
        <w:numPr>
          <w:ilvl w:val="0"/>
          <w:numId w:val="4"/>
        </w:numPr>
      </w:pPr>
      <w:r>
        <w:t>Short Name - always N/A</w:t>
      </w:r>
    </w:p>
    <w:p w:rsidR="00DD13D9" w:rsidRDefault="00DD13D9" w:rsidP="00DD13D9">
      <w:pPr>
        <w:pStyle w:val="ListParagraph"/>
        <w:numPr>
          <w:ilvl w:val="0"/>
          <w:numId w:val="4"/>
        </w:numPr>
      </w:pPr>
      <w:r>
        <w:t xml:space="preserve">Label – Leave Blank </w:t>
      </w:r>
    </w:p>
    <w:p w:rsidR="00DD13D9" w:rsidRDefault="00DD13D9" w:rsidP="00DD13D9">
      <w:pPr>
        <w:pStyle w:val="ListParagraph"/>
        <w:numPr>
          <w:ilvl w:val="0"/>
          <w:numId w:val="4"/>
        </w:numPr>
      </w:pPr>
      <w:r>
        <w:t xml:space="preserve">Cycle Shift and Active are set by default. </w:t>
      </w:r>
    </w:p>
    <w:p w:rsidR="00DD13D9" w:rsidRDefault="00DD13D9" w:rsidP="00DD13D9">
      <w:r>
        <w:t>The Shift Patterns screen will open up. Click ADD and f</w:t>
      </w:r>
      <w:r w:rsidRPr="00A91028">
        <w:t>ill in the hours as per the working shift</w:t>
      </w:r>
      <w:r>
        <w:t xml:space="preserve"> submitted. The </w:t>
      </w:r>
      <w:proofErr w:type="spellStart"/>
      <w:r>
        <w:t>Seq</w:t>
      </w:r>
      <w:proofErr w:type="spellEnd"/>
      <w:r>
        <w:t xml:space="preserve"> </w:t>
      </w:r>
      <w:r w:rsidRPr="00DF4A76">
        <w:t>‘</w:t>
      </w:r>
      <w:proofErr w:type="spellStart"/>
      <w:r w:rsidRPr="00DF4A76">
        <w:t>Seq</w:t>
      </w:r>
      <w:proofErr w:type="spellEnd"/>
      <w:r w:rsidRPr="00DF4A76">
        <w:t xml:space="preserve"> No.’ </w:t>
      </w:r>
      <w:r>
        <w:t xml:space="preserve">will pre-populate </w:t>
      </w:r>
      <w:r w:rsidRPr="00DF4A76">
        <w:t>as 1</w:t>
      </w:r>
      <w:r>
        <w:t xml:space="preserve">. </w:t>
      </w:r>
    </w:p>
    <w:p w:rsidR="00DD13D9" w:rsidRDefault="00DD13D9" w:rsidP="00DD13D9">
      <w:r>
        <w:t>NOTE: Any days without hours (including SAT and SUN) must be set to ‘Rest’</w:t>
      </w:r>
    </w:p>
    <w:p w:rsidR="00F01950" w:rsidRPr="00F14720" w:rsidRDefault="00DD13D9" w:rsidP="00DD13D9">
      <w:r>
        <w:lastRenderedPageBreak/>
        <w:t>Click ADD to</w:t>
      </w:r>
      <w:r w:rsidR="00EB7949">
        <w:t xml:space="preserve"> repeat for the other weeks in t</w:t>
      </w:r>
      <w:r>
        <w:t>he rotating pattern, the sequence number will increase with</w:t>
      </w:r>
      <w:r w:rsidR="00EB7949">
        <w:t xml:space="preserve"> each row. </w:t>
      </w:r>
    </w:p>
    <w:p w:rsidR="00F14720" w:rsidRDefault="00F14720" w:rsidP="00F14720">
      <w:pPr>
        <w:pStyle w:val="Heading1"/>
        <w:rPr>
          <w:rFonts w:cstheme="minorHAnsi"/>
          <w:color w:val="000000"/>
        </w:rPr>
      </w:pPr>
      <w:bookmarkStart w:id="10" w:name="_Toc104380585"/>
      <w:r>
        <w:rPr>
          <w:rFonts w:cstheme="minorHAnsi"/>
          <w:color w:val="000000"/>
        </w:rPr>
        <w:t>How to Copy a shift</w:t>
      </w:r>
      <w:bookmarkEnd w:id="10"/>
    </w:p>
    <w:p w:rsidR="00F14720" w:rsidRDefault="00F14720" w:rsidP="00F01950">
      <w:pPr>
        <w:autoSpaceDE w:val="0"/>
        <w:autoSpaceDN w:val="0"/>
        <w:adjustRightInd w:val="0"/>
        <w:spacing w:after="0" w:line="240" w:lineRule="auto"/>
        <w:rPr>
          <w:rFonts w:cstheme="minorHAnsi"/>
          <w:color w:val="000000"/>
        </w:rPr>
      </w:pPr>
    </w:p>
    <w:p w:rsidR="00F01950" w:rsidRPr="00F01950" w:rsidRDefault="00F01950" w:rsidP="00F01950">
      <w:pPr>
        <w:autoSpaceDE w:val="0"/>
        <w:autoSpaceDN w:val="0"/>
        <w:adjustRightInd w:val="0"/>
        <w:spacing w:after="0" w:line="240" w:lineRule="auto"/>
        <w:rPr>
          <w:rFonts w:cstheme="minorHAnsi"/>
          <w:color w:val="000000"/>
        </w:rPr>
      </w:pPr>
      <w:r w:rsidRPr="00F01950">
        <w:rPr>
          <w:rFonts w:cstheme="minorHAnsi"/>
          <w:color w:val="000000"/>
        </w:rPr>
        <w:t xml:space="preserve">If you wish to Copy a shift, complete the following: </w:t>
      </w:r>
    </w:p>
    <w:p w:rsidR="00F01950" w:rsidRPr="00F01950" w:rsidRDefault="00F01950" w:rsidP="00F01950">
      <w:pPr>
        <w:autoSpaceDE w:val="0"/>
        <w:autoSpaceDN w:val="0"/>
        <w:adjustRightInd w:val="0"/>
        <w:spacing w:after="0" w:line="240" w:lineRule="auto"/>
        <w:rPr>
          <w:rFonts w:cstheme="minorHAnsi"/>
          <w:color w:val="000000"/>
        </w:rPr>
      </w:pPr>
      <w:r>
        <w:rPr>
          <w:rFonts w:cstheme="minorHAnsi"/>
          <w:color w:val="000000"/>
        </w:rPr>
        <w:t>Search for the shift you wish to copy, and s</w:t>
      </w:r>
      <w:r w:rsidRPr="00F01950">
        <w:rPr>
          <w:rFonts w:cstheme="minorHAnsi"/>
          <w:color w:val="000000"/>
        </w:rPr>
        <w:t xml:space="preserve">elect </w:t>
      </w:r>
      <w:r w:rsidRPr="00F01950">
        <w:rPr>
          <w:rFonts w:cstheme="minorHAnsi"/>
          <w:b/>
          <w:bCs/>
          <w:color w:val="000000"/>
        </w:rPr>
        <w:t xml:space="preserve">Copy </w:t>
      </w:r>
      <w:r w:rsidRPr="00F01950">
        <w:rPr>
          <w:rFonts w:cstheme="minorHAnsi"/>
          <w:bCs/>
          <w:color w:val="000000"/>
        </w:rPr>
        <w:t xml:space="preserve">via the </w:t>
      </w:r>
      <w:r>
        <w:rPr>
          <w:rFonts w:cstheme="minorHAnsi"/>
          <w:bCs/>
          <w:color w:val="000000"/>
        </w:rPr>
        <w:t xml:space="preserve">three </w:t>
      </w:r>
      <w:r w:rsidRPr="00F01950">
        <w:rPr>
          <w:rFonts w:cstheme="minorHAnsi"/>
          <w:bCs/>
          <w:color w:val="000000"/>
        </w:rPr>
        <w:t>breadcrumbs.</w:t>
      </w:r>
      <w:r>
        <w:rPr>
          <w:rFonts w:cstheme="minorHAnsi"/>
          <w:bCs/>
          <w:color w:val="000000"/>
        </w:rPr>
        <w:t xml:space="preserve"> Only the shift pattern will copy in. </w:t>
      </w:r>
    </w:p>
    <w:p w:rsidR="00F01950" w:rsidRDefault="00F01950" w:rsidP="00DD13D9"/>
    <w:p w:rsidR="00F14720" w:rsidRDefault="00F14720" w:rsidP="00F14720">
      <w:pPr>
        <w:pStyle w:val="Heading1"/>
        <w:rPr>
          <w:rFonts w:ascii="Calibri" w:eastAsia="Times New Roman" w:hAnsi="Calibri" w:cs="Calibri"/>
          <w:color w:val="000000"/>
          <w:lang w:eastAsia="en-GB"/>
        </w:rPr>
      </w:pPr>
      <w:bookmarkStart w:id="11" w:name="_Toc104380586"/>
      <w:r>
        <w:rPr>
          <w:rFonts w:ascii="Calibri" w:eastAsia="Times New Roman" w:hAnsi="Calibri" w:cs="Calibri"/>
          <w:color w:val="000000"/>
          <w:lang w:eastAsia="en-GB"/>
        </w:rPr>
        <w:t>How to De-activate a shift</w:t>
      </w:r>
      <w:bookmarkEnd w:id="11"/>
      <w:r>
        <w:rPr>
          <w:rFonts w:ascii="Calibri" w:eastAsia="Times New Roman" w:hAnsi="Calibri" w:cs="Calibri"/>
          <w:color w:val="000000"/>
          <w:lang w:eastAsia="en-GB"/>
        </w:rPr>
        <w:t xml:space="preserve"> </w:t>
      </w:r>
    </w:p>
    <w:p w:rsidR="009B43D0" w:rsidRPr="00EB7949" w:rsidRDefault="009B43D0" w:rsidP="009B43D0">
      <w:pPr>
        <w:rPr>
          <w:rFonts w:ascii="Calibri" w:eastAsia="Times New Roman" w:hAnsi="Calibri" w:cs="Calibri"/>
          <w:color w:val="000000"/>
          <w:lang w:eastAsia="en-GB"/>
        </w:rPr>
      </w:pPr>
      <w:r w:rsidRPr="00EB7949">
        <w:rPr>
          <w:rFonts w:ascii="Calibri" w:eastAsia="Times New Roman" w:hAnsi="Calibri" w:cs="Calibri"/>
          <w:color w:val="000000"/>
          <w:lang w:eastAsia="en-GB"/>
        </w:rPr>
        <w:t>In certain circumstances, you may wish to de-activate a shift, if it is one which you are no longer using. This means the shift will no longer display on the dropdown lists across the system as an available shift.</w:t>
      </w:r>
    </w:p>
    <w:p w:rsidR="009B43D0" w:rsidRDefault="009B43D0" w:rsidP="009B43D0">
      <w:pPr>
        <w:rPr>
          <w:rFonts w:ascii="Calibri" w:eastAsia="Times New Roman" w:hAnsi="Calibri" w:cs="Calibri"/>
          <w:color w:val="000000"/>
          <w:lang w:eastAsia="en-GB"/>
        </w:rPr>
      </w:pPr>
      <w:r w:rsidRPr="00EB7949">
        <w:rPr>
          <w:rFonts w:ascii="Calibri" w:eastAsia="Times New Roman" w:hAnsi="Calibri" w:cs="Calibri"/>
          <w:color w:val="000000"/>
          <w:lang w:eastAsia="en-GB"/>
        </w:rPr>
        <w:t>When you try to de-activate a shift, you receive the following message:</w:t>
      </w:r>
    </w:p>
    <w:p w:rsidR="009B43D0" w:rsidRDefault="009B43D0" w:rsidP="009B43D0">
      <w:pPr>
        <w:rPr>
          <w:rFonts w:ascii="Calibri" w:eastAsia="Times New Roman" w:hAnsi="Calibri" w:cs="Calibri"/>
          <w:color w:val="000000"/>
          <w:lang w:eastAsia="en-GB"/>
        </w:rPr>
      </w:pPr>
      <w:r w:rsidRPr="00EB7949">
        <w:rPr>
          <w:rFonts w:ascii="Calibri" w:eastAsia="Times New Roman" w:hAnsi="Calibri" w:cs="Calibri"/>
          <w:noProof/>
          <w:color w:val="000000"/>
          <w:lang w:eastAsia="en-GB"/>
        </w:rPr>
        <w:drawing>
          <wp:inline distT="0" distB="0" distL="0" distR="0" wp14:anchorId="08AF5615" wp14:editId="49860AD1">
            <wp:extent cx="3724795" cy="857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24795" cy="857370"/>
                    </a:xfrm>
                    <a:prstGeom prst="rect">
                      <a:avLst/>
                    </a:prstGeom>
                  </pic:spPr>
                </pic:pic>
              </a:graphicData>
            </a:graphic>
          </wp:inline>
        </w:drawing>
      </w:r>
    </w:p>
    <w:p w:rsidR="009B43D0" w:rsidRPr="00462154" w:rsidRDefault="009B43D0" w:rsidP="009B43D0">
      <w:pPr>
        <w:rPr>
          <w:rFonts w:ascii="Calibri" w:eastAsia="Times New Roman" w:hAnsi="Calibri" w:cs="Calibri"/>
          <w:color w:val="000000"/>
          <w:lang w:eastAsia="en-GB"/>
        </w:rPr>
      </w:pPr>
      <w:r>
        <w:rPr>
          <w:rFonts w:ascii="Calibri" w:eastAsia="Times New Roman" w:hAnsi="Calibri" w:cs="Calibri"/>
          <w:color w:val="000000"/>
          <w:lang w:eastAsia="en-GB"/>
        </w:rPr>
        <w:t xml:space="preserve">NOTE: </w:t>
      </w:r>
      <w:r>
        <w:t>You can mark a shift as inactive where there are employees assigned to it but you will not have be able to delete it.</w:t>
      </w:r>
    </w:p>
    <w:p w:rsidR="00EB7949" w:rsidRDefault="00EB7949" w:rsidP="00EB7949"/>
    <w:p w:rsidR="00EB7949" w:rsidRDefault="00EB7949" w:rsidP="00EB7949"/>
    <w:sectPr w:rsidR="00EB7949">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6C03" w:rsidRDefault="008D6C03" w:rsidP="008D6C03">
      <w:pPr>
        <w:spacing w:after="0" w:line="240" w:lineRule="auto"/>
      </w:pPr>
      <w:r>
        <w:separator/>
      </w:r>
    </w:p>
  </w:endnote>
  <w:endnote w:type="continuationSeparator" w:id="0">
    <w:p w:rsidR="008D6C03" w:rsidRDefault="008D6C03" w:rsidP="008D6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Roboto">
    <w:altName w:val="Roboto"/>
    <w:panose1 w:val="02000000000000000000"/>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6C03" w:rsidRDefault="008D6C03" w:rsidP="008D6C03">
      <w:pPr>
        <w:spacing w:after="0" w:line="240" w:lineRule="auto"/>
      </w:pPr>
      <w:r>
        <w:separator/>
      </w:r>
    </w:p>
  </w:footnote>
  <w:footnote w:type="continuationSeparator" w:id="0">
    <w:p w:rsidR="008D6C03" w:rsidRDefault="008D6C03" w:rsidP="008D6C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6C03" w:rsidRPr="00062FB1" w:rsidRDefault="008D6C03" w:rsidP="008D6C03">
    <w:pPr>
      <w:pStyle w:val="Header"/>
      <w:rPr>
        <w:sz w:val="28"/>
        <w:szCs w:val="28"/>
      </w:rPr>
    </w:pPr>
    <w:r w:rsidRPr="00062FB1">
      <w:rPr>
        <w:sz w:val="28"/>
        <w:szCs w:val="28"/>
      </w:rPr>
      <w:t xml:space="preserve">HOW TO </w:t>
    </w:r>
    <w:r>
      <w:rPr>
        <w:sz w:val="28"/>
        <w:szCs w:val="28"/>
      </w:rPr>
      <w:t>create Shift Types</w:t>
    </w:r>
    <w:r w:rsidRPr="00062FB1">
      <w:rPr>
        <w:sz w:val="28"/>
        <w:szCs w:val="28"/>
      </w:rPr>
      <w:t xml:space="preserve"> in Portal </w:t>
    </w:r>
  </w:p>
  <w:p w:rsidR="008D6C03" w:rsidRDefault="008D6C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6878BD"/>
    <w:multiLevelType w:val="hybridMultilevel"/>
    <w:tmpl w:val="990E4E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3F568F0"/>
    <w:multiLevelType w:val="hybridMultilevel"/>
    <w:tmpl w:val="BD60A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ED2E9C"/>
    <w:multiLevelType w:val="hybridMultilevel"/>
    <w:tmpl w:val="D89ED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F9C14FF"/>
    <w:multiLevelType w:val="hybridMultilevel"/>
    <w:tmpl w:val="F9A03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14F"/>
    <w:rsid w:val="0012659C"/>
    <w:rsid w:val="00331AEB"/>
    <w:rsid w:val="00462154"/>
    <w:rsid w:val="004E0422"/>
    <w:rsid w:val="00502A22"/>
    <w:rsid w:val="007F0B1E"/>
    <w:rsid w:val="00863DDA"/>
    <w:rsid w:val="008D6C03"/>
    <w:rsid w:val="00943615"/>
    <w:rsid w:val="009B43D0"/>
    <w:rsid w:val="00A91028"/>
    <w:rsid w:val="00AE6ECC"/>
    <w:rsid w:val="00BC1737"/>
    <w:rsid w:val="00CE514F"/>
    <w:rsid w:val="00DD13D9"/>
    <w:rsid w:val="00DF4A76"/>
    <w:rsid w:val="00E934B3"/>
    <w:rsid w:val="00EB7949"/>
    <w:rsid w:val="00ED4705"/>
    <w:rsid w:val="00F01950"/>
    <w:rsid w:val="00F14720"/>
    <w:rsid w:val="00F346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AB3B"/>
  <w15:chartTrackingRefBased/>
  <w15:docId w15:val="{8F7678E0-018B-4A3B-B022-DF5F2C4A5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D6C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E514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51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514F"/>
  </w:style>
  <w:style w:type="paragraph" w:styleId="ListParagraph">
    <w:name w:val="List Paragraph"/>
    <w:basedOn w:val="Normal"/>
    <w:uiPriority w:val="34"/>
    <w:qFormat/>
    <w:rsid w:val="00CE514F"/>
    <w:pPr>
      <w:ind w:left="720"/>
      <w:contextualSpacing/>
    </w:pPr>
  </w:style>
  <w:style w:type="character" w:customStyle="1" w:styleId="Heading2Char">
    <w:name w:val="Heading 2 Char"/>
    <w:basedOn w:val="DefaultParagraphFont"/>
    <w:link w:val="Heading2"/>
    <w:uiPriority w:val="9"/>
    <w:rsid w:val="00CE514F"/>
    <w:rPr>
      <w:rFonts w:asciiTheme="majorHAnsi" w:eastAsiaTheme="majorEastAsia" w:hAnsiTheme="majorHAnsi" w:cstheme="majorBidi"/>
      <w:color w:val="2E74B5" w:themeColor="accent1" w:themeShade="BF"/>
      <w:sz w:val="26"/>
      <w:szCs w:val="26"/>
    </w:rPr>
  </w:style>
  <w:style w:type="paragraph" w:customStyle="1" w:styleId="Default">
    <w:name w:val="Default"/>
    <w:rsid w:val="00502A22"/>
    <w:pPr>
      <w:autoSpaceDE w:val="0"/>
      <w:autoSpaceDN w:val="0"/>
      <w:adjustRightInd w:val="0"/>
      <w:spacing w:after="0" w:line="240" w:lineRule="auto"/>
    </w:pPr>
    <w:rPr>
      <w:rFonts w:ascii="Open Sans" w:hAnsi="Open Sans" w:cs="Open Sans"/>
      <w:color w:val="000000"/>
      <w:sz w:val="24"/>
      <w:szCs w:val="24"/>
    </w:rPr>
  </w:style>
  <w:style w:type="paragraph" w:styleId="Footer">
    <w:name w:val="footer"/>
    <w:basedOn w:val="Normal"/>
    <w:link w:val="FooterChar"/>
    <w:uiPriority w:val="99"/>
    <w:unhideWhenUsed/>
    <w:rsid w:val="008D6C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6C03"/>
  </w:style>
  <w:style w:type="character" w:customStyle="1" w:styleId="Heading1Char">
    <w:name w:val="Heading 1 Char"/>
    <w:basedOn w:val="DefaultParagraphFont"/>
    <w:link w:val="Heading1"/>
    <w:uiPriority w:val="9"/>
    <w:rsid w:val="008D6C0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D6C03"/>
    <w:pPr>
      <w:outlineLvl w:val="9"/>
    </w:pPr>
    <w:rPr>
      <w:lang w:val="en-US"/>
    </w:rPr>
  </w:style>
  <w:style w:type="paragraph" w:styleId="TOC2">
    <w:name w:val="toc 2"/>
    <w:basedOn w:val="Normal"/>
    <w:next w:val="Normal"/>
    <w:autoRedefine/>
    <w:uiPriority w:val="39"/>
    <w:unhideWhenUsed/>
    <w:rsid w:val="008D6C03"/>
    <w:pPr>
      <w:spacing w:after="100"/>
      <w:ind w:left="220"/>
    </w:pPr>
  </w:style>
  <w:style w:type="character" w:styleId="Hyperlink">
    <w:name w:val="Hyperlink"/>
    <w:basedOn w:val="DefaultParagraphFont"/>
    <w:uiPriority w:val="99"/>
    <w:unhideWhenUsed/>
    <w:rsid w:val="008D6C03"/>
    <w:rPr>
      <w:color w:val="0563C1" w:themeColor="hyperlink"/>
      <w:u w:val="single"/>
    </w:rPr>
  </w:style>
  <w:style w:type="paragraph" w:styleId="TOC1">
    <w:name w:val="toc 1"/>
    <w:basedOn w:val="Normal"/>
    <w:next w:val="Normal"/>
    <w:autoRedefine/>
    <w:uiPriority w:val="39"/>
    <w:unhideWhenUsed/>
    <w:rsid w:val="008D6C0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2538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196E4212-771F-469F-855E-0185EDA473CF}">
  <ds:schemaRefs>
    <ds:schemaRef ds:uri="http://schemas.openxmlformats.org/officeDocument/2006/bibliography"/>
  </ds:schemaRefs>
</ds:datastoreItem>
</file>

<file path=customXml/itemProps2.xml><?xml version="1.0" encoding="utf-8"?>
<ds:datastoreItem xmlns:ds="http://schemas.openxmlformats.org/officeDocument/2006/customXml" ds:itemID="{FA7D75FB-7C94-4D14-85C6-482C14228AAA}"/>
</file>

<file path=customXml/itemProps3.xml><?xml version="1.0" encoding="utf-8"?>
<ds:datastoreItem xmlns:ds="http://schemas.openxmlformats.org/officeDocument/2006/customXml" ds:itemID="{778757EE-719B-4DD1-A731-E53AB5C9BD75}"/>
</file>

<file path=customXml/itemProps4.xml><?xml version="1.0" encoding="utf-8"?>
<ds:datastoreItem xmlns:ds="http://schemas.openxmlformats.org/officeDocument/2006/customXml" ds:itemID="{7FB991ED-78F3-4D2E-951D-9BD4ADE0592B}"/>
</file>

<file path=docProps/app.xml><?xml version="1.0" encoding="utf-8"?>
<Properties xmlns="http://schemas.openxmlformats.org/officeDocument/2006/extended-properties" xmlns:vt="http://schemas.openxmlformats.org/officeDocument/2006/docPropsVTypes">
  <Template>Normal</Template>
  <TotalTime>1</TotalTime>
  <Pages>5</Pages>
  <Words>947</Words>
  <Characters>5402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Asta Siautilaite</dc:creator>
  <cp:keywords/>
  <dc:description/>
  <cp:lastModifiedBy>Asta Siautilaite</cp:lastModifiedBy>
  <cp:revision>3</cp:revision>
  <dcterms:created xsi:type="dcterms:W3CDTF">2022-05-25T13:25:00Z</dcterms:created>
  <dcterms:modified xsi:type="dcterms:W3CDTF">2022-06-15T14:23:00Z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