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52602" w14:textId="49CC8C31" w:rsidR="00D0059E" w:rsidRPr="007F12FE" w:rsidRDefault="00656877" w:rsidP="005C3FEF">
      <w:r w:rsidRPr="000C0CEB">
        <w:rPr>
          <w:noProof/>
          <w:color w:val="000000" w:themeColor="text1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0991D8F" wp14:editId="0ED13997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1540510" cy="697865"/>
                <wp:effectExtent l="0" t="0" r="2159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69786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28BC1" w14:textId="7E19C45B" w:rsidR="00656877" w:rsidRPr="00BA326F" w:rsidRDefault="00656877" w:rsidP="00AA569A">
                            <w:pPr>
                              <w:shd w:val="clear" w:color="auto" w:fill="FFF2CC" w:themeFill="accent4" w:themeFillTint="3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TAG</w:t>
                            </w:r>
                            <w:r w:rsidRPr="00E11439">
                              <w:rPr>
                                <w:sz w:val="18"/>
                              </w:rPr>
                              <w:t xml:space="preserve"> have </w:t>
                            </w:r>
                            <w:r w:rsidR="00BA326F">
                              <w:rPr>
                                <w:sz w:val="18"/>
                              </w:rPr>
                              <w:t xml:space="preserve">advised that this is due to be moved to the Portal in </w:t>
                            </w:r>
                            <w:r w:rsidR="00BA326F" w:rsidRPr="00BA326F">
                              <w:rPr>
                                <w:b/>
                                <w:sz w:val="18"/>
                              </w:rPr>
                              <w:t>Q2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91D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1pt;margin-top:.25pt;width:121.3pt;height:54.9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" fillcolor="#fff2cc [663]">
                <v:textbox>
                  <w:txbxContent>
                    <w:p w14:paraId="55028BC1" w14:textId="7E19C45B" w:rsidR="00656877" w:rsidRPr="00BA326F" w:rsidRDefault="00656877" w:rsidP="00AA569A">
                      <w:pPr>
                        <w:shd w:val="clear" w:color="auto" w:fill="FFF2CC" w:themeFill="accent4" w:themeFillTint="33"/>
                        <w:rPr>
                          <w:b/>
                          <w:sz w:val="18"/>
                        </w:rPr>
                      </w:pPr>
                      <w:r>
                        <w:rPr>
                          <w:sz w:val="18"/>
                        </w:rPr>
                        <w:t>TAG</w:t>
                      </w:r>
                      <w:r w:rsidRPr="00E11439">
                        <w:rPr>
                          <w:sz w:val="18"/>
                        </w:rPr>
                        <w:t xml:space="preserve"> have </w:t>
                      </w:r>
                      <w:r w:rsidR="00BA326F">
                        <w:rPr>
                          <w:sz w:val="18"/>
                        </w:rPr>
                        <w:t xml:space="preserve">advised that this is due to be moved to the Portal in </w:t>
                      </w:r>
                      <w:r w:rsidR="00BA326F" w:rsidRPr="00BA326F">
                        <w:rPr>
                          <w:b/>
                          <w:sz w:val="18"/>
                        </w:rPr>
                        <w:t>Q2 2022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0517" w:rsidRPr="007F12FE">
        <w:t xml:space="preserve">This document is intended as a resource for </w:t>
      </w:r>
      <w:r w:rsidR="00D0059E" w:rsidRPr="007F12FE">
        <w:t xml:space="preserve">HR Systems when </w:t>
      </w:r>
      <w:r w:rsidR="00EA0517" w:rsidRPr="007F12FE">
        <w:t>configuring new pay/absence codes for use with the PeopleXD Time (Workforce Management) module</w:t>
      </w:r>
      <w:r w:rsidR="000C4D7D" w:rsidRPr="007F12FE">
        <w:t xml:space="preserve">. </w:t>
      </w:r>
    </w:p>
    <w:p w14:paraId="5670671F" w14:textId="77777777" w:rsidR="00951CC1" w:rsidRDefault="00951CC1" w:rsidP="00951CC1">
      <w:pPr>
        <w:pStyle w:val="TOCHeading"/>
        <w:spacing w:before="0"/>
        <w:rPr>
          <w:rFonts w:ascii="Verdana" w:hAnsi="Verdana"/>
          <w:b/>
          <w:sz w:val="22"/>
        </w:rPr>
      </w:pPr>
    </w:p>
    <w:p w14:paraId="41D1FEE2" w14:textId="3E978905" w:rsidR="00240566" w:rsidRPr="00D4665C" w:rsidRDefault="00240566" w:rsidP="00656877">
      <w:pPr>
        <w:pStyle w:val="TOCHeading"/>
        <w:spacing w:after="120"/>
        <w:rPr>
          <w:rFonts w:ascii="Verdana" w:hAnsi="Verdana"/>
          <w:b/>
          <w:color w:val="2F5496" w:themeColor="accent1" w:themeShade="BF"/>
          <w:sz w:val="22"/>
        </w:rPr>
      </w:pPr>
      <w:r w:rsidRPr="00D4665C">
        <w:rPr>
          <w:rFonts w:ascii="Verdana" w:hAnsi="Verdana"/>
          <w:b/>
          <w:color w:val="2F5496" w:themeColor="accent1" w:themeShade="BF"/>
          <w:sz w:val="22"/>
        </w:rPr>
        <w:t>Contents</w:t>
      </w:r>
    </w:p>
    <w:p w14:paraId="50EF8971" w14:textId="28B5370F" w:rsidR="00B86458" w:rsidRPr="00B86458" w:rsidRDefault="00240566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r w:rsidRPr="00B86458">
        <w:rPr>
          <w:sz w:val="18"/>
          <w:lang w:eastAsia="en-GB"/>
        </w:rPr>
        <w:fldChar w:fldCharType="begin"/>
      </w:r>
      <w:r w:rsidRPr="00B86458">
        <w:rPr>
          <w:sz w:val="18"/>
          <w:lang w:eastAsia="en-GB"/>
        </w:rPr>
        <w:instrText xml:space="preserve"> TOC \o "1-3" \h \z \u </w:instrText>
      </w:r>
      <w:r w:rsidRPr="00B86458">
        <w:rPr>
          <w:sz w:val="18"/>
          <w:lang w:eastAsia="en-GB"/>
        </w:rPr>
        <w:fldChar w:fldCharType="separate"/>
      </w:r>
      <w:hyperlink w:anchor="_Toc99543951" w:history="1">
        <w:r w:rsidR="00B86458" w:rsidRPr="00B86458">
          <w:rPr>
            <w:rStyle w:val="Hyperlink"/>
            <w:noProof/>
            <w:sz w:val="18"/>
          </w:rPr>
          <w:t>1.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Background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_Toc99543951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1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10788AE6" w14:textId="74C65FD8" w:rsidR="00B86458" w:rsidRPr="00B86458" w:rsidRDefault="00D4665C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2" w:history="1">
        <w:r w:rsidR="00B86458" w:rsidRPr="00B86458">
          <w:rPr>
            <w:rStyle w:val="Hyperlink"/>
            <w:noProof/>
            <w:sz w:val="18"/>
          </w:rPr>
          <w:t>2.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Time &amp; Pay Codes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_Toc99543952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1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7B7551AC" w14:textId="01BCA29A" w:rsidR="00B86458" w:rsidRPr="00B86458" w:rsidRDefault="00D4665C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3" w:history="1">
        <w:r w:rsidR="00B86458" w:rsidRPr="00B86458">
          <w:rPr>
            <w:rStyle w:val="Hyperlink"/>
            <w:noProof/>
            <w:sz w:val="18"/>
          </w:rPr>
          <w:t>3.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Pay Code Types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_Toc99543953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2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5ECB358F" w14:textId="06541664" w:rsidR="00B86458" w:rsidRPr="00B86458" w:rsidRDefault="00D4665C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4" w:history="1">
        <w:r w:rsidR="00B86458" w:rsidRPr="00B86458">
          <w:rPr>
            <w:rStyle w:val="Hyperlink"/>
            <w:noProof/>
            <w:sz w:val="18"/>
          </w:rPr>
          <w:t>4.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Creating/amending Pay Codes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_Toc99543954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3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34D29561" w14:textId="6C86B129" w:rsidR="00B86458" w:rsidRPr="00B86458" w:rsidRDefault="00D4665C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5" w:history="1">
        <w:r w:rsidR="00B86458" w:rsidRPr="00B86458">
          <w:rPr>
            <w:rStyle w:val="Hyperlink"/>
            <w:noProof/>
            <w:sz w:val="18"/>
          </w:rPr>
          <w:t>Example 1 – Adding a new absence type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_Toc99543955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4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0DB96955" w14:textId="5A81F08E" w:rsidR="00B86458" w:rsidRPr="00B86458" w:rsidRDefault="00D4665C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6" w:history="1">
        <w:r w:rsidR="00B86458" w:rsidRPr="00B86458">
          <w:rPr>
            <w:rStyle w:val="Hyperlink"/>
            <w:noProof/>
            <w:sz w:val="18"/>
          </w:rPr>
          <w:t>Example 2 – Adding a new Casual Pay Code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_Toc99543956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5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1D0A931C" w14:textId="483C2262" w:rsidR="00B86458" w:rsidRPr="00B86458" w:rsidRDefault="00D4665C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7" w:history="1">
        <w:r w:rsidR="00B86458" w:rsidRPr="00B86458">
          <w:rPr>
            <w:rStyle w:val="Hyperlink"/>
            <w:noProof/>
            <w:sz w:val="18"/>
          </w:rPr>
          <w:t>Example 3 – Adding an Employee Request (balance-linked) code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_Toc99543957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6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02736E96" w14:textId="0231F0CD" w:rsidR="001F3C7A" w:rsidRDefault="00240566" w:rsidP="00240566">
      <w:pPr>
        <w:rPr>
          <w:b/>
          <w:color w:val="000000" w:themeColor="text1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r w:rsidRPr="00B86458">
        <w:rPr>
          <w:b/>
          <w:color w:val="000000" w:themeColor="text1"/>
          <w:sz w:val="20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4B25981B" w14:textId="77777777" w:rsidR="00951CC1" w:rsidRDefault="00951CC1" w:rsidP="00240566">
      <w:pPr>
        <w:rPr>
          <w:lang w:eastAsia="en-GB"/>
        </w:rPr>
      </w:pPr>
    </w:p>
    <w:p w14:paraId="6C239D54" w14:textId="77777777" w:rsidR="000C4D7D" w:rsidRPr="001F3C7A" w:rsidRDefault="000C4D7D" w:rsidP="005C3FEF">
      <w:pPr>
        <w:pStyle w:val="Heading2"/>
      </w:pPr>
      <w:bookmarkStart w:id="0" w:name="_Toc99539386"/>
      <w:bookmarkStart w:id="1" w:name="_Toc99543951"/>
      <w:r w:rsidRPr="001F3C7A">
        <w:t>Background</w:t>
      </w:r>
      <w:bookmarkStart w:id="2" w:name="_GoBack"/>
      <w:bookmarkEnd w:id="0"/>
      <w:bookmarkEnd w:id="1"/>
      <w:bookmarkEnd w:id="2"/>
    </w:p>
    <w:p w14:paraId="1AB044A5" w14:textId="7A450D64" w:rsidR="000C4D7D" w:rsidRPr="005C3FEF" w:rsidRDefault="00EA0517" w:rsidP="005C3FEF">
      <w:r w:rsidRPr="005C3FEF">
        <w:t>Pay Codes drive PeopleXD Time functionality as all time (hours &amp; minutes) needs to be recorded against a Pay Code. Pay Codes origina</w:t>
      </w:r>
      <w:r w:rsidR="009935E2" w:rsidRPr="005C3FEF">
        <w:t>te</w:t>
      </w:r>
      <w:r w:rsidRPr="005C3FEF">
        <w:t xml:space="preserve"> in </w:t>
      </w:r>
      <w:proofErr w:type="spellStart"/>
      <w:r w:rsidRPr="005C3FEF">
        <w:t>CorePay</w:t>
      </w:r>
      <w:proofErr w:type="spellEnd"/>
      <w:r w:rsidRPr="005C3FEF">
        <w:t>, but require specific configuration within Time to function properly with Timesheets or Leave/Absence.</w:t>
      </w:r>
    </w:p>
    <w:p w14:paraId="5CF7C3F1" w14:textId="69C4068B" w:rsidR="000C4D7D" w:rsidRDefault="000C4D7D" w:rsidP="005C3FEF"/>
    <w:p w14:paraId="203BF19E" w14:textId="77777777" w:rsidR="005C3FEF" w:rsidRPr="007F12FE" w:rsidRDefault="005C3FEF" w:rsidP="005C3FEF"/>
    <w:p w14:paraId="3D7890E6" w14:textId="0C47CCCE" w:rsidR="00743D4D" w:rsidRDefault="000276D1" w:rsidP="005C3FEF">
      <w:pPr>
        <w:pStyle w:val="Heading2"/>
      </w:pPr>
      <w:bookmarkStart w:id="3" w:name="_Toc99539387"/>
      <w:bookmarkStart w:id="4" w:name="_Toc99543952"/>
      <w:r w:rsidRPr="007F12FE">
        <w:t xml:space="preserve">Time </w:t>
      </w:r>
      <w:r w:rsidR="00743D4D" w:rsidRPr="007F12FE">
        <w:t xml:space="preserve">&amp; </w:t>
      </w:r>
      <w:r w:rsidR="00EA0517" w:rsidRPr="007F12FE">
        <w:t>Pay Code</w:t>
      </w:r>
      <w:r w:rsidR="00743D4D" w:rsidRPr="007F12FE">
        <w:t>s</w:t>
      </w:r>
      <w:bookmarkEnd w:id="3"/>
      <w:bookmarkEnd w:id="4"/>
    </w:p>
    <w:p w14:paraId="3988BCEC" w14:textId="77777777" w:rsidR="00951CC1" w:rsidRPr="00951CC1" w:rsidRDefault="00951CC1" w:rsidP="00951CC1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51CC1" w:rsidRPr="005C3FEF" w14:paraId="4F2CFF37" w14:textId="77777777" w:rsidTr="00C07A83">
        <w:trPr>
          <w:trHeight w:val="340"/>
        </w:trPr>
        <w:tc>
          <w:tcPr>
            <w:tcW w:w="9242" w:type="dxa"/>
            <w:shd w:val="clear" w:color="auto" w:fill="222A35" w:themeFill="text2" w:themeFillShade="80"/>
            <w:vAlign w:val="center"/>
          </w:tcPr>
          <w:p w14:paraId="0C951AAC" w14:textId="77777777" w:rsidR="00951CC1" w:rsidRPr="005C3FEF" w:rsidRDefault="00951CC1" w:rsidP="00C07A83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4"/>
                <w:lang w:eastAsia="en-US"/>
              </w:rPr>
            </w:pPr>
            <w:proofErr w:type="spellStart"/>
            <w:r w:rsidRPr="005C3FEF">
              <w:rPr>
                <w:b/>
                <w:color w:val="FFFFFF" w:themeColor="background1"/>
              </w:rPr>
              <w:t>CoreTime</w:t>
            </w:r>
            <w:proofErr w:type="spellEnd"/>
            <w:r w:rsidRPr="005C3FEF">
              <w:rPr>
                <w:b/>
                <w:color w:val="FFFFFF" w:themeColor="background1"/>
              </w:rPr>
              <w:t>/</w:t>
            </w:r>
            <w:proofErr w:type="spellStart"/>
            <w:r w:rsidRPr="005C3FEF">
              <w:rPr>
                <w:b/>
                <w:color w:val="FFFFFF" w:themeColor="background1"/>
              </w:rPr>
              <w:t>CoreRoster</w:t>
            </w:r>
            <w:proofErr w:type="spellEnd"/>
            <w:r w:rsidRPr="005C3FEF">
              <w:rPr>
                <w:b/>
                <w:color w:val="FFFFFF" w:themeColor="background1"/>
              </w:rPr>
              <w:t xml:space="preserve"> &gt; System </w:t>
            </w:r>
            <w:proofErr w:type="spellStart"/>
            <w:r w:rsidRPr="005C3FEF">
              <w:rPr>
                <w:b/>
                <w:color w:val="FFFFFF" w:themeColor="background1"/>
              </w:rPr>
              <w:t>Params</w:t>
            </w:r>
            <w:proofErr w:type="spellEnd"/>
            <w:r w:rsidRPr="005C3FEF">
              <w:rPr>
                <w:b/>
                <w:color w:val="FFFFFF" w:themeColor="background1"/>
              </w:rPr>
              <w:t xml:space="preserve"> &gt; Pay Codes</w:t>
            </w:r>
          </w:p>
        </w:tc>
      </w:tr>
    </w:tbl>
    <w:p w14:paraId="0D719E7D" w14:textId="77777777" w:rsidR="00951CC1" w:rsidRDefault="00951CC1" w:rsidP="005C3FEF"/>
    <w:p w14:paraId="02B940D9" w14:textId="04DA4621" w:rsidR="00B238E0" w:rsidRDefault="00C161EB" w:rsidP="005C3FEF">
      <w:r w:rsidRPr="007F12FE">
        <w:t>Pay codes only need to be activated in Time</w:t>
      </w:r>
      <w:r w:rsidR="00951CC1">
        <w:t xml:space="preserve"> Management</w:t>
      </w:r>
      <w:r w:rsidRPr="007F12FE">
        <w:t xml:space="preserve"> if they are relevant to the leave &amp; absence or timesheet processes. </w:t>
      </w:r>
    </w:p>
    <w:p w14:paraId="1963827D" w14:textId="77777777" w:rsidR="00951CC1" w:rsidRDefault="00951CC1" w:rsidP="005C3FEF"/>
    <w:p w14:paraId="60F8F3FF" w14:textId="2A0167E2" w:rsidR="00B238E0" w:rsidRDefault="00B238E0" w:rsidP="00951CC1">
      <w:pPr>
        <w:jc w:val="center"/>
      </w:pPr>
      <w:r>
        <w:rPr>
          <w:noProof/>
          <w:lang w:eastAsia="en-GB"/>
        </w:rPr>
        <w:drawing>
          <wp:inline distT="0" distB="0" distL="0" distR="0" wp14:anchorId="62B586FA" wp14:editId="7E47FAE8">
            <wp:extent cx="5400000" cy="2359054"/>
            <wp:effectExtent l="0" t="0" r="0" b="3175"/>
            <wp:docPr id="67" name="Picture 67" descr="C:\Users\admn2742\AppData\Local\Temp\SNAGHTML3ed1fc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n2742\AppData\Local\Temp\SNAGHTML3ed1fce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1" b="33123"/>
                    <a:stretch/>
                  </pic:blipFill>
                  <pic:spPr bwMode="auto">
                    <a:xfrm>
                      <a:off x="0" y="0"/>
                      <a:ext cx="5400000" cy="235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B19F4" w14:textId="77777777" w:rsidR="00951CC1" w:rsidRDefault="00951CC1" w:rsidP="00951CC1">
      <w:pPr>
        <w:jc w:val="center"/>
      </w:pPr>
    </w:p>
    <w:p w14:paraId="47129F6E" w14:textId="54891542" w:rsidR="00B238E0" w:rsidRDefault="00951CC1" w:rsidP="00B238E0">
      <w:r w:rsidRPr="007F12FE">
        <w:t>There are 14 screens of parameters for each pay code. Rather than attempting to detail all of these options, pay codes can be grouped based on their behaviour.</w:t>
      </w:r>
      <w:r>
        <w:t xml:space="preserve">  </w:t>
      </w:r>
    </w:p>
    <w:p w14:paraId="4F1A97B7" w14:textId="77777777" w:rsidR="00280196" w:rsidRPr="00B238E0" w:rsidRDefault="00280196" w:rsidP="00B238E0">
      <w:pPr>
        <w:sectPr w:rsidR="00280196" w:rsidRPr="00B238E0" w:rsidSect="00951CC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991" w:bottom="709" w:left="1440" w:header="708" w:footer="426" w:gutter="0"/>
          <w:cols w:space="708"/>
          <w:docGrid w:linePitch="360"/>
        </w:sectPr>
      </w:pPr>
    </w:p>
    <w:p w14:paraId="0B8DB8B1" w14:textId="64C921AF" w:rsidR="00EA0517" w:rsidRPr="007F12FE" w:rsidRDefault="00743D4D" w:rsidP="005C3FEF">
      <w:pPr>
        <w:pStyle w:val="Heading2"/>
      </w:pPr>
      <w:bookmarkStart w:id="5" w:name="_Toc99539388"/>
      <w:bookmarkStart w:id="6" w:name="_Toc99543953"/>
      <w:r w:rsidRPr="007F12FE">
        <w:lastRenderedPageBreak/>
        <w:t xml:space="preserve">Pay Code </w:t>
      </w:r>
      <w:r w:rsidR="00C161EB" w:rsidRPr="007F12FE">
        <w:t>Types</w:t>
      </w:r>
      <w:bookmarkEnd w:id="5"/>
      <w:bookmarkEnd w:id="6"/>
    </w:p>
    <w:p w14:paraId="26CEF5AC" w14:textId="0E21808C" w:rsidR="00EA0517" w:rsidRDefault="00951CC1" w:rsidP="005C3FEF">
      <w:r>
        <w:t>Pay</w:t>
      </w:r>
      <w:r w:rsidR="00EA0517" w:rsidRPr="007F12FE">
        <w:t xml:space="preserve"> codes can be broken into two categories</w:t>
      </w:r>
      <w:r w:rsidR="00CB0004">
        <w:t>:-</w:t>
      </w:r>
    </w:p>
    <w:p w14:paraId="364D3EF8" w14:textId="77777777" w:rsidR="00CB0004" w:rsidRDefault="00CB0004" w:rsidP="005C3FEF"/>
    <w:p w14:paraId="2A87BF65" w14:textId="6D74EC02" w:rsidR="00EA0517" w:rsidRPr="007F12FE" w:rsidRDefault="00EA0517" w:rsidP="005C3FEF">
      <w:pPr>
        <w:pStyle w:val="ListParagraph"/>
        <w:numPr>
          <w:ilvl w:val="0"/>
          <w:numId w:val="7"/>
        </w:numPr>
      </w:pPr>
      <w:r w:rsidRPr="007F12FE">
        <w:t>Leave &amp; Absence – codes which record time away from work</w:t>
      </w:r>
      <w:r w:rsidR="00743D4D" w:rsidRPr="007F12FE">
        <w:rPr>
          <w:rStyle w:val="FootnoteReference"/>
        </w:rPr>
        <w:footnoteReference w:id="1"/>
      </w:r>
      <w:r w:rsidRPr="007F12FE">
        <w:t xml:space="preserve"> </w:t>
      </w:r>
    </w:p>
    <w:p w14:paraId="71B56452" w14:textId="77777777" w:rsidR="00083809" w:rsidRDefault="00EA0517" w:rsidP="005C3FEF">
      <w:pPr>
        <w:pStyle w:val="ListParagraph"/>
        <w:numPr>
          <w:ilvl w:val="0"/>
          <w:numId w:val="7"/>
        </w:numPr>
      </w:pPr>
      <w:r w:rsidRPr="007F12FE">
        <w:t>Timesheets – codes which record hours worked and result in payment to workers</w:t>
      </w:r>
      <w:r w:rsidR="00743D4D" w:rsidRPr="007F12FE">
        <w:rPr>
          <w:rStyle w:val="FootnoteReference"/>
        </w:rPr>
        <w:footnoteReference w:id="2"/>
      </w:r>
    </w:p>
    <w:p w14:paraId="073CB815" w14:textId="60CB48D1" w:rsidR="00280196" w:rsidRPr="007F12FE" w:rsidRDefault="00EA0517" w:rsidP="00083809">
      <w:pPr>
        <w:pStyle w:val="ListParagraph"/>
      </w:pPr>
      <w:r w:rsidRPr="007F12FE">
        <w:t xml:space="preserve"> </w:t>
      </w:r>
      <w:r w:rsidR="009935E2" w:rsidRPr="007F12FE">
        <w:t xml:space="preserve">  </w:t>
      </w:r>
    </w:p>
    <w:p w14:paraId="3E870935" w14:textId="34FA375A" w:rsidR="00EA0517" w:rsidRDefault="00EA0517" w:rsidP="005C3FEF">
      <w:r w:rsidRPr="007F12FE">
        <w:t xml:space="preserve">Within these </w:t>
      </w:r>
      <w:r w:rsidR="00C161EB" w:rsidRPr="007F12FE">
        <w:t xml:space="preserve">two </w:t>
      </w:r>
      <w:r w:rsidRPr="007F12FE">
        <w:t>categories there are several sub-categories</w:t>
      </w:r>
      <w:r w:rsidR="00083809">
        <w:t>:</w:t>
      </w:r>
    </w:p>
    <w:p w14:paraId="7E2A5667" w14:textId="77777777" w:rsidR="00B86AA0" w:rsidRDefault="00B86AA0" w:rsidP="005C3FEF"/>
    <w:tbl>
      <w:tblPr>
        <w:tblStyle w:val="TableGrid"/>
        <w:tblW w:w="1402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7"/>
        <w:gridCol w:w="2688"/>
        <w:gridCol w:w="6804"/>
        <w:gridCol w:w="2410"/>
      </w:tblGrid>
      <w:tr w:rsidR="00083809" w:rsidRPr="00951CC1" w14:paraId="193E1B5A" w14:textId="77777777" w:rsidTr="00951CC1">
        <w:trPr>
          <w:trHeight w:val="288"/>
        </w:trPr>
        <w:tc>
          <w:tcPr>
            <w:tcW w:w="2127" w:type="dxa"/>
            <w:shd w:val="clear" w:color="auto" w:fill="D9E2F3" w:themeFill="accent1" w:themeFillTint="33"/>
            <w:noWrap/>
            <w:hideMark/>
          </w:tcPr>
          <w:p w14:paraId="4AE13EF6" w14:textId="77777777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2688" w:type="dxa"/>
            <w:shd w:val="clear" w:color="auto" w:fill="D9E2F3" w:themeFill="accent1" w:themeFillTint="33"/>
          </w:tcPr>
          <w:p w14:paraId="3974C81A" w14:textId="2BDFBDB5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Subcategory</w:t>
            </w:r>
          </w:p>
        </w:tc>
        <w:tc>
          <w:tcPr>
            <w:tcW w:w="6804" w:type="dxa"/>
            <w:shd w:val="clear" w:color="auto" w:fill="D9E2F3" w:themeFill="accent1" w:themeFillTint="33"/>
          </w:tcPr>
          <w:p w14:paraId="0E443355" w14:textId="54988009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Notes</w:t>
            </w:r>
          </w:p>
        </w:tc>
        <w:tc>
          <w:tcPr>
            <w:tcW w:w="2410" w:type="dxa"/>
            <w:shd w:val="clear" w:color="auto" w:fill="D9E2F3" w:themeFill="accent1" w:themeFillTint="33"/>
            <w:noWrap/>
            <w:hideMark/>
          </w:tcPr>
          <w:p w14:paraId="3E394B25" w14:textId="3846C6C5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Example(s)</w:t>
            </w:r>
          </w:p>
        </w:tc>
      </w:tr>
      <w:tr w:rsidR="00C161EB" w:rsidRPr="00951CC1" w14:paraId="419AF127" w14:textId="77777777" w:rsidTr="00951CC1">
        <w:trPr>
          <w:trHeight w:val="288"/>
        </w:trPr>
        <w:tc>
          <w:tcPr>
            <w:tcW w:w="2127" w:type="dxa"/>
            <w:vMerge w:val="restart"/>
            <w:noWrap/>
            <w:hideMark/>
          </w:tcPr>
          <w:p w14:paraId="78780C77" w14:textId="329E0863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Leave &amp; Absence</w:t>
            </w:r>
          </w:p>
          <w:p w14:paraId="73B49268" w14:textId="716194D1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  <w:p w14:paraId="47970BA3" w14:textId="1C70A13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Non-pay affecting</w:t>
            </w:r>
          </w:p>
          <w:p w14:paraId="7EAC1499" w14:textId="1C958E45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0C309BC4" w14:textId="77777777" w:rsidR="00083809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bookmarkStart w:id="7" w:name="_Hlk77706405"/>
            <w:r w:rsidRPr="00951CC1">
              <w:rPr>
                <w:sz w:val="20"/>
                <w:szCs w:val="20"/>
                <w:lang w:eastAsia="en-GB"/>
              </w:rPr>
              <w:t xml:space="preserve">Employee Request </w:t>
            </w:r>
          </w:p>
          <w:p w14:paraId="5495A6CA" w14:textId="0077BA3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(balance-linked)</w:t>
            </w:r>
            <w:bookmarkEnd w:id="7"/>
          </w:p>
        </w:tc>
        <w:tc>
          <w:tcPr>
            <w:tcW w:w="6804" w:type="dxa"/>
          </w:tcPr>
          <w:p w14:paraId="5F979431" w14:textId="369E8348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Codes which </w:t>
            </w:r>
            <w:r w:rsidR="00423C58" w:rsidRPr="00951CC1">
              <w:rPr>
                <w:sz w:val="20"/>
                <w:szCs w:val="20"/>
                <w:lang w:eastAsia="en-GB"/>
              </w:rPr>
              <w:t xml:space="preserve">an employee can request triggering a workflow to the manager, and when approved, deduct from a pre-assigned </w:t>
            </w:r>
            <w:r w:rsidRPr="00951CC1">
              <w:rPr>
                <w:sz w:val="20"/>
                <w:szCs w:val="20"/>
                <w:lang w:eastAsia="en-GB"/>
              </w:rPr>
              <w:t>balance</w:t>
            </w:r>
            <w:r w:rsidR="00423C58" w:rsidRPr="00951CC1">
              <w:rPr>
                <w:sz w:val="20"/>
                <w:szCs w:val="20"/>
                <w:lang w:eastAsia="en-GB"/>
              </w:rPr>
              <w:t xml:space="preserve"> (e.g. the annual leave balance) </w:t>
            </w:r>
          </w:p>
        </w:tc>
        <w:tc>
          <w:tcPr>
            <w:tcW w:w="2410" w:type="dxa"/>
            <w:noWrap/>
            <w:hideMark/>
          </w:tcPr>
          <w:p w14:paraId="2A9F27AC" w14:textId="2AF6F812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Annual Leave</w:t>
            </w:r>
          </w:p>
        </w:tc>
      </w:tr>
      <w:tr w:rsidR="00C161EB" w:rsidRPr="00951CC1" w14:paraId="57141DBE" w14:textId="77777777" w:rsidTr="00951CC1">
        <w:trPr>
          <w:trHeight w:val="288"/>
        </w:trPr>
        <w:tc>
          <w:tcPr>
            <w:tcW w:w="2127" w:type="dxa"/>
            <w:vMerge/>
            <w:noWrap/>
          </w:tcPr>
          <w:p w14:paraId="69118D6A" w14:textId="77777777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616AFE43" w14:textId="45B8653B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Employee Request</w:t>
            </w:r>
          </w:p>
        </w:tc>
        <w:tc>
          <w:tcPr>
            <w:tcW w:w="6804" w:type="dxa"/>
          </w:tcPr>
          <w:p w14:paraId="6B2ED12F" w14:textId="731DA249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which an employee can request triggering a workflow to the manager</w:t>
            </w:r>
          </w:p>
        </w:tc>
        <w:tc>
          <w:tcPr>
            <w:tcW w:w="2410" w:type="dxa"/>
            <w:noWrap/>
          </w:tcPr>
          <w:p w14:paraId="60A9399D" w14:textId="6C1E8DB2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TOIL</w:t>
            </w:r>
          </w:p>
        </w:tc>
      </w:tr>
      <w:tr w:rsidR="00C161EB" w:rsidRPr="00951CC1" w14:paraId="4957C6E4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70223FFA" w14:textId="01E54C8A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59D4C2EE" w14:textId="63BC9E7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Absence - Basic</w:t>
            </w:r>
          </w:p>
        </w:tc>
        <w:tc>
          <w:tcPr>
            <w:tcW w:w="6804" w:type="dxa"/>
          </w:tcPr>
          <w:p w14:paraId="4707B310" w14:textId="42FF4540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against an employee’s appointment and block out the time in the team scheduler</w:t>
            </w:r>
          </w:p>
        </w:tc>
        <w:tc>
          <w:tcPr>
            <w:tcW w:w="2410" w:type="dxa"/>
            <w:noWrap/>
            <w:hideMark/>
          </w:tcPr>
          <w:p w14:paraId="6CFD5FB7" w14:textId="4FA9FAC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Study Leave (Unpaid)</w:t>
            </w:r>
          </w:p>
        </w:tc>
      </w:tr>
      <w:tr w:rsidR="00C161EB" w:rsidRPr="00951CC1" w14:paraId="5265C6A6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4775E1E2" w14:textId="432360BC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2F715BEF" w14:textId="125D384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Absence - Advanced</w:t>
            </w:r>
          </w:p>
        </w:tc>
        <w:tc>
          <w:tcPr>
            <w:tcW w:w="6804" w:type="dxa"/>
          </w:tcPr>
          <w:p w14:paraId="7F0D94D2" w14:textId="52C4D8AE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against an employee’s appointment and block out the time in the team scheduler, but also drive a workflow (e.g. return to employee sickness self-certification)</w:t>
            </w:r>
          </w:p>
        </w:tc>
        <w:tc>
          <w:tcPr>
            <w:tcW w:w="2410" w:type="dxa"/>
            <w:noWrap/>
            <w:hideMark/>
          </w:tcPr>
          <w:p w14:paraId="106778C4" w14:textId="77EDF64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Sickness Absence</w:t>
            </w:r>
          </w:p>
        </w:tc>
      </w:tr>
      <w:tr w:rsidR="00C161EB" w:rsidRPr="00951CC1" w14:paraId="57FDDB3C" w14:textId="77777777" w:rsidTr="00951CC1">
        <w:trPr>
          <w:trHeight w:val="288"/>
        </w:trPr>
        <w:tc>
          <w:tcPr>
            <w:tcW w:w="2127" w:type="dxa"/>
            <w:vMerge w:val="restart"/>
            <w:noWrap/>
            <w:hideMark/>
          </w:tcPr>
          <w:p w14:paraId="6F364B44" w14:textId="27E4FD6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Timesheets</w:t>
            </w:r>
          </w:p>
          <w:p w14:paraId="16D9B355" w14:textId="711F0F66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  <w:p w14:paraId="4F9EC1A7" w14:textId="6D68DD7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Pay affecting</w:t>
            </w:r>
          </w:p>
          <w:p w14:paraId="1DF9B961" w14:textId="6120B9B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20529F1D" w14:textId="30FAD0E4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Paid as Claimed </w:t>
            </w:r>
            <w:r w:rsidR="00C161EB" w:rsidRPr="00951CC1">
              <w:rPr>
                <w:sz w:val="20"/>
                <w:szCs w:val="20"/>
                <w:lang w:eastAsia="en-GB"/>
              </w:rPr>
              <w:t>Work</w:t>
            </w:r>
          </w:p>
        </w:tc>
        <w:tc>
          <w:tcPr>
            <w:tcW w:w="6804" w:type="dxa"/>
          </w:tcPr>
          <w:p w14:paraId="6066D28D" w14:textId="226A2061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and will be transferred to Payroll, while also accruing a % of the hours to the respective accrual holiday balance</w:t>
            </w:r>
          </w:p>
        </w:tc>
        <w:tc>
          <w:tcPr>
            <w:tcW w:w="2410" w:type="dxa"/>
            <w:noWrap/>
            <w:hideMark/>
          </w:tcPr>
          <w:p w14:paraId="10498905" w14:textId="6FA4A54D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Clerical </w:t>
            </w:r>
            <w:proofErr w:type="spellStart"/>
            <w:r w:rsidRPr="00951CC1">
              <w:rPr>
                <w:sz w:val="20"/>
                <w:szCs w:val="20"/>
                <w:lang w:eastAsia="en-GB"/>
              </w:rPr>
              <w:t>Asst</w:t>
            </w:r>
            <w:proofErr w:type="spellEnd"/>
            <w:r w:rsidRPr="00951CC1">
              <w:rPr>
                <w:sz w:val="20"/>
                <w:szCs w:val="20"/>
                <w:lang w:eastAsia="en-GB"/>
              </w:rPr>
              <w:t xml:space="preserve"> - </w:t>
            </w:r>
            <w:proofErr w:type="spellStart"/>
            <w:r w:rsidRPr="00951CC1">
              <w:rPr>
                <w:sz w:val="20"/>
                <w:szCs w:val="20"/>
                <w:lang w:eastAsia="en-GB"/>
              </w:rPr>
              <w:t>Proj</w:t>
            </w:r>
            <w:proofErr w:type="spellEnd"/>
            <w:r w:rsidRPr="00951CC1">
              <w:rPr>
                <w:sz w:val="20"/>
                <w:szCs w:val="20"/>
                <w:lang w:eastAsia="en-GB"/>
              </w:rPr>
              <w:t xml:space="preserve"> (H)</w:t>
            </w:r>
          </w:p>
        </w:tc>
      </w:tr>
      <w:tr w:rsidR="00C161EB" w:rsidRPr="00951CC1" w14:paraId="6EA7DBA3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40D069DC" w14:textId="77DE4D19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70A4D921" w14:textId="0087F35A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Paid As Claimed </w:t>
            </w:r>
            <w:r w:rsidR="00C161EB" w:rsidRPr="00951CC1">
              <w:rPr>
                <w:sz w:val="20"/>
                <w:szCs w:val="20"/>
                <w:lang w:eastAsia="en-GB"/>
              </w:rPr>
              <w:t>Holiday</w:t>
            </w:r>
          </w:p>
        </w:tc>
        <w:tc>
          <w:tcPr>
            <w:tcW w:w="6804" w:type="dxa"/>
          </w:tcPr>
          <w:p w14:paraId="25F8B890" w14:textId="6019ADA1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and will be transferred to Payroll, deducting hours from the respective accrual holiday balance</w:t>
            </w:r>
          </w:p>
        </w:tc>
        <w:tc>
          <w:tcPr>
            <w:tcW w:w="2410" w:type="dxa"/>
            <w:noWrap/>
          </w:tcPr>
          <w:p w14:paraId="1679E754" w14:textId="1DC3EDD6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proofErr w:type="spellStart"/>
            <w:r w:rsidRPr="00951CC1">
              <w:rPr>
                <w:sz w:val="20"/>
                <w:szCs w:val="20"/>
                <w:lang w:eastAsia="en-GB"/>
              </w:rPr>
              <w:t>Hol</w:t>
            </w:r>
            <w:proofErr w:type="spellEnd"/>
            <w:r w:rsidRPr="00951CC1">
              <w:rPr>
                <w:sz w:val="20"/>
                <w:szCs w:val="20"/>
                <w:lang w:eastAsia="en-GB"/>
              </w:rPr>
              <w:t xml:space="preserve"> Pay - GL (H)</w:t>
            </w:r>
          </w:p>
        </w:tc>
      </w:tr>
      <w:tr w:rsidR="00C161EB" w:rsidRPr="00951CC1" w14:paraId="4849E2EA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38A1EAE2" w14:textId="0E0FCE8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0C8210D8" w14:textId="149FF1B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Employee Work</w:t>
            </w:r>
          </w:p>
        </w:tc>
        <w:tc>
          <w:tcPr>
            <w:tcW w:w="6804" w:type="dxa"/>
          </w:tcPr>
          <w:p w14:paraId="5327F055" w14:textId="3FFE2203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but do not impact an accrual balance</w:t>
            </w:r>
          </w:p>
        </w:tc>
        <w:tc>
          <w:tcPr>
            <w:tcW w:w="2410" w:type="dxa"/>
            <w:noWrap/>
            <w:hideMark/>
          </w:tcPr>
          <w:p w14:paraId="36BCC4E2" w14:textId="56C48DA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Overtime</w:t>
            </w:r>
            <w:r w:rsidR="00280196" w:rsidRPr="00951CC1">
              <w:rPr>
                <w:sz w:val="20"/>
                <w:szCs w:val="20"/>
                <w:lang w:eastAsia="en-GB"/>
              </w:rPr>
              <w:t xml:space="preserve"> x 2 </w:t>
            </w:r>
            <w:r w:rsidRPr="00951CC1">
              <w:rPr>
                <w:rStyle w:val="FootnoteReference"/>
                <w:rFonts w:eastAsia="Times New Roman" w:cs="Calibri"/>
                <w:color w:val="000000"/>
                <w:sz w:val="20"/>
                <w:szCs w:val="20"/>
                <w:lang w:eastAsia="en-GB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footnoteReference w:id="3"/>
            </w:r>
          </w:p>
        </w:tc>
      </w:tr>
    </w:tbl>
    <w:p w14:paraId="2169A39E" w14:textId="77777777" w:rsidR="00423C58" w:rsidRPr="007F12FE" w:rsidRDefault="00423C58" w:rsidP="005C3FEF">
      <w:pPr>
        <w:sectPr w:rsidR="00423C58" w:rsidRPr="007F12FE" w:rsidSect="00951CC1">
          <w:headerReference w:type="default" r:id="rId18"/>
          <w:pgSz w:w="16838" w:h="11906" w:orient="landscape"/>
          <w:pgMar w:top="993" w:right="1103" w:bottom="993" w:left="1440" w:header="708" w:footer="453" w:gutter="0"/>
          <w:cols w:space="708"/>
          <w:docGrid w:linePitch="360"/>
        </w:sectPr>
      </w:pPr>
    </w:p>
    <w:p w14:paraId="511C22E5" w14:textId="3298B3FA" w:rsidR="00423C58" w:rsidRPr="007F12FE" w:rsidRDefault="00423C58" w:rsidP="005C3FEF">
      <w:pPr>
        <w:pStyle w:val="Heading2"/>
      </w:pPr>
      <w:bookmarkStart w:id="8" w:name="_Toc99539389"/>
      <w:bookmarkStart w:id="9" w:name="_Toc99543954"/>
      <w:r w:rsidRPr="007F12FE">
        <w:lastRenderedPageBreak/>
        <w:t>Creating/amending Pay Codes</w:t>
      </w:r>
      <w:bookmarkEnd w:id="8"/>
      <w:bookmarkEnd w:id="9"/>
    </w:p>
    <w:p w14:paraId="103237A9" w14:textId="3010F6B8" w:rsidR="00B94CC3" w:rsidRPr="007F12FE" w:rsidRDefault="00B94CC3" w:rsidP="005C3FEF">
      <w:r w:rsidRPr="007F12FE">
        <w:t>A series of questions need to be considered when setting up or amending pay codes in Time.</w:t>
      </w:r>
      <w:r w:rsidR="00BF6BCD" w:rsidRPr="007F12FE">
        <w:t xml:space="preserve"> Settings can then be copied from existing pay codes before reviewing the test environment.</w:t>
      </w:r>
    </w:p>
    <w:p w14:paraId="50791360" w14:textId="77777777" w:rsidR="00B94CC3" w:rsidRPr="007F12FE" w:rsidRDefault="00B94CC3" w:rsidP="005C3FEF"/>
    <w:p w14:paraId="35B2DAA2" w14:textId="4EBEBF0F" w:rsidR="00B94CC3" w:rsidRPr="007F12FE" w:rsidRDefault="00365F73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B4B07" wp14:editId="46E10178">
                <wp:simplePos x="0" y="0"/>
                <wp:positionH relativeFrom="column">
                  <wp:posOffset>3265170</wp:posOffset>
                </wp:positionH>
                <wp:positionV relativeFrom="paragraph">
                  <wp:posOffset>2511425</wp:posOffset>
                </wp:positionV>
                <wp:extent cx="2893695" cy="675861"/>
                <wp:effectExtent l="0" t="0" r="190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95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AB529" w14:textId="18D630D9" w:rsidR="00280196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>Sensitive absences should not have ‘Display on Co-Worker’s roster’ ticked on General Parameters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4B07" id="Text Box 30" o:spid="_x0000_s1027" type="#_x0000_t202" style="position:absolute;margin-left:257.1pt;margin-top:197.75pt;width:227.85pt;height:5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" fillcolor="white [3201]" stroked="f" strokeweight=".5pt">
                <v:textbox>
                  <w:txbxContent>
                    <w:p w14:paraId="567AB529" w14:textId="18D630D9" w:rsidR="00280196" w:rsidRPr="00365F73" w:rsidRDefault="00280196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>Sensitive absences should not have ‘Display on Co-Worker’s roster’ ticked on General Parameters 1.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7E506" wp14:editId="4C968E61">
                <wp:simplePos x="0" y="0"/>
                <wp:positionH relativeFrom="margin">
                  <wp:posOffset>3265170</wp:posOffset>
                </wp:positionH>
                <wp:positionV relativeFrom="paragraph">
                  <wp:posOffset>1398270</wp:posOffset>
                </wp:positionV>
                <wp:extent cx="2277110" cy="389614"/>
                <wp:effectExtent l="0" t="0" r="889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690FE6" w14:textId="7BE01D74" w:rsidR="00B94CC3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>See subcategories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7E506" id="Text Box 29" o:spid="_x0000_s1028" type="#_x0000_t202" style="position:absolute;margin-left:257.1pt;margin-top:110.1pt;width:179.3pt;height:30.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" fillcolor="white [3201]" stroked="f" strokeweight=".5pt">
                <v:textbox>
                  <w:txbxContent>
                    <w:p w14:paraId="60690FE6" w14:textId="7BE01D74" w:rsidR="00B94CC3" w:rsidRPr="00365F73" w:rsidRDefault="00280196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>See subcategories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044EE7" wp14:editId="2808CFB4">
                <wp:simplePos x="0" y="0"/>
                <wp:positionH relativeFrom="column">
                  <wp:posOffset>3265170</wp:posOffset>
                </wp:positionH>
                <wp:positionV relativeFrom="paragraph">
                  <wp:posOffset>6278245</wp:posOffset>
                </wp:positionV>
                <wp:extent cx="3032125" cy="109168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125" cy="1091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0063AE" w14:textId="57F503B5" w:rsidR="00280196" w:rsidRPr="00365F73" w:rsidRDefault="0068798F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 xml:space="preserve">Add to the </w:t>
                            </w:r>
                            <w:r w:rsidR="00ED3026" w:rsidRPr="00365F73">
                              <w:rPr>
                                <w:sz w:val="20"/>
                              </w:rPr>
                              <w:t xml:space="preserve">relevant </w:t>
                            </w:r>
                            <w:r w:rsidRPr="00365F73">
                              <w:rPr>
                                <w:sz w:val="20"/>
                              </w:rPr>
                              <w:t xml:space="preserve">Working Time </w:t>
                            </w:r>
                            <w:r w:rsidR="00ED3026" w:rsidRPr="00365F73">
                              <w:rPr>
                                <w:sz w:val="20"/>
                              </w:rPr>
                              <w:t xml:space="preserve">Group </w:t>
                            </w:r>
                            <w:r w:rsidRPr="00365F73">
                              <w:rPr>
                                <w:sz w:val="20"/>
                              </w:rPr>
                              <w:t>column</w:t>
                            </w:r>
                            <w:r w:rsidR="00ED3026" w:rsidRPr="00365F73">
                              <w:rPr>
                                <w:sz w:val="20"/>
                              </w:rPr>
                              <w:t>s</w:t>
                            </w:r>
                          </w:p>
                          <w:p w14:paraId="6D9C1037" w14:textId="6E02629A" w:rsidR="00ED3026" w:rsidRPr="00365F73" w:rsidRDefault="00ED302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 xml:space="preserve">CoreTime/Core Roster &gt; System Params &gt; Reference Q-Z </w:t>
                            </w:r>
                            <w:r w:rsidR="00747772" w:rsidRPr="00365F73">
                              <w:rPr>
                                <w:sz w:val="20"/>
                              </w:rPr>
                              <w:t>&gt;</w:t>
                            </w:r>
                            <w:r w:rsidRPr="00365F73">
                              <w:rPr>
                                <w:sz w:val="20"/>
                              </w:rPr>
                              <w:t xml:space="preserve"> Working Time Parameters &gt; Working Time Group 029 &gt; Pay Code Groups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44EE7" id="Text Box 33" o:spid="_x0000_s1029" type="#_x0000_t202" style="position:absolute;margin-left:257.1pt;margin-top:494.35pt;width:238.75pt;height:8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" fillcolor="white [3201]" stroked="f" strokeweight=".5pt">
                <v:textbox>
                  <w:txbxContent>
                    <w:p w14:paraId="320063AE" w14:textId="57F503B5" w:rsidR="00280196" w:rsidRPr="00365F73" w:rsidRDefault="0068798F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Add to the </w:t>
                      </w:r>
                      <w:r w:rsidR="00ED3026" w:rsidRPr="00365F73">
                        <w:rPr>
                          <w:color w:val="404040" w:themeColor="text1" w:themeTint="BF"/>
                          <w:sz w:val="20"/>
                        </w:rPr>
                        <w:t xml:space="preserve">relevant 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Working Time </w:t>
                      </w:r>
                      <w:r w:rsidR="00ED3026" w:rsidRPr="00365F73">
                        <w:rPr>
                          <w:color w:val="404040" w:themeColor="text1" w:themeTint="BF"/>
                          <w:sz w:val="20"/>
                        </w:rPr>
                        <w:t xml:space="preserve">Group 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>column</w:t>
                      </w:r>
                      <w:r w:rsidR="00ED3026" w:rsidRPr="00365F73">
                        <w:rPr>
                          <w:color w:val="404040" w:themeColor="text1" w:themeTint="BF"/>
                          <w:sz w:val="20"/>
                        </w:rPr>
                        <w:t>s</w:t>
                      </w:r>
                    </w:p>
                    <w:p w14:paraId="6D9C1037" w14:textId="6E02629A" w:rsidR="00ED3026" w:rsidRPr="00365F73" w:rsidRDefault="00ED3026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CoreTime/Core Roster &gt; System Params &gt; Reference Q-Z </w:t>
                      </w:r>
                      <w:r w:rsidR="00747772" w:rsidRPr="00365F73">
                        <w:rPr>
                          <w:color w:val="404040" w:themeColor="text1" w:themeTint="BF"/>
                          <w:sz w:val="20"/>
                        </w:rPr>
                        <w:t>&gt;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 Working Time Parameters &gt; Working Time Group 029 &gt; Pay Code Groups button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747CF" wp14:editId="0D163556">
                <wp:simplePos x="0" y="0"/>
                <wp:positionH relativeFrom="column">
                  <wp:posOffset>3265170</wp:posOffset>
                </wp:positionH>
                <wp:positionV relativeFrom="paragraph">
                  <wp:posOffset>5018405</wp:posOffset>
                </wp:positionV>
                <wp:extent cx="2952750" cy="923731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923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B5732" w14:textId="10EDF845" w:rsidR="00280196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 xml:space="preserve">Add the code to the relevant Pay Code Groups so that employees and managers can record time against it </w:t>
                            </w:r>
                            <w:r w:rsidR="00747772" w:rsidRPr="00365F73">
                              <w:rPr>
                                <w:sz w:val="20"/>
                              </w:rPr>
                              <w:t>CoreTime/Core Roster &gt; System Params &gt; Reference K-P &gt; Personalised</w:t>
                            </w:r>
                            <w:r w:rsidRPr="00365F73">
                              <w:rPr>
                                <w:sz w:val="20"/>
                              </w:rPr>
                              <w:t xml:space="preserve"> Pay Code Groups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47CF" id="Text Box 32" o:spid="_x0000_s1030" type="#_x0000_t202" style="position:absolute;margin-left:257.1pt;margin-top:395.15pt;width:232.5pt;height: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" fillcolor="white [3201]" stroked="f" strokeweight=".5pt">
                <v:textbox>
                  <w:txbxContent>
                    <w:p w14:paraId="373B5732" w14:textId="10EDF845" w:rsidR="00280196" w:rsidRPr="00365F73" w:rsidRDefault="00280196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Add the code to the relevant Pay Code Groups so that employees and managers can record time against it </w:t>
                      </w:r>
                      <w:r w:rsidR="00747772" w:rsidRPr="00365F73">
                        <w:rPr>
                          <w:color w:val="404040" w:themeColor="text1" w:themeTint="BF"/>
                          <w:sz w:val="20"/>
                        </w:rPr>
                        <w:t>CoreTime/Core Roster &gt; System Params &gt; Reference K-P &gt; Personalised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 Pay Code Groups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8C36F" wp14:editId="41023774">
                <wp:simplePos x="0" y="0"/>
                <wp:positionH relativeFrom="column">
                  <wp:posOffset>3265170</wp:posOffset>
                </wp:positionH>
                <wp:positionV relativeFrom="paragraph">
                  <wp:posOffset>3616325</wp:posOffset>
                </wp:positionV>
                <wp:extent cx="3072130" cy="1113182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130" cy="1113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05118" w14:textId="38C8E648" w:rsidR="00747772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>Create a reason code(s)</w:t>
                            </w:r>
                            <w:r w:rsidR="0068798F" w:rsidRPr="00365F73">
                              <w:rPr>
                                <w:sz w:val="20"/>
                              </w:rPr>
                              <w:t xml:space="preserve"> and</w:t>
                            </w:r>
                            <w:r w:rsidRPr="00365F73">
                              <w:rPr>
                                <w:sz w:val="20"/>
                              </w:rPr>
                              <w:t xml:space="preserve"> add these to a reason code group</w:t>
                            </w:r>
                            <w:r w:rsidR="0068798F" w:rsidRPr="00365F73">
                              <w:rPr>
                                <w:sz w:val="20"/>
                              </w:rPr>
                              <w:t xml:space="preserve">, or select an existing reason code group and </w:t>
                            </w:r>
                            <w:r w:rsidRPr="00365F73">
                              <w:rPr>
                                <w:sz w:val="20"/>
                              </w:rPr>
                              <w:t>link to the Pay Code</w:t>
                            </w:r>
                            <w:r w:rsidR="00747772" w:rsidRPr="00365F73">
                              <w:rPr>
                                <w:sz w:val="20"/>
                              </w:rPr>
                              <w:t xml:space="preserve"> CoreTime/Core Roster &gt; System Params &gt; Reference Q-Z &gt; Reason Codes/Reason Code Groups</w:t>
                            </w:r>
                          </w:p>
                          <w:p w14:paraId="409B67F8" w14:textId="1293D61F" w:rsidR="00280196" w:rsidRDefault="00280196" w:rsidP="005C3F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C36F" id="Text Box 31" o:spid="_x0000_s1031" type="#_x0000_t202" style="position:absolute;margin-left:257.1pt;margin-top:284.75pt;width:241.9pt;height:8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" fillcolor="white [3201]" stroked="f" strokeweight=".5pt">
                <v:textbox>
                  <w:txbxContent>
                    <w:p w14:paraId="22E05118" w14:textId="38C8E648" w:rsidR="00747772" w:rsidRPr="00365F73" w:rsidRDefault="00280196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>Create a reason code(s)</w:t>
                      </w:r>
                      <w:r w:rsidR="0068798F" w:rsidRPr="00365F73">
                        <w:rPr>
                          <w:color w:val="404040" w:themeColor="text1" w:themeTint="BF"/>
                          <w:sz w:val="20"/>
                        </w:rPr>
                        <w:t xml:space="preserve"> and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 xml:space="preserve"> add these to a reason code group</w:t>
                      </w:r>
                      <w:r w:rsidR="0068798F" w:rsidRPr="00365F73">
                        <w:rPr>
                          <w:color w:val="404040" w:themeColor="text1" w:themeTint="BF"/>
                          <w:sz w:val="20"/>
                        </w:rPr>
                        <w:t xml:space="preserve">, or select an existing reason code group and </w:t>
                      </w:r>
                      <w:r w:rsidRPr="00365F73">
                        <w:rPr>
                          <w:color w:val="404040" w:themeColor="text1" w:themeTint="BF"/>
                          <w:sz w:val="20"/>
                        </w:rPr>
                        <w:t>link to the Pay Code</w:t>
                      </w:r>
                      <w:r w:rsidR="00747772" w:rsidRPr="00365F73">
                        <w:rPr>
                          <w:color w:val="404040" w:themeColor="text1" w:themeTint="BF"/>
                          <w:sz w:val="20"/>
                        </w:rPr>
                        <w:t xml:space="preserve"> CoreTime/Core Roster &gt; System Params &gt; Reference Q-Z &gt; Reason Codes/Reason Code Groups</w:t>
                      </w:r>
                    </w:p>
                    <w:p w14:paraId="409B67F8" w14:textId="1293D61F" w:rsidR="00280196" w:rsidRDefault="00280196" w:rsidP="005C3FEF">
                      <w:pPr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4CC3" w:rsidRPr="007F12FE">
        <w:rPr>
          <w:noProof/>
          <w:lang w:eastAsia="en-GB"/>
        </w:rPr>
        <w:drawing>
          <wp:inline distT="0" distB="0" distL="0" distR="0" wp14:anchorId="678BF934" wp14:editId="506DF33E">
            <wp:extent cx="3244132" cy="7221855"/>
            <wp:effectExtent l="0" t="0" r="0" b="17145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FAD5F72" w14:textId="5774FE74" w:rsidR="00423C58" w:rsidRPr="007F12FE" w:rsidRDefault="00423C58" w:rsidP="005C3FEF"/>
    <w:p w14:paraId="77A68534" w14:textId="7CDB7441" w:rsidR="00EA0517" w:rsidRPr="007F12FE" w:rsidRDefault="00EA0517" w:rsidP="005C3FEF"/>
    <w:p w14:paraId="3340C51C" w14:textId="617E657D" w:rsidR="00BF6BCD" w:rsidRPr="007F12FE" w:rsidRDefault="00BF6BCD" w:rsidP="0076011F">
      <w:pPr>
        <w:pStyle w:val="Heading2"/>
        <w:numPr>
          <w:ilvl w:val="0"/>
          <w:numId w:val="0"/>
        </w:numPr>
        <w:ind w:left="510" w:hanging="510"/>
      </w:pPr>
      <w:bookmarkStart w:id="10" w:name="_Toc99539390"/>
      <w:bookmarkStart w:id="11" w:name="_Toc99543955"/>
      <w:r w:rsidRPr="007F12FE">
        <w:lastRenderedPageBreak/>
        <w:t>Example 1 – Adding a new absence type</w:t>
      </w:r>
      <w:bookmarkEnd w:id="10"/>
      <w:bookmarkEnd w:id="11"/>
    </w:p>
    <w:p w14:paraId="7E0DFEE7" w14:textId="199794AC" w:rsidR="00BF6BCD" w:rsidRPr="007F12FE" w:rsidRDefault="00BF6BCD" w:rsidP="005C3FEF">
      <w:r w:rsidRPr="007F12FE">
        <w:t>This is an example only</w:t>
      </w:r>
      <w:r w:rsidR="00ED3026" w:rsidRPr="007F12FE">
        <w:t>,</w:t>
      </w:r>
      <w:r w:rsidRPr="007F12FE">
        <w:t xml:space="preserve"> illustrat</w:t>
      </w:r>
      <w:r w:rsidR="00ED3026" w:rsidRPr="007F12FE">
        <w:t>ing</w:t>
      </w:r>
      <w:r w:rsidRPr="007F12FE">
        <w:t xml:space="preserve"> how to determine </w:t>
      </w:r>
      <w:r w:rsidR="00ED3026" w:rsidRPr="007F12FE">
        <w:t>which</w:t>
      </w:r>
      <w:r w:rsidRPr="007F12FE">
        <w:t xml:space="preserve"> pay code settings to mirror based on the </w:t>
      </w:r>
      <w:r w:rsidR="00ED3026" w:rsidRPr="007F12FE">
        <w:t xml:space="preserve">intended </w:t>
      </w:r>
      <w:r w:rsidRPr="007F12FE">
        <w:t>code behaviour.</w:t>
      </w:r>
    </w:p>
    <w:p w14:paraId="210F0CED" w14:textId="489BCF94" w:rsidR="00BF6BCD" w:rsidRPr="007F12FE" w:rsidRDefault="00BF6BCD" w:rsidP="005C3FEF">
      <w:r w:rsidRPr="007F12FE">
        <w:t xml:space="preserve">A new </w:t>
      </w:r>
      <w:r w:rsidR="00ED3026" w:rsidRPr="007F12FE">
        <w:t>U</w:t>
      </w:r>
      <w:r w:rsidRPr="007F12FE">
        <w:t xml:space="preserve">niversity policy introduces a Green Day, where employees can take 1 day off per annum to focus on activities which have a positive impact on the environment.   </w:t>
      </w:r>
    </w:p>
    <w:p w14:paraId="79F8DCC6" w14:textId="77777777" w:rsidR="00BF6BCD" w:rsidRPr="007F12FE" w:rsidRDefault="00BF6BCD" w:rsidP="005C3FEF"/>
    <w:p w14:paraId="5B3A97AE" w14:textId="097C56DC" w:rsidR="00BF6BCD" w:rsidRPr="007F12FE" w:rsidRDefault="00437E2E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BB458C" wp14:editId="37152418">
                <wp:simplePos x="0" y="0"/>
                <wp:positionH relativeFrom="column">
                  <wp:posOffset>3395345</wp:posOffset>
                </wp:positionH>
                <wp:positionV relativeFrom="paragraph">
                  <wp:posOffset>5060689</wp:posOffset>
                </wp:positionV>
                <wp:extent cx="2686685" cy="927847"/>
                <wp:effectExtent l="0" t="0" r="0" b="571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5" cy="927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81CAD0" w14:textId="5A3C3AD7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benefit is only available to employees with set hours of work, it is added to the Employee Support Staff and Employee Academic-related Pay Code Groupings.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B458C" id="Text Box 35" o:spid="_x0000_s1032" type="#_x0000_t202" style="position:absolute;margin-left:267.35pt;margin-top:398.5pt;width:211.55pt;height:7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" fillcolor="white [3201]" stroked="f" strokeweight=".5pt">
                <v:textbox>
                  <w:txbxContent>
                    <w:p w14:paraId="5681CAD0" w14:textId="5A3C3AD7" w:rsidR="00BF6BCD" w:rsidRPr="00437E2E" w:rsidRDefault="0055735A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The </w:t>
                      </w:r>
                      <w:r w:rsidR="00ED3026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benefit is only available to employees with set hours of work, it is added to the Employee Support Staff and Employee Academic-related Pay Code Groupings.  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F56BF1" wp14:editId="3CAD29F5">
                <wp:simplePos x="0" y="0"/>
                <wp:positionH relativeFrom="column">
                  <wp:posOffset>3395345</wp:posOffset>
                </wp:positionH>
                <wp:positionV relativeFrom="paragraph">
                  <wp:posOffset>3943724</wp:posOffset>
                </wp:positionV>
                <wp:extent cx="2771140" cy="61856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140" cy="618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67D79" w14:textId="657D477A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No reason is required for this absence, it doesn’t need to be linked to a reason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6BF1" id="Text Box 36" o:spid="_x0000_s1033" type="#_x0000_t202" style="position:absolute;margin-left:267.35pt;margin-top:310.55pt;width:218.2pt;height:4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" fillcolor="white [3201]" stroked="f" strokeweight=".5pt">
                <v:textbox>
                  <w:txbxContent>
                    <w:p w14:paraId="78267D79" w14:textId="657D477A" w:rsidR="00BF6BCD" w:rsidRPr="00437E2E" w:rsidRDefault="0055735A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No reason is required for this absence, it doesn’t need to be linked to a reason group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EBAD4C" wp14:editId="539BB187">
                <wp:simplePos x="0" y="0"/>
                <wp:positionH relativeFrom="margin">
                  <wp:posOffset>3398520</wp:posOffset>
                </wp:positionH>
                <wp:positionV relativeFrom="paragraph">
                  <wp:posOffset>2600064</wp:posOffset>
                </wp:positionV>
                <wp:extent cx="2332990" cy="766482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7664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21FAD" w14:textId="2886D1DF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absence isn’t considered sensitive and can be d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>isplay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ed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to colleagues on the 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>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AD4C" id="Text Box 37" o:spid="_x0000_s1034" type="#_x0000_t202" style="position:absolute;margin-left:267.6pt;margin-top:204.75pt;width:183.7pt;height:60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" fillcolor="white [3201]" stroked="f" strokeweight=".5pt">
                <v:textbox>
                  <w:txbxContent>
                    <w:p w14:paraId="17121FAD" w14:textId="2886D1DF" w:rsidR="00BF6BCD" w:rsidRPr="00437E2E" w:rsidRDefault="0055735A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The absence isn’t considered sensitive and can be d</w:t>
                      </w:r>
                      <w:r w:rsidR="00BF6BCD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isplay</w:t>
                      </w: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ed</w:t>
                      </w:r>
                      <w:r w:rsidR="00BF6BCD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to colleagues on the </w:t>
                      </w:r>
                      <w:r w:rsidR="00BF6BCD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Co-Worker’s roster’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96593" wp14:editId="277A9621">
                <wp:simplePos x="0" y="0"/>
                <wp:positionH relativeFrom="column">
                  <wp:posOffset>3395345</wp:posOffset>
                </wp:positionH>
                <wp:positionV relativeFrom="paragraph">
                  <wp:posOffset>1311014</wp:posOffset>
                </wp:positionV>
                <wp:extent cx="2481580" cy="759759"/>
                <wp:effectExtent l="0" t="0" r="0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759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68F70" w14:textId="1D88E5BE" w:rsidR="00BF6BCD" w:rsidRPr="00437E2E" w:rsidRDefault="00BF6BCD" w:rsidP="003225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code will be recorded by the employee’s manager or H</w:t>
                            </w:r>
                            <w:r w:rsidR="0055735A" w:rsidRPr="00437E2E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 department, </w:t>
                            </w:r>
                            <w:r w:rsidR="0055735A" w:rsidRPr="00437E2E">
                              <w:rPr>
                                <w:sz w:val="20"/>
                                <w:szCs w:val="20"/>
                              </w:rPr>
                              <w:t>as per the subcategory ‘</w:t>
                            </w:r>
                            <w:r w:rsidR="0055735A" w:rsidRPr="00437E2E">
                              <w:rPr>
                                <w:rFonts w:eastAsia="Times New Roman" w:cs="Calibri"/>
                                <w:color w:val="000000"/>
                                <w:sz w:val="20"/>
                                <w:szCs w:val="20"/>
                                <w:lang w:eastAsia="en-GB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Absence – Basic’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96593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35" type="#_x0000_t202" style="position:absolute;margin-left:267.35pt;margin-top:103.25pt;width:195.4pt;height:5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" fillcolor="white [3201]" stroked="f" strokeweight=".5pt">
                <v:textbox>
                  <w:txbxContent>
                    <w:p w14:paraId="56968F70" w14:textId="1D88E5BE" w:rsidR="00BF6BCD" w:rsidRPr="00437E2E" w:rsidRDefault="00BF6BCD" w:rsidP="003225FA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The code will be recorded by the employee’s manager or H</w:t>
                      </w:r>
                      <w:r w:rsidR="0055735A" w:rsidRPr="00437E2E">
                        <w:rPr>
                          <w:sz w:val="20"/>
                          <w:szCs w:val="20"/>
                        </w:rPr>
                        <w:t>R</w:t>
                      </w:r>
                      <w:r w:rsidRPr="00437E2E">
                        <w:rPr>
                          <w:sz w:val="20"/>
                          <w:szCs w:val="20"/>
                        </w:rPr>
                        <w:t xml:space="preserve"> department, </w:t>
                      </w:r>
                      <w:r w:rsidR="0055735A" w:rsidRPr="00437E2E">
                        <w:rPr>
                          <w:sz w:val="20"/>
                          <w:szCs w:val="20"/>
                        </w:rPr>
                        <w:t>as per the subcategory ‘</w:t>
                      </w:r>
                      <w:r w:rsidR="0055735A" w:rsidRPr="00437E2E">
                        <w:rPr>
                          <w:rFonts w:eastAsia="Times New Roman" w:cs="Calibri"/>
                          <w:color w:val="000000"/>
                          <w:sz w:val="20"/>
                          <w:szCs w:val="20"/>
                          <w:lang w:eastAsia="en-GB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Absence – Basic’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F8DAE0" wp14:editId="44EB2B16">
                <wp:simplePos x="0" y="0"/>
                <wp:positionH relativeFrom="column">
                  <wp:posOffset>3395345</wp:posOffset>
                </wp:positionH>
                <wp:positionV relativeFrom="paragraph">
                  <wp:posOffset>129914</wp:posOffset>
                </wp:positionV>
                <wp:extent cx="2316480" cy="571500"/>
                <wp:effectExtent l="0" t="0" r="762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5423F" w14:textId="60827F18" w:rsidR="00BF6BCD" w:rsidRPr="00437E2E" w:rsidRDefault="00BF6BCD" w:rsidP="003225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code involves taking time off and is therefore a ‘Leave &amp; Absence code’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8DAE0" id="Text Box 40" o:spid="_x0000_s1036" type="#_x0000_t202" style="position:absolute;margin-left:267.35pt;margin-top:10.25pt;width:182.4pt;height: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" fillcolor="white [3201]" stroked="f" strokeweight=".5pt">
                <v:textbox>
                  <w:txbxContent>
                    <w:p w14:paraId="0D35423F" w14:textId="60827F18" w:rsidR="00BF6BCD" w:rsidRPr="00437E2E" w:rsidRDefault="00BF6BCD" w:rsidP="003225FA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The code involves taking time off and is therefore a ‘Leave &amp; Absence code’</w:t>
                      </w:r>
                    </w:p>
                  </w:txbxContent>
                </v:textbox>
              </v:shape>
            </w:pict>
          </mc:Fallback>
        </mc:AlternateContent>
      </w:r>
      <w:r w:rsidR="005F2C51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277472" wp14:editId="3107C44C">
                <wp:simplePos x="0" y="0"/>
                <wp:positionH relativeFrom="margin">
                  <wp:posOffset>3395980</wp:posOffset>
                </wp:positionH>
                <wp:positionV relativeFrom="paragraph">
                  <wp:posOffset>6462395</wp:posOffset>
                </wp:positionV>
                <wp:extent cx="2314329" cy="671804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329" cy="671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939E37" w14:textId="2DC3971D" w:rsidR="00BF6BCD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77472" id="Text Box 34" o:spid="_x0000_s1037" type="#_x0000_t202" style="position:absolute;margin-left:267.4pt;margin-top:508.85pt;width:182.25pt;height:52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" fillcolor="white [3201]" stroked="f" strokeweight=".5pt">
                <v:textbox>
                  <w:txbxContent>
                    <w:p w14:paraId="69939E37" w14:textId="2DC3971D" w:rsidR="00BF6BCD" w:rsidRPr="00437E2E" w:rsidRDefault="00ED3026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BCD" w:rsidRPr="007F12FE">
        <w:rPr>
          <w:noProof/>
          <w:lang w:eastAsia="en-GB"/>
        </w:rPr>
        <w:drawing>
          <wp:inline distT="0" distB="0" distL="0" distR="0" wp14:anchorId="303D3AE4" wp14:editId="51A96098">
            <wp:extent cx="3256384" cy="7221855"/>
            <wp:effectExtent l="0" t="0" r="0" b="17145"/>
            <wp:docPr id="39" name="Diagram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5787EA1F" w14:textId="0B1A5F89" w:rsidR="00ED3026" w:rsidRPr="007F12FE" w:rsidRDefault="00ED3026" w:rsidP="0076011F">
      <w:pPr>
        <w:pStyle w:val="Heading2"/>
        <w:numPr>
          <w:ilvl w:val="0"/>
          <w:numId w:val="0"/>
        </w:numPr>
        <w:ind w:left="510" w:hanging="510"/>
      </w:pPr>
      <w:bookmarkStart w:id="12" w:name="_Toc99539391"/>
      <w:bookmarkStart w:id="13" w:name="_Toc99543956"/>
      <w:r w:rsidRPr="007F12FE">
        <w:lastRenderedPageBreak/>
        <w:t>Example 2 – Adding a new Casual Pay Code</w:t>
      </w:r>
      <w:bookmarkEnd w:id="12"/>
      <w:bookmarkEnd w:id="13"/>
    </w:p>
    <w:p w14:paraId="4A2F2F40" w14:textId="77777777" w:rsidR="00ED3026" w:rsidRPr="007F12FE" w:rsidRDefault="00ED3026" w:rsidP="005C3FEF">
      <w:r w:rsidRPr="007F12FE">
        <w:t>This is an example only, illustrating how to determine which pay code settings to mirror based on the intended code behaviour.</w:t>
      </w:r>
    </w:p>
    <w:p w14:paraId="17A38996" w14:textId="48BB792B" w:rsidR="00ED3026" w:rsidRPr="007F12FE" w:rsidRDefault="00ED3026" w:rsidP="005C3FEF">
      <w:r w:rsidRPr="007F12FE">
        <w:t xml:space="preserve">A new casual </w:t>
      </w:r>
      <w:r w:rsidR="00747772" w:rsidRPr="007F12FE">
        <w:t>p</w:t>
      </w:r>
      <w:r w:rsidRPr="007F12FE">
        <w:t xml:space="preserve">ay code </w:t>
      </w:r>
      <w:r w:rsidR="00747772" w:rsidRPr="007F12FE">
        <w:t>has</w:t>
      </w:r>
      <w:r w:rsidRPr="007F12FE">
        <w:t xml:space="preserve"> </w:t>
      </w:r>
      <w:r w:rsidR="00747772" w:rsidRPr="007F12FE">
        <w:t xml:space="preserve">been </w:t>
      </w:r>
      <w:r w:rsidRPr="007F12FE">
        <w:t xml:space="preserve">set up Casual Catering Assistant </w:t>
      </w:r>
      <w:r w:rsidR="00747772" w:rsidRPr="007F12FE">
        <w:t>(HRS)</w:t>
      </w:r>
      <w:r w:rsidRPr="007F12FE">
        <w:t xml:space="preserve">.   </w:t>
      </w:r>
    </w:p>
    <w:p w14:paraId="77E1F8E2" w14:textId="77777777" w:rsidR="00ED3026" w:rsidRPr="007F12FE" w:rsidRDefault="00ED3026" w:rsidP="005C3FEF"/>
    <w:p w14:paraId="3315FB8D" w14:textId="3354A4C8" w:rsidR="00ED3026" w:rsidRPr="007F12FE" w:rsidRDefault="00437E2E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2D662F" wp14:editId="22C8E3DC">
                <wp:simplePos x="0" y="0"/>
                <wp:positionH relativeFrom="margin">
                  <wp:posOffset>3448685</wp:posOffset>
                </wp:positionH>
                <wp:positionV relativeFrom="paragraph">
                  <wp:posOffset>6486740</wp:posOffset>
                </wp:positionV>
                <wp:extent cx="2469600" cy="597600"/>
                <wp:effectExtent l="0" t="0" r="6985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0" cy="5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051B25" w14:textId="77777777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662F" id="Text Box 43" o:spid="_x0000_s1038" type="#_x0000_t202" style="position:absolute;margin-left:271.55pt;margin-top:510.75pt;width:194.45pt;height:47.0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" fillcolor="white [3201]" stroked="f" strokeweight=".5pt">
                <v:textbox>
                  <w:txbxContent>
                    <w:p w14:paraId="2E051B25" w14:textId="77777777" w:rsidR="00ED3026" w:rsidRPr="00437E2E" w:rsidRDefault="00ED3026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601707" wp14:editId="4038F0CB">
                <wp:simplePos x="0" y="0"/>
                <wp:positionH relativeFrom="column">
                  <wp:posOffset>3434080</wp:posOffset>
                </wp:positionH>
                <wp:positionV relativeFrom="paragraph">
                  <wp:posOffset>5124665</wp:posOffset>
                </wp:positionV>
                <wp:extent cx="2527200" cy="770400"/>
                <wp:effectExtent l="0" t="0" r="6985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0" cy="7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78DDD" w14:textId="6EE759B8" w:rsidR="00ED3026" w:rsidRPr="00437E2E" w:rsidRDefault="00747772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A new Pay Code Grouping would need to be created, Casual Catering Assistant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– GL, containing the code and the CAS HOLIDAY PAY (HRS)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01707" id="Text Box 41" o:spid="_x0000_s1039" type="#_x0000_t202" style="position:absolute;margin-left:270.4pt;margin-top:403.5pt;width:199pt;height:6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" fillcolor="white [3201]" stroked="f" strokeweight=".5pt">
                <v:textbox>
                  <w:txbxContent>
                    <w:p w14:paraId="18078DDD" w14:textId="6EE759B8" w:rsidR="00ED3026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A new Pay Code Grouping would need to be created, Casual Catering Assistant</w:t>
                      </w:r>
                      <w:r w:rsidR="00ED3026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– GL, containing the code and the CAS HOLIDAY PAY (HRS)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A86693" wp14:editId="6EEDE0EC">
                <wp:simplePos x="0" y="0"/>
                <wp:positionH relativeFrom="column">
                  <wp:posOffset>3434080</wp:posOffset>
                </wp:positionH>
                <wp:positionV relativeFrom="paragraph">
                  <wp:posOffset>2570060</wp:posOffset>
                </wp:positionV>
                <wp:extent cx="2541600" cy="7488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0" cy="74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BCEB8" w14:textId="77777777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absence isn’t considered sensitive and can be displayed to colleagues on the 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6693" id="Text Box 45" o:spid="_x0000_s1040" type="#_x0000_t202" style="position:absolute;margin-left:270.4pt;margin-top:202.35pt;width:200.15pt;height:58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" fillcolor="white [3201]" stroked="f" strokeweight=".5pt">
                <v:textbox>
                  <w:txbxContent>
                    <w:p w14:paraId="651BCEB8" w14:textId="77777777" w:rsidR="00ED3026" w:rsidRPr="00437E2E" w:rsidRDefault="00ED3026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The absence isn’t considered sensitive and can be displayed to colleagues on the Co-Worker’s roster’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B8EC25" wp14:editId="6CA06FCC">
                <wp:simplePos x="0" y="0"/>
                <wp:positionH relativeFrom="column">
                  <wp:posOffset>3434400</wp:posOffset>
                </wp:positionH>
                <wp:positionV relativeFrom="paragraph">
                  <wp:posOffset>1137985</wp:posOffset>
                </wp:positionV>
                <wp:extent cx="2656800" cy="109410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094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36ADE" w14:textId="33550CD1" w:rsidR="00ED3026" w:rsidRPr="00437E2E" w:rsidRDefault="00747772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Hours worked against this code cause the casual worker to accrue holiday pay, it therefore falls into the category of Paid as Claimed Work, updating the casual holiday accrual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EC25" id="Text Box 46" o:spid="_x0000_s1041" type="#_x0000_t202" style="position:absolute;margin-left:270.45pt;margin-top:89.6pt;width:209.2pt;height:8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" fillcolor="white [3201]" stroked="f" strokeweight=".5pt">
                <v:textbox>
                  <w:txbxContent>
                    <w:p w14:paraId="17136ADE" w14:textId="33550CD1" w:rsidR="00ED3026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Hours worked against this code cause the casual worker to accrue holiday pay, it therefore falls into the category of Paid as Claimed Work, updating the casual holiday accrual balance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765334" wp14:editId="43FF6ED5">
                <wp:simplePos x="0" y="0"/>
                <wp:positionH relativeFrom="column">
                  <wp:posOffset>3434080</wp:posOffset>
                </wp:positionH>
                <wp:positionV relativeFrom="paragraph">
                  <wp:posOffset>126580</wp:posOffset>
                </wp:positionV>
                <wp:extent cx="2767965" cy="57594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965" cy="575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64F843" w14:textId="66FFE432" w:rsidR="00ED3026" w:rsidRPr="00437E2E" w:rsidRDefault="00425301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This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 xml:space="preserve">is an hourly payment 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code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>for casual work, it is pay affecting and is therefore a Timesheet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65334" id="Text Box 42" o:spid="_x0000_s1042" type="#_x0000_t202" style="position:absolute;margin-left:270.4pt;margin-top:9.95pt;width:217.95pt;height:4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" fillcolor="white [3201]" stroked="f" strokeweight=".5pt">
                <v:textbox>
                  <w:txbxContent>
                    <w:p w14:paraId="7064F843" w14:textId="66FFE432" w:rsidR="00ED3026" w:rsidRPr="00437E2E" w:rsidRDefault="00425301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This</w:t>
                      </w:r>
                      <w:r w:rsidR="00ED3026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747772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is an hourly payment </w:t>
                      </w:r>
                      <w:r w:rsidR="00ED3026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code </w:t>
                      </w:r>
                      <w:r w:rsidR="00747772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for casual work, it is pay affecting and is therefore a Timesheet code.</w:t>
                      </w:r>
                    </w:p>
                  </w:txbxContent>
                </v:textbox>
              </v:shape>
            </w:pict>
          </mc:Fallback>
        </mc:AlternateContent>
      </w:r>
      <w:r w:rsidR="0076011F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AA505B" wp14:editId="3F851277">
                <wp:simplePos x="0" y="0"/>
                <wp:positionH relativeFrom="column">
                  <wp:posOffset>3433445</wp:posOffset>
                </wp:positionH>
                <wp:positionV relativeFrom="paragraph">
                  <wp:posOffset>3908425</wp:posOffset>
                </wp:positionV>
                <wp:extent cx="2425959" cy="69046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959" cy="690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C9FE7" w14:textId="01BB9061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No reason is required for this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>code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, it doesn’t need to be linked to a reason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A505B" id="Text Box 44" o:spid="_x0000_s1043" type="#_x0000_t202" style="position:absolute;margin-left:270.35pt;margin-top:307.75pt;width:191pt;height:5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" fillcolor="white [3201]" stroked="f" strokeweight=".5pt">
                <v:textbox>
                  <w:txbxContent>
                    <w:p w14:paraId="34EC9FE7" w14:textId="01BB9061" w:rsidR="00ED3026" w:rsidRPr="00437E2E" w:rsidRDefault="00ED3026" w:rsidP="005C3FEF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 xml:space="preserve">No reason is required for this </w:t>
                      </w:r>
                      <w:r w:rsidR="00747772"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code</w:t>
                      </w:r>
                      <w:r w:rsidRPr="00437E2E">
                        <w:rPr>
                          <w:color w:val="404040" w:themeColor="text1" w:themeTint="BF"/>
                          <w:sz w:val="20"/>
                          <w:szCs w:val="20"/>
                        </w:rPr>
                        <w:t>, it doesn’t need to be linked to a reason group</w:t>
                      </w:r>
                    </w:p>
                  </w:txbxContent>
                </v:textbox>
              </v:shape>
            </w:pict>
          </mc:Fallback>
        </mc:AlternateContent>
      </w:r>
      <w:r w:rsidR="00ED3026" w:rsidRPr="007F12FE">
        <w:rPr>
          <w:noProof/>
          <w:lang w:eastAsia="en-GB"/>
        </w:rPr>
        <w:drawing>
          <wp:inline distT="0" distB="0" distL="0" distR="0" wp14:anchorId="6F3C3EC2" wp14:editId="47262655">
            <wp:extent cx="3237722" cy="7221855"/>
            <wp:effectExtent l="0" t="0" r="0" b="17145"/>
            <wp:docPr id="47" name="Diagram 4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71D9E2DF" w14:textId="77777777" w:rsidR="00BF6BCD" w:rsidRPr="007F12FE" w:rsidRDefault="00BF6BCD" w:rsidP="005C3FEF"/>
    <w:p w14:paraId="2625653B" w14:textId="77777777" w:rsidR="0076011F" w:rsidRDefault="0076011F">
      <w:pPr>
        <w:spacing w:after="160"/>
        <w:rPr>
          <w:rFonts w:eastAsiaTheme="majorEastAsia" w:cstheme="majorBidi"/>
          <w:b/>
          <w:color w:val="2F5496" w:themeColor="accent1" w:themeShade="BF"/>
          <w:sz w:val="24"/>
          <w:szCs w:val="26"/>
        </w:rPr>
      </w:pPr>
      <w:bookmarkStart w:id="14" w:name="_Toc99539392"/>
      <w:r>
        <w:br w:type="page"/>
      </w:r>
    </w:p>
    <w:p w14:paraId="66BC7349" w14:textId="41F66FA2" w:rsidR="00747772" w:rsidRPr="007F12FE" w:rsidRDefault="00747772" w:rsidP="0076011F">
      <w:pPr>
        <w:pStyle w:val="Heading2"/>
        <w:numPr>
          <w:ilvl w:val="0"/>
          <w:numId w:val="0"/>
        </w:numPr>
        <w:ind w:left="510" w:hanging="510"/>
      </w:pPr>
      <w:bookmarkStart w:id="15" w:name="_Toc99543957"/>
      <w:r w:rsidRPr="007F12FE">
        <w:lastRenderedPageBreak/>
        <w:t>Example 3 – Adding an Employee Request (balance-linked) code</w:t>
      </w:r>
      <w:bookmarkEnd w:id="14"/>
      <w:bookmarkEnd w:id="15"/>
    </w:p>
    <w:p w14:paraId="12C08649" w14:textId="77777777" w:rsidR="00747772" w:rsidRPr="007F12FE" w:rsidRDefault="00747772" w:rsidP="005C3FEF">
      <w:r w:rsidRPr="007F12FE">
        <w:t>This is an example only, illustrating how to determine which pay code settings to mirror based on the intended code behaviour.</w:t>
      </w:r>
    </w:p>
    <w:p w14:paraId="7EEC6493" w14:textId="4192FEA9" w:rsidR="00747772" w:rsidRPr="007F12FE" w:rsidRDefault="00747772" w:rsidP="005C3FEF">
      <w:r w:rsidRPr="007F12FE">
        <w:t>A new absence code is required for research staff to record their development days</w:t>
      </w:r>
    </w:p>
    <w:p w14:paraId="4DDB553C" w14:textId="77777777" w:rsidR="00747772" w:rsidRPr="007F12FE" w:rsidRDefault="00747772" w:rsidP="005C3FEF"/>
    <w:p w14:paraId="5DFF7830" w14:textId="1405F22F" w:rsidR="000C4D7D" w:rsidRPr="007F12FE" w:rsidRDefault="00437E2E" w:rsidP="00240566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5C5307" wp14:editId="6266FD37">
                <wp:simplePos x="0" y="0"/>
                <wp:positionH relativeFrom="column">
                  <wp:posOffset>3448050</wp:posOffset>
                </wp:positionH>
                <wp:positionV relativeFrom="paragraph">
                  <wp:posOffset>1091565</wp:posOffset>
                </wp:positionV>
                <wp:extent cx="2444115" cy="124079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1240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F0FD1" w14:textId="502FA611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Employees will have up to 10 days per year to use of development activities, which they can request from their manager, it therefore falls into the subcatego</w:t>
                            </w:r>
                            <w:r w:rsidR="00221E1D" w:rsidRPr="00437E2E">
                              <w:rPr>
                                <w:sz w:val="20"/>
                              </w:rPr>
                              <w:t>ry ‘</w:t>
                            </w:r>
                            <w:r w:rsidR="00221E1D" w:rsidRPr="00437E2E">
                              <w:rPr>
                                <w:rFonts w:eastAsia="Times New Roman" w:cs="Calibri"/>
                                <w:color w:val="000000"/>
                                <w:sz w:val="20"/>
                                <w:lang w:eastAsia="en-GB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Employee Request (balance-linked)’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5307" id="Text Box 49" o:spid="_x0000_s1044" type="#_x0000_t202" style="position:absolute;margin-left:271.5pt;margin-top:85.95pt;width:192.45pt;height:9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" fillcolor="white [3201]" stroked="f" strokeweight=".5pt">
                <v:textbox>
                  <w:txbxContent>
                    <w:p w14:paraId="12EF0FD1" w14:textId="502FA611" w:rsidR="00747772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>Employees will have up to 10 days per year to use of development activities, which they can request from their manager, it therefore falls into the subcatego</w:t>
                      </w:r>
                      <w:r w:rsidR="00221E1D" w:rsidRPr="00437E2E">
                        <w:rPr>
                          <w:color w:val="404040" w:themeColor="text1" w:themeTint="BF"/>
                          <w:sz w:val="20"/>
                        </w:rPr>
                        <w:t>ry ‘</w:t>
                      </w:r>
                      <w:r w:rsidR="00221E1D" w:rsidRPr="00437E2E">
                        <w:rPr>
                          <w:rFonts w:eastAsia="Times New Roman" w:cs="Calibri"/>
                          <w:color w:val="000000"/>
                          <w:sz w:val="20"/>
                          <w:lang w:eastAsia="en-GB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Employee Request (balance-linked)’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9C31F9" wp14:editId="25C7DD37">
                <wp:simplePos x="0" y="0"/>
                <wp:positionH relativeFrom="column">
                  <wp:posOffset>3448050</wp:posOffset>
                </wp:positionH>
                <wp:positionV relativeFrom="paragraph">
                  <wp:posOffset>3731895</wp:posOffset>
                </wp:positionV>
                <wp:extent cx="2512060" cy="1082040"/>
                <wp:effectExtent l="0" t="0" r="254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716AE" w14:textId="6DF907D9" w:rsidR="00747772" w:rsidRPr="00437E2E" w:rsidRDefault="00221E1D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 xml:space="preserve">Employees are asked to categorise development under one of 3 options, 3 new reason codes are created and new ‘development’ reason code group associated with the pay code.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C31F9" id="Text Box 53" o:spid="_x0000_s1045" type="#_x0000_t202" style="position:absolute;margin-left:271.5pt;margin-top:293.85pt;width:197.8pt;height:85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" fillcolor="white [3201]" stroked="f" strokeweight=".5pt">
                <v:textbox>
                  <w:txbxContent>
                    <w:p w14:paraId="656716AE" w14:textId="6DF907D9" w:rsidR="00747772" w:rsidRPr="00437E2E" w:rsidRDefault="00221E1D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 xml:space="preserve">Employees are asked to categorise development under one of 3 options, 3 new reason codes are created and new ‘development’ reason code group associated with the pay code. 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B54379" wp14:editId="7F7E59EC">
                <wp:simplePos x="0" y="0"/>
                <wp:positionH relativeFrom="column">
                  <wp:posOffset>3448050</wp:posOffset>
                </wp:positionH>
                <wp:positionV relativeFrom="paragraph">
                  <wp:posOffset>5028565</wp:posOffset>
                </wp:positionV>
                <wp:extent cx="2341245" cy="935990"/>
                <wp:effectExtent l="0" t="0" r="1905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935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0830D" w14:textId="483680D3" w:rsidR="00747772" w:rsidRPr="00437E2E" w:rsidRDefault="00CB0004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D</w:t>
                            </w:r>
                            <w:r w:rsidR="00221E1D" w:rsidRPr="00437E2E">
                              <w:rPr>
                                <w:sz w:val="20"/>
                              </w:rPr>
                              <w:t>evelopment days are only available to academic-related staff, it is therefore added to the G6+ academic related pay code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54379" id="Text Box 50" o:spid="_x0000_s1046" type="#_x0000_t202" style="position:absolute;margin-left:271.5pt;margin-top:395.95pt;width:184.35pt;height:7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" fillcolor="white [3201]" stroked="f" strokeweight=".5pt">
                <v:textbox>
                  <w:txbxContent>
                    <w:p w14:paraId="0EC0830D" w14:textId="483680D3" w:rsidR="00747772" w:rsidRPr="00437E2E" w:rsidRDefault="00CB0004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>D</w:t>
                      </w:r>
                      <w:r w:rsidR="00221E1D" w:rsidRPr="00437E2E">
                        <w:rPr>
                          <w:color w:val="404040" w:themeColor="text1" w:themeTint="BF"/>
                          <w:sz w:val="20"/>
                        </w:rPr>
                        <w:t>evelopment days are only available to academic-related staff, it is therefore added to the G6+ academic related pay code group.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6263B0" wp14:editId="2D4CB5DC">
                <wp:simplePos x="0" y="0"/>
                <wp:positionH relativeFrom="column">
                  <wp:posOffset>3448050</wp:posOffset>
                </wp:positionH>
                <wp:positionV relativeFrom="paragraph">
                  <wp:posOffset>6490970</wp:posOffset>
                </wp:positionV>
                <wp:extent cx="2277110" cy="597535"/>
                <wp:effectExtent l="0" t="0" r="889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597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940C4" w14:textId="77777777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63B0" id="Text Box 52" o:spid="_x0000_s1047" type="#_x0000_t202" style="position:absolute;margin-left:271.5pt;margin-top:511.1pt;width:179.3pt;height:47.0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" fillcolor="white [3201]" stroked="f" strokeweight=".5pt">
                <v:textbox>
                  <w:txbxContent>
                    <w:p w14:paraId="492940C4" w14:textId="77777777" w:rsidR="00747772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FA7F9C" wp14:editId="240D1ABF">
                <wp:simplePos x="0" y="0"/>
                <wp:positionH relativeFrom="column">
                  <wp:posOffset>3448050</wp:posOffset>
                </wp:positionH>
                <wp:positionV relativeFrom="paragraph">
                  <wp:posOffset>2588260</wp:posOffset>
                </wp:positionV>
                <wp:extent cx="2277110" cy="755650"/>
                <wp:effectExtent l="0" t="0" r="8890" b="63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84C86" w14:textId="77777777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The absence isn’t considered sensitive and can be displayed to colleagues on the 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A7F9C" id="Text Box 48" o:spid="_x0000_s1048" type="#_x0000_t202" style="position:absolute;margin-left:271.5pt;margin-top:203.8pt;width:179.3pt;height:59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" fillcolor="white [3201]" stroked="f" strokeweight=".5pt">
                <v:textbox>
                  <w:txbxContent>
                    <w:p w14:paraId="79C84C86" w14:textId="77777777" w:rsidR="00747772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>The absence isn’t considered sensitive and can be displayed to colleagues on the Co-Worker’s roster’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40BBC0" wp14:editId="50B8F39F">
                <wp:simplePos x="0" y="0"/>
                <wp:positionH relativeFrom="column">
                  <wp:posOffset>3448050</wp:posOffset>
                </wp:positionH>
                <wp:positionV relativeFrom="paragraph">
                  <wp:posOffset>53340</wp:posOffset>
                </wp:positionV>
                <wp:extent cx="2435225" cy="770400"/>
                <wp:effectExtent l="0" t="0" r="3175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225" cy="7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69CDDF" w14:textId="592C825A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This will involve employees taking time away from normal duties and is therefore a leave &amp; absence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BBC0" id="Text Box 51" o:spid="_x0000_s1049" type="#_x0000_t202" style="position:absolute;margin-left:271.5pt;margin-top:4.2pt;width:191.75pt;height:6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" fillcolor="white [3201]" stroked="f" strokeweight=".5pt">
                <v:textbox>
                  <w:txbxContent>
                    <w:p w14:paraId="1069CDDF" w14:textId="592C825A" w:rsidR="00747772" w:rsidRPr="00437E2E" w:rsidRDefault="00747772" w:rsidP="005C3FEF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 w:rsidRPr="00437E2E">
                        <w:rPr>
                          <w:color w:val="404040" w:themeColor="text1" w:themeTint="BF"/>
                          <w:sz w:val="20"/>
                        </w:rPr>
                        <w:t>This will involve employees taking time away from normal duties and is therefore a leave &amp; absence code</w:t>
                      </w:r>
                    </w:p>
                  </w:txbxContent>
                </v:textbox>
              </v:shape>
            </w:pict>
          </mc:Fallback>
        </mc:AlternateContent>
      </w:r>
      <w:r w:rsidR="00747772" w:rsidRPr="007F12FE">
        <w:rPr>
          <w:noProof/>
          <w:lang w:eastAsia="en-GB"/>
        </w:rPr>
        <w:drawing>
          <wp:inline distT="0" distB="0" distL="0" distR="0" wp14:anchorId="2D1EB830" wp14:editId="49F61E08">
            <wp:extent cx="3228392" cy="7221855"/>
            <wp:effectExtent l="0" t="0" r="0" b="17145"/>
            <wp:docPr id="54" name="Diagram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</wp:inline>
        </w:drawing>
      </w:r>
    </w:p>
    <w:sectPr w:rsidR="000C4D7D" w:rsidRPr="007F12FE" w:rsidSect="00240566">
      <w:headerReference w:type="default" r:id="rId39"/>
      <w:pgSz w:w="11906" w:h="16838"/>
      <w:pgMar w:top="1440" w:right="1440" w:bottom="851" w:left="1440" w:header="708" w:footer="4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FF959" w14:textId="77777777" w:rsidR="00743D4D" w:rsidRDefault="00743D4D" w:rsidP="005C3FEF">
      <w:r>
        <w:separator/>
      </w:r>
    </w:p>
  </w:endnote>
  <w:endnote w:type="continuationSeparator" w:id="0">
    <w:p w14:paraId="3E54FB1A" w14:textId="77777777" w:rsidR="00743D4D" w:rsidRDefault="00743D4D" w:rsidP="005C3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C176D" w14:textId="77777777" w:rsidR="00B86AA0" w:rsidRDefault="00B86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F00F0" w14:textId="7C0EBEE2" w:rsidR="005C3FEF" w:rsidRPr="00B86AA0" w:rsidRDefault="005C3FEF" w:rsidP="005C3FEF">
    <w:pPr>
      <w:pStyle w:val="Footer"/>
      <w:pBdr>
        <w:top w:val="single" w:sz="4" w:space="1" w:color="auto"/>
      </w:pBdr>
      <w:rPr>
        <w:sz w:val="16"/>
      </w:rPr>
    </w:pPr>
    <w:r w:rsidRPr="00B86AA0">
      <w:rPr>
        <w:sz w:val="16"/>
      </w:rPr>
      <w:t>Version 1.1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FBC9A" w14:textId="77777777" w:rsidR="00B86AA0" w:rsidRDefault="00B86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C9302" w14:textId="77777777" w:rsidR="00743D4D" w:rsidRDefault="00743D4D" w:rsidP="005C3FEF">
      <w:r>
        <w:separator/>
      </w:r>
    </w:p>
  </w:footnote>
  <w:footnote w:type="continuationSeparator" w:id="0">
    <w:p w14:paraId="729486A8" w14:textId="77777777" w:rsidR="00743D4D" w:rsidRDefault="00743D4D" w:rsidP="005C3FEF">
      <w:r>
        <w:continuationSeparator/>
      </w:r>
    </w:p>
  </w:footnote>
  <w:footnote w:id="1">
    <w:p w14:paraId="1DB48581" w14:textId="0667A01E" w:rsidR="00743D4D" w:rsidRPr="00083809" w:rsidRDefault="00743D4D" w:rsidP="005C3FEF">
      <w:pPr>
        <w:pStyle w:val="FootnoteText"/>
        <w:rPr>
          <w:b/>
          <w:bCs/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In the current University configuration, leave &amp; absence codes do not deduct pay from workers, but many organisations would use them in this way, which explains why pay codes drive this part of the functionality.</w:t>
      </w:r>
    </w:p>
  </w:footnote>
  <w:footnote w:id="2">
    <w:p w14:paraId="27CDC927" w14:textId="0EE262DB" w:rsidR="00743D4D" w:rsidRPr="00083809" w:rsidRDefault="00743D4D" w:rsidP="005C3FEF">
      <w:pPr>
        <w:pStyle w:val="FootnoteText"/>
        <w:rPr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Or deduction for earlier payment, where negative values are used</w:t>
      </w:r>
    </w:p>
  </w:footnote>
  <w:footnote w:id="3">
    <w:p w14:paraId="1C18AF20" w14:textId="567FE3E0" w:rsidR="00C161EB" w:rsidRPr="00083809" w:rsidRDefault="00C161EB" w:rsidP="005C3FEF">
      <w:pPr>
        <w:pStyle w:val="FootnoteText"/>
        <w:rPr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Not part of the current configuration, but included for reference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89969" w14:textId="77777777" w:rsidR="00B86AA0" w:rsidRDefault="00B86A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375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11"/>
      <w:gridCol w:w="1864"/>
    </w:tblGrid>
    <w:tr w:rsidR="005C3FEF" w:rsidRPr="005C3FEF" w14:paraId="279A8ABE" w14:textId="77777777" w:rsidTr="00656877">
      <w:trPr>
        <w:trHeight w:val="1110"/>
      </w:trPr>
      <w:tc>
        <w:tcPr>
          <w:tcW w:w="7511" w:type="dxa"/>
        </w:tcPr>
        <w:p w14:paraId="1CE38835" w14:textId="0E22E408" w:rsidR="007F12FE" w:rsidRPr="005C3FEF" w:rsidRDefault="007F12FE" w:rsidP="005C3FEF">
          <w:pPr>
            <w:rPr>
              <w:b/>
              <w:color w:val="1F3864" w:themeColor="accent1" w:themeShade="80"/>
              <w:sz w:val="36"/>
            </w:rPr>
          </w:pPr>
          <w:r w:rsidRPr="00284853">
            <w:rPr>
              <w:b/>
              <w:color w:val="1F3864" w:themeColor="accent1" w:themeShade="80"/>
              <w:sz w:val="40"/>
            </w:rPr>
            <w:t xml:space="preserve">HOW TO - Maintain Pay Codes for Time Management  </w:t>
          </w:r>
        </w:p>
      </w:tc>
      <w:tc>
        <w:tcPr>
          <w:tcW w:w="1864" w:type="dxa"/>
        </w:tcPr>
        <w:p w14:paraId="5FED2468" w14:textId="77777777" w:rsidR="007F12FE" w:rsidRPr="005C3FEF" w:rsidRDefault="007F12FE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6EC95025" wp14:editId="3C149354">
                <wp:extent cx="1023620" cy="495300"/>
                <wp:effectExtent l="0" t="0" r="0" b="0"/>
                <wp:docPr id="71" name="Picture 71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9E6DF5" w14:textId="77777777" w:rsidR="007F12FE" w:rsidRDefault="007F12FE" w:rsidP="005C3F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6F009" w14:textId="77777777" w:rsidR="00B86AA0" w:rsidRDefault="00B86AA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4638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616"/>
      <w:gridCol w:w="2022"/>
    </w:tblGrid>
    <w:tr w:rsidR="00083809" w:rsidRPr="005C3FEF" w14:paraId="21151BDE" w14:textId="77777777" w:rsidTr="00083809">
      <w:trPr>
        <w:trHeight w:val="925"/>
      </w:trPr>
      <w:tc>
        <w:tcPr>
          <w:tcW w:w="12616" w:type="dxa"/>
        </w:tcPr>
        <w:p w14:paraId="6D31C3ED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color w:val="1F3864" w:themeColor="accent1" w:themeShade="80"/>
              <w:sz w:val="36"/>
            </w:rPr>
            <w:t xml:space="preserve">HOW TO - Maintain Pay Codes for Time Management  </w:t>
          </w:r>
        </w:p>
      </w:tc>
      <w:tc>
        <w:tcPr>
          <w:tcW w:w="2022" w:type="dxa"/>
        </w:tcPr>
        <w:p w14:paraId="29363ED4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010788F3" wp14:editId="191D738C">
                <wp:extent cx="1023620" cy="495300"/>
                <wp:effectExtent l="0" t="0" r="0" b="0"/>
                <wp:docPr id="73" name="Picture 73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DAC6C0" w14:textId="77777777" w:rsidR="00083809" w:rsidRDefault="00083809" w:rsidP="005C3FE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76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080"/>
      <w:gridCol w:w="1896"/>
    </w:tblGrid>
    <w:tr w:rsidR="00083809" w:rsidRPr="005C3FEF" w14:paraId="0EFF1F39" w14:textId="77777777" w:rsidTr="00083809">
      <w:trPr>
        <w:trHeight w:val="690"/>
      </w:trPr>
      <w:tc>
        <w:tcPr>
          <w:tcW w:w="8080" w:type="dxa"/>
        </w:tcPr>
        <w:p w14:paraId="6CB19CD8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color w:val="1F3864" w:themeColor="accent1" w:themeShade="80"/>
              <w:sz w:val="36"/>
            </w:rPr>
            <w:t xml:space="preserve">HOW TO - Maintain Pay Codes for Time Management  </w:t>
          </w:r>
        </w:p>
      </w:tc>
      <w:tc>
        <w:tcPr>
          <w:tcW w:w="1896" w:type="dxa"/>
        </w:tcPr>
        <w:p w14:paraId="74DAF53D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599680BA" wp14:editId="7DD557AD">
                <wp:extent cx="1023620" cy="495300"/>
                <wp:effectExtent l="0" t="0" r="0" b="0"/>
                <wp:docPr id="28" name="Picture 28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5D7D22" w14:textId="77777777" w:rsidR="00083809" w:rsidRDefault="00083809" w:rsidP="005C3F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B186E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1782D"/>
    <w:multiLevelType w:val="hybridMultilevel"/>
    <w:tmpl w:val="EB1C3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E1D06"/>
    <w:multiLevelType w:val="multilevel"/>
    <w:tmpl w:val="35DC9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74490"/>
    <w:multiLevelType w:val="hybridMultilevel"/>
    <w:tmpl w:val="F9FCDC1A"/>
    <w:lvl w:ilvl="0" w:tplc="720CC48C">
      <w:start w:val="1"/>
      <w:numFmt w:val="decimal"/>
      <w:pStyle w:val="Heading2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993B5C"/>
    <w:multiLevelType w:val="hybridMultilevel"/>
    <w:tmpl w:val="DA56D8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D0540F"/>
    <w:multiLevelType w:val="hybridMultilevel"/>
    <w:tmpl w:val="18222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692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06A23"/>
    <w:multiLevelType w:val="hybridMultilevel"/>
    <w:tmpl w:val="580660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9E"/>
    <w:rsid w:val="000276D1"/>
    <w:rsid w:val="00083809"/>
    <w:rsid w:val="000C4D7D"/>
    <w:rsid w:val="001F3C7A"/>
    <w:rsid w:val="00221E1D"/>
    <w:rsid w:val="00240566"/>
    <w:rsid w:val="00280196"/>
    <w:rsid w:val="00284853"/>
    <w:rsid w:val="003225FA"/>
    <w:rsid w:val="00365F73"/>
    <w:rsid w:val="00423C58"/>
    <w:rsid w:val="00425301"/>
    <w:rsid w:val="00433F46"/>
    <w:rsid w:val="00437E2E"/>
    <w:rsid w:val="005005C6"/>
    <w:rsid w:val="0055735A"/>
    <w:rsid w:val="00573AF1"/>
    <w:rsid w:val="005C3FEF"/>
    <w:rsid w:val="005F2C51"/>
    <w:rsid w:val="006127C5"/>
    <w:rsid w:val="006142BC"/>
    <w:rsid w:val="0062530A"/>
    <w:rsid w:val="00645827"/>
    <w:rsid w:val="00656877"/>
    <w:rsid w:val="00660AF7"/>
    <w:rsid w:val="0068798F"/>
    <w:rsid w:val="00740B03"/>
    <w:rsid w:val="00743D4D"/>
    <w:rsid w:val="00747772"/>
    <w:rsid w:val="0076011F"/>
    <w:rsid w:val="007F12FE"/>
    <w:rsid w:val="00864CBE"/>
    <w:rsid w:val="008B32C7"/>
    <w:rsid w:val="00951CC1"/>
    <w:rsid w:val="009935E2"/>
    <w:rsid w:val="009A6ACD"/>
    <w:rsid w:val="009F6E7D"/>
    <w:rsid w:val="00A2281E"/>
    <w:rsid w:val="00AA569A"/>
    <w:rsid w:val="00B238E0"/>
    <w:rsid w:val="00B86458"/>
    <w:rsid w:val="00B86AA0"/>
    <w:rsid w:val="00B94CC3"/>
    <w:rsid w:val="00BA326F"/>
    <w:rsid w:val="00BF6BCD"/>
    <w:rsid w:val="00C161EB"/>
    <w:rsid w:val="00CB0004"/>
    <w:rsid w:val="00CD520F"/>
    <w:rsid w:val="00D0059E"/>
    <w:rsid w:val="00D30E51"/>
    <w:rsid w:val="00D4665C"/>
    <w:rsid w:val="00E40A7F"/>
    <w:rsid w:val="00E51829"/>
    <w:rsid w:val="00EA0517"/>
    <w:rsid w:val="00ED3026"/>
    <w:rsid w:val="00F5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6F7DA7"/>
  <w15:chartTrackingRefBased/>
  <w15:docId w15:val="{704B7B33-94EB-45BD-B8B4-4B5F5B42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FEF"/>
    <w:pPr>
      <w:spacing w:after="0"/>
    </w:pPr>
    <w:rPr>
      <w:rFonts w:ascii="Verdana" w:hAnsi="Verdana"/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5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C7A"/>
    <w:pPr>
      <w:keepNext/>
      <w:keepLines/>
      <w:numPr>
        <w:numId w:val="8"/>
      </w:numPr>
      <w:spacing w:after="120"/>
      <w:outlineLvl w:val="1"/>
    </w:pPr>
    <w:rPr>
      <w:rFonts w:eastAsiaTheme="majorEastAsia" w:cstheme="majorBidi"/>
      <w:b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059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3C7A"/>
    <w:rPr>
      <w:rFonts w:ascii="Verdana" w:eastAsiaTheme="majorEastAsia" w:hAnsi="Verdana" w:cstheme="majorBidi"/>
      <w:b/>
      <w:color w:val="2F5496" w:themeColor="accent1" w:themeShade="BF"/>
      <w:sz w:val="24"/>
      <w:szCs w:val="26"/>
    </w:rPr>
  </w:style>
  <w:style w:type="paragraph" w:customStyle="1" w:styleId="paragraph">
    <w:name w:val="paragraph"/>
    <w:basedOn w:val="Normal"/>
    <w:rsid w:val="00D0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0059E"/>
  </w:style>
  <w:style w:type="character" w:customStyle="1" w:styleId="eop">
    <w:name w:val="eop"/>
    <w:basedOn w:val="DefaultParagraphFont"/>
    <w:rsid w:val="00D0059E"/>
  </w:style>
  <w:style w:type="character" w:styleId="CommentReference">
    <w:name w:val="annotation reference"/>
    <w:basedOn w:val="DefaultParagraphFont"/>
    <w:uiPriority w:val="99"/>
    <w:semiHidden/>
    <w:unhideWhenUsed/>
    <w:rsid w:val="005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05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5C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C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43D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43D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43D4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F12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2FE"/>
    <w:rPr>
      <w:rFonts w:ascii="Verdana" w:hAnsi="Verdana"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7F12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FE"/>
    <w:rPr>
      <w:rFonts w:ascii="Verdana" w:hAnsi="Verdana"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59"/>
    <w:rsid w:val="007F1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3C7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F3C7A"/>
    <w:pPr>
      <w:spacing w:after="100" w:line="240" w:lineRule="auto"/>
    </w:pPr>
    <w:rPr>
      <w:rFonts w:eastAsia="Times New Roman"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F3C7A"/>
    <w:pPr>
      <w:spacing w:after="100" w:line="240" w:lineRule="auto"/>
      <w:ind w:left="220"/>
    </w:pPr>
    <w:rPr>
      <w:rFonts w:eastAsia="Times New Roman" w:cs="Times New Roman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3C7A"/>
    <w:pPr>
      <w:outlineLvl w:val="9"/>
    </w:pPr>
    <w:rPr>
      <w:noProof/>
      <w:lang w:val="en-US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1F3C7A"/>
    <w:pPr>
      <w:spacing w:after="100" w:line="240" w:lineRule="auto"/>
      <w:ind w:left="440"/>
    </w:pPr>
    <w:rPr>
      <w:rFonts w:eastAsia="Times New Roman" w:cs="Times New Roman"/>
      <w:color w:val="auto"/>
      <w:sz w:val="20"/>
      <w:szCs w:val="24"/>
    </w:rPr>
  </w:style>
  <w:style w:type="character" w:styleId="Strong">
    <w:name w:val="Strong"/>
    <w:basedOn w:val="DefaultParagraphFont"/>
    <w:uiPriority w:val="22"/>
    <w:qFormat/>
    <w:rsid w:val="005C3FEF"/>
    <w:rPr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diagramQuickStyle" Target="diagrams/quickStyle2.xml"/><Relationship Id="rId39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diagramQuickStyle" Target="diagrams/quickStyle1.xml"/><Relationship Id="rId34" Type="http://schemas.openxmlformats.org/officeDocument/2006/relationships/diagramData" Target="diagrams/data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diagramLayout" Target="diagrams/layout2.xml"/><Relationship Id="rId33" Type="http://schemas.microsoft.com/office/2007/relationships/diagramDrawing" Target="diagrams/drawing3.xml"/><Relationship Id="rId38" Type="http://schemas.microsoft.com/office/2007/relationships/diagramDrawing" Target="diagrams/drawing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diagramLayout" Target="diagrams/layout1.xml"/><Relationship Id="rId29" Type="http://schemas.openxmlformats.org/officeDocument/2006/relationships/diagramData" Target="diagrams/data3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diagramData" Target="diagrams/data2.xml"/><Relationship Id="rId32" Type="http://schemas.openxmlformats.org/officeDocument/2006/relationships/diagramColors" Target="diagrams/colors3.xml"/><Relationship Id="rId37" Type="http://schemas.openxmlformats.org/officeDocument/2006/relationships/diagramColors" Target="diagrams/colors4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microsoft.com/office/2007/relationships/diagramDrawing" Target="diagrams/drawing1.xml"/><Relationship Id="rId28" Type="http://schemas.microsoft.com/office/2007/relationships/diagramDrawing" Target="diagrams/drawing2.xml"/><Relationship Id="rId36" Type="http://schemas.openxmlformats.org/officeDocument/2006/relationships/diagramQuickStyle" Target="diagrams/quickStyle4.xml"/><Relationship Id="rId10" Type="http://schemas.openxmlformats.org/officeDocument/2006/relationships/endnotes" Target="endnotes.xml"/><Relationship Id="rId19" Type="http://schemas.openxmlformats.org/officeDocument/2006/relationships/diagramData" Target="diagrams/data1.xml"/><Relationship Id="rId31" Type="http://schemas.openxmlformats.org/officeDocument/2006/relationships/diagramQuickStyle" Target="diagrams/quickStyle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diagramColors" Target="diagrams/colors1.xml"/><Relationship Id="rId27" Type="http://schemas.openxmlformats.org/officeDocument/2006/relationships/diagramColors" Target="diagrams/colors2.xml"/><Relationship Id="rId30" Type="http://schemas.openxmlformats.org/officeDocument/2006/relationships/diagramLayout" Target="diagrams/layout3.xml"/><Relationship Id="rId35" Type="http://schemas.openxmlformats.org/officeDocument/2006/relationships/diagramLayout" Target="diagrams/layout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1677" custScaleY="8304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406B722-E946-4172-ADDF-60BDA55B9ED2}" type="pres">
      <dgm:prSet presAssocID="{3E8A0BB2-E2F6-4A65-ADFB-52E7222523A9}" presName="sibTrans" presStyleLbl="sibTrans2D1" presStyleIdx="0" presStyleCnt="5"/>
      <dgm:spPr/>
      <dgm:t>
        <a:bodyPr/>
        <a:lstStyle/>
        <a:p>
          <a:endParaRPr lang="en-US"/>
        </a:p>
      </dgm:t>
    </dgm:pt>
    <dgm:pt modelId="{F05F574E-5EDD-40BE-A9F0-FEBA947FDCAB}" type="pres">
      <dgm:prSet presAssocID="{3E8A0BB2-E2F6-4A65-ADFB-52E7222523A9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3371A425-8095-4968-9826-69A2B5D680B3}" type="pres">
      <dgm:prSet presAssocID="{5E911D01-7B89-4FB2-964F-074160A5F4CC}" presName="node" presStyleLbl="node1" presStyleIdx="1" presStyleCnt="6" custScaleX="916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87950C0-D95A-4002-A78B-1BDA1FB5DDA7}" type="pres">
      <dgm:prSet presAssocID="{D7B00A5F-419A-4619-85A0-17FEEEDFBAD7}" presName="sibTrans" presStyleLbl="sibTrans2D1" presStyleIdx="1" presStyleCnt="5"/>
      <dgm:spPr/>
      <dgm:t>
        <a:bodyPr/>
        <a:lstStyle/>
        <a:p>
          <a:endParaRPr lang="en-US"/>
        </a:p>
      </dgm:t>
    </dgm:pt>
    <dgm:pt modelId="{5309E58F-AE00-4E0E-9472-785D5989BDC7}" type="pres">
      <dgm:prSet presAssocID="{D7B00A5F-419A-4619-85A0-17FEEEDFBAD7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4504D619-9409-4DD7-B020-245C9D59A072}" type="pres">
      <dgm:prSet presAssocID="{36315BFB-4A5B-48F0-B9D4-89E33B384E92}" presName="node" presStyleLbl="node1" presStyleIdx="2" presStyleCnt="6" custScaleX="916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FE0752-916B-4AA4-9CDF-7B3B7A16D611}" type="pres">
      <dgm:prSet presAssocID="{0A838028-2BD4-4FB7-8C7C-08FAACE6C3E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E73E9037-9C81-4D6F-9705-865A8E140148}" type="pres">
      <dgm:prSet presAssocID="{0A838028-2BD4-4FB7-8C7C-08FAACE6C3E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E566ED24-6903-4DCC-A2D0-3652D3ECFE46}" type="pres">
      <dgm:prSet presAssocID="{96E8943F-4176-4E26-9D94-98DA6B198CC3}" presName="node" presStyleLbl="node1" presStyleIdx="3" presStyleCnt="6" custScaleX="916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04025E-7BB2-4B1B-9C52-14096F540CCB}" type="pres">
      <dgm:prSet presAssocID="{BB1C9934-9AC0-4D9C-A67A-228DF8D60456}" presName="sibTrans" presStyleLbl="sibTrans2D1" presStyleIdx="3" presStyleCnt="5"/>
      <dgm:spPr/>
      <dgm:t>
        <a:bodyPr/>
        <a:lstStyle/>
        <a:p>
          <a:endParaRPr lang="en-US"/>
        </a:p>
      </dgm:t>
    </dgm:pt>
    <dgm:pt modelId="{2574BFE0-EC60-41BB-AE27-698374691130}" type="pres">
      <dgm:prSet presAssocID="{BB1C9934-9AC0-4D9C-A67A-228DF8D60456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7B54532D-3C99-4F11-A9A0-72109B9964E6}" type="pres">
      <dgm:prSet presAssocID="{FD5BA3FA-334D-480F-B82C-F5A78CDC4668}" presName="node" presStyleLbl="node1" presStyleIdx="4" presStyleCnt="6" custScaleX="916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9E4F6BA-24DD-4AD5-9772-1CB86745C326}" type="pres">
      <dgm:prSet presAssocID="{D3ED4D57-4280-48F5-B45F-1158065E7B4C}" presName="sibTrans" presStyleLbl="sibTrans2D1" presStyleIdx="4" presStyleCnt="5"/>
      <dgm:spPr/>
      <dgm:t>
        <a:bodyPr/>
        <a:lstStyle/>
        <a:p>
          <a:endParaRPr lang="en-US"/>
        </a:p>
      </dgm:t>
    </dgm:pt>
    <dgm:pt modelId="{124C6B27-C110-4780-B24E-27FC22337C79}" type="pres">
      <dgm:prSet presAssocID="{D3ED4D57-4280-48F5-B45F-1158065E7B4C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598CA466-454B-437E-B233-B877531A9813}" type="pres">
      <dgm:prSet presAssocID="{5AC60901-C803-4B7B-BC01-27FE1BFD15E3}" presName="node" presStyleLbl="node1" presStyleIdx="5" presStyleCnt="6" custScaleX="916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406B722-E946-4172-ADDF-60BDA55B9ED2}" type="pres">
      <dgm:prSet presAssocID="{3E8A0BB2-E2F6-4A65-ADFB-52E7222523A9}" presName="sibTrans" presStyleLbl="sibTrans2D1" presStyleIdx="0" presStyleCnt="5"/>
      <dgm:spPr/>
      <dgm:t>
        <a:bodyPr/>
        <a:lstStyle/>
        <a:p>
          <a:endParaRPr lang="en-US"/>
        </a:p>
      </dgm:t>
    </dgm:pt>
    <dgm:pt modelId="{F05F574E-5EDD-40BE-A9F0-FEBA947FDCAB}" type="pres">
      <dgm:prSet presAssocID="{3E8A0BB2-E2F6-4A65-ADFB-52E7222523A9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3371A425-8095-4968-9826-69A2B5D680B3}" type="pres">
      <dgm:prSet presAssocID="{5E911D01-7B89-4FB2-964F-074160A5F4CC}" presName="node" presStyleLbl="node1" presStyleIdx="1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87950C0-D95A-4002-A78B-1BDA1FB5DDA7}" type="pres">
      <dgm:prSet presAssocID="{D7B00A5F-419A-4619-85A0-17FEEEDFBAD7}" presName="sibTrans" presStyleLbl="sibTrans2D1" presStyleIdx="1" presStyleCnt="5"/>
      <dgm:spPr/>
      <dgm:t>
        <a:bodyPr/>
        <a:lstStyle/>
        <a:p>
          <a:endParaRPr lang="en-US"/>
        </a:p>
      </dgm:t>
    </dgm:pt>
    <dgm:pt modelId="{5309E58F-AE00-4E0E-9472-785D5989BDC7}" type="pres">
      <dgm:prSet presAssocID="{D7B00A5F-419A-4619-85A0-17FEEEDFBAD7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4504D619-9409-4DD7-B020-245C9D59A072}" type="pres">
      <dgm:prSet presAssocID="{36315BFB-4A5B-48F0-B9D4-89E33B384E92}" presName="node" presStyleLbl="node1" presStyleIdx="2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FE0752-916B-4AA4-9CDF-7B3B7A16D611}" type="pres">
      <dgm:prSet presAssocID="{0A838028-2BD4-4FB7-8C7C-08FAACE6C3E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E73E9037-9C81-4D6F-9705-865A8E140148}" type="pres">
      <dgm:prSet presAssocID="{0A838028-2BD4-4FB7-8C7C-08FAACE6C3E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E566ED24-6903-4DCC-A2D0-3652D3ECFE46}" type="pres">
      <dgm:prSet presAssocID="{96E8943F-4176-4E26-9D94-98DA6B198CC3}" presName="node" presStyleLbl="node1" presStyleIdx="3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04025E-7BB2-4B1B-9C52-14096F540CCB}" type="pres">
      <dgm:prSet presAssocID="{BB1C9934-9AC0-4D9C-A67A-228DF8D60456}" presName="sibTrans" presStyleLbl="sibTrans2D1" presStyleIdx="3" presStyleCnt="5"/>
      <dgm:spPr/>
      <dgm:t>
        <a:bodyPr/>
        <a:lstStyle/>
        <a:p>
          <a:endParaRPr lang="en-US"/>
        </a:p>
      </dgm:t>
    </dgm:pt>
    <dgm:pt modelId="{2574BFE0-EC60-41BB-AE27-698374691130}" type="pres">
      <dgm:prSet presAssocID="{BB1C9934-9AC0-4D9C-A67A-228DF8D60456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7B54532D-3C99-4F11-A9A0-72109B9964E6}" type="pres">
      <dgm:prSet presAssocID="{FD5BA3FA-334D-480F-B82C-F5A78CDC4668}" presName="node" presStyleLbl="node1" presStyleIdx="4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9E4F6BA-24DD-4AD5-9772-1CB86745C326}" type="pres">
      <dgm:prSet presAssocID="{D3ED4D57-4280-48F5-B45F-1158065E7B4C}" presName="sibTrans" presStyleLbl="sibTrans2D1" presStyleIdx="4" presStyleCnt="5"/>
      <dgm:spPr/>
      <dgm:t>
        <a:bodyPr/>
        <a:lstStyle/>
        <a:p>
          <a:endParaRPr lang="en-US"/>
        </a:p>
      </dgm:t>
    </dgm:pt>
    <dgm:pt modelId="{124C6B27-C110-4780-B24E-27FC22337C79}" type="pres">
      <dgm:prSet presAssocID="{D3ED4D57-4280-48F5-B45F-1158065E7B4C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598CA466-454B-437E-B233-B877531A9813}" type="pres">
      <dgm:prSet presAssocID="{5AC60901-C803-4B7B-BC01-27FE1BFD15E3}" presName="node" presStyleLbl="node1" presStyleIdx="5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406B722-E946-4172-ADDF-60BDA55B9ED2}" type="pres">
      <dgm:prSet presAssocID="{3E8A0BB2-E2F6-4A65-ADFB-52E7222523A9}" presName="sibTrans" presStyleLbl="sibTrans2D1" presStyleIdx="0" presStyleCnt="5"/>
      <dgm:spPr/>
      <dgm:t>
        <a:bodyPr/>
        <a:lstStyle/>
        <a:p>
          <a:endParaRPr lang="en-US"/>
        </a:p>
      </dgm:t>
    </dgm:pt>
    <dgm:pt modelId="{F05F574E-5EDD-40BE-A9F0-FEBA947FDCAB}" type="pres">
      <dgm:prSet presAssocID="{3E8A0BB2-E2F6-4A65-ADFB-52E7222523A9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3371A425-8095-4968-9826-69A2B5D680B3}" type="pres">
      <dgm:prSet presAssocID="{5E911D01-7B89-4FB2-964F-074160A5F4CC}" presName="node" presStyleLbl="node1" presStyleIdx="1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87950C0-D95A-4002-A78B-1BDA1FB5DDA7}" type="pres">
      <dgm:prSet presAssocID="{D7B00A5F-419A-4619-85A0-17FEEEDFBAD7}" presName="sibTrans" presStyleLbl="sibTrans2D1" presStyleIdx="1" presStyleCnt="5"/>
      <dgm:spPr/>
      <dgm:t>
        <a:bodyPr/>
        <a:lstStyle/>
        <a:p>
          <a:endParaRPr lang="en-US"/>
        </a:p>
      </dgm:t>
    </dgm:pt>
    <dgm:pt modelId="{5309E58F-AE00-4E0E-9472-785D5989BDC7}" type="pres">
      <dgm:prSet presAssocID="{D7B00A5F-419A-4619-85A0-17FEEEDFBAD7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4504D619-9409-4DD7-B020-245C9D59A072}" type="pres">
      <dgm:prSet presAssocID="{36315BFB-4A5B-48F0-B9D4-89E33B384E92}" presName="node" presStyleLbl="node1" presStyleIdx="2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FE0752-916B-4AA4-9CDF-7B3B7A16D611}" type="pres">
      <dgm:prSet presAssocID="{0A838028-2BD4-4FB7-8C7C-08FAACE6C3E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E73E9037-9C81-4D6F-9705-865A8E140148}" type="pres">
      <dgm:prSet presAssocID="{0A838028-2BD4-4FB7-8C7C-08FAACE6C3E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E566ED24-6903-4DCC-A2D0-3652D3ECFE46}" type="pres">
      <dgm:prSet presAssocID="{96E8943F-4176-4E26-9D94-98DA6B198CC3}" presName="node" presStyleLbl="node1" presStyleIdx="3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04025E-7BB2-4B1B-9C52-14096F540CCB}" type="pres">
      <dgm:prSet presAssocID="{BB1C9934-9AC0-4D9C-A67A-228DF8D60456}" presName="sibTrans" presStyleLbl="sibTrans2D1" presStyleIdx="3" presStyleCnt="5"/>
      <dgm:spPr/>
      <dgm:t>
        <a:bodyPr/>
        <a:lstStyle/>
        <a:p>
          <a:endParaRPr lang="en-US"/>
        </a:p>
      </dgm:t>
    </dgm:pt>
    <dgm:pt modelId="{2574BFE0-EC60-41BB-AE27-698374691130}" type="pres">
      <dgm:prSet presAssocID="{BB1C9934-9AC0-4D9C-A67A-228DF8D60456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7B54532D-3C99-4F11-A9A0-72109B9964E6}" type="pres">
      <dgm:prSet presAssocID="{FD5BA3FA-334D-480F-B82C-F5A78CDC4668}" presName="node" presStyleLbl="node1" presStyleIdx="4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9E4F6BA-24DD-4AD5-9772-1CB86745C326}" type="pres">
      <dgm:prSet presAssocID="{D3ED4D57-4280-48F5-B45F-1158065E7B4C}" presName="sibTrans" presStyleLbl="sibTrans2D1" presStyleIdx="4" presStyleCnt="5"/>
      <dgm:spPr/>
      <dgm:t>
        <a:bodyPr/>
        <a:lstStyle/>
        <a:p>
          <a:endParaRPr lang="en-US"/>
        </a:p>
      </dgm:t>
    </dgm:pt>
    <dgm:pt modelId="{124C6B27-C110-4780-B24E-27FC22337C79}" type="pres">
      <dgm:prSet presAssocID="{D3ED4D57-4280-48F5-B45F-1158065E7B4C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598CA466-454B-437E-B233-B877531A9813}" type="pres">
      <dgm:prSet presAssocID="{5AC60901-C803-4B7B-BC01-27FE1BFD15E3}" presName="node" presStyleLbl="node1" presStyleIdx="5" presStyleCnt="6" custScaleX="929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406B722-E946-4172-ADDF-60BDA55B9ED2}" type="pres">
      <dgm:prSet presAssocID="{3E8A0BB2-E2F6-4A65-ADFB-52E7222523A9}" presName="sibTrans" presStyleLbl="sibTrans2D1" presStyleIdx="0" presStyleCnt="5"/>
      <dgm:spPr/>
      <dgm:t>
        <a:bodyPr/>
        <a:lstStyle/>
        <a:p>
          <a:endParaRPr lang="en-US"/>
        </a:p>
      </dgm:t>
    </dgm:pt>
    <dgm:pt modelId="{F05F574E-5EDD-40BE-A9F0-FEBA947FDCAB}" type="pres">
      <dgm:prSet presAssocID="{3E8A0BB2-E2F6-4A65-ADFB-52E7222523A9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3371A425-8095-4968-9826-69A2B5D680B3}" type="pres">
      <dgm:prSet presAssocID="{5E911D01-7B89-4FB2-964F-074160A5F4CC}" presName="node" presStyleLbl="node1" presStyleIdx="1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87950C0-D95A-4002-A78B-1BDA1FB5DDA7}" type="pres">
      <dgm:prSet presAssocID="{D7B00A5F-419A-4619-85A0-17FEEEDFBAD7}" presName="sibTrans" presStyleLbl="sibTrans2D1" presStyleIdx="1" presStyleCnt="5"/>
      <dgm:spPr/>
      <dgm:t>
        <a:bodyPr/>
        <a:lstStyle/>
        <a:p>
          <a:endParaRPr lang="en-US"/>
        </a:p>
      </dgm:t>
    </dgm:pt>
    <dgm:pt modelId="{5309E58F-AE00-4E0E-9472-785D5989BDC7}" type="pres">
      <dgm:prSet presAssocID="{D7B00A5F-419A-4619-85A0-17FEEEDFBAD7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4504D619-9409-4DD7-B020-245C9D59A072}" type="pres">
      <dgm:prSet presAssocID="{36315BFB-4A5B-48F0-B9D4-89E33B384E92}" presName="node" presStyleLbl="node1" presStyleIdx="2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FE0752-916B-4AA4-9CDF-7B3B7A16D611}" type="pres">
      <dgm:prSet presAssocID="{0A838028-2BD4-4FB7-8C7C-08FAACE6C3E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E73E9037-9C81-4D6F-9705-865A8E140148}" type="pres">
      <dgm:prSet presAssocID="{0A838028-2BD4-4FB7-8C7C-08FAACE6C3E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E566ED24-6903-4DCC-A2D0-3652D3ECFE46}" type="pres">
      <dgm:prSet presAssocID="{96E8943F-4176-4E26-9D94-98DA6B198CC3}" presName="node" presStyleLbl="node1" presStyleIdx="3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04025E-7BB2-4B1B-9C52-14096F540CCB}" type="pres">
      <dgm:prSet presAssocID="{BB1C9934-9AC0-4D9C-A67A-228DF8D60456}" presName="sibTrans" presStyleLbl="sibTrans2D1" presStyleIdx="3" presStyleCnt="5"/>
      <dgm:spPr/>
      <dgm:t>
        <a:bodyPr/>
        <a:lstStyle/>
        <a:p>
          <a:endParaRPr lang="en-US"/>
        </a:p>
      </dgm:t>
    </dgm:pt>
    <dgm:pt modelId="{2574BFE0-EC60-41BB-AE27-698374691130}" type="pres">
      <dgm:prSet presAssocID="{BB1C9934-9AC0-4D9C-A67A-228DF8D60456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7B54532D-3C99-4F11-A9A0-72109B9964E6}" type="pres">
      <dgm:prSet presAssocID="{FD5BA3FA-334D-480F-B82C-F5A78CDC4668}" presName="node" presStyleLbl="node1" presStyleIdx="4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9E4F6BA-24DD-4AD5-9772-1CB86745C326}" type="pres">
      <dgm:prSet presAssocID="{D3ED4D57-4280-48F5-B45F-1158065E7B4C}" presName="sibTrans" presStyleLbl="sibTrans2D1" presStyleIdx="4" presStyleCnt="5"/>
      <dgm:spPr/>
      <dgm:t>
        <a:bodyPr/>
        <a:lstStyle/>
        <a:p>
          <a:endParaRPr lang="en-US"/>
        </a:p>
      </dgm:t>
    </dgm:pt>
    <dgm:pt modelId="{124C6B27-C110-4780-B24E-27FC22337C79}" type="pres">
      <dgm:prSet presAssocID="{D3ED4D57-4280-48F5-B45F-1158065E7B4C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598CA466-454B-437E-B233-B877531A9813}" type="pres">
      <dgm:prSet presAssocID="{5AC60901-C803-4B7B-BC01-27FE1BFD15E3}" presName="node" presStyleLbl="node1" presStyleIdx="5" presStyleCnt="6" custScaleX="929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72102" y="1387"/>
          <a:ext cx="2699926" cy="7196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type of Pay Code?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0" kern="1200"/>
            <a:t>'Leave &amp; Absence' or Timesheets</a:t>
          </a:r>
        </a:p>
      </dsp:txBody>
      <dsp:txXfrm>
        <a:off x="293181" y="22466"/>
        <a:ext cx="2657768" cy="677516"/>
      </dsp:txXfrm>
    </dsp:sp>
    <dsp:sp modelId="{9406B722-E946-4172-ADDF-60BDA55B9ED2}">
      <dsp:nvSpPr>
        <dsp:cNvPr id="0" name=""/>
        <dsp:cNvSpPr/>
      </dsp:nvSpPr>
      <dsp:spPr>
        <a:xfrm rot="5400000">
          <a:off x="1459580" y="742727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5077" y="775224"/>
        <a:ext cx="233978" cy="227479"/>
      </dsp:txXfrm>
    </dsp:sp>
    <dsp:sp modelId="{3371A425-8095-4968-9826-69A2B5D680B3}">
      <dsp:nvSpPr>
        <dsp:cNvPr id="0" name=""/>
        <dsp:cNvSpPr/>
      </dsp:nvSpPr>
      <dsp:spPr>
        <a:xfrm>
          <a:off x="272102" y="1154356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functionality is required?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97483" y="1179737"/>
        <a:ext cx="2649164" cy="815825"/>
      </dsp:txXfrm>
    </dsp:sp>
    <dsp:sp modelId="{487950C0-D95A-4002-A78B-1BDA1FB5DDA7}">
      <dsp:nvSpPr>
        <dsp:cNvPr id="0" name=""/>
        <dsp:cNvSpPr/>
      </dsp:nvSpPr>
      <dsp:spPr>
        <a:xfrm rot="5400000">
          <a:off x="1459580" y="2042608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5077" y="2075105"/>
        <a:ext cx="233978" cy="227479"/>
      </dsp:txXfrm>
    </dsp:sp>
    <dsp:sp modelId="{4504D619-9409-4DD7-B020-245C9D59A072}">
      <dsp:nvSpPr>
        <dsp:cNvPr id="0" name=""/>
        <dsp:cNvSpPr/>
      </dsp:nvSpPr>
      <dsp:spPr>
        <a:xfrm>
          <a:off x="272102" y="2454237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How should the code display to colleagues?</a:t>
          </a:r>
        </a:p>
      </dsp:txBody>
      <dsp:txXfrm>
        <a:off x="297483" y="2479618"/>
        <a:ext cx="2649164" cy="815825"/>
      </dsp:txXfrm>
    </dsp:sp>
    <dsp:sp modelId="{B8FE0752-916B-4AA4-9CDF-7B3B7A16D611}">
      <dsp:nvSpPr>
        <dsp:cNvPr id="0" name=""/>
        <dsp:cNvSpPr/>
      </dsp:nvSpPr>
      <dsp:spPr>
        <a:xfrm rot="5400000">
          <a:off x="1459580" y="3342489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5077" y="3374986"/>
        <a:ext cx="233978" cy="227479"/>
      </dsp:txXfrm>
    </dsp:sp>
    <dsp:sp modelId="{E566ED24-6903-4DCC-A2D0-3652D3ECFE46}">
      <dsp:nvSpPr>
        <dsp:cNvPr id="0" name=""/>
        <dsp:cNvSpPr/>
      </dsp:nvSpPr>
      <dsp:spPr>
        <a:xfrm>
          <a:off x="272102" y="3754118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Does it require a reason?</a:t>
          </a:r>
        </a:p>
      </dsp:txBody>
      <dsp:txXfrm>
        <a:off x="297483" y="3779499"/>
        <a:ext cx="2649164" cy="815825"/>
      </dsp:txXfrm>
    </dsp:sp>
    <dsp:sp modelId="{8104025E-7BB2-4B1B-9C52-14096F540CCB}">
      <dsp:nvSpPr>
        <dsp:cNvPr id="0" name=""/>
        <dsp:cNvSpPr/>
      </dsp:nvSpPr>
      <dsp:spPr>
        <a:xfrm rot="5400000">
          <a:off x="1459580" y="4642370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5077" y="4674867"/>
        <a:ext cx="233978" cy="227479"/>
      </dsp:txXfrm>
    </dsp:sp>
    <dsp:sp modelId="{7B54532D-3C99-4F11-A9A0-72109B9964E6}">
      <dsp:nvSpPr>
        <dsp:cNvPr id="0" name=""/>
        <dsp:cNvSpPr/>
      </dsp:nvSpPr>
      <dsp:spPr>
        <a:xfrm>
          <a:off x="272102" y="5053999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Which appointments is it relevant to?</a:t>
          </a:r>
        </a:p>
      </dsp:txBody>
      <dsp:txXfrm>
        <a:off x="297483" y="5079380"/>
        <a:ext cx="2649164" cy="815825"/>
      </dsp:txXfrm>
    </dsp:sp>
    <dsp:sp modelId="{09E4F6BA-24DD-4AD5-9772-1CB86745C326}">
      <dsp:nvSpPr>
        <dsp:cNvPr id="0" name=""/>
        <dsp:cNvSpPr/>
      </dsp:nvSpPr>
      <dsp:spPr>
        <a:xfrm rot="5400000">
          <a:off x="1459580" y="5942251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5077" y="5974748"/>
        <a:ext cx="233978" cy="227479"/>
      </dsp:txXfrm>
    </dsp:sp>
    <dsp:sp modelId="{598CA466-454B-437E-B233-B877531A9813}">
      <dsp:nvSpPr>
        <dsp:cNvPr id="0" name=""/>
        <dsp:cNvSpPr/>
      </dsp:nvSpPr>
      <dsp:spPr>
        <a:xfrm>
          <a:off x="272102" y="6353880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is it relevant to the 'Sign off Hours' process?</a:t>
          </a:r>
        </a:p>
      </dsp:txBody>
      <dsp:txXfrm>
        <a:off x="297483" y="6379261"/>
        <a:ext cx="2649164" cy="8158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78229" y="2865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type of Pay Code?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0" kern="1200"/>
            <a:t>'Leave &amp; Absence' or Timesheets</a:t>
          </a:r>
        </a:p>
      </dsp:txBody>
      <dsp:txXfrm>
        <a:off x="303094" y="27730"/>
        <a:ext cx="2650194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69012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13583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78229" y="1276298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functionality is required?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303094" y="1301163"/>
        <a:ext cx="2650194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69012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13583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78229" y="2549732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How should the code display to colleagues?</a:t>
          </a:r>
        </a:p>
      </dsp:txBody>
      <dsp:txXfrm>
        <a:off x="303094" y="2574597"/>
        <a:ext cx="2650194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69012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13583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78229" y="3823166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Does it require a reason?</a:t>
          </a:r>
        </a:p>
      </dsp:txBody>
      <dsp:txXfrm>
        <a:off x="303094" y="3848031"/>
        <a:ext cx="2650194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69012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13583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78229" y="5096600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Which appointments is it relevant to?</a:t>
          </a:r>
        </a:p>
      </dsp:txBody>
      <dsp:txXfrm>
        <a:off x="303094" y="5121465"/>
        <a:ext cx="2650194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69012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13583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78229" y="6370034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is it relevant to the 'Sign off Hours' process?</a:t>
          </a:r>
        </a:p>
      </dsp:txBody>
      <dsp:txXfrm>
        <a:off x="303094" y="6394899"/>
        <a:ext cx="2650194" cy="79922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68898" y="2865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type of Pay Code?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0" kern="1200"/>
            <a:t>'Leave &amp; Absence' or Timesheets</a:t>
          </a:r>
        </a:p>
      </dsp:txBody>
      <dsp:txXfrm>
        <a:off x="293763" y="27730"/>
        <a:ext cx="2650194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59681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4252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68898" y="1276298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functionality is required?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93763" y="1301163"/>
        <a:ext cx="2650194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59681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4252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68898" y="2549732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How should the code display to colleagues?</a:t>
          </a:r>
        </a:p>
      </dsp:txBody>
      <dsp:txXfrm>
        <a:off x="293763" y="2574597"/>
        <a:ext cx="2650194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59681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4252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68898" y="3823166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Does it require a reason?</a:t>
          </a:r>
        </a:p>
      </dsp:txBody>
      <dsp:txXfrm>
        <a:off x="293763" y="3848031"/>
        <a:ext cx="2650194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59681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4252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68898" y="5096600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Which appointments is it relevant to?</a:t>
          </a:r>
        </a:p>
      </dsp:txBody>
      <dsp:txXfrm>
        <a:off x="293763" y="5121465"/>
        <a:ext cx="2650194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59681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504252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68898" y="6370034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is it relevant to the 'Sign off Hours' process?</a:t>
          </a:r>
        </a:p>
      </dsp:txBody>
      <dsp:txXfrm>
        <a:off x="293763" y="6394899"/>
        <a:ext cx="2650194" cy="79922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64190" y="2865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type of Pay Code?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0" kern="1200"/>
            <a:t>'Leave &amp; Absence' or Timesheets</a:t>
          </a:r>
        </a:p>
      </dsp:txBody>
      <dsp:txXfrm>
        <a:off x="289055" y="27730"/>
        <a:ext cx="2650281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55016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499587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64190" y="1276298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What functionality is required?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89055" y="1301163"/>
        <a:ext cx="2650281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55016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499587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64190" y="2549732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How should the code display to colleagues?</a:t>
          </a:r>
        </a:p>
      </dsp:txBody>
      <dsp:txXfrm>
        <a:off x="289055" y="2574597"/>
        <a:ext cx="2650281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55016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499587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64190" y="3823166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Does it require a reason?</a:t>
          </a:r>
        </a:p>
      </dsp:txBody>
      <dsp:txXfrm>
        <a:off x="289055" y="3848031"/>
        <a:ext cx="2650281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55016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499587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64190" y="5096600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Which appointments is it relevant to?</a:t>
          </a:r>
        </a:p>
      </dsp:txBody>
      <dsp:txXfrm>
        <a:off x="289055" y="5121465"/>
        <a:ext cx="2650281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55016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 rot="-5400000">
        <a:off x="1499587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64190" y="6370034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b="1" kern="1200"/>
            <a:t>is it relevant to the 'Sign off Hours' process?</a:t>
          </a:r>
        </a:p>
      </dsp:txBody>
      <dsp:txXfrm>
        <a:off x="289055" y="6394899"/>
        <a:ext cx="2650281" cy="7992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06F54-0A3D-44DE-8BCF-319129CAA2B4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a9a9103-9af3-46d2-bd42-b3c8ed7fec2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3EB5ABD-295E-4990-A8B5-DABC795FF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88A73-B4E7-48CC-A57A-361CF41625BF}"/>
</file>

<file path=customXml/itemProps4.xml><?xml version="1.0" encoding="utf-8"?>
<ds:datastoreItem xmlns:ds="http://schemas.openxmlformats.org/officeDocument/2006/customXml" ds:itemID="{8BDF45FF-A404-4181-86CA-50F04F74F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Harlos</dc:creator>
  <cp:keywords/>
  <dc:description/>
  <cp:lastModifiedBy>Helen Child</cp:lastModifiedBy>
  <cp:revision>22</cp:revision>
  <dcterms:created xsi:type="dcterms:W3CDTF">2022-03-30T08:58:00Z</dcterms:created>
  <dcterms:modified xsi:type="dcterms:W3CDTF">2022-04-01T12:36:00Z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