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8B91D" w14:textId="57105DE6" w:rsidR="002A55DC" w:rsidRDefault="00D17879" w:rsidP="00BE18DD">
      <w:r>
        <w:t>Follow these steps to create</w:t>
      </w:r>
      <w:r w:rsidR="00AD375C" w:rsidRPr="00BE18DD">
        <w:t xml:space="preserve"> </w:t>
      </w:r>
      <w:r w:rsidR="00E8341D" w:rsidRPr="00BE18DD">
        <w:t>complex shift types (e.g. Term-time only patter</w:t>
      </w:r>
      <w:r w:rsidR="002A55DC">
        <w:t xml:space="preserve">ns that span a 52 week period) or to upload </w:t>
      </w:r>
      <w:r w:rsidR="00D31167" w:rsidRPr="00BE18DD">
        <w:t xml:space="preserve">multiple shift types </w:t>
      </w:r>
      <w:r w:rsidR="002B5E28" w:rsidRPr="00BE18DD">
        <w:t>in bulk</w:t>
      </w:r>
      <w:r w:rsidR="00D31167" w:rsidRPr="00BE18DD">
        <w:t xml:space="preserve"> when </w:t>
      </w:r>
      <w:r w:rsidR="002B5E28" w:rsidRPr="00BE18DD">
        <w:t>on</w:t>
      </w:r>
      <w:r w:rsidR="00BE18DD">
        <w:t>-</w:t>
      </w:r>
      <w:r w:rsidR="002B5E28" w:rsidRPr="00BE18DD">
        <w:t>board</w:t>
      </w:r>
      <w:r w:rsidR="00D31167" w:rsidRPr="00BE18DD">
        <w:t>ing new departments</w:t>
      </w:r>
      <w:r w:rsidR="002B5E28" w:rsidRPr="00BE18DD">
        <w:t xml:space="preserve"> with</w:t>
      </w:r>
      <w:r w:rsidR="00D31167" w:rsidRPr="00BE18DD">
        <w:t xml:space="preserve"> a large number of new </w:t>
      </w:r>
      <w:r w:rsidR="002B5E28" w:rsidRPr="00BE18DD">
        <w:t xml:space="preserve">part-time </w:t>
      </w:r>
      <w:r w:rsidR="00D31167" w:rsidRPr="00BE18DD">
        <w:t xml:space="preserve">shifts. </w:t>
      </w:r>
    </w:p>
    <w:p w14:paraId="78B0E7A3" w14:textId="77777777" w:rsidR="00BE18DD" w:rsidRDefault="00BE18DD" w:rsidP="00BE18DD"/>
    <w:p w14:paraId="43416861" w14:textId="47857EBF" w:rsidR="00AD375C" w:rsidRDefault="001B07C1" w:rsidP="00BE18DD">
      <w:pPr>
        <w:rPr>
          <w:color w:val="2E74B5" w:themeColor="accent5" w:themeShade="BF"/>
        </w:rPr>
      </w:pPr>
      <w:r w:rsidRPr="00BE18DD">
        <w:t xml:space="preserve">For </w:t>
      </w:r>
      <w:r w:rsidR="002B5E28" w:rsidRPr="00BE18DD">
        <w:t xml:space="preserve">individual </w:t>
      </w:r>
      <w:r w:rsidRPr="00BE18DD">
        <w:t>shift</w:t>
      </w:r>
      <w:r w:rsidR="002B5E28" w:rsidRPr="00BE18DD">
        <w:t>s</w:t>
      </w:r>
      <w:r w:rsidRPr="00BE18DD">
        <w:t xml:space="preserve"> which repeat weekly, please see the </w:t>
      </w:r>
      <w:r w:rsidR="00D31167" w:rsidRPr="00BE18DD">
        <w:t xml:space="preserve">separate </w:t>
      </w:r>
      <w:r w:rsidRPr="00BE18DD">
        <w:t xml:space="preserve">guidance on </w:t>
      </w:r>
      <w:hyperlink r:id="rId10" w:history="1">
        <w:r w:rsidR="002B5E28" w:rsidRPr="00D17879">
          <w:rPr>
            <w:rStyle w:val="Hyperlink"/>
            <w:color w:val="2E74B5" w:themeColor="accent5" w:themeShade="BF"/>
          </w:rPr>
          <w:t>C</w:t>
        </w:r>
        <w:r w:rsidR="00D31167" w:rsidRPr="00D17879">
          <w:rPr>
            <w:rStyle w:val="Hyperlink"/>
            <w:color w:val="2E74B5" w:themeColor="accent5" w:themeShade="BF"/>
          </w:rPr>
          <w:t xml:space="preserve">reating </w:t>
        </w:r>
        <w:r w:rsidR="002B5E28" w:rsidRPr="00D17879">
          <w:rPr>
            <w:rStyle w:val="Hyperlink"/>
            <w:color w:val="2E74B5" w:themeColor="accent5" w:themeShade="BF"/>
          </w:rPr>
          <w:t>S</w:t>
        </w:r>
        <w:r w:rsidR="00D31167" w:rsidRPr="00D17879">
          <w:rPr>
            <w:rStyle w:val="Hyperlink"/>
            <w:color w:val="2E74B5" w:themeColor="accent5" w:themeShade="BF"/>
          </w:rPr>
          <w:t xml:space="preserve">hift </w:t>
        </w:r>
        <w:r w:rsidR="002B5E28" w:rsidRPr="00D17879">
          <w:rPr>
            <w:rStyle w:val="Hyperlink"/>
            <w:color w:val="2E74B5" w:themeColor="accent5" w:themeShade="BF"/>
          </w:rPr>
          <w:t>T</w:t>
        </w:r>
        <w:r w:rsidR="00D31167" w:rsidRPr="00D17879">
          <w:rPr>
            <w:rStyle w:val="Hyperlink"/>
            <w:color w:val="2E74B5" w:themeColor="accent5" w:themeShade="BF"/>
          </w:rPr>
          <w:t>ypes</w:t>
        </w:r>
      </w:hyperlink>
      <w:r w:rsidRPr="00D17879">
        <w:rPr>
          <w:color w:val="2E74B5" w:themeColor="accent5" w:themeShade="BF"/>
        </w:rPr>
        <w:t xml:space="preserve"> </w:t>
      </w:r>
    </w:p>
    <w:p w14:paraId="675C3076" w14:textId="77777777" w:rsidR="002A55DC" w:rsidRDefault="002A55DC" w:rsidP="00BE18DD">
      <w:pPr>
        <w:rPr>
          <w:color w:val="2E74B5" w:themeColor="accent5" w:themeShade="BF"/>
        </w:rPr>
      </w:pPr>
    </w:p>
    <w:p w14:paraId="25A22825" w14:textId="77777777" w:rsidR="002A55DC" w:rsidRPr="00220294" w:rsidRDefault="002A55DC" w:rsidP="002A55DC">
      <w:pPr>
        <w:pStyle w:val="TOCHeading"/>
        <w:spacing w:before="0" w:after="120"/>
        <w:rPr>
          <w:rFonts w:ascii="Verdana" w:hAnsi="Verdana"/>
          <w:b/>
          <w:color w:val="2F5496" w:themeColor="accent1" w:themeShade="BF"/>
          <w:sz w:val="22"/>
          <w14:textFill>
            <w14:solidFill>
              <w14:schemeClr w14:val="accent1">
                <w14:lumMod w14:val="75000"/>
                <w14:lumMod w14:val="75000"/>
                <w14:lumMod w14:val="75000"/>
                <w14:lumOff w14:val="25000"/>
              </w14:schemeClr>
            </w14:solidFill>
          </w14:textFill>
        </w:rPr>
      </w:pPr>
      <w:r w:rsidRPr="00220294">
        <w:rPr>
          <w:rFonts w:ascii="Verdana" w:hAnsi="Verdana"/>
          <w:b/>
          <w:color w:val="2F5496" w:themeColor="accent1" w:themeShade="BF"/>
          <w:sz w:val="22"/>
          <w14:textFill>
            <w14:solidFill>
              <w14:schemeClr w14:val="accent1">
                <w14:lumMod w14:val="75000"/>
                <w14:lumMod w14:val="75000"/>
                <w14:lumMod w14:val="75000"/>
                <w14:lumOff w14:val="25000"/>
              </w14:schemeClr>
            </w14:solidFill>
          </w14:textFill>
        </w:rPr>
        <w:t>Contents</w:t>
      </w:r>
    </w:p>
    <w:p w14:paraId="2D94B9C7" w14:textId="628CE50A" w:rsidR="00DE7B9D" w:rsidRDefault="002A55DC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r w:rsidRPr="007A4C2D">
        <w:rPr>
          <w:lang w:eastAsia="en-GB"/>
        </w:rPr>
        <w:fldChar w:fldCharType="begin"/>
      </w:r>
      <w:r w:rsidRPr="007A4C2D">
        <w:rPr>
          <w:lang w:eastAsia="en-GB"/>
        </w:rPr>
        <w:instrText xml:space="preserve"> TOC \o "1-3" \h \z \u </w:instrText>
      </w:r>
      <w:r w:rsidRPr="007A4C2D">
        <w:rPr>
          <w:lang w:eastAsia="en-GB"/>
        </w:rPr>
        <w:fldChar w:fldCharType="separate"/>
      </w:r>
      <w:hyperlink w:anchor="_Toc99712405" w:history="1">
        <w:r w:rsidR="00DE7B9D" w:rsidRPr="007409E0">
          <w:rPr>
            <w:rStyle w:val="Hyperlink"/>
            <w:noProof/>
          </w:rPr>
          <w:t>1.</w:t>
        </w:r>
        <w:r w:rsidR="00DE7B9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DE7B9D" w:rsidRPr="007409E0">
          <w:rPr>
            <w:rStyle w:val="Hyperlink"/>
            <w:noProof/>
          </w:rPr>
          <w:t>Complex shift types</w:t>
        </w:r>
        <w:r w:rsidR="00DE7B9D">
          <w:rPr>
            <w:noProof/>
            <w:webHidden/>
          </w:rPr>
          <w:tab/>
        </w:r>
        <w:r w:rsidR="00DE7B9D">
          <w:rPr>
            <w:noProof/>
            <w:webHidden/>
          </w:rPr>
          <w:fldChar w:fldCharType="begin"/>
        </w:r>
        <w:r w:rsidR="00DE7B9D">
          <w:rPr>
            <w:noProof/>
            <w:webHidden/>
          </w:rPr>
          <w:instrText xml:space="preserve"> PAGEREF _Toc99712405 \h </w:instrText>
        </w:r>
        <w:r w:rsidR="00DE7B9D">
          <w:rPr>
            <w:noProof/>
            <w:webHidden/>
          </w:rPr>
        </w:r>
        <w:r w:rsidR="00DE7B9D">
          <w:rPr>
            <w:noProof/>
            <w:webHidden/>
          </w:rPr>
          <w:fldChar w:fldCharType="separate"/>
        </w:r>
        <w:r w:rsidR="00DE7B9D">
          <w:rPr>
            <w:noProof/>
            <w:webHidden/>
          </w:rPr>
          <w:t>1</w:t>
        </w:r>
        <w:r w:rsidR="00DE7B9D">
          <w:rPr>
            <w:noProof/>
            <w:webHidden/>
          </w:rPr>
          <w:fldChar w:fldCharType="end"/>
        </w:r>
      </w:hyperlink>
    </w:p>
    <w:p w14:paraId="3DA7D691" w14:textId="2048A944" w:rsidR="00DE7B9D" w:rsidRDefault="007D2E74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99712406" w:history="1">
        <w:r w:rsidR="00DE7B9D" w:rsidRPr="007409E0">
          <w:rPr>
            <w:rStyle w:val="Hyperlink"/>
            <w:noProof/>
          </w:rPr>
          <w:t>2.</w:t>
        </w:r>
        <w:r w:rsidR="00DE7B9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DE7B9D" w:rsidRPr="007409E0">
          <w:rPr>
            <w:rStyle w:val="Hyperlink"/>
            <w:noProof/>
          </w:rPr>
          <w:t>Multiple shifts</w:t>
        </w:r>
        <w:r w:rsidR="00DE7B9D">
          <w:rPr>
            <w:noProof/>
            <w:webHidden/>
          </w:rPr>
          <w:tab/>
        </w:r>
        <w:r w:rsidR="00DE7B9D">
          <w:rPr>
            <w:noProof/>
            <w:webHidden/>
          </w:rPr>
          <w:fldChar w:fldCharType="begin"/>
        </w:r>
        <w:r w:rsidR="00DE7B9D">
          <w:rPr>
            <w:noProof/>
            <w:webHidden/>
          </w:rPr>
          <w:instrText xml:space="preserve"> PAGEREF _Toc99712406 \h </w:instrText>
        </w:r>
        <w:r w:rsidR="00DE7B9D">
          <w:rPr>
            <w:noProof/>
            <w:webHidden/>
          </w:rPr>
        </w:r>
        <w:r w:rsidR="00DE7B9D">
          <w:rPr>
            <w:noProof/>
            <w:webHidden/>
          </w:rPr>
          <w:fldChar w:fldCharType="separate"/>
        </w:r>
        <w:r w:rsidR="00DE7B9D">
          <w:rPr>
            <w:noProof/>
            <w:webHidden/>
          </w:rPr>
          <w:t>3</w:t>
        </w:r>
        <w:r w:rsidR="00DE7B9D">
          <w:rPr>
            <w:noProof/>
            <w:webHidden/>
          </w:rPr>
          <w:fldChar w:fldCharType="end"/>
        </w:r>
      </w:hyperlink>
    </w:p>
    <w:p w14:paraId="6ADF5942" w14:textId="5B59D6A8" w:rsidR="00DE7B9D" w:rsidRDefault="007D2E74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99712407" w:history="1">
        <w:r w:rsidR="00DE7B9D" w:rsidRPr="007409E0">
          <w:rPr>
            <w:rStyle w:val="Hyperlink"/>
            <w:noProof/>
          </w:rPr>
          <w:t>3.</w:t>
        </w:r>
        <w:r w:rsidR="00DE7B9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DE7B9D" w:rsidRPr="007409E0">
          <w:rPr>
            <w:rStyle w:val="Hyperlink"/>
            <w:noProof/>
          </w:rPr>
          <w:t>Uploading the data file</w:t>
        </w:r>
        <w:r w:rsidR="00DE7B9D">
          <w:rPr>
            <w:noProof/>
            <w:webHidden/>
          </w:rPr>
          <w:tab/>
        </w:r>
        <w:r w:rsidR="00DE7B9D">
          <w:rPr>
            <w:noProof/>
            <w:webHidden/>
          </w:rPr>
          <w:fldChar w:fldCharType="begin"/>
        </w:r>
        <w:r w:rsidR="00DE7B9D">
          <w:rPr>
            <w:noProof/>
            <w:webHidden/>
          </w:rPr>
          <w:instrText xml:space="preserve"> PAGEREF _Toc99712407 \h </w:instrText>
        </w:r>
        <w:r w:rsidR="00DE7B9D">
          <w:rPr>
            <w:noProof/>
            <w:webHidden/>
          </w:rPr>
        </w:r>
        <w:r w:rsidR="00DE7B9D">
          <w:rPr>
            <w:noProof/>
            <w:webHidden/>
          </w:rPr>
          <w:fldChar w:fldCharType="separate"/>
        </w:r>
        <w:r w:rsidR="00DE7B9D">
          <w:rPr>
            <w:noProof/>
            <w:webHidden/>
          </w:rPr>
          <w:t>5</w:t>
        </w:r>
        <w:r w:rsidR="00DE7B9D">
          <w:rPr>
            <w:noProof/>
            <w:webHidden/>
          </w:rPr>
          <w:fldChar w:fldCharType="end"/>
        </w:r>
      </w:hyperlink>
    </w:p>
    <w:p w14:paraId="157017FD" w14:textId="5928747B" w:rsidR="00DE7B9D" w:rsidRDefault="007D2E74">
      <w:pPr>
        <w:pStyle w:val="TOC2"/>
        <w:tabs>
          <w:tab w:val="left" w:pos="660"/>
          <w:tab w:val="right" w:leader="dot" w:pos="9323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99712408" w:history="1">
        <w:r w:rsidR="00DE7B9D" w:rsidRPr="007409E0">
          <w:rPr>
            <w:rStyle w:val="Hyperlink"/>
            <w:noProof/>
          </w:rPr>
          <w:t>4.</w:t>
        </w:r>
        <w:r w:rsidR="00DE7B9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DE7B9D" w:rsidRPr="007409E0">
          <w:rPr>
            <w:rStyle w:val="Hyperlink"/>
            <w:noProof/>
          </w:rPr>
          <w:t>Naming convention for complex shifts</w:t>
        </w:r>
        <w:r w:rsidR="00DE7B9D">
          <w:rPr>
            <w:noProof/>
            <w:webHidden/>
          </w:rPr>
          <w:tab/>
        </w:r>
        <w:r w:rsidR="00DE7B9D">
          <w:rPr>
            <w:noProof/>
            <w:webHidden/>
          </w:rPr>
          <w:fldChar w:fldCharType="begin"/>
        </w:r>
        <w:r w:rsidR="00DE7B9D">
          <w:rPr>
            <w:noProof/>
            <w:webHidden/>
          </w:rPr>
          <w:instrText xml:space="preserve"> PAGEREF _Toc99712408 \h </w:instrText>
        </w:r>
        <w:r w:rsidR="00DE7B9D">
          <w:rPr>
            <w:noProof/>
            <w:webHidden/>
          </w:rPr>
        </w:r>
        <w:r w:rsidR="00DE7B9D">
          <w:rPr>
            <w:noProof/>
            <w:webHidden/>
          </w:rPr>
          <w:fldChar w:fldCharType="separate"/>
        </w:r>
        <w:r w:rsidR="00DE7B9D">
          <w:rPr>
            <w:noProof/>
            <w:webHidden/>
          </w:rPr>
          <w:t>7</w:t>
        </w:r>
        <w:r w:rsidR="00DE7B9D">
          <w:rPr>
            <w:noProof/>
            <w:webHidden/>
          </w:rPr>
          <w:fldChar w:fldCharType="end"/>
        </w:r>
      </w:hyperlink>
    </w:p>
    <w:p w14:paraId="5BFD75EF" w14:textId="450D62D1" w:rsidR="002A55DC" w:rsidRPr="00D17879" w:rsidRDefault="002A55DC" w:rsidP="00BE18DD">
      <w:pPr>
        <w:rPr>
          <w:color w:val="2E74B5" w:themeColor="accent5" w:themeShade="BF"/>
        </w:rPr>
      </w:pPr>
      <w:r w:rsidRPr="007A4C2D">
        <w:rPr>
          <w:b/>
          <w:color w:val="000000" w:themeColor="text1"/>
          <w:lang w:eastAsia="en-GB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4F8176B3" w14:textId="3D212D0E" w:rsidR="002E3B48" w:rsidRDefault="002E3B48" w:rsidP="00B74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</w:pPr>
      <w:r w:rsidRPr="008A65B6">
        <w:rPr>
          <w:b/>
          <w:color w:val="auto"/>
        </w:rPr>
        <w:t xml:space="preserve">Knowledge Article: </w:t>
      </w:r>
      <w:hyperlink r:id="rId11" w:history="1">
        <w:proofErr w:type="spellStart"/>
        <w:r w:rsidRPr="00B8500A">
          <w:rPr>
            <w:rStyle w:val="Hyperlink"/>
            <w:color w:val="2E74B5" w:themeColor="accent5" w:themeShade="BF"/>
          </w:rPr>
          <w:t>WFM_Time</w:t>
        </w:r>
        <w:proofErr w:type="spellEnd"/>
        <w:r w:rsidRPr="00B8500A">
          <w:rPr>
            <w:rStyle w:val="Hyperlink"/>
            <w:color w:val="2E74B5" w:themeColor="accent5" w:themeShade="BF"/>
          </w:rPr>
          <w:t xml:space="preserve"> Management Knowledge Article</w:t>
        </w:r>
      </w:hyperlink>
    </w:p>
    <w:p w14:paraId="6813EA9C" w14:textId="5F1C5396" w:rsidR="002E3B48" w:rsidRDefault="002E3B48" w:rsidP="00BE18DD"/>
    <w:p w14:paraId="2BEE88A3" w14:textId="77777777" w:rsidR="00B74F2D" w:rsidRDefault="00B74F2D" w:rsidP="00BE18DD">
      <w:pPr>
        <w:rPr>
          <w:b/>
          <w:color w:val="2F5496" w:themeColor="accent1" w:themeShade="BF"/>
        </w:rPr>
      </w:pPr>
    </w:p>
    <w:p w14:paraId="5CBF976E" w14:textId="77F5CE0C" w:rsidR="002E3B48" w:rsidRPr="00B74F2D" w:rsidRDefault="00B74F2D" w:rsidP="00220294">
      <w:pPr>
        <w:spacing w:after="120"/>
        <w:rPr>
          <w:b/>
          <w:color w:val="2F5496" w:themeColor="accent1" w:themeShade="BF"/>
        </w:rPr>
      </w:pPr>
      <w:r w:rsidRPr="00B74F2D">
        <w:rPr>
          <w:b/>
          <w:color w:val="2F5496" w:themeColor="accent1" w:themeShade="BF"/>
        </w:rPr>
        <w:t>Other Related documents</w:t>
      </w:r>
    </w:p>
    <w:p w14:paraId="7153A795" w14:textId="7CAAF0CC" w:rsidR="00B74F2D" w:rsidRPr="00220294" w:rsidRDefault="007D2E74" w:rsidP="00BE18DD">
      <w:pPr>
        <w:rPr>
          <w:u w:val="single"/>
        </w:rPr>
      </w:pPr>
      <w:hyperlink r:id="rId12" w:history="1">
        <w:r w:rsidR="00B74F2D" w:rsidRPr="00220294">
          <w:rPr>
            <w:rStyle w:val="Hyperlink"/>
            <w:color w:val="404040" w:themeColor="text1" w:themeTint="BF"/>
          </w:rPr>
          <w:t>HOW TO - Prepare data for data migration</w:t>
        </w:r>
      </w:hyperlink>
    </w:p>
    <w:p w14:paraId="0B63116D" w14:textId="3DCA1295" w:rsidR="00B74F2D" w:rsidRDefault="00220294" w:rsidP="00BE18DD">
      <w:r w:rsidRPr="00220294">
        <w:t xml:space="preserve">Part Time Shift Type Descriptions </w:t>
      </w:r>
      <w:commentRangeStart w:id="0"/>
      <w:r w:rsidRPr="00220294">
        <w:t>Calculator</w:t>
      </w:r>
      <w:commentRangeEnd w:id="0"/>
      <w:r>
        <w:rPr>
          <w:rStyle w:val="CommentReference"/>
        </w:rPr>
        <w:commentReference w:id="0"/>
      </w:r>
    </w:p>
    <w:p w14:paraId="17FF1D3A" w14:textId="32420A21" w:rsidR="00B74F2D" w:rsidRDefault="00220294" w:rsidP="00BE18DD">
      <w:r>
        <w:t>Multiple shift generator tool</w:t>
      </w:r>
    </w:p>
    <w:p w14:paraId="73EB6935" w14:textId="0F5155F2" w:rsidR="00B74F2D" w:rsidRDefault="00220294" w:rsidP="00BE18DD">
      <w:r>
        <w:t>Rotating shift pattern builder</w:t>
      </w:r>
      <w:r w:rsidRPr="00220294">
        <w:t xml:space="preserve"> spreadsheet.</w:t>
      </w:r>
    </w:p>
    <w:p w14:paraId="28A22B2D" w14:textId="778E8F6C" w:rsidR="00220294" w:rsidRDefault="00220294" w:rsidP="00BE18DD"/>
    <w:p w14:paraId="332117CC" w14:textId="77777777" w:rsidR="00220294" w:rsidRDefault="00220294" w:rsidP="00BE18DD"/>
    <w:p w14:paraId="3C300948" w14:textId="369689E4" w:rsidR="00D2551D" w:rsidRPr="00ED6710" w:rsidRDefault="002A55DC" w:rsidP="00ED6710">
      <w:pPr>
        <w:pStyle w:val="Heading2"/>
      </w:pPr>
      <w:bookmarkStart w:id="1" w:name="_Toc99712405"/>
      <w:r w:rsidRPr="00ED6710">
        <w:t>C</w:t>
      </w:r>
      <w:r w:rsidR="00D91EBE" w:rsidRPr="00ED6710">
        <w:t>omplex shift types</w:t>
      </w:r>
      <w:bookmarkEnd w:id="1"/>
    </w:p>
    <w:p w14:paraId="0CC74071" w14:textId="5AB8AD69" w:rsidR="00D2551D" w:rsidRPr="00BE18DD" w:rsidRDefault="00944883" w:rsidP="00BE18DD">
      <w:r>
        <w:t>The Department</w:t>
      </w:r>
      <w:r w:rsidR="00C84CFE">
        <w:t xml:space="preserve"> </w:t>
      </w:r>
      <w:r w:rsidR="00D2551D" w:rsidRPr="00BE18DD">
        <w:t xml:space="preserve">should </w:t>
      </w:r>
      <w:r>
        <w:t>provide the employee</w:t>
      </w:r>
      <w:r w:rsidR="00D31167" w:rsidRPr="00BE18DD">
        <w:t>s</w:t>
      </w:r>
      <w:r>
        <w:t>'</w:t>
      </w:r>
      <w:r w:rsidR="00D31167" w:rsidRPr="00BE18DD">
        <w:t xml:space="preserve"> pattern using the </w:t>
      </w:r>
      <w:r w:rsidR="00C84CFE" w:rsidRPr="00073549">
        <w:rPr>
          <w:u w:val="single"/>
        </w:rPr>
        <w:t>'Rotating shift pattern b</w:t>
      </w:r>
      <w:r w:rsidR="00D31167" w:rsidRPr="00073549">
        <w:rPr>
          <w:u w:val="single"/>
        </w:rPr>
        <w:t>uilder</w:t>
      </w:r>
      <w:r w:rsidR="00C84CFE" w:rsidRPr="00073549">
        <w:rPr>
          <w:u w:val="single"/>
        </w:rPr>
        <w:t>'</w:t>
      </w:r>
      <w:r w:rsidR="00D31167" w:rsidRPr="00BE18DD">
        <w:t xml:space="preserve"> spreadsheet</w:t>
      </w:r>
      <w:r w:rsidR="00D91EBE" w:rsidRPr="00BE18DD">
        <w:t>.</w:t>
      </w:r>
    </w:p>
    <w:p w14:paraId="1F0E1262" w14:textId="77777777" w:rsidR="00944883" w:rsidRDefault="00944883" w:rsidP="00BE18DD"/>
    <w:p w14:paraId="176C064E" w14:textId="77777777" w:rsidR="00E52960" w:rsidRPr="00E52960" w:rsidRDefault="00E52960" w:rsidP="00E52960">
      <w:pPr>
        <w:pStyle w:val="ListParagraph"/>
        <w:numPr>
          <w:ilvl w:val="0"/>
          <w:numId w:val="5"/>
        </w:numPr>
        <w:rPr>
          <w:vanish/>
        </w:rPr>
      </w:pPr>
    </w:p>
    <w:p w14:paraId="57F63497" w14:textId="77777777" w:rsidR="004E4393" w:rsidRPr="004E4393" w:rsidRDefault="00D31167" w:rsidP="00E52960">
      <w:pPr>
        <w:pStyle w:val="ListParagraph"/>
        <w:numPr>
          <w:ilvl w:val="1"/>
          <w:numId w:val="5"/>
        </w:numPr>
        <w:rPr>
          <w:b/>
        </w:rPr>
      </w:pPr>
      <w:r w:rsidRPr="00BE18DD">
        <w:t xml:space="preserve">Check that the spreadsheet has been correctly completed. </w:t>
      </w:r>
      <w:r w:rsidR="00154054" w:rsidRPr="00BE18DD">
        <w:t>All days within the sequence should have an entry, even if it is ‘</w:t>
      </w:r>
      <w:r w:rsidR="00701500" w:rsidRPr="00BE18DD">
        <w:t>Non-Working Day</w:t>
      </w:r>
      <w:r w:rsidR="00C84CFE">
        <w:t xml:space="preserve">’. </w:t>
      </w:r>
    </w:p>
    <w:p w14:paraId="15E499DE" w14:textId="00DD2A29" w:rsidR="002A55DC" w:rsidRPr="004E4393" w:rsidRDefault="00220294" w:rsidP="004E4393">
      <w:pPr>
        <w:pStyle w:val="ListParagraph"/>
        <w:ind w:left="794"/>
        <w:rPr>
          <w:b/>
        </w:rPr>
      </w:pPr>
      <w:r>
        <w:rPr>
          <w:b/>
        </w:rPr>
        <w:t>*</w:t>
      </w:r>
      <w:r w:rsidR="004E4393" w:rsidRPr="004E4393">
        <w:rPr>
          <w:b/>
        </w:rPr>
        <w:t>Review column J to check for errors</w:t>
      </w:r>
      <w:r w:rsidR="002B5E28" w:rsidRPr="004E4393">
        <w:rPr>
          <w:b/>
        </w:rPr>
        <w:t xml:space="preserve">. </w:t>
      </w:r>
    </w:p>
    <w:p w14:paraId="43E203B3" w14:textId="3ED6EF55" w:rsidR="00BE18DD" w:rsidRPr="00BE18DD" w:rsidRDefault="00BE18DD" w:rsidP="00BE18DD">
      <w:pPr>
        <w:pStyle w:val="ListParagraph"/>
        <w:ind w:left="680"/>
      </w:pPr>
    </w:p>
    <w:p w14:paraId="5739CBA0" w14:textId="1300FD71" w:rsidR="00701500" w:rsidRDefault="00701500" w:rsidP="00BE18DD">
      <w:pPr>
        <w:pStyle w:val="ListParagraph"/>
        <w:numPr>
          <w:ilvl w:val="1"/>
          <w:numId w:val="5"/>
        </w:numPr>
      </w:pPr>
      <w:r w:rsidRPr="00BE18DD">
        <w:t xml:space="preserve">Right-click on the worksheet tab and select ‘Unhide’ </w:t>
      </w:r>
    </w:p>
    <w:p w14:paraId="28079665" w14:textId="77777777" w:rsidR="00BE18DD" w:rsidRPr="00BE18DD" w:rsidRDefault="00BE18DD" w:rsidP="00BE18DD">
      <w:pPr>
        <w:pStyle w:val="ListParagraph"/>
        <w:ind w:left="360"/>
      </w:pPr>
    </w:p>
    <w:p w14:paraId="054C904E" w14:textId="3FA71A85" w:rsidR="00701500" w:rsidRDefault="00701500" w:rsidP="00BE18DD">
      <w:pPr>
        <w:pStyle w:val="ListParagraph"/>
        <w:numPr>
          <w:ilvl w:val="1"/>
          <w:numId w:val="5"/>
        </w:numPr>
      </w:pPr>
      <w:r w:rsidRPr="00BE18DD">
        <w:t>Unhide the ‘Data’ worksheet</w:t>
      </w:r>
    </w:p>
    <w:p w14:paraId="08B13FEE" w14:textId="01F949B0" w:rsidR="00220294" w:rsidRDefault="00220294" w:rsidP="00220294"/>
    <w:p w14:paraId="371FD62D" w14:textId="7512A9F6" w:rsidR="00701500" w:rsidRDefault="00701500" w:rsidP="00B32386">
      <w:pPr>
        <w:jc w:val="center"/>
        <w:rPr>
          <w:noProof/>
        </w:rPr>
      </w:pPr>
      <w:r w:rsidRPr="00BE18DD">
        <w:rPr>
          <w:noProof/>
          <w:lang w:eastAsia="en-GB"/>
        </w:rPr>
        <w:drawing>
          <wp:inline distT="0" distB="0" distL="0" distR="0" wp14:anchorId="242CCA53" wp14:editId="454CC81E">
            <wp:extent cx="2520000" cy="1390976"/>
            <wp:effectExtent l="76200" t="95250" r="71120" b="95250"/>
            <wp:docPr id="31" name="Picture 3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9097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81852B" w14:textId="77777777" w:rsidR="00BE18DD" w:rsidRPr="00BE18DD" w:rsidRDefault="00BE18DD" w:rsidP="00BE18DD"/>
    <w:p w14:paraId="0E6D92BB" w14:textId="42F812E0" w:rsidR="00BE18DD" w:rsidRDefault="00701500" w:rsidP="00BE18DD">
      <w:pPr>
        <w:pStyle w:val="ListParagraph"/>
        <w:numPr>
          <w:ilvl w:val="1"/>
          <w:numId w:val="5"/>
        </w:numPr>
      </w:pPr>
      <w:r w:rsidRPr="00BE18DD">
        <w:lastRenderedPageBreak/>
        <w:t>Within the Data tab, complete the Shift Type Code and Shift Type Description (</w:t>
      </w:r>
      <w:r w:rsidRPr="00ED6710">
        <w:rPr>
          <w:b/>
        </w:rPr>
        <w:t>see section on</w:t>
      </w:r>
      <w:r w:rsidRPr="00BE18DD">
        <w:t xml:space="preserve"> </w:t>
      </w:r>
      <w:hyperlink w:anchor="_Naming_convention_for" w:history="1">
        <w:r w:rsidRPr="00220294">
          <w:rPr>
            <w:rStyle w:val="Hyperlink"/>
            <w:color w:val="538135" w:themeColor="accent6" w:themeShade="BF"/>
          </w:rPr>
          <w:t>Naming convention for complex shifts</w:t>
        </w:r>
      </w:hyperlink>
      <w:r w:rsidRPr="00BE18DD">
        <w:t xml:space="preserve">) </w:t>
      </w:r>
    </w:p>
    <w:p w14:paraId="305785F8" w14:textId="77777777" w:rsidR="00E52960" w:rsidRDefault="00E52960" w:rsidP="00E52960">
      <w:pPr>
        <w:pStyle w:val="ListParagraph"/>
        <w:ind w:left="794"/>
      </w:pPr>
    </w:p>
    <w:p w14:paraId="45128558" w14:textId="77777777" w:rsidR="00701500" w:rsidRPr="00BE18DD" w:rsidRDefault="00701500" w:rsidP="00B32386">
      <w:pPr>
        <w:pStyle w:val="ListParagraph"/>
        <w:ind w:left="0"/>
        <w:jc w:val="center"/>
      </w:pPr>
      <w:r w:rsidRPr="00BE18DD">
        <w:rPr>
          <w:noProof/>
          <w:lang w:eastAsia="en-GB"/>
        </w:rPr>
        <w:drawing>
          <wp:inline distT="0" distB="0" distL="0" distR="0" wp14:anchorId="7D70A4EE" wp14:editId="3B5FAEED">
            <wp:extent cx="1800000" cy="337500"/>
            <wp:effectExtent l="76200" t="76200" r="67310" b="81915"/>
            <wp:docPr id="32" name="Picture 3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abl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375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6469D4" w14:textId="77777777" w:rsidR="00701500" w:rsidRPr="00BE18DD" w:rsidRDefault="00701500" w:rsidP="00BE18DD">
      <w:pPr>
        <w:pStyle w:val="ListParagraph"/>
      </w:pPr>
    </w:p>
    <w:p w14:paraId="283B3155" w14:textId="19B2EE5D" w:rsidR="00404D09" w:rsidRPr="0040363E" w:rsidRDefault="00ED6710" w:rsidP="00BE18DD">
      <w:pPr>
        <w:pStyle w:val="ListParagraph"/>
        <w:numPr>
          <w:ilvl w:val="1"/>
          <w:numId w:val="5"/>
        </w:numPr>
        <w:rPr>
          <w:highlight w:val="yellow"/>
        </w:rPr>
      </w:pPr>
      <w:r w:rsidRPr="0040363E">
        <w:rPr>
          <w:highlight w:val="yellow"/>
        </w:rPr>
        <w:t>Check the 'Length'</w:t>
      </w:r>
      <w:r w:rsidR="00404D09" w:rsidRPr="0040363E">
        <w:rPr>
          <w:highlight w:val="yellow"/>
        </w:rPr>
        <w:t xml:space="preserve"> column for any descriptions which </w:t>
      </w:r>
      <w:r w:rsidR="00B32386" w:rsidRPr="0040363E">
        <w:rPr>
          <w:highlight w:val="yellow"/>
        </w:rPr>
        <w:t>have</w:t>
      </w:r>
      <w:r w:rsidR="00404D09" w:rsidRPr="0040363E">
        <w:rPr>
          <w:highlight w:val="yellow"/>
        </w:rPr>
        <w:t xml:space="preserve"> </w:t>
      </w:r>
      <w:r w:rsidR="00B32386" w:rsidRPr="0040363E">
        <w:rPr>
          <w:highlight w:val="yellow"/>
        </w:rPr>
        <w:t>more</w:t>
      </w:r>
      <w:r w:rsidR="00404D09" w:rsidRPr="0040363E">
        <w:rPr>
          <w:highlight w:val="yellow"/>
        </w:rPr>
        <w:t xml:space="preserve"> than 40 characters</w:t>
      </w:r>
      <w:r w:rsidR="00944883" w:rsidRPr="0040363E">
        <w:rPr>
          <w:highlight w:val="yellow"/>
        </w:rPr>
        <w:t>. T</w:t>
      </w:r>
      <w:r w:rsidR="00404D09" w:rsidRPr="0040363E">
        <w:rPr>
          <w:highlight w:val="yellow"/>
        </w:rPr>
        <w:t xml:space="preserve">hese will need to be manually adjusted to within the 40 character </w:t>
      </w:r>
      <w:commentRangeStart w:id="2"/>
      <w:r w:rsidR="00404D09" w:rsidRPr="0040363E">
        <w:rPr>
          <w:highlight w:val="yellow"/>
        </w:rPr>
        <w:t>limit</w:t>
      </w:r>
      <w:commentRangeEnd w:id="2"/>
      <w:r w:rsidR="0040363E">
        <w:rPr>
          <w:rStyle w:val="CommentReference"/>
        </w:rPr>
        <w:commentReference w:id="2"/>
      </w:r>
      <w:r w:rsidR="00404D09" w:rsidRPr="0040363E">
        <w:rPr>
          <w:highlight w:val="yellow"/>
        </w:rPr>
        <w:t>.</w:t>
      </w:r>
    </w:p>
    <w:p w14:paraId="1C188F76" w14:textId="77777777" w:rsidR="00BE18DD" w:rsidRPr="00BE18DD" w:rsidRDefault="00BE18DD" w:rsidP="00BE18DD">
      <w:pPr>
        <w:pStyle w:val="ListParagraph"/>
        <w:ind w:left="680"/>
      </w:pPr>
    </w:p>
    <w:p w14:paraId="028085AA" w14:textId="6DB40B61" w:rsidR="00404D09" w:rsidRPr="00E52960" w:rsidRDefault="0082567D" w:rsidP="00BE18DD">
      <w:pPr>
        <w:pStyle w:val="ListParagraph"/>
        <w:numPr>
          <w:ilvl w:val="1"/>
          <w:numId w:val="5"/>
        </w:numPr>
      </w:pPr>
      <w:r w:rsidRPr="00E52960">
        <w:t>This</w:t>
      </w:r>
      <w:r w:rsidR="00404D09" w:rsidRPr="00E52960">
        <w:t xml:space="preserve"> list</w:t>
      </w:r>
      <w:r w:rsidRPr="00E52960">
        <w:t xml:space="preserve"> can then be used to </w:t>
      </w:r>
      <w:r w:rsidR="00E52960" w:rsidRPr="00E52960">
        <w:t>compare</w:t>
      </w:r>
      <w:r w:rsidR="00944883" w:rsidRPr="00E52960">
        <w:t xml:space="preserve"> the</w:t>
      </w:r>
      <w:r w:rsidRPr="00E52960">
        <w:t xml:space="preserve"> ‘data’ worksheet </w:t>
      </w:r>
      <w:r w:rsidR="00E52960" w:rsidRPr="00E52960">
        <w:t>to</w:t>
      </w:r>
      <w:r w:rsidRPr="00E52960">
        <w:t xml:space="preserve"> the original shift collection spreadsheet </w:t>
      </w:r>
      <w:r w:rsidR="00E52960" w:rsidRPr="00E52960">
        <w:t xml:space="preserve">by creating a VLOOKUP based on </w:t>
      </w:r>
      <w:r w:rsidRPr="00E52960">
        <w:t>the Shift Type Description column.</w:t>
      </w:r>
      <w:r w:rsidR="00404D09" w:rsidRPr="00E52960">
        <w:t xml:space="preserve"> </w:t>
      </w:r>
    </w:p>
    <w:p w14:paraId="52CB5BF4" w14:textId="77777777" w:rsidR="00001B61" w:rsidRPr="00BE18DD" w:rsidRDefault="00001B61" w:rsidP="00BE18DD">
      <w:pPr>
        <w:pStyle w:val="ListParagraph"/>
      </w:pPr>
    </w:p>
    <w:p w14:paraId="2104700F" w14:textId="75446261" w:rsidR="00701500" w:rsidRDefault="00701500" w:rsidP="00BE18DD">
      <w:pPr>
        <w:pStyle w:val="ListParagraph"/>
        <w:numPr>
          <w:ilvl w:val="1"/>
          <w:numId w:val="5"/>
        </w:numPr>
      </w:pPr>
      <w:r w:rsidRPr="00BE18DD">
        <w:t xml:space="preserve">Right-click on the worksheet tab and select ‘Move or </w:t>
      </w:r>
      <w:commentRangeStart w:id="3"/>
      <w:commentRangeStart w:id="4"/>
      <w:r w:rsidRPr="00BE18DD">
        <w:t xml:space="preserve">Copy’ </w:t>
      </w:r>
      <w:commentRangeEnd w:id="3"/>
      <w:r w:rsidR="0040363E">
        <w:rPr>
          <w:rStyle w:val="CommentReference"/>
        </w:rPr>
        <w:commentReference w:id="3"/>
      </w:r>
      <w:commentRangeEnd w:id="4"/>
      <w:r w:rsidR="00073549">
        <w:rPr>
          <w:rStyle w:val="CommentReference"/>
        </w:rPr>
        <w:commentReference w:id="4"/>
      </w:r>
    </w:p>
    <w:p w14:paraId="5B7F0C23" w14:textId="4A589E19" w:rsidR="00BE18DD" w:rsidRPr="00BE18DD" w:rsidRDefault="00BE18DD" w:rsidP="00BE18DD"/>
    <w:p w14:paraId="7E93B227" w14:textId="715E8654" w:rsidR="00BE18DD" w:rsidRDefault="00E52960" w:rsidP="00BE18DD">
      <w:pPr>
        <w:pStyle w:val="ListParagraph"/>
        <w:numPr>
          <w:ilvl w:val="1"/>
          <w:numId w:val="5"/>
        </w:numPr>
      </w:pPr>
      <w:r>
        <w:t xml:space="preserve">In the </w:t>
      </w:r>
      <w:r w:rsidRPr="00944883">
        <w:rPr>
          <w:b/>
        </w:rPr>
        <w:t>‘To book’</w:t>
      </w:r>
      <w:r>
        <w:rPr>
          <w:b/>
        </w:rPr>
        <w:t xml:space="preserve"> </w:t>
      </w:r>
      <w:r w:rsidRPr="00E52960">
        <w:t>field</w:t>
      </w:r>
      <w:r>
        <w:rPr>
          <w:b/>
        </w:rPr>
        <w:t xml:space="preserve"> </w:t>
      </w:r>
      <w:r w:rsidRPr="00E52960">
        <w:t>select</w:t>
      </w:r>
      <w:r w:rsidR="000C2294" w:rsidRPr="00BE18DD">
        <w:t xml:space="preserve"> </w:t>
      </w:r>
      <w:r w:rsidR="000C2294" w:rsidRPr="00944883">
        <w:rPr>
          <w:b/>
        </w:rPr>
        <w:t>‘(new book)’</w:t>
      </w:r>
    </w:p>
    <w:p w14:paraId="03266DB2" w14:textId="77777777" w:rsidR="00BE18DD" w:rsidRDefault="00BE18DD" w:rsidP="00BE18DD">
      <w:pPr>
        <w:pStyle w:val="ListParagraph"/>
      </w:pPr>
    </w:p>
    <w:p w14:paraId="415B067D" w14:textId="1A9FC6A0" w:rsidR="00701500" w:rsidRPr="00BE18DD" w:rsidRDefault="008322AF" w:rsidP="00944883">
      <w:pPr>
        <w:pStyle w:val="ListParagraph"/>
        <w:ind w:left="0"/>
        <w:jc w:val="center"/>
      </w:pPr>
      <w:r w:rsidRPr="00BE18DD">
        <w:rPr>
          <w:noProof/>
          <w:lang w:eastAsia="en-GB"/>
        </w:rPr>
        <w:drawing>
          <wp:inline distT="0" distB="0" distL="0" distR="0" wp14:anchorId="411D7A02" wp14:editId="2914BA73">
            <wp:extent cx="2520000" cy="2141410"/>
            <wp:effectExtent l="76200" t="95250" r="71120" b="8763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414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CA3127" w14:textId="77777777" w:rsidR="008322AF" w:rsidRPr="00BE18DD" w:rsidRDefault="008322AF" w:rsidP="00BE18DD">
      <w:pPr>
        <w:pStyle w:val="ListParagraph"/>
      </w:pPr>
    </w:p>
    <w:p w14:paraId="3A0CDD65" w14:textId="7CBEC790" w:rsidR="008322AF" w:rsidRPr="00BE18DD" w:rsidRDefault="00944883" w:rsidP="00BE18DD">
      <w:pPr>
        <w:pStyle w:val="ListParagraph"/>
        <w:numPr>
          <w:ilvl w:val="1"/>
          <w:numId w:val="5"/>
        </w:numPr>
      </w:pPr>
      <w:r>
        <w:t>Within the new book,</w:t>
      </w:r>
      <w:r w:rsidR="008322AF" w:rsidRPr="00BE18DD">
        <w:t xml:space="preserve"> </w:t>
      </w:r>
      <w:r w:rsidR="00ED0882" w:rsidRPr="00BE18DD">
        <w:t xml:space="preserve">remove the formulas by </w:t>
      </w:r>
      <w:r w:rsidR="008322AF" w:rsidRPr="00BE18DD">
        <w:t>select</w:t>
      </w:r>
      <w:r w:rsidR="00ED0882" w:rsidRPr="00BE18DD">
        <w:t>ing</w:t>
      </w:r>
      <w:r w:rsidR="008322AF" w:rsidRPr="00BE18DD">
        <w:t xml:space="preserve"> all the data</w:t>
      </w:r>
      <w:r>
        <w:t>,</w:t>
      </w:r>
      <w:r w:rsidR="008322AF" w:rsidRPr="00BE18DD">
        <w:t xml:space="preserve"> copy</w:t>
      </w:r>
      <w:r>
        <w:t>ing</w:t>
      </w:r>
      <w:r w:rsidR="008322AF" w:rsidRPr="00BE18DD">
        <w:t xml:space="preserve"> and then </w:t>
      </w:r>
      <w:r>
        <w:t xml:space="preserve">pasting the data back as values. </w:t>
      </w:r>
    </w:p>
    <w:p w14:paraId="30EBE5CC" w14:textId="77777777" w:rsidR="00A23C5D" w:rsidRPr="00BE18DD" w:rsidRDefault="00A23C5D" w:rsidP="00BE18DD">
      <w:pPr>
        <w:pStyle w:val="ListParagraph"/>
      </w:pPr>
    </w:p>
    <w:p w14:paraId="7FDC1B4D" w14:textId="44B75F32" w:rsidR="00B32386" w:rsidRDefault="00A23C5D" w:rsidP="00BE18DD">
      <w:pPr>
        <w:pStyle w:val="ListParagraph"/>
        <w:numPr>
          <w:ilvl w:val="1"/>
          <w:numId w:val="5"/>
        </w:numPr>
      </w:pPr>
      <w:r w:rsidRPr="00BE18DD">
        <w:t xml:space="preserve">Check the shift code(s) does not already exist before attempting to load the data. </w:t>
      </w:r>
      <w:r w:rsidR="00944883">
        <w:t>Delete any s</w:t>
      </w:r>
      <w:r w:rsidRPr="00BE18DD">
        <w:t>hift</w:t>
      </w:r>
      <w:r w:rsidR="00944883">
        <w:t>s that already exist</w:t>
      </w:r>
      <w:r w:rsidRPr="00BE18DD">
        <w:t xml:space="preserve"> in the system from the working copy.  </w:t>
      </w:r>
    </w:p>
    <w:p w14:paraId="3A104518" w14:textId="6A6F0606" w:rsidR="00B32386" w:rsidRDefault="00B32386" w:rsidP="00B32386">
      <w:pPr>
        <w:pStyle w:val="ListParagraph"/>
        <w:rPr>
          <w:color w:val="00B050"/>
          <w14:textFill>
            <w14:solidFill>
              <w14:srgbClr w14:val="00B050">
                <w14:lumMod w14:val="75000"/>
                <w14:lumOff w14:val="25000"/>
              </w14:srgbClr>
            </w14:solidFill>
          </w14:textFill>
        </w:r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BF6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803"/>
      </w:tblGrid>
      <w:tr w:rsidR="00C93BF5" w:rsidRPr="001C19B4" w14:paraId="6C6A2921" w14:textId="77777777" w:rsidTr="00771B74">
        <w:trPr>
          <w:trHeight w:hRule="exact" w:val="1984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BF6"/>
            <w:vAlign w:val="center"/>
          </w:tcPr>
          <w:p w14:paraId="44F905C1" w14:textId="77777777" w:rsidR="00C93BF5" w:rsidRPr="001C19B4" w:rsidRDefault="00C93BF5" w:rsidP="001B0A9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1C19B4">
              <w:rPr>
                <w:rFonts w:eastAsia="Times New Roman" w:cs="Times New Roman"/>
                <w:noProof/>
                <w:szCs w:val="24"/>
                <w:lang w:eastAsia="en-GB"/>
              </w:rPr>
              <w:drawing>
                <wp:inline distT="0" distB="0" distL="0" distR="0" wp14:anchorId="3FB8C49C" wp14:editId="2E5B649F">
                  <wp:extent cx="299078" cy="288000"/>
                  <wp:effectExtent l="0" t="0" r="0" b="0"/>
                  <wp:docPr id="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BF6"/>
            <w:vAlign w:val="center"/>
          </w:tcPr>
          <w:p w14:paraId="205EA0D8" w14:textId="77777777" w:rsidR="00C93BF5" w:rsidRPr="001C19B4" w:rsidRDefault="00C93BF5" w:rsidP="001B0A9B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1C19B4">
              <w:rPr>
                <w:rFonts w:eastAsia="Times New Roman" w:cs="Times New Roman"/>
                <w:b/>
                <w:szCs w:val="24"/>
              </w:rPr>
              <w:t>NB</w:t>
            </w:r>
            <w:r>
              <w:rPr>
                <w:rFonts w:eastAsia="Times New Roman" w:cs="Times New Roman"/>
                <w:b/>
                <w:szCs w:val="24"/>
              </w:rPr>
              <w:t>1</w:t>
            </w:r>
            <w:r w:rsidRPr="001C19B4">
              <w:rPr>
                <w:rFonts w:eastAsia="Times New Roman" w:cs="Times New Roman"/>
                <w:b/>
                <w:szCs w:val="24"/>
              </w:rPr>
              <w:t xml:space="preserve">: </w:t>
            </w:r>
            <w:r w:rsidRPr="001C19B4">
              <w:rPr>
                <w:rFonts w:eastAsia="Times New Roman" w:cs="Times New Roman"/>
                <w:szCs w:val="24"/>
              </w:rPr>
              <w:t xml:space="preserve">To check which shifts exist in the system, you can run the “Core Time Shift Type Reference Data </w:t>
            </w:r>
            <w:proofErr w:type="spellStart"/>
            <w:r w:rsidRPr="001C19B4">
              <w:rPr>
                <w:rFonts w:eastAsia="Times New Roman" w:cs="Times New Roman"/>
                <w:szCs w:val="24"/>
              </w:rPr>
              <w:t>List.sql</w:t>
            </w:r>
            <w:proofErr w:type="spellEnd"/>
            <w:r w:rsidRPr="001C19B4">
              <w:rPr>
                <w:rFonts w:eastAsia="Times New Roman" w:cs="Times New Roman"/>
                <w:szCs w:val="24"/>
              </w:rPr>
              <w:t>” held in the Functional Analyst SQL Library.</w:t>
            </w:r>
          </w:p>
          <w:p w14:paraId="694D4F3D" w14:textId="77777777" w:rsidR="00C93BF5" w:rsidRPr="001C19B4" w:rsidRDefault="00C93BF5" w:rsidP="001B0A9B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  <w:p w14:paraId="55E5D005" w14:textId="77777777" w:rsidR="00C93BF5" w:rsidRPr="001C19B4" w:rsidRDefault="00C93BF5" w:rsidP="001B0A9B">
            <w:r w:rsidRPr="001C19B4">
              <w:rPr>
                <w:b/>
              </w:rPr>
              <w:t>NB2:</w:t>
            </w:r>
            <w:r>
              <w:t xml:space="preserve"> </w:t>
            </w:r>
            <w:r w:rsidRPr="001C19B4">
              <w:t xml:space="preserve">If a department has reported all of their shifts and hasn’t checked if these already exist in the system, it is possible to load the shifts and allow the </w:t>
            </w:r>
            <w:r>
              <w:t xml:space="preserve">duplicates </w:t>
            </w:r>
            <w:r w:rsidRPr="001C19B4">
              <w:t xml:space="preserve">to error. </w:t>
            </w:r>
          </w:p>
        </w:tc>
      </w:tr>
    </w:tbl>
    <w:p w14:paraId="40471009" w14:textId="013F0CC7" w:rsidR="00C93BF5" w:rsidRDefault="00C93BF5" w:rsidP="00B32386">
      <w:pPr>
        <w:pStyle w:val="ListParagraph"/>
        <w:rPr>
          <w:color w:val="00B050"/>
          <w14:textFill>
            <w14:solidFill>
              <w14:srgbClr w14:val="00B050">
                <w14:lumMod w14:val="75000"/>
                <w14:lumOff w14:val="25000"/>
              </w14:srgbClr>
            </w14:solidFill>
          </w14:textFill>
        </w:rPr>
      </w:pPr>
    </w:p>
    <w:p w14:paraId="1F7A3BBB" w14:textId="36A9F101" w:rsidR="00001B61" w:rsidRPr="00E52960" w:rsidRDefault="00C93BF5" w:rsidP="00022784">
      <w:pPr>
        <w:pStyle w:val="ListParagraph"/>
        <w:numPr>
          <w:ilvl w:val="1"/>
          <w:numId w:val="5"/>
        </w:numPr>
      </w:pPr>
      <w:r>
        <w:lastRenderedPageBreak/>
        <w:t>If the example record</w:t>
      </w:r>
      <w:r w:rsidR="00001B61" w:rsidRPr="00E52960">
        <w:t xml:space="preserve">, Joe </w:t>
      </w:r>
      <w:proofErr w:type="spellStart"/>
      <w:r w:rsidR="00001B61" w:rsidRPr="00E52960">
        <w:t>Bloggs</w:t>
      </w:r>
      <w:proofErr w:type="spellEnd"/>
      <w:r w:rsidR="00001B61" w:rsidRPr="00E52960">
        <w:t xml:space="preserve">, </w:t>
      </w:r>
      <w:r w:rsidR="00E52960" w:rsidRPr="00E52960">
        <w:t xml:space="preserve">has been left </w:t>
      </w:r>
      <w:r w:rsidR="00001B61" w:rsidRPr="00E52960">
        <w:t>in the sheet</w:t>
      </w:r>
      <w:r>
        <w:t xml:space="preserve">, </w:t>
      </w:r>
      <w:r w:rsidR="00E52960">
        <w:t>remove</w:t>
      </w:r>
      <w:r w:rsidR="00E52960" w:rsidRPr="00E52960">
        <w:t xml:space="preserve"> the row</w:t>
      </w:r>
      <w:r w:rsidR="00E52960">
        <w:t>.</w:t>
      </w:r>
    </w:p>
    <w:p w14:paraId="2ADEC913" w14:textId="77777777" w:rsidR="00E52960" w:rsidRPr="00BE18DD" w:rsidRDefault="00E52960" w:rsidP="00E52960"/>
    <w:p w14:paraId="37C7A014" w14:textId="29B50888" w:rsidR="00001B61" w:rsidRPr="00BE18DD" w:rsidRDefault="00944883" w:rsidP="00BE18DD">
      <w:pPr>
        <w:pStyle w:val="ListParagraph"/>
        <w:numPr>
          <w:ilvl w:val="1"/>
          <w:numId w:val="5"/>
        </w:numPr>
      </w:pPr>
      <w:r>
        <w:t>Remove any blank rows</w:t>
      </w:r>
    </w:p>
    <w:p w14:paraId="0054E541" w14:textId="77777777" w:rsidR="00001B61" w:rsidRPr="00BE18DD" w:rsidRDefault="00001B61" w:rsidP="00BE18DD">
      <w:pPr>
        <w:pStyle w:val="ListParagraph"/>
      </w:pPr>
    </w:p>
    <w:p w14:paraId="5F76F10C" w14:textId="08E28068" w:rsidR="00A23C5D" w:rsidRPr="00BE18DD" w:rsidRDefault="00001B61" w:rsidP="00BE18DD">
      <w:pPr>
        <w:pStyle w:val="ListParagraph"/>
        <w:numPr>
          <w:ilvl w:val="1"/>
          <w:numId w:val="5"/>
        </w:numPr>
      </w:pPr>
      <w:r w:rsidRPr="00BE18DD">
        <w:t xml:space="preserve">Remove </w:t>
      </w:r>
      <w:r w:rsidR="00944883">
        <w:t>any duplicate records</w:t>
      </w:r>
    </w:p>
    <w:p w14:paraId="49FE6A5B" w14:textId="6DAE1E9B" w:rsidR="000D351D" w:rsidRDefault="000D351D" w:rsidP="00BE18DD">
      <w:pPr>
        <w:pStyle w:val="ListParagraph"/>
      </w:pPr>
    </w:p>
    <w:p w14:paraId="3E5191BE" w14:textId="5A50EE07" w:rsidR="002A55DC" w:rsidRDefault="002A55DC" w:rsidP="00BE18DD">
      <w:pPr>
        <w:pStyle w:val="ListParagraph"/>
      </w:pPr>
    </w:p>
    <w:p w14:paraId="3DC0286A" w14:textId="2031EA0B" w:rsidR="002A55DC" w:rsidRPr="00BE18DD" w:rsidRDefault="002A55DC" w:rsidP="00ED6710">
      <w:pPr>
        <w:pStyle w:val="Heading2"/>
      </w:pPr>
      <w:bookmarkStart w:id="5" w:name="_Toc99712406"/>
      <w:r>
        <w:t>Multiple shifts</w:t>
      </w:r>
      <w:bookmarkEnd w:id="5"/>
    </w:p>
    <w:p w14:paraId="2603A021" w14:textId="1D3D4F53" w:rsidR="002A55DC" w:rsidRPr="00220294" w:rsidRDefault="002A55DC" w:rsidP="002A55DC">
      <w:pPr>
        <w:rPr>
          <w:color w:val="2E74B5" w:themeColor="accent5" w:themeShade="BF"/>
        </w:rPr>
      </w:pPr>
      <w:r>
        <w:t>The Department</w:t>
      </w:r>
      <w:r w:rsidR="00771B74">
        <w:t xml:space="preserve"> </w:t>
      </w:r>
      <w:r w:rsidRPr="00BE18DD">
        <w:t xml:space="preserve">should </w:t>
      </w:r>
      <w:r>
        <w:t>provide the employee</w:t>
      </w:r>
      <w:r w:rsidRPr="00BE18DD">
        <w:t>s</w:t>
      </w:r>
      <w:r>
        <w:t>'</w:t>
      </w:r>
      <w:r w:rsidRPr="00BE18DD">
        <w:t xml:space="preserve"> pattern using </w:t>
      </w:r>
      <w:r>
        <w:t xml:space="preserve">the </w:t>
      </w:r>
      <w:r w:rsidR="00073549" w:rsidRPr="00220294">
        <w:rPr>
          <w:i/>
        </w:rPr>
        <w:t>'M</w:t>
      </w:r>
      <w:r w:rsidRPr="00220294">
        <w:rPr>
          <w:i/>
        </w:rPr>
        <w:t>ultiple shift generator tool</w:t>
      </w:r>
      <w:r w:rsidR="00073549" w:rsidRPr="00220294">
        <w:rPr>
          <w:i/>
        </w:rPr>
        <w:t>'</w:t>
      </w:r>
      <w:r w:rsidR="00073549" w:rsidRPr="00220294">
        <w:t>.</w:t>
      </w:r>
    </w:p>
    <w:p w14:paraId="0D5DE32F" w14:textId="77777777" w:rsidR="002A55DC" w:rsidRDefault="002A55DC" w:rsidP="002A55DC"/>
    <w:p w14:paraId="4E165B34" w14:textId="77777777" w:rsidR="002A55DC" w:rsidRPr="002A55DC" w:rsidRDefault="002A55DC" w:rsidP="002A55DC">
      <w:pPr>
        <w:pStyle w:val="ListParagraph"/>
        <w:numPr>
          <w:ilvl w:val="0"/>
          <w:numId w:val="5"/>
        </w:numPr>
        <w:rPr>
          <w:vanish/>
        </w:rPr>
      </w:pPr>
    </w:p>
    <w:p w14:paraId="2722E796" w14:textId="77777777" w:rsidR="004E4393" w:rsidRPr="004E4393" w:rsidRDefault="002A55DC" w:rsidP="004E4393">
      <w:pPr>
        <w:pStyle w:val="ListParagraph"/>
        <w:numPr>
          <w:ilvl w:val="1"/>
          <w:numId w:val="5"/>
        </w:numPr>
        <w:rPr>
          <w:b/>
        </w:rPr>
      </w:pPr>
      <w:r w:rsidRPr="00BE18DD">
        <w:t>Check that the spreadsheet has been correctly completed. All days within the sequence should have an entry, even if it is ‘Non-Working Day’</w:t>
      </w:r>
      <w:r w:rsidR="00E52960">
        <w:t xml:space="preserve">. </w:t>
      </w:r>
      <w:r w:rsidR="004E4393">
        <w:t xml:space="preserve"> </w:t>
      </w:r>
    </w:p>
    <w:p w14:paraId="20DE72CC" w14:textId="68CE1231" w:rsidR="002A55DC" w:rsidRPr="004E4393" w:rsidRDefault="00E52960" w:rsidP="004E4393">
      <w:pPr>
        <w:pStyle w:val="ListParagraph"/>
        <w:ind w:left="794"/>
        <w:rPr>
          <w:b/>
        </w:rPr>
      </w:pPr>
      <w:r w:rsidRPr="004E4393">
        <w:rPr>
          <w:b/>
        </w:rPr>
        <w:t>Review</w:t>
      </w:r>
      <w:r w:rsidR="002A55DC" w:rsidRPr="004E4393">
        <w:rPr>
          <w:b/>
        </w:rPr>
        <w:t xml:space="preserve"> column</w:t>
      </w:r>
      <w:r w:rsidR="00B74755">
        <w:rPr>
          <w:b/>
        </w:rPr>
        <w:t>s BV to BZ</w:t>
      </w:r>
      <w:r w:rsidR="002A55DC" w:rsidRPr="004E4393">
        <w:rPr>
          <w:b/>
        </w:rPr>
        <w:t xml:space="preserve"> </w:t>
      </w:r>
      <w:r w:rsidRPr="004E4393">
        <w:rPr>
          <w:b/>
        </w:rPr>
        <w:t>to check for</w:t>
      </w:r>
      <w:r w:rsidR="002A55DC" w:rsidRPr="004E4393">
        <w:rPr>
          <w:b/>
        </w:rPr>
        <w:t xml:space="preserve"> errors.</w:t>
      </w:r>
    </w:p>
    <w:p w14:paraId="10E6C851" w14:textId="77777777" w:rsidR="002A55DC" w:rsidRPr="00BE18DD" w:rsidRDefault="002A55DC" w:rsidP="002A55DC">
      <w:pPr>
        <w:pStyle w:val="ListParagraph"/>
        <w:ind w:left="680"/>
      </w:pPr>
      <w:bookmarkStart w:id="6" w:name="_GoBack"/>
      <w:bookmarkEnd w:id="6"/>
    </w:p>
    <w:p w14:paraId="009F747E" w14:textId="77777777" w:rsidR="002A55DC" w:rsidRDefault="002A55DC" w:rsidP="002A55DC">
      <w:pPr>
        <w:pStyle w:val="ListParagraph"/>
        <w:numPr>
          <w:ilvl w:val="1"/>
          <w:numId w:val="5"/>
        </w:numPr>
      </w:pPr>
      <w:r w:rsidRPr="00BE18DD">
        <w:t xml:space="preserve">Right-click on the worksheet tab and select ‘Unhide’ </w:t>
      </w:r>
    </w:p>
    <w:p w14:paraId="0044A792" w14:textId="77777777" w:rsidR="002A55DC" w:rsidRPr="00BE18DD" w:rsidRDefault="002A55DC" w:rsidP="002A55DC">
      <w:pPr>
        <w:pStyle w:val="ListParagraph"/>
        <w:ind w:left="360"/>
      </w:pPr>
    </w:p>
    <w:p w14:paraId="64DD3C71" w14:textId="77777777" w:rsidR="002A55DC" w:rsidRDefault="002A55DC" w:rsidP="002A55DC">
      <w:pPr>
        <w:pStyle w:val="ListParagraph"/>
        <w:numPr>
          <w:ilvl w:val="1"/>
          <w:numId w:val="5"/>
        </w:numPr>
      </w:pPr>
      <w:r w:rsidRPr="00BE18DD">
        <w:t>Unhide the ‘Data’ worksheet</w:t>
      </w:r>
    </w:p>
    <w:p w14:paraId="1664AD6E" w14:textId="77777777" w:rsidR="002A55DC" w:rsidRPr="00BE18DD" w:rsidRDefault="002A55DC" w:rsidP="002A55DC"/>
    <w:p w14:paraId="2F5E1207" w14:textId="77777777" w:rsidR="002A55DC" w:rsidRDefault="002A55DC" w:rsidP="002A55DC">
      <w:pPr>
        <w:jc w:val="center"/>
        <w:rPr>
          <w:noProof/>
        </w:rPr>
      </w:pPr>
      <w:r w:rsidRPr="00BE18DD">
        <w:rPr>
          <w:noProof/>
          <w:lang w:eastAsia="en-GB"/>
        </w:rPr>
        <w:drawing>
          <wp:inline distT="0" distB="0" distL="0" distR="0" wp14:anchorId="1D34D494" wp14:editId="0ECC052A">
            <wp:extent cx="2880000" cy="1589686"/>
            <wp:effectExtent l="95250" t="95250" r="73025" b="86995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8968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E671CE" w14:textId="77777777" w:rsidR="002A55DC" w:rsidRPr="00BE18DD" w:rsidRDefault="002A55DC" w:rsidP="002A55DC"/>
    <w:p w14:paraId="11A8CED2" w14:textId="60E74B57" w:rsidR="002A55DC" w:rsidRDefault="002A55DC" w:rsidP="002A55DC">
      <w:pPr>
        <w:pStyle w:val="ListParagraph"/>
        <w:numPr>
          <w:ilvl w:val="1"/>
          <w:numId w:val="5"/>
        </w:numPr>
      </w:pPr>
      <w:r w:rsidRPr="00BE18DD">
        <w:t xml:space="preserve">Within the Data tab, complete the Shift Type Code </w:t>
      </w:r>
      <w:r w:rsidR="004E4393">
        <w:t xml:space="preserve">(if applicable) </w:t>
      </w:r>
      <w:r w:rsidRPr="00BE18DD">
        <w:t xml:space="preserve">and Shift Type Description (see section on Naming convention for complex shifts) </w:t>
      </w:r>
    </w:p>
    <w:p w14:paraId="1CD38780" w14:textId="7A0202DA" w:rsidR="00ED6710" w:rsidRDefault="00ED6710" w:rsidP="002A55DC">
      <w:pPr>
        <w:pStyle w:val="ListParagraph"/>
        <w:ind w:left="0"/>
        <w:jc w:val="center"/>
      </w:pP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AF6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647"/>
      </w:tblGrid>
      <w:tr w:rsidR="00ED6710" w:rsidRPr="00771B74" w14:paraId="647EEAFA" w14:textId="77777777" w:rsidTr="00771B74">
        <w:trPr>
          <w:trHeight w:hRule="exact" w:val="907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AF6" w:themeFill="accent5" w:themeFillTint="33"/>
            <w:vAlign w:val="center"/>
          </w:tcPr>
          <w:p w14:paraId="2BB0BFEA" w14:textId="217C12E3" w:rsidR="00ED6710" w:rsidRPr="00771B74" w:rsidRDefault="00771B74" w:rsidP="00C07A83">
            <w:pPr>
              <w:spacing w:line="240" w:lineRule="auto"/>
              <w:rPr>
                <w:rFonts w:eastAsia="Times New Roman" w:cs="Times New Roman"/>
                <w:noProof/>
                <w:szCs w:val="24"/>
                <w:lang w:eastAsia="en-GB"/>
              </w:rPr>
            </w:pPr>
            <w:r w:rsidRPr="001C19B4">
              <w:rPr>
                <w:rFonts w:eastAsia="Times New Roman" w:cs="Times New Roman"/>
                <w:noProof/>
                <w:szCs w:val="24"/>
                <w:lang w:eastAsia="en-GB"/>
              </w:rPr>
              <w:drawing>
                <wp:inline distT="0" distB="0" distL="0" distR="0" wp14:anchorId="2FED520D" wp14:editId="3E71906B">
                  <wp:extent cx="299078" cy="288000"/>
                  <wp:effectExtent l="0" t="0" r="0" b="0"/>
                  <wp:docPr id="7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AF6" w:themeFill="accent5" w:themeFillTint="33"/>
            <w:vAlign w:val="center"/>
          </w:tcPr>
          <w:p w14:paraId="36BF5078" w14:textId="77777777" w:rsidR="00ED6710" w:rsidRPr="00771B74" w:rsidRDefault="00ED6710" w:rsidP="00C07A83">
            <w:pPr>
              <w:spacing w:line="240" w:lineRule="auto"/>
              <w:rPr>
                <w:rFonts w:eastAsia="Times New Roman" w:cs="Times New Roman"/>
                <w:noProof/>
                <w:szCs w:val="24"/>
                <w:lang w:eastAsia="en-GB"/>
              </w:rPr>
            </w:pPr>
            <w:r w:rsidRPr="00771B74">
              <w:rPr>
                <w:rFonts w:eastAsia="Times New Roman" w:cs="Times New Roman"/>
                <w:b/>
                <w:noProof/>
                <w:szCs w:val="24"/>
                <w:lang w:eastAsia="en-GB"/>
              </w:rPr>
              <w:t>NB:</w:t>
            </w:r>
            <w:r w:rsidRPr="00771B74">
              <w:rPr>
                <w:rFonts w:eastAsia="Times New Roman" w:cs="Times New Roman"/>
                <w:noProof/>
                <w:szCs w:val="24"/>
                <w:lang w:eastAsia="en-GB"/>
              </w:rPr>
              <w:t xml:space="preserve"> When uploading multiple single sequence shifts, the Shift Type Code column is automatically populated, but the Shift Type Description still needs to be completed, see next step.</w:t>
            </w:r>
          </w:p>
        </w:tc>
      </w:tr>
    </w:tbl>
    <w:p w14:paraId="3A345EBB" w14:textId="77777777" w:rsidR="00ED6710" w:rsidRPr="00BE18DD" w:rsidRDefault="00ED6710" w:rsidP="002A55DC">
      <w:pPr>
        <w:pStyle w:val="ListParagraph"/>
        <w:ind w:left="0"/>
        <w:jc w:val="center"/>
      </w:pPr>
    </w:p>
    <w:p w14:paraId="3CAF78FC" w14:textId="77777777" w:rsidR="002A55DC" w:rsidRPr="00201643" w:rsidRDefault="002A55DC" w:rsidP="00201643">
      <w:pPr>
        <w:pStyle w:val="ListParagraph"/>
        <w:numPr>
          <w:ilvl w:val="1"/>
          <w:numId w:val="5"/>
        </w:numPr>
      </w:pPr>
      <w:r w:rsidRPr="00201643">
        <w:t xml:space="preserve">Open the </w:t>
      </w:r>
      <w:commentRangeStart w:id="7"/>
      <w:r w:rsidR="003E07A3">
        <w:fldChar w:fldCharType="begin"/>
      </w:r>
      <w:r w:rsidR="003E07A3">
        <w:instrText xml:space="preserve"> HYPERLINK "https://teams.microsoft.com/l/file/02A2A7C1-BA0D-4B39-8C33-8B8955CA47AC?tenantId=cc95de1b-97f5-4f93-b4ba-fe68b852cf91&amp;fileType=xlsm&amp;objectUrl=https%3A%2F%2Funioxfordnexus.sharepoint.com%2Fsites%2FUniversityAdministrationandServices-ITS816-CoreHRTimeManagem%2FShared%20Documents%2FGeneral%2FBAU%20Transition%20Pack%2FShift%20Building%20Tools%2FPart%20Time%20Shift%20Type%20Descriptions%20Calculator.xlsm&amp;baseUrl=https%3A%2F%2Funioxfordnexus.sharepoint.com%2Fsites%2FUniversityAdministrationandServices-ITS816-CoreHRTimeManagem&amp;serviceName=teams&amp;threadId=19:1ca5f44577704710b9e962db7a5dde1d@thread.tacv2&amp;groupId=a9559d7b-f1c4-4c29-8a7f-edd202234fa3" </w:instrText>
      </w:r>
      <w:r w:rsidR="003E07A3">
        <w:fldChar w:fldCharType="separate"/>
      </w:r>
      <w:r w:rsidRPr="00201643">
        <w:rPr>
          <w:rStyle w:val="Hyperlink"/>
          <w:color w:val="2E74B5" w:themeColor="accent5" w:themeShade="BF"/>
        </w:rPr>
        <w:t>Part Time Shift Type Descriptions Calculator.</w:t>
      </w:r>
      <w:r w:rsidR="003E07A3">
        <w:rPr>
          <w:rStyle w:val="Hyperlink"/>
          <w:color w:val="2E74B5" w:themeColor="accent5" w:themeShade="BF"/>
        </w:rPr>
        <w:fldChar w:fldCharType="end"/>
      </w:r>
      <w:commentRangeEnd w:id="7"/>
      <w:r w:rsidR="004E4393">
        <w:rPr>
          <w:rStyle w:val="CommentReference"/>
        </w:rPr>
        <w:commentReference w:id="7"/>
      </w:r>
      <w:r w:rsidRPr="00201643">
        <w:t xml:space="preserve"> Copy and paste the hours and totals columns and the Shift Ref columns as instructed and click the export data button. This will produce a list of shift type descriptions for all rows in the spreadsheet. </w:t>
      </w:r>
    </w:p>
    <w:p w14:paraId="32C1304B" w14:textId="77777777" w:rsidR="002A55DC" w:rsidRPr="00BE18DD" w:rsidRDefault="002A55DC" w:rsidP="002A55DC">
      <w:pPr>
        <w:pStyle w:val="ListParagraph"/>
        <w:rPr>
          <w:color w:val="00B050"/>
          <w14:textFill>
            <w14:solidFill>
              <w14:srgbClr w14:val="00B050">
                <w14:lumMod w14:val="75000"/>
                <w14:lumOff w14:val="25000"/>
              </w14:srgbClr>
            </w14:solidFill>
          </w14:textFill>
        </w:rPr>
      </w:pPr>
    </w:p>
    <w:p w14:paraId="3866716E" w14:textId="199C1028" w:rsidR="002A55DC" w:rsidRDefault="00ED6710" w:rsidP="002A55DC">
      <w:pPr>
        <w:pStyle w:val="ListParagraph"/>
        <w:numPr>
          <w:ilvl w:val="1"/>
          <w:numId w:val="5"/>
        </w:numPr>
      </w:pPr>
      <w:r>
        <w:t>Check the 'Length'</w:t>
      </w:r>
      <w:r w:rsidR="002A55DC" w:rsidRPr="00BE18DD">
        <w:t xml:space="preserve"> column for any descriptions which </w:t>
      </w:r>
      <w:r w:rsidR="002A55DC">
        <w:t>have</w:t>
      </w:r>
      <w:r w:rsidR="002A55DC" w:rsidRPr="00BE18DD">
        <w:t xml:space="preserve"> </w:t>
      </w:r>
      <w:r w:rsidR="002A55DC">
        <w:t>more</w:t>
      </w:r>
      <w:r w:rsidR="002A55DC" w:rsidRPr="00BE18DD">
        <w:t xml:space="preserve"> than 40 characters</w:t>
      </w:r>
      <w:r w:rsidR="002A55DC">
        <w:t>. T</w:t>
      </w:r>
      <w:r w:rsidR="002A55DC" w:rsidRPr="00BE18DD">
        <w:t>hese will need to be manually adjusted to within the 40 character limit.</w:t>
      </w:r>
    </w:p>
    <w:p w14:paraId="4D1A6E0A" w14:textId="77777777" w:rsidR="002A55DC" w:rsidRPr="00BE18DD" w:rsidRDefault="002A55DC" w:rsidP="002A55DC">
      <w:pPr>
        <w:pStyle w:val="ListParagraph"/>
        <w:ind w:left="680"/>
      </w:pPr>
    </w:p>
    <w:p w14:paraId="00D7D4AB" w14:textId="77777777" w:rsidR="00201643" w:rsidRPr="00E52960" w:rsidRDefault="00201643" w:rsidP="00201643">
      <w:pPr>
        <w:pStyle w:val="ListParagraph"/>
        <w:numPr>
          <w:ilvl w:val="1"/>
          <w:numId w:val="5"/>
        </w:numPr>
      </w:pPr>
      <w:r w:rsidRPr="00E52960">
        <w:lastRenderedPageBreak/>
        <w:t xml:space="preserve">This list can then be used to compare the ‘data’ worksheet to the original shift collection spreadsheet by creating a VLOOKUP based on the Shift Type Description column. </w:t>
      </w:r>
    </w:p>
    <w:p w14:paraId="2FB2846F" w14:textId="77777777" w:rsidR="002A55DC" w:rsidRPr="00BE18DD" w:rsidRDefault="002A55DC" w:rsidP="002A55DC">
      <w:pPr>
        <w:pStyle w:val="ListParagraph"/>
      </w:pPr>
    </w:p>
    <w:p w14:paraId="6E8F5004" w14:textId="77777777" w:rsidR="002A55DC" w:rsidRDefault="002A55DC" w:rsidP="002A55DC">
      <w:pPr>
        <w:pStyle w:val="ListParagraph"/>
        <w:numPr>
          <w:ilvl w:val="1"/>
          <w:numId w:val="5"/>
        </w:numPr>
      </w:pPr>
      <w:r w:rsidRPr="00BE18DD">
        <w:t xml:space="preserve">Right-click on the worksheet tab and select ‘Move or Copy’ </w:t>
      </w:r>
    </w:p>
    <w:p w14:paraId="0AFDA46A" w14:textId="77777777" w:rsidR="002A55DC" w:rsidRPr="00BE18DD" w:rsidRDefault="002A55DC" w:rsidP="002A55DC"/>
    <w:p w14:paraId="5DEF6A21" w14:textId="77777777" w:rsidR="00201643" w:rsidRDefault="00201643" w:rsidP="00201643">
      <w:pPr>
        <w:pStyle w:val="ListParagraph"/>
        <w:numPr>
          <w:ilvl w:val="1"/>
          <w:numId w:val="5"/>
        </w:numPr>
      </w:pPr>
      <w:r>
        <w:t xml:space="preserve">In the </w:t>
      </w:r>
      <w:r w:rsidRPr="00944883">
        <w:rPr>
          <w:b/>
        </w:rPr>
        <w:t>‘To book’</w:t>
      </w:r>
      <w:r>
        <w:rPr>
          <w:b/>
        </w:rPr>
        <w:t xml:space="preserve"> </w:t>
      </w:r>
      <w:r w:rsidRPr="00E52960">
        <w:t>field</w:t>
      </w:r>
      <w:r>
        <w:rPr>
          <w:b/>
        </w:rPr>
        <w:t xml:space="preserve"> </w:t>
      </w:r>
      <w:r w:rsidRPr="00E52960">
        <w:t>select</w:t>
      </w:r>
      <w:r w:rsidRPr="00BE18DD">
        <w:t xml:space="preserve"> </w:t>
      </w:r>
      <w:r w:rsidRPr="00944883">
        <w:rPr>
          <w:b/>
        </w:rPr>
        <w:t>‘(new book)’</w:t>
      </w:r>
    </w:p>
    <w:p w14:paraId="7259B54D" w14:textId="77777777" w:rsidR="002A55DC" w:rsidRDefault="002A55DC" w:rsidP="002A55DC">
      <w:pPr>
        <w:pStyle w:val="ListParagraph"/>
      </w:pPr>
    </w:p>
    <w:p w14:paraId="768D4793" w14:textId="77777777" w:rsidR="002A55DC" w:rsidRPr="00BE18DD" w:rsidRDefault="002A55DC" w:rsidP="002A55DC">
      <w:pPr>
        <w:pStyle w:val="ListParagraph"/>
        <w:ind w:left="0"/>
        <w:jc w:val="center"/>
      </w:pPr>
      <w:r w:rsidRPr="00BE18DD">
        <w:rPr>
          <w:noProof/>
          <w:lang w:eastAsia="en-GB"/>
        </w:rPr>
        <w:drawing>
          <wp:inline distT="0" distB="0" distL="0" distR="0" wp14:anchorId="42589C31" wp14:editId="3E3A29C9">
            <wp:extent cx="2520000" cy="2141405"/>
            <wp:effectExtent l="76200" t="95250" r="71120" b="8763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4140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FFD54E" w14:textId="77777777" w:rsidR="002A55DC" w:rsidRPr="00BE18DD" w:rsidRDefault="002A55DC" w:rsidP="002A55DC">
      <w:pPr>
        <w:pStyle w:val="ListParagraph"/>
      </w:pPr>
    </w:p>
    <w:p w14:paraId="05A6D167" w14:textId="77777777" w:rsidR="002A55DC" w:rsidRPr="00BE18DD" w:rsidRDefault="002A55DC" w:rsidP="002A55DC">
      <w:pPr>
        <w:pStyle w:val="ListParagraph"/>
        <w:numPr>
          <w:ilvl w:val="1"/>
          <w:numId w:val="5"/>
        </w:numPr>
      </w:pPr>
      <w:r>
        <w:t>Within the new book,</w:t>
      </w:r>
      <w:r w:rsidRPr="00BE18DD">
        <w:t xml:space="preserve"> remove the formulas by selecting all the data</w:t>
      </w:r>
      <w:r>
        <w:t>,</w:t>
      </w:r>
      <w:r w:rsidRPr="00BE18DD">
        <w:t xml:space="preserve"> copy</w:t>
      </w:r>
      <w:r>
        <w:t>ing</w:t>
      </w:r>
      <w:r w:rsidRPr="00BE18DD">
        <w:t xml:space="preserve"> and then </w:t>
      </w:r>
      <w:r>
        <w:t xml:space="preserve">pasting the data back as values. </w:t>
      </w:r>
    </w:p>
    <w:p w14:paraId="6BBC1B81" w14:textId="77777777" w:rsidR="002A55DC" w:rsidRPr="00BE18DD" w:rsidRDefault="002A55DC" w:rsidP="002A55DC">
      <w:pPr>
        <w:pStyle w:val="ListParagraph"/>
      </w:pPr>
    </w:p>
    <w:p w14:paraId="2A7821D2" w14:textId="77777777" w:rsidR="002A55DC" w:rsidRDefault="002A55DC" w:rsidP="002A55DC">
      <w:pPr>
        <w:pStyle w:val="ListParagraph"/>
        <w:numPr>
          <w:ilvl w:val="1"/>
          <w:numId w:val="5"/>
        </w:numPr>
      </w:pPr>
      <w:r w:rsidRPr="00BE18DD">
        <w:t xml:space="preserve">Check the shift code(s) does not already exist before attempting to load the data. </w:t>
      </w:r>
      <w:r>
        <w:t>Delete any s</w:t>
      </w:r>
      <w:r w:rsidRPr="00BE18DD">
        <w:t>hift</w:t>
      </w:r>
      <w:r>
        <w:t>s that already exist</w:t>
      </w:r>
      <w:r w:rsidRPr="00BE18DD">
        <w:t xml:space="preserve"> in the system from the </w:t>
      </w:r>
      <w:commentRangeStart w:id="8"/>
      <w:r w:rsidRPr="00BE18DD">
        <w:t xml:space="preserve">working </w:t>
      </w:r>
      <w:commentRangeEnd w:id="8"/>
      <w:r w:rsidR="004E4393">
        <w:rPr>
          <w:rStyle w:val="CommentReference"/>
        </w:rPr>
        <w:commentReference w:id="8"/>
      </w:r>
      <w:r w:rsidRPr="00BE18DD">
        <w:t xml:space="preserve">copy.  </w:t>
      </w:r>
    </w:p>
    <w:p w14:paraId="5DB635CD" w14:textId="08F2D893" w:rsidR="002A55DC" w:rsidRDefault="002A55DC" w:rsidP="002A55DC">
      <w:pPr>
        <w:pStyle w:val="ListParagraph"/>
        <w:rPr>
          <w:color w:val="00B050"/>
          <w14:textFill>
            <w14:solidFill>
              <w14:srgbClr w14:val="00B050">
                <w14:lumMod w14:val="75000"/>
                <w14:lumOff w14:val="25000"/>
              </w14:srgbClr>
            </w14:solidFill>
          </w14:textFill>
        </w:rPr>
      </w:pP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BF6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803"/>
      </w:tblGrid>
      <w:tr w:rsidR="001C19B4" w:rsidRPr="001C19B4" w14:paraId="2D4B0334" w14:textId="77777777" w:rsidTr="00771B74">
        <w:trPr>
          <w:trHeight w:hRule="exact" w:val="1984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BF6"/>
            <w:vAlign w:val="center"/>
          </w:tcPr>
          <w:p w14:paraId="0D8D1354" w14:textId="77777777" w:rsidR="00ED6710" w:rsidRPr="001C19B4" w:rsidRDefault="00ED6710" w:rsidP="00ED6710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1C19B4">
              <w:rPr>
                <w:rFonts w:eastAsia="Times New Roman" w:cs="Times New Roman"/>
                <w:noProof/>
                <w:szCs w:val="24"/>
                <w:lang w:eastAsia="en-GB"/>
              </w:rPr>
              <w:drawing>
                <wp:inline distT="0" distB="0" distL="0" distR="0" wp14:anchorId="31C6B1D7" wp14:editId="2EA157AE">
                  <wp:extent cx="299078" cy="288000"/>
                  <wp:effectExtent l="0" t="0" r="0" b="0"/>
                  <wp:docPr id="1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BF6"/>
            <w:vAlign w:val="center"/>
          </w:tcPr>
          <w:p w14:paraId="325ED2EC" w14:textId="1084ADA0" w:rsidR="00ED6710" w:rsidRPr="001C19B4" w:rsidRDefault="00ED6710" w:rsidP="00ED6710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1C19B4">
              <w:rPr>
                <w:rFonts w:eastAsia="Times New Roman" w:cs="Times New Roman"/>
                <w:b/>
                <w:szCs w:val="24"/>
              </w:rPr>
              <w:t>NB</w:t>
            </w:r>
            <w:r w:rsidR="001C19B4">
              <w:rPr>
                <w:rFonts w:eastAsia="Times New Roman" w:cs="Times New Roman"/>
                <w:b/>
                <w:szCs w:val="24"/>
              </w:rPr>
              <w:t>1</w:t>
            </w:r>
            <w:r w:rsidRPr="001C19B4">
              <w:rPr>
                <w:rFonts w:eastAsia="Times New Roman" w:cs="Times New Roman"/>
                <w:b/>
                <w:szCs w:val="24"/>
              </w:rPr>
              <w:t xml:space="preserve">: </w:t>
            </w:r>
            <w:r w:rsidRPr="001C19B4">
              <w:rPr>
                <w:rFonts w:eastAsia="Times New Roman" w:cs="Times New Roman"/>
                <w:szCs w:val="24"/>
              </w:rPr>
              <w:t xml:space="preserve">To check which shifts exist in the system, you can run the “Core Time Shift Type Reference Data </w:t>
            </w:r>
            <w:proofErr w:type="spellStart"/>
            <w:r w:rsidRPr="001C19B4">
              <w:rPr>
                <w:rFonts w:eastAsia="Times New Roman" w:cs="Times New Roman"/>
                <w:szCs w:val="24"/>
              </w:rPr>
              <w:t>List.sql</w:t>
            </w:r>
            <w:proofErr w:type="spellEnd"/>
            <w:r w:rsidRPr="001C19B4">
              <w:rPr>
                <w:rFonts w:eastAsia="Times New Roman" w:cs="Times New Roman"/>
                <w:szCs w:val="24"/>
              </w:rPr>
              <w:t>” held in the Functional Analyst SQL Library.</w:t>
            </w:r>
          </w:p>
          <w:p w14:paraId="5BC9FE8D" w14:textId="77777777" w:rsidR="001C19B4" w:rsidRPr="001C19B4" w:rsidRDefault="001C19B4" w:rsidP="00ED6710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  <w:p w14:paraId="782B3988" w14:textId="3FB595A3" w:rsidR="001C19B4" w:rsidRPr="001C19B4" w:rsidRDefault="001C19B4" w:rsidP="00345B52">
            <w:r w:rsidRPr="001C19B4">
              <w:rPr>
                <w:b/>
              </w:rPr>
              <w:t>NB2:</w:t>
            </w:r>
            <w:r>
              <w:t xml:space="preserve"> </w:t>
            </w:r>
            <w:r w:rsidRPr="001C19B4">
              <w:t xml:space="preserve">If a department has reported all of their shifts and hasn’t checked if these already exist in the system, it is possible to load the shifts and allow the </w:t>
            </w:r>
            <w:r w:rsidR="00345B52">
              <w:t xml:space="preserve">duplicates </w:t>
            </w:r>
            <w:r w:rsidRPr="001C19B4">
              <w:t xml:space="preserve">to error. </w:t>
            </w:r>
          </w:p>
        </w:tc>
      </w:tr>
    </w:tbl>
    <w:p w14:paraId="676B46E2" w14:textId="5443D1DA" w:rsidR="00ED6710" w:rsidRDefault="00ED6710" w:rsidP="002A55DC">
      <w:pPr>
        <w:pStyle w:val="ListParagraph"/>
      </w:pP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647"/>
      </w:tblGrid>
      <w:tr w:rsidR="001C19B4" w:rsidRPr="00ED6710" w14:paraId="55708233" w14:textId="77777777" w:rsidTr="001C19B4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61F80C15" w14:textId="77777777" w:rsidR="001C19B4" w:rsidRPr="00ED6710" w:rsidRDefault="001C19B4" w:rsidP="00385184">
            <w:pPr>
              <w:spacing w:line="240" w:lineRule="auto"/>
              <w:rPr>
                <w:rFonts w:eastAsia="Times New Roman" w:cs="Times New Roman"/>
                <w:color w:val="404040"/>
                <w:szCs w:val="24"/>
              </w:rPr>
            </w:pPr>
            <w:r w:rsidRPr="00ED6710">
              <w:rPr>
                <w:rFonts w:eastAsia="Times New Roman" w:cs="Times New Roman"/>
                <w:noProof/>
                <w:color w:val="404040"/>
                <w:szCs w:val="24"/>
                <w:lang w:eastAsia="en-GB"/>
              </w:rPr>
              <w:drawing>
                <wp:inline distT="0" distB="0" distL="0" distR="0" wp14:anchorId="583FAF00" wp14:editId="1E296FFD">
                  <wp:extent cx="310154" cy="288000"/>
                  <wp:effectExtent l="0" t="0" r="0" b="0"/>
                  <wp:docPr id="4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03F47D1D" w14:textId="278C961F" w:rsidR="001C19B4" w:rsidRPr="001C19B4" w:rsidRDefault="001C19B4" w:rsidP="001C19B4">
            <w:r w:rsidRPr="00ED6710">
              <w:rPr>
                <w:rFonts w:eastAsia="Times New Roman" w:cs="Times New Roman"/>
                <w:b/>
                <w:color w:val="404040"/>
                <w:szCs w:val="24"/>
              </w:rPr>
              <w:t>NB:</w:t>
            </w:r>
            <w:r w:rsidRPr="00ED6710">
              <w:rPr>
                <w:rFonts w:eastAsia="Times New Roman" w:cs="Times New Roman"/>
                <w:color w:val="404040"/>
                <w:szCs w:val="24"/>
              </w:rPr>
              <w:t xml:space="preserve"> </w:t>
            </w:r>
            <w:r w:rsidRPr="001C19B4">
              <w:t>If you use a count formula ensure you remove the column after deleting the rows.</w:t>
            </w:r>
          </w:p>
        </w:tc>
      </w:tr>
    </w:tbl>
    <w:p w14:paraId="48D6770E" w14:textId="66A22C46" w:rsidR="001C19B4" w:rsidRDefault="001C19B4" w:rsidP="002A55DC">
      <w:pPr>
        <w:pStyle w:val="ListParagraph"/>
      </w:pPr>
    </w:p>
    <w:p w14:paraId="4DBB4E1B" w14:textId="77777777" w:rsidR="00201643" w:rsidRPr="00E52960" w:rsidRDefault="00201643" w:rsidP="00201643">
      <w:pPr>
        <w:pStyle w:val="ListParagraph"/>
        <w:numPr>
          <w:ilvl w:val="1"/>
          <w:numId w:val="5"/>
        </w:numPr>
      </w:pPr>
      <w:r w:rsidRPr="00E52960">
        <w:t xml:space="preserve">Check to see if the Example User, Joe </w:t>
      </w:r>
      <w:proofErr w:type="spellStart"/>
      <w:r w:rsidRPr="00E52960">
        <w:t>Bloggs</w:t>
      </w:r>
      <w:proofErr w:type="spellEnd"/>
      <w:r w:rsidRPr="00E52960">
        <w:t xml:space="preserve">, has been left in the shift collection sheet. If so </w:t>
      </w:r>
      <w:r>
        <w:t>remove</w:t>
      </w:r>
      <w:r w:rsidRPr="00E52960">
        <w:t xml:space="preserve"> the row</w:t>
      </w:r>
      <w:r>
        <w:t>.</w:t>
      </w:r>
    </w:p>
    <w:p w14:paraId="13A91C2F" w14:textId="77777777" w:rsidR="002A55DC" w:rsidRPr="00BE18DD" w:rsidRDefault="002A55DC" w:rsidP="002A55DC">
      <w:pPr>
        <w:pStyle w:val="ListParagraph"/>
      </w:pPr>
    </w:p>
    <w:p w14:paraId="59AAF543" w14:textId="77777777" w:rsidR="002A55DC" w:rsidRPr="00BE18DD" w:rsidRDefault="002A55DC" w:rsidP="002A55DC">
      <w:pPr>
        <w:pStyle w:val="ListParagraph"/>
        <w:numPr>
          <w:ilvl w:val="1"/>
          <w:numId w:val="5"/>
        </w:numPr>
      </w:pPr>
      <w:r>
        <w:t>Remove any blank rows</w:t>
      </w:r>
    </w:p>
    <w:p w14:paraId="0E900267" w14:textId="77777777" w:rsidR="002A55DC" w:rsidRPr="00BE18DD" w:rsidRDefault="002A55DC" w:rsidP="002A55DC">
      <w:pPr>
        <w:pStyle w:val="ListParagraph"/>
      </w:pPr>
    </w:p>
    <w:p w14:paraId="45B8F4F2" w14:textId="77777777" w:rsidR="002A55DC" w:rsidRPr="00BE18DD" w:rsidRDefault="002A55DC" w:rsidP="002A55DC">
      <w:pPr>
        <w:pStyle w:val="ListParagraph"/>
        <w:numPr>
          <w:ilvl w:val="1"/>
          <w:numId w:val="5"/>
        </w:numPr>
      </w:pPr>
      <w:r w:rsidRPr="00BE18DD">
        <w:t xml:space="preserve">Remove </w:t>
      </w:r>
      <w:r>
        <w:t>any duplicate records</w:t>
      </w:r>
    </w:p>
    <w:p w14:paraId="6399C559" w14:textId="3C1791A9" w:rsidR="002A55DC" w:rsidRDefault="002A55DC" w:rsidP="002A55DC">
      <w:pPr>
        <w:pStyle w:val="ListParagraph"/>
      </w:pPr>
    </w:p>
    <w:p w14:paraId="6F3BDB21" w14:textId="77777777" w:rsidR="002A55DC" w:rsidRPr="00BE18DD" w:rsidRDefault="002A55DC" w:rsidP="002A55DC">
      <w:pPr>
        <w:pStyle w:val="ListParagraph"/>
      </w:pPr>
    </w:p>
    <w:p w14:paraId="6DC871BC" w14:textId="245716EF" w:rsidR="002A55DC" w:rsidRDefault="002A55DC" w:rsidP="00ED6710">
      <w:pPr>
        <w:pStyle w:val="Heading2"/>
      </w:pPr>
      <w:bookmarkStart w:id="9" w:name="_Toc99712407"/>
      <w:r>
        <w:t>Uploading the data file</w:t>
      </w:r>
      <w:bookmarkEnd w:id="9"/>
    </w:p>
    <w:p w14:paraId="084C61FD" w14:textId="77777777" w:rsidR="002A55DC" w:rsidRPr="00BE18DD" w:rsidRDefault="002A55DC" w:rsidP="002A55DC"/>
    <w:p w14:paraId="0D8233CD" w14:textId="77777777" w:rsidR="00201643" w:rsidRPr="00201643" w:rsidRDefault="00201643" w:rsidP="00201643">
      <w:pPr>
        <w:pStyle w:val="ListParagraph"/>
        <w:numPr>
          <w:ilvl w:val="0"/>
          <w:numId w:val="5"/>
        </w:numPr>
        <w:rPr>
          <w:vanish/>
        </w:rPr>
      </w:pPr>
    </w:p>
    <w:p w14:paraId="0AC9E9A7" w14:textId="77777777" w:rsidR="004545A7" w:rsidRDefault="00944883" w:rsidP="00201643">
      <w:pPr>
        <w:pStyle w:val="ListParagraph"/>
        <w:numPr>
          <w:ilvl w:val="1"/>
          <w:numId w:val="5"/>
        </w:numPr>
      </w:pPr>
      <w:r>
        <w:t xml:space="preserve">If your current </w:t>
      </w:r>
      <w:r w:rsidR="007B4FEF">
        <w:t>separator</w:t>
      </w:r>
      <w:r>
        <w:t xml:space="preserve"> is a comma, you will need to change it to a </w:t>
      </w:r>
      <w:r w:rsidR="000D351D" w:rsidRPr="00BE18DD">
        <w:t>pipe</w:t>
      </w:r>
      <w:r w:rsidR="007B4FEF">
        <w:t xml:space="preserve"> before completing the next steps</w:t>
      </w:r>
      <w:r>
        <w:t>.</w:t>
      </w:r>
      <w:r w:rsidR="007C29DF" w:rsidRPr="00BE18DD">
        <w:t xml:space="preserve"> </w:t>
      </w:r>
    </w:p>
    <w:p w14:paraId="32722E04" w14:textId="7042464E" w:rsidR="00220294" w:rsidRDefault="00220294" w:rsidP="004545A7">
      <w:pPr>
        <w:pStyle w:val="ListParagraph"/>
        <w:ind w:left="794"/>
      </w:pPr>
    </w:p>
    <w:tbl>
      <w:tblPr>
        <w:tblStyle w:val="TableGrid"/>
        <w:tblW w:w="9351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351"/>
      </w:tblGrid>
      <w:tr w:rsidR="00220294" w:rsidRPr="00201643" w14:paraId="54654138" w14:textId="77777777" w:rsidTr="00220294">
        <w:trPr>
          <w:trHeight w:val="311"/>
        </w:trPr>
        <w:tc>
          <w:tcPr>
            <w:tcW w:w="9351" w:type="dxa"/>
            <w:shd w:val="clear" w:color="auto" w:fill="222A35" w:themeFill="text2" w:themeFillShade="80"/>
            <w:vAlign w:val="center"/>
          </w:tcPr>
          <w:p w14:paraId="4E09433C" w14:textId="37A70069" w:rsidR="00220294" w:rsidRPr="00201643" w:rsidRDefault="00220294" w:rsidP="001B0A9B">
            <w:pPr>
              <w:jc w:val="center"/>
              <w:rPr>
                <w:rStyle w:val="Strong"/>
                <w:bCs w:val="0"/>
                <w:color w:val="FFFFFF" w:themeColor="background1"/>
                <w:lang w:eastAsia="en-US"/>
              </w:rPr>
            </w:pPr>
            <w:r w:rsidRPr="00220294">
              <w:rPr>
                <w:b/>
                <w:color w:val="FFFFFF" w:themeColor="background1"/>
              </w:rPr>
              <w:t>Control Panel&gt;Clock and Region&gt;Change date, time or number formats</w:t>
            </w:r>
          </w:p>
        </w:tc>
      </w:tr>
    </w:tbl>
    <w:p w14:paraId="6AE602D6" w14:textId="77777777" w:rsidR="00771B74" w:rsidRDefault="00771B74" w:rsidP="00220294">
      <w:pPr>
        <w:pStyle w:val="ListParagraph"/>
        <w:ind w:left="0"/>
        <w:rPr>
          <w:b/>
        </w:rPr>
      </w:pPr>
    </w:p>
    <w:p w14:paraId="18A5A82D" w14:textId="5758208F" w:rsidR="004545A7" w:rsidRPr="004545A7" w:rsidRDefault="004545A7" w:rsidP="00771B74">
      <w:pPr>
        <w:pStyle w:val="ListParagraph"/>
        <w:ind w:left="0" w:firstLine="720"/>
      </w:pPr>
      <w:r w:rsidRPr="004545A7">
        <w:rPr>
          <w:b/>
        </w:rPr>
        <w:t>NB:</w:t>
      </w:r>
      <w:r w:rsidRPr="004545A7">
        <w:t xml:space="preserve"> This guidance may not be applicable to all PCs</w:t>
      </w:r>
    </w:p>
    <w:p w14:paraId="7EBB434B" w14:textId="77777777" w:rsidR="004545A7" w:rsidRPr="004545A7" w:rsidRDefault="004545A7" w:rsidP="004545A7">
      <w:pPr>
        <w:pStyle w:val="ListParagraph"/>
        <w:ind w:left="794"/>
      </w:pPr>
    </w:p>
    <w:p w14:paraId="21FC0E09" w14:textId="1948D8B5" w:rsidR="004545A7" w:rsidRPr="004545A7" w:rsidRDefault="004545A7" w:rsidP="003E07A3">
      <w:pPr>
        <w:pStyle w:val="ListParagraph"/>
        <w:ind w:left="0"/>
        <w:jc w:val="center"/>
      </w:pPr>
      <w:r>
        <w:rPr>
          <w:noProof/>
          <w:lang w:eastAsia="en-GB"/>
        </w:rPr>
        <w:drawing>
          <wp:inline distT="0" distB="0" distL="0" distR="0" wp14:anchorId="668C9FDE" wp14:editId="6E1A9177">
            <wp:extent cx="2160000" cy="2448295"/>
            <wp:effectExtent l="19050" t="19050" r="1206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48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50BCA2" w14:textId="77777777" w:rsidR="004545A7" w:rsidRPr="004545A7" w:rsidRDefault="004545A7" w:rsidP="004545A7">
      <w:pPr>
        <w:pStyle w:val="ListParagraph"/>
        <w:ind w:left="794"/>
      </w:pPr>
    </w:p>
    <w:p w14:paraId="55439A1F" w14:textId="77777777" w:rsidR="004545A7" w:rsidRPr="004545A7" w:rsidRDefault="004545A7" w:rsidP="004545A7">
      <w:pPr>
        <w:pStyle w:val="ListParagraph"/>
        <w:ind w:left="794"/>
      </w:pPr>
    </w:p>
    <w:p w14:paraId="05BEB0E9" w14:textId="1D491014" w:rsidR="00BE18DD" w:rsidRPr="004545A7" w:rsidRDefault="004545A7" w:rsidP="00201643">
      <w:pPr>
        <w:pStyle w:val="ListParagraph"/>
        <w:numPr>
          <w:ilvl w:val="1"/>
          <w:numId w:val="5"/>
        </w:numPr>
      </w:pPr>
      <w:r w:rsidRPr="004545A7">
        <w:t xml:space="preserve">Click on </w:t>
      </w:r>
      <w:r w:rsidRPr="004545A7">
        <w:rPr>
          <w:b/>
        </w:rPr>
        <w:t>A</w:t>
      </w:r>
      <w:r w:rsidR="007C29DF" w:rsidRPr="004545A7">
        <w:rPr>
          <w:b/>
        </w:rPr>
        <w:t>ddi</w:t>
      </w:r>
      <w:r w:rsidR="00944883" w:rsidRPr="004545A7">
        <w:rPr>
          <w:b/>
        </w:rPr>
        <w:t>tional Settings</w:t>
      </w:r>
      <w:r w:rsidR="00944883" w:rsidRPr="004545A7">
        <w:t xml:space="preserve"> </w:t>
      </w:r>
      <w:r w:rsidRPr="004545A7">
        <w:t xml:space="preserve">on the </w:t>
      </w:r>
      <w:r w:rsidRPr="004545A7">
        <w:rPr>
          <w:b/>
        </w:rPr>
        <w:t>Numbers or Format</w:t>
      </w:r>
      <w:r w:rsidRPr="004545A7">
        <w:t xml:space="preserve"> tab.</w:t>
      </w:r>
    </w:p>
    <w:p w14:paraId="00BCFF04" w14:textId="6D8FEDE7" w:rsidR="00944883" w:rsidRDefault="00944883" w:rsidP="00944883">
      <w:pPr>
        <w:pStyle w:val="ListParagraph"/>
        <w:ind w:left="0"/>
        <w:rPr>
          <w:i/>
        </w:rPr>
      </w:pPr>
    </w:p>
    <w:p w14:paraId="45A6B2A0" w14:textId="48883003" w:rsidR="00944883" w:rsidRPr="00944883" w:rsidRDefault="00944883" w:rsidP="00201643">
      <w:pPr>
        <w:pStyle w:val="ListParagraph"/>
        <w:ind w:left="74" w:firstLine="720"/>
      </w:pPr>
      <w:r w:rsidRPr="00944883">
        <w:t>In the 'List Separator</w:t>
      </w:r>
      <w:r>
        <w:t xml:space="preserve"> field</w:t>
      </w:r>
      <w:r w:rsidRPr="00944883">
        <w:t>' choose a pipe (|)</w:t>
      </w:r>
      <w:r>
        <w:t>.</w:t>
      </w:r>
    </w:p>
    <w:p w14:paraId="0C6DD274" w14:textId="77777777" w:rsidR="00BE18DD" w:rsidRDefault="00BE18DD" w:rsidP="00BE18DD">
      <w:pPr>
        <w:pStyle w:val="ListParagraph"/>
      </w:pPr>
    </w:p>
    <w:p w14:paraId="5A4CA90E" w14:textId="479F2DF0" w:rsidR="000D351D" w:rsidRPr="00BE18DD" w:rsidRDefault="000D351D" w:rsidP="00B32386">
      <w:pPr>
        <w:jc w:val="center"/>
      </w:pPr>
      <w:r w:rsidRPr="00BE18DD">
        <w:rPr>
          <w:noProof/>
          <w:lang w:eastAsia="en-GB"/>
        </w:rPr>
        <w:drawing>
          <wp:inline distT="0" distB="0" distL="0" distR="0" wp14:anchorId="39A2592F" wp14:editId="2A330CB4">
            <wp:extent cx="5040000" cy="3009705"/>
            <wp:effectExtent l="19050" t="19050" r="27305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9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F207B5" w14:textId="42C56958" w:rsidR="00ED0882" w:rsidRPr="00BE18DD" w:rsidRDefault="00ED0882" w:rsidP="00BE18DD">
      <w:pPr>
        <w:pStyle w:val="ListParagraph"/>
        <w:numPr>
          <w:ilvl w:val="1"/>
          <w:numId w:val="5"/>
        </w:numPr>
      </w:pPr>
      <w:r w:rsidRPr="00BE18DD">
        <w:lastRenderedPageBreak/>
        <w:t xml:space="preserve">Save the document as a </w:t>
      </w:r>
      <w:r w:rsidR="00B32386">
        <w:t>.</w:t>
      </w:r>
      <w:r w:rsidRPr="00BE18DD">
        <w:t>CSV</w:t>
      </w:r>
      <w:r w:rsidR="00B32386">
        <w:t xml:space="preserve"> file</w:t>
      </w:r>
      <w:r w:rsidRPr="00BE18DD">
        <w:t>. The shift code can be used as the filename, but remove the hyphen, as the PeopleXD DM tool doesn’t accept non alphanumeric characters in file names</w:t>
      </w:r>
      <w:r w:rsidR="000D351D" w:rsidRPr="00BE18DD">
        <w:t xml:space="preserve">. Ensure you </w:t>
      </w:r>
      <w:r w:rsidR="000D351D" w:rsidRPr="00BE18DD">
        <w:rPr>
          <w:u w:val="single"/>
        </w:rPr>
        <w:t xml:space="preserve">do </w:t>
      </w:r>
      <w:r w:rsidR="000D351D" w:rsidRPr="00BE18DD">
        <w:rPr>
          <w:b/>
          <w:u w:val="single"/>
        </w:rPr>
        <w:t xml:space="preserve">not </w:t>
      </w:r>
      <w:r w:rsidR="000D351D" w:rsidRPr="00BE18DD">
        <w:rPr>
          <w:u w:val="single"/>
        </w:rPr>
        <w:t>save again</w:t>
      </w:r>
      <w:r w:rsidR="000D351D" w:rsidRPr="00BE18DD">
        <w:t xml:space="preserve"> when closing the file in excel.</w:t>
      </w:r>
    </w:p>
    <w:p w14:paraId="5F1E5829" w14:textId="77777777" w:rsidR="00ED0882" w:rsidRPr="00BE18DD" w:rsidRDefault="00ED0882" w:rsidP="00BE18DD">
      <w:pPr>
        <w:pStyle w:val="ListParagraph"/>
      </w:pPr>
    </w:p>
    <w:p w14:paraId="16A81C3D" w14:textId="0D27ED45" w:rsidR="00ED0882" w:rsidRPr="00BE18DD" w:rsidRDefault="00ED0882" w:rsidP="00BE18DD">
      <w:pPr>
        <w:pStyle w:val="ListParagraph"/>
        <w:numPr>
          <w:ilvl w:val="1"/>
          <w:numId w:val="5"/>
        </w:numPr>
      </w:pPr>
      <w:r w:rsidRPr="00BE18DD">
        <w:t>Op</w:t>
      </w:r>
      <w:r w:rsidR="00B32386">
        <w:t>en the document in Notepad++</w:t>
      </w:r>
    </w:p>
    <w:p w14:paraId="40AA0FFB" w14:textId="77777777" w:rsidR="00ED0882" w:rsidRPr="00BE18DD" w:rsidRDefault="00ED0882" w:rsidP="00BE18DD">
      <w:pPr>
        <w:pStyle w:val="ListParagraph"/>
      </w:pPr>
    </w:p>
    <w:p w14:paraId="1E34735B" w14:textId="12A7246B" w:rsidR="00E418DA" w:rsidRPr="00BE18DD" w:rsidRDefault="00ED0882" w:rsidP="00BE18DD">
      <w:pPr>
        <w:pStyle w:val="ListParagraph"/>
        <w:numPr>
          <w:ilvl w:val="1"/>
          <w:numId w:val="5"/>
        </w:numPr>
      </w:pPr>
      <w:r w:rsidRPr="00BE18DD">
        <w:t>Ch</w:t>
      </w:r>
      <w:r w:rsidR="000D351D" w:rsidRPr="00BE18DD">
        <w:t xml:space="preserve">eck the format of the file to ensure </w:t>
      </w:r>
      <w:r w:rsidR="00B32386">
        <w:t>there are no odd gaps or characters</w:t>
      </w:r>
    </w:p>
    <w:p w14:paraId="1D51B6FE" w14:textId="77777777" w:rsidR="00E418DA" w:rsidRPr="00BE18DD" w:rsidRDefault="00E418DA" w:rsidP="00BE18DD">
      <w:pPr>
        <w:pStyle w:val="ListParagraph"/>
      </w:pPr>
    </w:p>
    <w:p w14:paraId="2E1BDA47" w14:textId="77777777" w:rsidR="00B32386" w:rsidRDefault="00E418DA" w:rsidP="00BE18DD">
      <w:pPr>
        <w:pStyle w:val="ListParagraph"/>
        <w:numPr>
          <w:ilvl w:val="1"/>
          <w:numId w:val="5"/>
        </w:numPr>
      </w:pPr>
      <w:r w:rsidRPr="00BE18DD">
        <w:t>Save the file</w:t>
      </w:r>
      <w:r w:rsidR="000D351D" w:rsidRPr="00BE18DD">
        <w:t xml:space="preserve"> if </w:t>
      </w:r>
      <w:r w:rsidR="00B32386">
        <w:t>you make any changes</w:t>
      </w:r>
      <w:r w:rsidR="00970DD3" w:rsidRPr="00BE18DD">
        <w:t xml:space="preserve">. </w:t>
      </w:r>
    </w:p>
    <w:p w14:paraId="7D919375" w14:textId="71EB89A1" w:rsidR="00B32386" w:rsidRDefault="00B32386" w:rsidP="00B32386">
      <w:pPr>
        <w:pStyle w:val="ListParagraph"/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BF6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201643" w:rsidRPr="00201643" w14:paraId="651C5473" w14:textId="77777777" w:rsidTr="00771B74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BF6"/>
            <w:vAlign w:val="center"/>
          </w:tcPr>
          <w:p w14:paraId="2D6477C7" w14:textId="77777777" w:rsidR="00201643" w:rsidRPr="00201643" w:rsidRDefault="00201643" w:rsidP="00201643">
            <w:pPr>
              <w:spacing w:line="240" w:lineRule="auto"/>
              <w:rPr>
                <w:rFonts w:eastAsia="Times New Roman" w:cs="Times New Roman"/>
                <w:color w:val="404040"/>
                <w:szCs w:val="24"/>
              </w:rPr>
            </w:pPr>
            <w:r w:rsidRPr="00201643">
              <w:rPr>
                <w:rFonts w:eastAsia="Times New Roman" w:cs="Times New Roman"/>
                <w:noProof/>
                <w:color w:val="404040"/>
                <w:szCs w:val="24"/>
                <w:lang w:eastAsia="en-GB"/>
              </w:rPr>
              <w:drawing>
                <wp:inline distT="0" distB="0" distL="0" distR="0" wp14:anchorId="0AE09D25" wp14:editId="65F944FE">
                  <wp:extent cx="299078" cy="288000"/>
                  <wp:effectExtent l="0" t="0" r="0" b="0"/>
                  <wp:docPr id="3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BF6"/>
            <w:vAlign w:val="center"/>
          </w:tcPr>
          <w:p w14:paraId="0253D4EE" w14:textId="24DA1B02" w:rsidR="00201643" w:rsidRPr="00201643" w:rsidRDefault="00201643" w:rsidP="00201643">
            <w:pPr>
              <w:spacing w:line="240" w:lineRule="auto"/>
              <w:rPr>
                <w:rFonts w:eastAsia="Times New Roman" w:cs="Times New Roman"/>
                <w:color w:val="404040"/>
                <w:sz w:val="20"/>
                <w:szCs w:val="20"/>
              </w:rPr>
            </w:pPr>
            <w:r w:rsidRPr="00201643">
              <w:rPr>
                <w:rFonts w:eastAsia="Times New Roman" w:cs="Times New Roman"/>
                <w:b/>
                <w:color w:val="404040"/>
                <w:szCs w:val="24"/>
              </w:rPr>
              <w:t xml:space="preserve">NB: </w:t>
            </w:r>
            <w:r w:rsidRPr="00201643">
              <w:rPr>
                <w:rFonts w:eastAsia="Times New Roman" w:cs="Times New Roman"/>
                <w:color w:val="404040"/>
                <w:szCs w:val="24"/>
              </w:rPr>
              <w:t>Once you have finished editing the file you can</w:t>
            </w:r>
            <w:r>
              <w:rPr>
                <w:rFonts w:eastAsia="Times New Roman" w:cs="Times New Roman"/>
                <w:color w:val="404040"/>
                <w:szCs w:val="24"/>
              </w:rPr>
              <w:t xml:space="preserve"> change the list separator back</w:t>
            </w:r>
            <w:r w:rsidRPr="00201643">
              <w:rPr>
                <w:rFonts w:eastAsia="Times New Roman" w:cs="Times New Roman"/>
                <w:color w:val="404040"/>
                <w:szCs w:val="24"/>
              </w:rPr>
              <w:t>.</w:t>
            </w:r>
          </w:p>
        </w:tc>
      </w:tr>
    </w:tbl>
    <w:p w14:paraId="740BDFB2" w14:textId="77777777" w:rsidR="00201643" w:rsidRDefault="00201643" w:rsidP="00B32386">
      <w:pPr>
        <w:pStyle w:val="ListParagraph"/>
      </w:pPr>
    </w:p>
    <w:tbl>
      <w:tblPr>
        <w:tblStyle w:val="TableGrid"/>
        <w:tblW w:w="9121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121"/>
      </w:tblGrid>
      <w:tr w:rsidR="00201643" w:rsidRPr="00201643" w14:paraId="5F350B2A" w14:textId="77777777" w:rsidTr="00201643">
        <w:trPr>
          <w:trHeight w:val="311"/>
        </w:trPr>
        <w:tc>
          <w:tcPr>
            <w:tcW w:w="9121" w:type="dxa"/>
            <w:shd w:val="clear" w:color="auto" w:fill="222A35" w:themeFill="text2" w:themeFillShade="80"/>
            <w:vAlign w:val="center"/>
          </w:tcPr>
          <w:p w14:paraId="19655330" w14:textId="323817D7" w:rsidR="00201643" w:rsidRPr="00201643" w:rsidRDefault="00201643" w:rsidP="00201643">
            <w:pPr>
              <w:jc w:val="center"/>
              <w:rPr>
                <w:rStyle w:val="Strong"/>
                <w:bCs w:val="0"/>
                <w:color w:val="FFFFFF" w:themeColor="background1"/>
                <w:lang w:eastAsia="en-US"/>
              </w:rPr>
            </w:pPr>
            <w:r w:rsidRPr="00201643">
              <w:rPr>
                <w:b/>
                <w:color w:val="FFFFFF" w:themeColor="background1"/>
              </w:rPr>
              <w:t>Administrator dashboard &gt; Data Migration</w:t>
            </w:r>
            <w:r w:rsidR="004545A7">
              <w:rPr>
                <w:b/>
                <w:color w:val="FFFFFF" w:themeColor="background1"/>
              </w:rPr>
              <w:t xml:space="preserve"> &gt; Data Migration Options</w:t>
            </w:r>
          </w:p>
        </w:tc>
      </w:tr>
    </w:tbl>
    <w:p w14:paraId="27A67E12" w14:textId="43A7AF4F" w:rsidR="00201643" w:rsidRDefault="00201643" w:rsidP="00BE18DD">
      <w:pPr>
        <w:pStyle w:val="ListParagraph"/>
      </w:pPr>
    </w:p>
    <w:p w14:paraId="5EBA0D98" w14:textId="20F7A198" w:rsidR="00E418DA" w:rsidRPr="00BE18DD" w:rsidRDefault="00B32386" w:rsidP="00BE18DD">
      <w:pPr>
        <w:pStyle w:val="ListParagraph"/>
        <w:numPr>
          <w:ilvl w:val="1"/>
          <w:numId w:val="5"/>
        </w:numPr>
      </w:pPr>
      <w:r>
        <w:t>Click</w:t>
      </w:r>
      <w:r w:rsidR="00D91EBE" w:rsidRPr="00BE18DD">
        <w:t xml:space="preserve"> the </w:t>
      </w:r>
      <w:r w:rsidR="00D91EBE" w:rsidRPr="00201643">
        <w:rPr>
          <w:b/>
          <w:color w:val="2E74B5" w:themeColor="accent5" w:themeShade="BF"/>
        </w:rPr>
        <w:t>‘Load File’</w:t>
      </w:r>
      <w:r w:rsidR="00D91EBE" w:rsidRPr="00201643">
        <w:rPr>
          <w:color w:val="2E74B5" w:themeColor="accent5" w:themeShade="BF"/>
        </w:rPr>
        <w:t xml:space="preserve"> </w:t>
      </w:r>
      <w:r w:rsidR="00D91EBE" w:rsidRPr="00BE18DD">
        <w:t xml:space="preserve">button </w:t>
      </w:r>
    </w:p>
    <w:p w14:paraId="087151F7" w14:textId="0BCCA71B" w:rsidR="00D91EBE" w:rsidRPr="00BE18DD" w:rsidRDefault="00D91EBE" w:rsidP="00BE18DD">
      <w:pPr>
        <w:pStyle w:val="ListParagraph"/>
      </w:pPr>
    </w:p>
    <w:p w14:paraId="45335D66" w14:textId="007560BA" w:rsidR="00D91EBE" w:rsidRPr="00BE18DD" w:rsidRDefault="00D91EBE" w:rsidP="007B4FEF">
      <w:pPr>
        <w:pStyle w:val="ListParagraph"/>
        <w:ind w:left="0"/>
        <w:jc w:val="center"/>
      </w:pPr>
      <w:r w:rsidRPr="00BE18DD">
        <w:rPr>
          <w:noProof/>
          <w:lang w:eastAsia="en-GB"/>
        </w:rPr>
        <w:drawing>
          <wp:inline distT="0" distB="0" distL="0" distR="0" wp14:anchorId="320C6868" wp14:editId="4F4EBB02">
            <wp:extent cx="4320000" cy="1026155"/>
            <wp:effectExtent l="95250" t="76200" r="99695" b="79375"/>
            <wp:docPr id="38" name="Picture 3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application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615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D2BFFF" w14:textId="77777777" w:rsidR="00D91EBE" w:rsidRPr="00BE18DD" w:rsidRDefault="00D91EBE" w:rsidP="00BE18DD">
      <w:pPr>
        <w:pStyle w:val="ListParagraph"/>
      </w:pPr>
    </w:p>
    <w:p w14:paraId="13C85BAA" w14:textId="28AD7964" w:rsidR="00D91EBE" w:rsidRPr="004545A7" w:rsidRDefault="004545A7" w:rsidP="00BE18DD">
      <w:pPr>
        <w:pStyle w:val="ListParagraph"/>
        <w:numPr>
          <w:ilvl w:val="1"/>
          <w:numId w:val="5"/>
        </w:numPr>
      </w:pPr>
      <w:r>
        <w:t>Click to upload - or d</w:t>
      </w:r>
      <w:r w:rsidR="00D91EBE" w:rsidRPr="00BE18DD">
        <w:t>rag and drop</w:t>
      </w:r>
      <w:r>
        <w:t xml:space="preserve"> -</w:t>
      </w:r>
      <w:r w:rsidR="00D91EBE" w:rsidRPr="00BE18DD">
        <w:t xml:space="preserve"> the file you </w:t>
      </w:r>
      <w:r>
        <w:t xml:space="preserve">have </w:t>
      </w:r>
      <w:r w:rsidR="00D91EBE" w:rsidRPr="00BE18DD">
        <w:t xml:space="preserve">prepared and click </w:t>
      </w:r>
      <w:r w:rsidR="00D91EBE" w:rsidRPr="007B4FEF">
        <w:rPr>
          <w:i/>
          <w:color w:val="2E74B5" w:themeColor="accent5" w:themeShade="BF"/>
        </w:rPr>
        <w:t>‘</w:t>
      </w:r>
      <w:r w:rsidR="00D91EBE" w:rsidRPr="007B4FEF">
        <w:rPr>
          <w:b/>
          <w:color w:val="2E74B5" w:themeColor="accent5" w:themeShade="BF"/>
        </w:rPr>
        <w:t>OK’</w:t>
      </w:r>
    </w:p>
    <w:p w14:paraId="37008D20" w14:textId="77777777" w:rsidR="004545A7" w:rsidRPr="004545A7" w:rsidRDefault="004545A7" w:rsidP="004545A7">
      <w:pPr>
        <w:pStyle w:val="ListParagraph"/>
        <w:ind w:left="794"/>
      </w:pPr>
    </w:p>
    <w:p w14:paraId="191FBC1F" w14:textId="1DD4302A" w:rsidR="004545A7" w:rsidRPr="00BE18DD" w:rsidRDefault="004545A7" w:rsidP="003E07A3">
      <w:pPr>
        <w:pStyle w:val="ListParagraph"/>
        <w:ind w:left="0"/>
        <w:jc w:val="center"/>
      </w:pPr>
      <w:r>
        <w:rPr>
          <w:noProof/>
          <w:lang w:eastAsia="en-GB"/>
        </w:rPr>
        <w:drawing>
          <wp:inline distT="0" distB="0" distL="0" distR="0" wp14:anchorId="704871BA" wp14:editId="481F8AC3">
            <wp:extent cx="2160000" cy="1873469"/>
            <wp:effectExtent l="19050" t="19050" r="1206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734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9D5151" w14:textId="77777777" w:rsidR="00D91EBE" w:rsidRPr="00BE18DD" w:rsidRDefault="00D91EBE" w:rsidP="004545A7"/>
    <w:p w14:paraId="1E903D3C" w14:textId="77777777" w:rsidR="00D17879" w:rsidRDefault="00D91EBE" w:rsidP="00BE18DD">
      <w:pPr>
        <w:pStyle w:val="ListParagraph"/>
        <w:numPr>
          <w:ilvl w:val="1"/>
          <w:numId w:val="5"/>
        </w:numPr>
      </w:pPr>
      <w:r w:rsidRPr="00BE18DD">
        <w:t>The system will scan the file for errors and display the data that will be entered into the system</w:t>
      </w:r>
    </w:p>
    <w:p w14:paraId="1E89E0DE" w14:textId="77777777" w:rsidR="00D17879" w:rsidRDefault="00D17879" w:rsidP="00D17879">
      <w:pPr>
        <w:pStyle w:val="ListParagraph"/>
      </w:pPr>
    </w:p>
    <w:p w14:paraId="7A0B738F" w14:textId="7C8BE9AB" w:rsidR="00D91EBE" w:rsidRPr="00BE18DD" w:rsidRDefault="00D91EBE" w:rsidP="00201643">
      <w:pPr>
        <w:pStyle w:val="ListParagraph"/>
        <w:ind w:left="0"/>
        <w:jc w:val="center"/>
      </w:pPr>
      <w:r w:rsidRPr="00BE18DD">
        <w:rPr>
          <w:noProof/>
          <w:lang w:eastAsia="en-GB"/>
        </w:rPr>
        <w:lastRenderedPageBreak/>
        <w:drawing>
          <wp:inline distT="0" distB="0" distL="0" distR="0" wp14:anchorId="2646F7D6" wp14:editId="7EE9B099">
            <wp:extent cx="5731510" cy="1221740"/>
            <wp:effectExtent l="114300" t="76200" r="116840" b="73660"/>
            <wp:docPr id="39" name="Picture 3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5D3D8C" w14:textId="6C1CB7E9" w:rsidR="00D91EBE" w:rsidRPr="00BE18DD" w:rsidRDefault="00D91EBE" w:rsidP="00BE18DD">
      <w:pPr>
        <w:pStyle w:val="ListParagraph"/>
      </w:pPr>
    </w:p>
    <w:p w14:paraId="031829AE" w14:textId="3266FEE5" w:rsidR="00D91EBE" w:rsidRDefault="00D91EBE" w:rsidP="00BE18DD">
      <w:pPr>
        <w:pStyle w:val="ListParagraph"/>
        <w:numPr>
          <w:ilvl w:val="1"/>
          <w:numId w:val="5"/>
        </w:numPr>
      </w:pPr>
      <w:r w:rsidRPr="00BE18DD">
        <w:t xml:space="preserve">If no errors have been identified, click on the </w:t>
      </w:r>
      <w:r w:rsidRPr="007B4FEF">
        <w:rPr>
          <w:b/>
          <w:color w:val="2E74B5" w:themeColor="accent5" w:themeShade="BF"/>
        </w:rPr>
        <w:t>‘Process All Records’</w:t>
      </w:r>
      <w:r w:rsidRPr="007B4FEF">
        <w:rPr>
          <w:color w:val="2E74B5" w:themeColor="accent5" w:themeShade="BF"/>
        </w:rPr>
        <w:t xml:space="preserve"> </w:t>
      </w:r>
      <w:r w:rsidRPr="00BE18DD">
        <w:t>button in the bottom left corner.</w:t>
      </w:r>
    </w:p>
    <w:p w14:paraId="344D5DDA" w14:textId="77777777" w:rsidR="00201643" w:rsidRPr="00BE18DD" w:rsidRDefault="00201643" w:rsidP="00201643">
      <w:pPr>
        <w:pStyle w:val="ListParagraph"/>
        <w:ind w:left="794"/>
      </w:pP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647"/>
      </w:tblGrid>
      <w:tr w:rsidR="00201643" w:rsidRPr="00201643" w14:paraId="2A9112EC" w14:textId="77777777" w:rsidTr="00852A3D">
        <w:trPr>
          <w:trHeight w:hRule="exact" w:val="1134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7B83CC67" w14:textId="77777777" w:rsidR="00201643" w:rsidRPr="00201643" w:rsidRDefault="00201643" w:rsidP="00201643">
            <w:pPr>
              <w:spacing w:line="240" w:lineRule="auto"/>
              <w:rPr>
                <w:rFonts w:eastAsia="Times New Roman" w:cs="Times New Roman"/>
                <w:color w:val="404040"/>
                <w:szCs w:val="24"/>
              </w:rPr>
            </w:pPr>
            <w:r w:rsidRPr="00201643">
              <w:rPr>
                <w:rFonts w:eastAsia="Times New Roman" w:cs="Times New Roman"/>
                <w:noProof/>
                <w:color w:val="404040"/>
                <w:szCs w:val="24"/>
                <w:lang w:eastAsia="en-GB"/>
              </w:rPr>
              <w:drawing>
                <wp:inline distT="0" distB="0" distL="0" distR="0" wp14:anchorId="1A8FB0B8" wp14:editId="157B332D">
                  <wp:extent cx="310154" cy="288000"/>
                  <wp:effectExtent l="0" t="0" r="0" b="0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0A4595D0" w14:textId="60FDF049" w:rsidR="00201643" w:rsidRPr="00201643" w:rsidRDefault="00201643" w:rsidP="00852A3D">
            <w:pPr>
              <w:spacing w:after="120" w:line="240" w:lineRule="auto"/>
              <w:rPr>
                <w:rFonts w:eastAsia="Times New Roman" w:cs="Times New Roman"/>
                <w:color w:val="404040"/>
                <w:sz w:val="20"/>
                <w:szCs w:val="20"/>
              </w:rPr>
            </w:pPr>
            <w:r w:rsidRPr="00201643">
              <w:rPr>
                <w:rFonts w:eastAsia="Times New Roman" w:cs="Times New Roman"/>
                <w:b/>
                <w:color w:val="404040"/>
                <w:szCs w:val="24"/>
              </w:rPr>
              <w:t>NB:</w:t>
            </w:r>
            <w:r w:rsidRPr="00201643">
              <w:rPr>
                <w:rFonts w:eastAsia="Times New Roman" w:cs="Times New Roman"/>
                <w:color w:val="404040"/>
                <w:szCs w:val="24"/>
              </w:rPr>
              <w:t xml:space="preserve"> if processing multiple single-sequence shifts via the DM tool, you can select individual records without errors and process these individually. If you encounter errors with a multi-sequence shift it is advisable to update the source file and upload it again</w:t>
            </w:r>
          </w:p>
        </w:tc>
      </w:tr>
    </w:tbl>
    <w:p w14:paraId="4964575D" w14:textId="010B2EFB" w:rsidR="00201643" w:rsidRDefault="00201643" w:rsidP="00BE18DD">
      <w:pPr>
        <w:pStyle w:val="ListParagraph"/>
      </w:pPr>
    </w:p>
    <w:p w14:paraId="795B9643" w14:textId="77777777" w:rsidR="007B4FEF" w:rsidRDefault="00D91EBE" w:rsidP="007B4FEF">
      <w:pPr>
        <w:pStyle w:val="ListParagraph"/>
        <w:numPr>
          <w:ilvl w:val="1"/>
          <w:numId w:val="5"/>
        </w:numPr>
      </w:pPr>
      <w:r w:rsidRPr="00BE18DD">
        <w:t xml:space="preserve">The file status should change from </w:t>
      </w:r>
      <w:r w:rsidR="00EF5EC3" w:rsidRPr="00BE18DD">
        <w:t>‘</w:t>
      </w:r>
      <w:r w:rsidRPr="00BE18DD">
        <w:t>Ready</w:t>
      </w:r>
      <w:r w:rsidR="00EF5EC3" w:rsidRPr="00BE18DD">
        <w:t>’</w:t>
      </w:r>
      <w:r w:rsidRPr="00BE18DD">
        <w:t xml:space="preserve"> to </w:t>
      </w:r>
      <w:r w:rsidR="00EF5EC3" w:rsidRPr="00BE18DD">
        <w:t>‘Processing’</w:t>
      </w:r>
      <w:r w:rsidR="00D17879">
        <w:t xml:space="preserve"> then</w:t>
      </w:r>
      <w:r w:rsidR="00EF5EC3" w:rsidRPr="00BE18DD">
        <w:t xml:space="preserve"> to ‘</w:t>
      </w:r>
      <w:r w:rsidRPr="00BE18DD">
        <w:t>Complete</w:t>
      </w:r>
      <w:r w:rsidR="00EF5EC3" w:rsidRPr="00BE18DD">
        <w:t>’</w:t>
      </w:r>
      <w:r w:rsidRPr="00BE18DD">
        <w:t xml:space="preserve">. </w:t>
      </w:r>
    </w:p>
    <w:p w14:paraId="2B9251A0" w14:textId="389A5101" w:rsidR="007B4FEF" w:rsidRDefault="007B4FEF" w:rsidP="007B4FEF">
      <w:pPr>
        <w:pStyle w:val="ListParagraph"/>
        <w:ind w:left="794"/>
      </w:pPr>
    </w:p>
    <w:p w14:paraId="13226BEE" w14:textId="77777777" w:rsidR="00201643" w:rsidRDefault="00201643" w:rsidP="007B4FEF">
      <w:pPr>
        <w:pStyle w:val="ListParagraph"/>
        <w:ind w:left="794"/>
      </w:pPr>
    </w:p>
    <w:p w14:paraId="11FFE9FD" w14:textId="73D08FA8" w:rsidR="00701500" w:rsidRPr="00D17879" w:rsidRDefault="00701500" w:rsidP="00ED6710">
      <w:pPr>
        <w:pStyle w:val="Heading2"/>
      </w:pPr>
      <w:bookmarkStart w:id="10" w:name="_Naming_convention_for"/>
      <w:bookmarkStart w:id="11" w:name="_Toc99712408"/>
      <w:bookmarkEnd w:id="10"/>
      <w:r w:rsidRPr="00D17879">
        <w:t>Naming convention for complex shifts</w:t>
      </w:r>
      <w:bookmarkEnd w:id="11"/>
    </w:p>
    <w:p w14:paraId="63709A19" w14:textId="77777777" w:rsidR="00DE7B9D" w:rsidRDefault="00DE7B9D" w:rsidP="00D17879">
      <w:pPr>
        <w:pStyle w:val="ListParagraph"/>
        <w:ind w:left="0"/>
        <w:rPr>
          <w:b/>
        </w:rPr>
      </w:pPr>
    </w:p>
    <w:p w14:paraId="3BD5D0E4" w14:textId="1B388C71" w:rsidR="00701500" w:rsidRPr="00540907" w:rsidRDefault="00701500" w:rsidP="00D17879">
      <w:pPr>
        <w:pStyle w:val="ListParagraph"/>
        <w:ind w:left="0"/>
        <w:rPr>
          <w:b/>
        </w:rPr>
      </w:pPr>
      <w:r w:rsidRPr="00540907">
        <w:rPr>
          <w:b/>
        </w:rPr>
        <w:t>Shift Type Code</w:t>
      </w:r>
    </w:p>
    <w:p w14:paraId="2ECA1CD1" w14:textId="1AC050A6" w:rsidR="00BD25E4" w:rsidRPr="00BE18DD" w:rsidRDefault="00BD25E4" w:rsidP="00D17879">
      <w:pPr>
        <w:pStyle w:val="ListParagraph"/>
        <w:ind w:left="0"/>
      </w:pPr>
    </w:p>
    <w:p w14:paraId="61A1C914" w14:textId="77777777" w:rsidR="00540907" w:rsidRDefault="00BD25E4" w:rsidP="00D17879">
      <w:pPr>
        <w:pStyle w:val="ListParagraph"/>
        <w:ind w:left="0"/>
      </w:pPr>
      <w:r w:rsidRPr="00BE18DD">
        <w:t xml:space="preserve">Term-Time Only shift type codes follow the format: </w:t>
      </w:r>
    </w:p>
    <w:p w14:paraId="5CDE87AD" w14:textId="77777777" w:rsidR="00540907" w:rsidRDefault="00540907" w:rsidP="00D17879">
      <w:pPr>
        <w:pStyle w:val="ListParagraph"/>
        <w:ind w:left="0"/>
      </w:pPr>
    </w:p>
    <w:p w14:paraId="715BDBF8" w14:textId="16ABEE38" w:rsidR="00BD25E4" w:rsidRPr="00BE18DD" w:rsidRDefault="00BD25E4" w:rsidP="00D17879">
      <w:pPr>
        <w:pStyle w:val="ListParagraph"/>
        <w:ind w:left="0"/>
      </w:pPr>
      <w:r w:rsidRPr="00BE18DD">
        <w:t>TT</w:t>
      </w:r>
      <w:r w:rsidR="00394960" w:rsidRPr="00BE18DD">
        <w:rPr>
          <w:color w:val="0070C0"/>
          <w14:textFill>
            <w14:solidFill>
              <w14:srgbClr w14:val="0070C0">
                <w14:lumMod w14:val="75000"/>
                <w14:lumOff w14:val="25000"/>
              </w14:srgbClr>
            </w14:solidFill>
          </w14:textFill>
        </w:rPr>
        <w:t>&lt;APP. ID&gt;</w:t>
      </w:r>
      <w:r w:rsidR="00394960" w:rsidRPr="00BE18DD">
        <w:rPr>
          <w:color w:val="FF0000"/>
          <w14:textFill>
            <w14:solidFill>
              <w14:srgbClr w14:val="FF0000">
                <w14:lumMod w14:val="75000"/>
                <w14:lumOff w14:val="25000"/>
              </w14:srgbClr>
            </w14:solidFill>
          </w14:textFill>
        </w:rPr>
        <w:t>&lt;VERSION LETTER&gt;</w:t>
      </w:r>
    </w:p>
    <w:p w14:paraId="10ABD978" w14:textId="77777777" w:rsidR="00540907" w:rsidRDefault="00540907" w:rsidP="00540907">
      <w:pPr>
        <w:pStyle w:val="ListParagraph"/>
      </w:pPr>
    </w:p>
    <w:p w14:paraId="21C6738A" w14:textId="6A7E7719" w:rsidR="00BD25E4" w:rsidRPr="00D17879" w:rsidRDefault="00D17879" w:rsidP="00540907">
      <w:pPr>
        <w:pStyle w:val="ListParagraph"/>
        <w:rPr>
          <w:sz w:val="14"/>
        </w:rPr>
      </w:pPr>
      <w:r>
        <w:t xml:space="preserve">For example - </w:t>
      </w:r>
      <w:r w:rsidR="008B6D16" w:rsidRPr="00D17879">
        <w:rPr>
          <w:szCs w:val="36"/>
        </w:rPr>
        <w:t>T</w:t>
      </w:r>
      <w:r w:rsidR="00BD25E4" w:rsidRPr="00D17879">
        <w:rPr>
          <w:szCs w:val="36"/>
        </w:rPr>
        <w:t>T</w:t>
      </w:r>
      <w:r w:rsidR="00BD25E4" w:rsidRPr="00D17879">
        <w:rPr>
          <w:color w:val="0070C0"/>
          <w:szCs w:val="36"/>
          <w14:textFill>
            <w14:solidFill>
              <w14:srgbClr w14:val="0070C0">
                <w14:lumMod w14:val="75000"/>
                <w14:lumOff w14:val="25000"/>
              </w14:srgbClr>
            </w14:solidFill>
          </w14:textFill>
        </w:rPr>
        <w:t>15432-1</w:t>
      </w:r>
      <w:r w:rsidR="00BD25E4" w:rsidRPr="00D17879">
        <w:rPr>
          <w:color w:val="FF0000"/>
          <w:szCs w:val="36"/>
          <w14:textFill>
            <w14:solidFill>
              <w14:srgbClr w14:val="FF0000">
                <w14:lumMod w14:val="75000"/>
                <w14:lumOff w14:val="25000"/>
              </w14:srgbClr>
            </w14:solidFill>
          </w14:textFill>
        </w:rPr>
        <w:t>B</w:t>
      </w:r>
      <w:r w:rsidR="00BD25E4" w:rsidRPr="00D17879">
        <w:rPr>
          <w:szCs w:val="36"/>
        </w:rPr>
        <w:t xml:space="preserve">   </w:t>
      </w:r>
    </w:p>
    <w:p w14:paraId="3873414C" w14:textId="6007CD90" w:rsidR="00BD25E4" w:rsidRDefault="00BD25E4" w:rsidP="00D17879">
      <w:pPr>
        <w:pStyle w:val="ListParagraph"/>
        <w:ind w:left="0"/>
      </w:pPr>
    </w:p>
    <w:p w14:paraId="266605B9" w14:textId="77777777" w:rsidR="00540907" w:rsidRPr="00BE18DD" w:rsidRDefault="00540907" w:rsidP="00D17879">
      <w:pPr>
        <w:pStyle w:val="ListParagraph"/>
        <w:ind w:left="0"/>
      </w:pPr>
    </w:p>
    <w:p w14:paraId="0124306D" w14:textId="01848DE1" w:rsidR="00BD25E4" w:rsidRPr="00540907" w:rsidRDefault="00701500" w:rsidP="00D17879">
      <w:pPr>
        <w:pStyle w:val="ListParagraph"/>
        <w:ind w:left="0"/>
        <w:rPr>
          <w:b/>
        </w:rPr>
      </w:pPr>
      <w:r w:rsidRPr="00540907">
        <w:rPr>
          <w:b/>
        </w:rPr>
        <w:t>Shift Type Description</w:t>
      </w:r>
    </w:p>
    <w:p w14:paraId="3B67E734" w14:textId="77777777" w:rsidR="00701500" w:rsidRPr="00BE18DD" w:rsidRDefault="00701500" w:rsidP="00BE18DD">
      <w:pPr>
        <w:pStyle w:val="ListParagraph"/>
      </w:pPr>
    </w:p>
    <w:p w14:paraId="69D8552E" w14:textId="43523BCF" w:rsidR="008B6D16" w:rsidRDefault="008B6D16" w:rsidP="00540907">
      <w:r w:rsidRPr="00BE18DD">
        <w:t xml:space="preserve">Term-Time only shifts should follow the format: </w:t>
      </w:r>
    </w:p>
    <w:p w14:paraId="44CD4978" w14:textId="77777777" w:rsidR="00D17879" w:rsidRPr="00BE18DD" w:rsidRDefault="00D17879" w:rsidP="00BE18DD">
      <w:pPr>
        <w:pStyle w:val="ListParagraph"/>
      </w:pPr>
    </w:p>
    <w:p w14:paraId="2233AFCD" w14:textId="16A9F5E1" w:rsidR="008B6D16" w:rsidRPr="00BE18DD" w:rsidRDefault="008B6D16" w:rsidP="00BE18DD">
      <w:r w:rsidRPr="00BE18DD">
        <w:t>TT##</w:t>
      </w:r>
      <w:proofErr w:type="gramStart"/>
      <w:r w:rsidRPr="00BE18DD">
        <w:t>.#</w:t>
      </w:r>
      <w:proofErr w:type="gramEnd"/>
      <w:r w:rsidRPr="00BE18DD">
        <w:t xml:space="preserve">#HRS </w:t>
      </w:r>
      <w:r w:rsidRPr="00BE18DD">
        <w:rPr>
          <w:color w:val="5B9BD5" w:themeColor="accent5"/>
          <w14:textFill>
            <w14:solidFill>
              <w14:schemeClr w14:val="accent5">
                <w14:lumMod w14:val="75000"/>
                <w14:lumMod w14:val="75000"/>
                <w14:lumOff w14:val="25000"/>
              </w14:schemeClr>
            </w14:solidFill>
          </w14:textFill>
        </w:rPr>
        <w:t xml:space="preserve">&lt;APP.ID&gt; </w:t>
      </w:r>
      <w:r w:rsidRPr="00BE18DD">
        <w:t xml:space="preserve">&lt;PERSONNEL No.&gt; </w:t>
      </w:r>
      <w:r w:rsidRPr="00BE18DD">
        <w:rPr>
          <w:color w:val="FF0000"/>
          <w14:textFill>
            <w14:solidFill>
              <w14:srgbClr w14:val="FF0000">
                <w14:lumMod w14:val="75000"/>
                <w14:lumOff w14:val="25000"/>
              </w14:srgbClr>
            </w14:solidFill>
          </w14:textFill>
        </w:rPr>
        <w:t>&lt;VERSION LETTER&gt;</w:t>
      </w:r>
    </w:p>
    <w:p w14:paraId="3B915011" w14:textId="77777777" w:rsidR="00540907" w:rsidRDefault="00540907" w:rsidP="00BE18DD"/>
    <w:p w14:paraId="33EC1C52" w14:textId="7D5EDEAB" w:rsidR="008B6D16" w:rsidRPr="00BE18DD" w:rsidRDefault="008B6D16" w:rsidP="00BE18DD">
      <w:r w:rsidRPr="00BE18DD">
        <w:t xml:space="preserve">If the number of hours differs each week, you can insert the word average.  </w:t>
      </w:r>
    </w:p>
    <w:p w14:paraId="04074F42" w14:textId="0DF7818E" w:rsidR="008B6D16" w:rsidRPr="00BE18DD" w:rsidRDefault="008B6D16" w:rsidP="00BE18DD">
      <w:pPr>
        <w:rPr>
          <w:color w:val="FF0000"/>
          <w14:textFill>
            <w14:solidFill>
              <w14:srgbClr w14:val="FF0000">
                <w14:lumMod w14:val="75000"/>
                <w14:lumOff w14:val="25000"/>
              </w14:srgbClr>
            </w14:solidFill>
          </w14:textFill>
        </w:rPr>
      </w:pPr>
      <w:r w:rsidRPr="00BE18DD">
        <w:t>TT##</w:t>
      </w:r>
      <w:proofErr w:type="gramStart"/>
      <w:r w:rsidRPr="00BE18DD">
        <w:t>.#</w:t>
      </w:r>
      <w:proofErr w:type="gramEnd"/>
      <w:r w:rsidRPr="00BE18DD">
        <w:t xml:space="preserve">#HRS Average </w:t>
      </w:r>
      <w:r w:rsidRPr="00BE18DD">
        <w:rPr>
          <w:color w:val="5B9BD5" w:themeColor="accent5"/>
          <w14:textFill>
            <w14:solidFill>
              <w14:schemeClr w14:val="accent5">
                <w14:lumMod w14:val="75000"/>
                <w14:lumMod w14:val="75000"/>
                <w14:lumOff w14:val="25000"/>
              </w14:schemeClr>
            </w14:solidFill>
          </w14:textFill>
        </w:rPr>
        <w:t xml:space="preserve">&lt;APP.ID&gt; </w:t>
      </w:r>
      <w:r w:rsidRPr="00BE18DD">
        <w:rPr>
          <w:color w:val="70AD47" w:themeColor="accent6"/>
          <w14:textFill>
            <w14:solidFill>
              <w14:schemeClr w14:val="accent6">
                <w14:lumMod w14:val="75000"/>
                <w14:lumMod w14:val="75000"/>
                <w14:lumOff w14:val="25000"/>
              </w14:schemeClr>
            </w14:solidFill>
          </w14:textFill>
        </w:rPr>
        <w:t xml:space="preserve">&lt;PERSONNEL No.&gt; </w:t>
      </w:r>
      <w:r w:rsidRPr="00BE18DD">
        <w:rPr>
          <w:color w:val="FF0000"/>
          <w14:textFill>
            <w14:solidFill>
              <w14:srgbClr w14:val="FF0000">
                <w14:lumMod w14:val="75000"/>
                <w14:lumOff w14:val="25000"/>
              </w14:srgbClr>
            </w14:solidFill>
          </w14:textFill>
        </w:rPr>
        <w:t>&lt;VERSION LETTER&gt;</w:t>
      </w:r>
    </w:p>
    <w:p w14:paraId="6B31EED6" w14:textId="77777777" w:rsidR="008B6D16" w:rsidRPr="00BE18DD" w:rsidRDefault="008B6D16" w:rsidP="00BE18DD"/>
    <w:p w14:paraId="6BB0263D" w14:textId="77777777" w:rsidR="00361ADE" w:rsidRPr="00BE18DD" w:rsidRDefault="00361ADE" w:rsidP="00BE18DD"/>
    <w:sectPr w:rsidR="00361ADE" w:rsidRPr="00BE18DD" w:rsidSect="00944883">
      <w:headerReference w:type="default" r:id="rId25"/>
      <w:footerReference w:type="default" r:id="rId26"/>
      <w:pgSz w:w="11906" w:h="16838"/>
      <w:pgMar w:top="1440" w:right="1133" w:bottom="567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Helen Child" w:date="2022-04-01T13:14:00Z" w:initials="HC">
    <w:p w14:paraId="1AB983F7" w14:textId="362239D8" w:rsidR="00220294" w:rsidRDefault="00220294">
      <w:pPr>
        <w:pStyle w:val="CommentText"/>
      </w:pPr>
      <w:r>
        <w:rPr>
          <w:rStyle w:val="CommentReference"/>
        </w:rPr>
        <w:annotationRef/>
      </w:r>
      <w:r>
        <w:t>Add hyperlinks</w:t>
      </w:r>
    </w:p>
  </w:comment>
  <w:comment w:id="2" w:author="Helen Child" w:date="2022-04-01T12:40:00Z" w:initials="HC">
    <w:p w14:paraId="266FB769" w14:textId="2B93ADC6" w:rsidR="0040363E" w:rsidRDefault="0040363E">
      <w:pPr>
        <w:pStyle w:val="CommentText"/>
      </w:pPr>
      <w:r>
        <w:rPr>
          <w:rStyle w:val="CommentReference"/>
        </w:rPr>
        <w:annotationRef/>
      </w:r>
      <w:r>
        <w:t>Where is the Length column?</w:t>
      </w:r>
    </w:p>
  </w:comment>
  <w:comment w:id="3" w:author="Helen Child" w:date="2022-04-01T12:41:00Z" w:initials="HC">
    <w:p w14:paraId="5B7E5148" w14:textId="2FF7304D" w:rsidR="0040363E" w:rsidRDefault="0040363E">
      <w:pPr>
        <w:pStyle w:val="CommentText"/>
      </w:pPr>
      <w:r>
        <w:rPr>
          <w:rStyle w:val="CommentReference"/>
        </w:rPr>
        <w:annotationRef/>
      </w:r>
      <w:r>
        <w:t xml:space="preserve">Is this the </w:t>
      </w:r>
      <w:proofErr w:type="spellStart"/>
      <w:r>
        <w:t>EnterPattern</w:t>
      </w:r>
      <w:proofErr w:type="spellEnd"/>
      <w:r>
        <w:t xml:space="preserve"> tab?</w:t>
      </w:r>
    </w:p>
  </w:comment>
  <w:comment w:id="4" w:author="Helen Child" w:date="2022-04-01T12:44:00Z" w:initials="HC">
    <w:p w14:paraId="33A34EBB" w14:textId="0D186C63" w:rsidR="00073549" w:rsidRDefault="00073549">
      <w:pPr>
        <w:pStyle w:val="CommentText"/>
      </w:pPr>
      <w:r>
        <w:rPr>
          <w:rStyle w:val="CommentReference"/>
        </w:rPr>
        <w:annotationRef/>
      </w:r>
      <w:r>
        <w:t>Don't have this option</w:t>
      </w:r>
    </w:p>
  </w:comment>
  <w:comment w:id="7" w:author="Helen Child" w:date="2022-04-01T12:57:00Z" w:initials="HC">
    <w:p w14:paraId="1C9FAE01" w14:textId="59227367" w:rsidR="004E4393" w:rsidRDefault="004E4393">
      <w:pPr>
        <w:pStyle w:val="CommentText"/>
      </w:pPr>
      <w:r>
        <w:rPr>
          <w:rStyle w:val="CommentReference"/>
        </w:rPr>
        <w:annotationRef/>
      </w:r>
      <w:r>
        <w:t>Where is this file. I cannot access it</w:t>
      </w:r>
    </w:p>
  </w:comment>
  <w:comment w:id="8" w:author="Helen Child" w:date="2022-04-01T12:59:00Z" w:initials="HC">
    <w:p w14:paraId="19B22B3C" w14:textId="09CF906E" w:rsidR="004E4393" w:rsidRDefault="004E4393">
      <w:pPr>
        <w:pStyle w:val="CommentText"/>
      </w:pPr>
      <w:r>
        <w:rPr>
          <w:rStyle w:val="CommentReference"/>
        </w:rPr>
        <w:annotationRef/>
      </w:r>
      <w:r>
        <w:t>HOW?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AB983F7" w15:done="0"/>
  <w15:commentEx w15:paraId="266FB769" w15:done="0"/>
  <w15:commentEx w15:paraId="5B7E5148" w15:done="0"/>
  <w15:commentEx w15:paraId="33A34EBB" w15:done="0"/>
  <w15:commentEx w15:paraId="1C9FAE01" w15:done="0"/>
  <w15:commentEx w15:paraId="19B22B3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45E2DA" w14:textId="77777777" w:rsidR="00BE18DD" w:rsidRDefault="00BE18DD" w:rsidP="00BE18DD">
      <w:pPr>
        <w:spacing w:line="240" w:lineRule="auto"/>
      </w:pPr>
      <w:r>
        <w:separator/>
      </w:r>
    </w:p>
  </w:endnote>
  <w:endnote w:type="continuationSeparator" w:id="0">
    <w:p w14:paraId="2C6B3CC0" w14:textId="77777777" w:rsidR="00BE18DD" w:rsidRDefault="00BE18DD" w:rsidP="00BE18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0D8989" w14:textId="4D40348A" w:rsidR="00B32386" w:rsidRPr="00B32386" w:rsidRDefault="00B32386" w:rsidP="00B32386">
    <w:pPr>
      <w:pStyle w:val="Footer"/>
      <w:pBdr>
        <w:top w:val="single" w:sz="2" w:space="1" w:color="000000" w:themeColor="text1"/>
      </w:pBdr>
      <w:rPr>
        <w:sz w:val="16"/>
      </w:rPr>
    </w:pPr>
    <w:r w:rsidRPr="00B32386">
      <w:rPr>
        <w:sz w:val="16"/>
      </w:rPr>
      <w:t>Version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97C8DC" w14:textId="77777777" w:rsidR="00BE18DD" w:rsidRDefault="00BE18DD" w:rsidP="00BE18DD">
      <w:pPr>
        <w:spacing w:line="240" w:lineRule="auto"/>
      </w:pPr>
      <w:r>
        <w:separator/>
      </w:r>
    </w:p>
  </w:footnote>
  <w:footnote w:type="continuationSeparator" w:id="0">
    <w:p w14:paraId="526B54B7" w14:textId="77777777" w:rsidR="00BE18DD" w:rsidRDefault="00BE18DD" w:rsidP="00BE18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356" w:type="dxa"/>
      <w:tblBorders>
        <w:top w:val="none" w:sz="0" w:space="0" w:color="auto"/>
        <w:left w:val="none" w:sz="0" w:space="0" w:color="auto"/>
        <w:bottom w:val="single" w:sz="18" w:space="0" w:color="1F3864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513"/>
      <w:gridCol w:w="1843"/>
    </w:tblGrid>
    <w:tr w:rsidR="00BE18DD" w:rsidRPr="00756D65" w14:paraId="1E033BF0" w14:textId="77777777" w:rsidTr="00BE18DD">
      <w:trPr>
        <w:trHeight w:val="999"/>
      </w:trPr>
      <w:tc>
        <w:tcPr>
          <w:tcW w:w="7513" w:type="dxa"/>
        </w:tcPr>
        <w:p w14:paraId="04135582" w14:textId="66005ED7" w:rsidR="00BE18DD" w:rsidRPr="00756D65" w:rsidRDefault="00BE18DD" w:rsidP="00BE18DD">
          <w:pPr>
            <w:spacing w:before="120"/>
            <w:rPr>
              <w:b/>
              <w:color w:val="44546A" w:themeColor="text2"/>
              <w:sz w:val="32"/>
              <w14:textFill>
                <w14:solidFill>
                  <w14:schemeClr w14:val="tx2">
                    <w14:lumMod w14:val="75000"/>
                    <w14:lumMod w14:val="75000"/>
                    <w14:lumOff w14:val="25000"/>
                  </w14:schemeClr>
                </w14:solidFill>
              </w14:textFill>
            </w:rPr>
          </w:pPr>
          <w:r w:rsidRPr="00BE18DD">
            <w:rPr>
              <w:b/>
              <w:color w:val="1F3864" w:themeColor="accent1" w:themeShade="80"/>
              <w:sz w:val="40"/>
            </w:rPr>
            <w:t>HOW TO - Upload complex shift types</w:t>
          </w:r>
        </w:p>
      </w:tc>
      <w:tc>
        <w:tcPr>
          <w:tcW w:w="1843" w:type="dxa"/>
        </w:tcPr>
        <w:p w14:paraId="74C3FE64" w14:textId="77777777" w:rsidR="00BE18DD" w:rsidRPr="00756D65" w:rsidRDefault="00BE18DD" w:rsidP="00BE18DD">
          <w:pPr>
            <w:spacing w:before="120"/>
            <w:rPr>
              <w:rFonts w:eastAsia="Calibri"/>
              <w:color w:val="44546A" w:themeColor="text2"/>
              <w14:textFill>
                <w14:solidFill>
                  <w14:schemeClr w14:val="tx2">
                    <w14:lumMod w14:val="75000"/>
                    <w14:lumMod w14:val="75000"/>
                    <w14:lumOff w14:val="25000"/>
                  </w14:schemeClr>
                </w14:solidFill>
              </w14:textFill>
            </w:rPr>
          </w:pPr>
          <w:r w:rsidRPr="00756D65">
            <w:rPr>
              <w:rFonts w:eastAsia="Calibri"/>
              <w:noProof/>
              <w:color w:val="44546A" w:themeColor="text2"/>
              <w:lang w:eastAsia="en-GB"/>
              <w14:textFill>
                <w14:solidFill>
                  <w14:schemeClr w14:val="tx2">
                    <w14:lumMod w14:val="75000"/>
                    <w14:lumMod w14:val="75000"/>
                    <w14:lumOff w14:val="25000"/>
                  </w14:schemeClr>
                </w14:solidFill>
              </w14:textFill>
            </w:rPr>
            <w:drawing>
              <wp:inline distT="0" distB="0" distL="0" distR="0" wp14:anchorId="7D1F3888" wp14:editId="31C8AB26">
                <wp:extent cx="1023620" cy="495300"/>
                <wp:effectExtent l="0" t="0" r="0" b="0"/>
                <wp:docPr id="8" name="Picture 8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8D8DF64" w14:textId="77777777" w:rsidR="00BE18DD" w:rsidRDefault="00BE18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253EE"/>
    <w:multiLevelType w:val="hybridMultilevel"/>
    <w:tmpl w:val="D6087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878BD"/>
    <w:multiLevelType w:val="hybridMultilevel"/>
    <w:tmpl w:val="990E4E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657CC"/>
    <w:multiLevelType w:val="hybridMultilevel"/>
    <w:tmpl w:val="D6087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0085E"/>
    <w:multiLevelType w:val="multilevel"/>
    <w:tmpl w:val="2076A6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794"/>
      </w:pPr>
      <w:rPr>
        <w:rFonts w:hint="default"/>
        <w:b/>
        <w:color w:val="404040" w:themeColor="text1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2E33946"/>
    <w:multiLevelType w:val="hybridMultilevel"/>
    <w:tmpl w:val="D24C65A4"/>
    <w:lvl w:ilvl="0" w:tplc="B8309216">
      <w:start w:val="1"/>
      <w:numFmt w:val="decimal"/>
      <w:pStyle w:val="Heading2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len Child">
    <w15:presenceInfo w15:providerId="AD" w15:userId="S-1-5-21-2510641317-1238086002-3281934144-67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15D"/>
    <w:rsid w:val="00001B61"/>
    <w:rsid w:val="00073549"/>
    <w:rsid w:val="000C2294"/>
    <w:rsid w:val="000D351D"/>
    <w:rsid w:val="000E398E"/>
    <w:rsid w:val="000E5D0C"/>
    <w:rsid w:val="0013437E"/>
    <w:rsid w:val="00154054"/>
    <w:rsid w:val="001B07C1"/>
    <w:rsid w:val="001C19B4"/>
    <w:rsid w:val="00201643"/>
    <w:rsid w:val="00220294"/>
    <w:rsid w:val="00253BCC"/>
    <w:rsid w:val="002A52A5"/>
    <w:rsid w:val="002A55DC"/>
    <w:rsid w:val="002B5E28"/>
    <w:rsid w:val="002C48BB"/>
    <w:rsid w:val="002E3B48"/>
    <w:rsid w:val="00345B52"/>
    <w:rsid w:val="00361ADE"/>
    <w:rsid w:val="00394960"/>
    <w:rsid w:val="003E07A3"/>
    <w:rsid w:val="0040363E"/>
    <w:rsid w:val="00404D09"/>
    <w:rsid w:val="004545A7"/>
    <w:rsid w:val="004E4393"/>
    <w:rsid w:val="004F3D27"/>
    <w:rsid w:val="00540907"/>
    <w:rsid w:val="00580631"/>
    <w:rsid w:val="006127C5"/>
    <w:rsid w:val="00640B21"/>
    <w:rsid w:val="006E10D1"/>
    <w:rsid w:val="006F07CF"/>
    <w:rsid w:val="00701500"/>
    <w:rsid w:val="00765109"/>
    <w:rsid w:val="00771B74"/>
    <w:rsid w:val="00771DEF"/>
    <w:rsid w:val="007B4FEF"/>
    <w:rsid w:val="007C29DF"/>
    <w:rsid w:val="007C3EEB"/>
    <w:rsid w:val="007D2E74"/>
    <w:rsid w:val="0082567D"/>
    <w:rsid w:val="008322AF"/>
    <w:rsid w:val="00852A3D"/>
    <w:rsid w:val="00871F15"/>
    <w:rsid w:val="008A65B6"/>
    <w:rsid w:val="008B6D16"/>
    <w:rsid w:val="00936B1A"/>
    <w:rsid w:val="00944883"/>
    <w:rsid w:val="00970DD3"/>
    <w:rsid w:val="00971F21"/>
    <w:rsid w:val="00976B5C"/>
    <w:rsid w:val="009C2275"/>
    <w:rsid w:val="00A23C5D"/>
    <w:rsid w:val="00A65318"/>
    <w:rsid w:val="00A77AB9"/>
    <w:rsid w:val="00A95729"/>
    <w:rsid w:val="00AD375C"/>
    <w:rsid w:val="00B122B6"/>
    <w:rsid w:val="00B32386"/>
    <w:rsid w:val="00B74755"/>
    <w:rsid w:val="00B74F2D"/>
    <w:rsid w:val="00B8500A"/>
    <w:rsid w:val="00BD25E4"/>
    <w:rsid w:val="00BD66DD"/>
    <w:rsid w:val="00BE18DD"/>
    <w:rsid w:val="00C7323B"/>
    <w:rsid w:val="00C84CFE"/>
    <w:rsid w:val="00C93BF5"/>
    <w:rsid w:val="00D17879"/>
    <w:rsid w:val="00D2551D"/>
    <w:rsid w:val="00D31167"/>
    <w:rsid w:val="00D91EBE"/>
    <w:rsid w:val="00DE7B9D"/>
    <w:rsid w:val="00E418DA"/>
    <w:rsid w:val="00E52960"/>
    <w:rsid w:val="00E61C6E"/>
    <w:rsid w:val="00E8341D"/>
    <w:rsid w:val="00ED0882"/>
    <w:rsid w:val="00ED6710"/>
    <w:rsid w:val="00EF5EC3"/>
    <w:rsid w:val="00F92F44"/>
    <w:rsid w:val="00FB0891"/>
    <w:rsid w:val="00FD715D"/>
    <w:rsid w:val="4ECE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5A2F981"/>
  <w15:chartTrackingRefBased/>
  <w15:docId w15:val="{8F312510-11F3-4D72-8239-945DE899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18DD"/>
    <w:pPr>
      <w:spacing w:after="0"/>
    </w:pPr>
    <w:rPr>
      <w:rFonts w:ascii="Verdana" w:hAnsi="Verdana"/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7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710"/>
    <w:pPr>
      <w:numPr>
        <w:numId w:val="4"/>
      </w:numPr>
      <w:spacing w:after="120"/>
      <w:outlineLvl w:val="1"/>
    </w:pPr>
    <w:rPr>
      <w:b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6710"/>
    <w:rPr>
      <w:rFonts w:ascii="Verdana" w:hAnsi="Verdana"/>
      <w:b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361A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5E2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B5E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531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18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8DD"/>
    <w:rPr>
      <w:rFonts w:ascii="Verdana" w:hAnsi="Verdana"/>
      <w:color w:val="404040" w:themeColor="text1" w:themeTint="BF"/>
    </w:rPr>
  </w:style>
  <w:style w:type="paragraph" w:styleId="Footer">
    <w:name w:val="footer"/>
    <w:basedOn w:val="Normal"/>
    <w:link w:val="FooterChar"/>
    <w:uiPriority w:val="99"/>
    <w:unhideWhenUsed/>
    <w:rsid w:val="00BE18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8DD"/>
    <w:rPr>
      <w:rFonts w:ascii="Verdana" w:hAnsi="Verdana"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59"/>
    <w:rsid w:val="00BE1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E1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17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8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879"/>
    <w:rPr>
      <w:rFonts w:ascii="Verdana" w:hAnsi="Verdana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7879"/>
    <w:rPr>
      <w:rFonts w:ascii="Verdana" w:hAnsi="Verdana"/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87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879"/>
    <w:rPr>
      <w:rFonts w:ascii="Segoe UI" w:hAnsi="Segoe UI" w:cs="Segoe UI"/>
      <w:color w:val="404040" w:themeColor="text1" w:themeTint="BF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2A55DC"/>
    <w:pPr>
      <w:spacing w:after="100" w:line="240" w:lineRule="auto"/>
    </w:pPr>
    <w:rPr>
      <w:rFonts w:eastAsia="Times New Roman" w:cs="Times New Roman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A55DC"/>
    <w:pPr>
      <w:spacing w:after="100" w:line="240" w:lineRule="auto"/>
      <w:ind w:left="220"/>
    </w:pPr>
    <w:rPr>
      <w:rFonts w:eastAsia="Times New Roman" w:cs="Times New Roman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A55DC"/>
    <w:pPr>
      <w:outlineLvl w:val="9"/>
    </w:pPr>
    <w:rPr>
      <w:noProof/>
      <w:lang w:val="en-US"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2A55DC"/>
    <w:pPr>
      <w:spacing w:after="100" w:line="240" w:lineRule="auto"/>
      <w:ind w:left="440"/>
    </w:pPr>
    <w:rPr>
      <w:rFonts w:eastAsia="Times New Roman" w:cs="Times New Roman"/>
      <w:color w:val="auto"/>
      <w:sz w:val="20"/>
      <w:szCs w:val="24"/>
    </w:rPr>
  </w:style>
  <w:style w:type="character" w:styleId="Strong">
    <w:name w:val="Strong"/>
    <w:basedOn w:val="DefaultParagraphFont"/>
    <w:uiPriority w:val="22"/>
    <w:qFormat/>
    <w:rsid w:val="00201643"/>
    <w:rPr>
      <w:b/>
      <w:bCs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hyperlink" Target="file:///P:\PROJECTS\HRIS%20Programme\12.%20Support\Reference%20Data\How%20to%20guides\HOW%20TO%20-%20Prepare%20Data%20for%20the%20Data%20Migration%20Tool%20v2.1%20DRAFT%20Aug21.docx" TargetMode="External"/><Relationship Id="rId17" Type="http://schemas.openxmlformats.org/officeDocument/2006/relationships/image" Target="media/image3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P:\PROJECTS\HRIS%20Programme\12.%20Support\Change%20Control\Change%20Management%20Knowledge%20Documents\DRAFT%20WFM_Time%20Management%20Knowledge%20Article.docx" TargetMode="External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microsoft.com/office/2011/relationships/people" Target="people.xml"/><Relationship Id="rId10" Type="http://schemas.openxmlformats.org/officeDocument/2006/relationships/hyperlink" Target="https://teams.microsoft.com/l/file/EBFBE634-FA5F-4901-B96A-089E1C0CA0C1?tenantId=cc95de1b-97f5-4f93-b4ba-fe68b852cf91&amp;fileType=docx&amp;objectUrl=https%3A%2F%2Funioxfordnexus.sharepoint.com%2Fsites%2FUniversityAdministrationandServices-ITS816-CoreHRTimeManagem%2FShared%20Documents%2FGeneral%2FBAU%20Transition%20Pack%2FHR%20Systems%20Training%20Documents%2FHR%20Systems%20-%20Creating%20Shift%20Types.docx&amp;baseUrl=https%3A%2F%2Funioxfordnexus.sharepoint.com%2Fsites%2FUniversityAdministrationandServices-ITS816-CoreHRTimeManagem&amp;serviceName=teams&amp;threadId=19:1ca5f44577704710b9e962db7a5dde1d@thread.tacv2&amp;groupId=a9559d7b-f1c4-4c29-8a7f-edd202234fa3" TargetMode="External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commentsExtended" Target="commentsExtended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88ACB294-7F0E-4ADB-9410-9AE0181408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B80FEB-E2C1-48BA-9485-5A0B80E87B29}"/>
</file>

<file path=customXml/itemProps3.xml><?xml version="1.0" encoding="utf-8"?>
<ds:datastoreItem xmlns:ds="http://schemas.openxmlformats.org/officeDocument/2006/customXml" ds:itemID="{F3E93916-E229-43B9-B020-93C66E62E531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2a9a9103-9af3-46d2-bd42-b3c8ed7fec2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Harlos</dc:creator>
  <cp:keywords/>
  <dc:description/>
  <cp:lastModifiedBy>Helen Child</cp:lastModifiedBy>
  <cp:revision>23</cp:revision>
  <dcterms:created xsi:type="dcterms:W3CDTF">2022-03-30T14:24:00Z</dcterms:created>
  <dcterms:modified xsi:type="dcterms:W3CDTF">2022-04-01T14:04:00Z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</Properties>
</file>