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42BF0" w14:textId="306CAC30" w:rsidR="004B5294" w:rsidRDefault="000C1ECF" w:rsidP="000C1ECF">
      <w:pPr>
        <w:pStyle w:val="Title"/>
        <w:jc w:val="center"/>
      </w:pPr>
      <w:r>
        <w:t>Section F</w:t>
      </w:r>
    </w:p>
    <w:p w14:paraId="54167DE9" w14:textId="7DE930A1" w:rsidR="000C1ECF" w:rsidRDefault="000C1ECF" w:rsidP="000C1ECF"/>
    <w:p w14:paraId="75FB7A49" w14:textId="787DDE97" w:rsidR="000C1ECF" w:rsidRDefault="00EB14F4" w:rsidP="00EB14F4">
      <w:pPr>
        <w:pStyle w:val="Heading2"/>
      </w:pPr>
      <w:r w:rsidRPr="00EB14F4">
        <w:t>Explain how your application would be different if it were developed for a tablet rather than a phone, including a discussion of fragments and layouts.</w:t>
      </w:r>
    </w:p>
    <w:p w14:paraId="560A98D0" w14:textId="77777777" w:rsidR="00CB2241" w:rsidRDefault="00CC248F" w:rsidP="00E67DE3">
      <w:pPr>
        <w:pStyle w:val="ListParagraph"/>
        <w:numPr>
          <w:ilvl w:val="0"/>
          <w:numId w:val="2"/>
        </w:numPr>
      </w:pPr>
      <w:r>
        <w:t>Developing an app for a</w:t>
      </w:r>
      <w:r w:rsidR="0098729E">
        <w:t xml:space="preserve"> tablet instead of a phone would be easier in some regards and more difficult in others. </w:t>
      </w:r>
      <w:r w:rsidR="00F32B78">
        <w:t>In my experience, there are less manufact</w:t>
      </w:r>
      <w:r w:rsidR="008364D8">
        <w:t>urers for tablets than phones, or at least th</w:t>
      </w:r>
      <w:r w:rsidR="00590F6E">
        <w:t xml:space="preserve">ere </w:t>
      </w:r>
      <w:r w:rsidR="00D603D2">
        <w:t>are less options</w:t>
      </w:r>
      <w:r w:rsidR="00590F6E">
        <w:t xml:space="preserve"> when shopping</w:t>
      </w:r>
      <w:r w:rsidR="00D603D2">
        <w:t xml:space="preserve"> in person</w:t>
      </w:r>
      <w:r w:rsidR="00590F6E">
        <w:t xml:space="preserve">. </w:t>
      </w:r>
      <w:r w:rsidR="00D603D2">
        <w:t xml:space="preserve">This should limit the amount of </w:t>
      </w:r>
      <w:r w:rsidR="000474BF">
        <w:t xml:space="preserve">devices an app should be compatible with. </w:t>
      </w:r>
      <w:r w:rsidR="00DB3E17">
        <w:t xml:space="preserve">Many people also decide that they don’t need a tablet, whereas </w:t>
      </w:r>
      <w:r w:rsidR="00B91403">
        <w:t>nearly everyone has a smart phone nowadays. For this specific application, many people woul</w:t>
      </w:r>
      <w:r w:rsidR="00E84F76">
        <w:t>d choose to download it on their phones so they can see the notifications while they are away from home</w:t>
      </w:r>
      <w:r w:rsidR="00225041">
        <w:t>, since they almost always have their phone.</w:t>
      </w:r>
      <w:r w:rsidR="0069705E">
        <w:t xml:space="preserve"> </w:t>
      </w:r>
      <w:r w:rsidR="00225041">
        <w:t>M</w:t>
      </w:r>
      <w:r w:rsidR="0069705E">
        <w:t xml:space="preserve">ost people don’t take their tablet with them everywhere. </w:t>
      </w:r>
    </w:p>
    <w:p w14:paraId="244012EE" w14:textId="745B8132" w:rsidR="009972F0" w:rsidRDefault="00225041" w:rsidP="00E67DE3">
      <w:pPr>
        <w:pStyle w:val="ListParagraph"/>
        <w:numPr>
          <w:ilvl w:val="0"/>
          <w:numId w:val="2"/>
        </w:numPr>
      </w:pPr>
      <w:r>
        <w:t xml:space="preserve">However, </w:t>
      </w:r>
      <w:r w:rsidR="00C475C5">
        <w:t xml:space="preserve">phones have a fairly standard screen size. </w:t>
      </w:r>
      <w:r w:rsidR="00A6629A">
        <w:t xml:space="preserve">Looking at Samsung’s </w:t>
      </w:r>
      <w:r w:rsidR="00F1686A">
        <w:t xml:space="preserve">Galaxy </w:t>
      </w:r>
      <w:r w:rsidR="00A6629A">
        <w:t>S22 line</w:t>
      </w:r>
      <w:r w:rsidR="00F1686A">
        <w:t xml:space="preserve">, </w:t>
      </w:r>
      <w:r w:rsidR="009F4D1C">
        <w:t>the S22</w:t>
      </w:r>
      <w:r w:rsidR="006B4139">
        <w:t xml:space="preserve"> screen is </w:t>
      </w:r>
      <w:r w:rsidR="006B4139" w:rsidRPr="006B4139">
        <w:t>149.9mm</w:t>
      </w:r>
      <w:r w:rsidR="006B4139">
        <w:t>, the S22+</w:t>
      </w:r>
      <w:r w:rsidR="00FF76C2">
        <w:t xml:space="preserve"> screen</w:t>
      </w:r>
      <w:r w:rsidR="006B4139">
        <w:t xml:space="preserve"> is </w:t>
      </w:r>
      <w:r w:rsidR="006B4139" w:rsidRPr="006B4139">
        <w:t>162.1</w:t>
      </w:r>
      <w:r w:rsidR="001B540E">
        <w:t xml:space="preserve"> </w:t>
      </w:r>
      <w:r w:rsidR="006B4139" w:rsidRPr="006B4139">
        <w:t>mm</w:t>
      </w:r>
      <w:r w:rsidR="006B4139">
        <w:t>, and the S22</w:t>
      </w:r>
      <w:r w:rsidR="005B1CED">
        <w:t xml:space="preserve"> Ultra is</w:t>
      </w:r>
      <w:r w:rsidR="006B4139">
        <w:t xml:space="preserve"> </w:t>
      </w:r>
      <w:r w:rsidR="006B4139" w:rsidRPr="006B4139">
        <w:t>172.5</w:t>
      </w:r>
      <w:r w:rsidR="001B540E">
        <w:t xml:space="preserve"> </w:t>
      </w:r>
      <w:r w:rsidR="006B4139" w:rsidRPr="006B4139">
        <w:t>mm</w:t>
      </w:r>
      <w:r w:rsidR="007B1CE3">
        <w:t xml:space="preserve"> </w:t>
      </w:r>
      <w:sdt>
        <w:sdtPr>
          <w:id w:val="-1003810471"/>
          <w:citation/>
        </w:sdtPr>
        <w:sdtContent>
          <w:r w:rsidR="006E744D">
            <w:fldChar w:fldCharType="begin"/>
          </w:r>
          <w:r w:rsidR="006E744D">
            <w:instrText xml:space="preserve"> CITATION S2223 \l 1033 </w:instrText>
          </w:r>
          <w:r w:rsidR="006E744D">
            <w:fldChar w:fldCharType="separate"/>
          </w:r>
          <w:r w:rsidR="007B7EA4">
            <w:rPr>
              <w:noProof/>
            </w:rPr>
            <w:t>(S22, S22+, and S22 Ultra Comparison, 2023)</w:t>
          </w:r>
          <w:r w:rsidR="006E744D">
            <w:fldChar w:fldCharType="end"/>
          </w:r>
        </w:sdtContent>
      </w:sdt>
      <w:r w:rsidR="006E744D">
        <w:t xml:space="preserve">. </w:t>
      </w:r>
      <w:r w:rsidR="00485022">
        <w:t xml:space="preserve">As screen size is measured diagonally, </w:t>
      </w:r>
      <w:r w:rsidR="001B540E">
        <w:t>23 mm or so</w:t>
      </w:r>
      <w:r w:rsidR="007B02ED">
        <w:t xml:space="preserve"> between the S22 and S22 ultra</w:t>
      </w:r>
      <w:r w:rsidR="001B540E">
        <w:t xml:space="preserve"> doesn’t make much of a difference</w:t>
      </w:r>
      <w:r w:rsidR="00FF268F">
        <w:t xml:space="preserve"> in terms of app layout. </w:t>
      </w:r>
      <w:r w:rsidR="00332E48">
        <w:t xml:space="preserve">Other phone manufacturers </w:t>
      </w:r>
      <w:r w:rsidR="00714AAA">
        <w:t xml:space="preserve">will </w:t>
      </w:r>
      <w:r w:rsidR="00E34D07">
        <w:t xml:space="preserve">make their screens to </w:t>
      </w:r>
      <w:r w:rsidR="00714AAA">
        <w:t>be about the same size</w:t>
      </w:r>
      <w:r w:rsidR="00E34D07">
        <w:t xml:space="preserve">. </w:t>
      </w:r>
      <w:r w:rsidR="00867B02">
        <w:t>Google’s Pixel 7 has a screen size of</w:t>
      </w:r>
      <w:r w:rsidR="00170BD8">
        <w:t xml:space="preserve"> </w:t>
      </w:r>
      <w:r w:rsidR="004B1F2F">
        <w:t xml:space="preserve">160 mm </w:t>
      </w:r>
      <w:r w:rsidR="00170BD8">
        <w:t>and the Pixel 7 Pro’s screen is 170</w:t>
      </w:r>
      <w:r w:rsidR="00110AE2">
        <w:t xml:space="preserve">.2 </w:t>
      </w:r>
      <w:r w:rsidR="00170BD8">
        <w:t>mm</w:t>
      </w:r>
      <w:r w:rsidR="00867B02">
        <w:t xml:space="preserve"> </w:t>
      </w:r>
      <w:sdt>
        <w:sdtPr>
          <w:id w:val="1459303079"/>
          <w:citation/>
        </w:sdtPr>
        <w:sdtContent>
          <w:r w:rsidR="00867B02">
            <w:fldChar w:fldCharType="begin"/>
          </w:r>
          <w:r w:rsidR="00867B02">
            <w:instrText xml:space="preserve"> CITATION Goo23 \l 1033 </w:instrText>
          </w:r>
          <w:r w:rsidR="00867B02">
            <w:fldChar w:fldCharType="separate"/>
          </w:r>
          <w:r w:rsidR="007B7EA4">
            <w:rPr>
              <w:noProof/>
            </w:rPr>
            <w:t>(Google Store's Phone Category, 2023)</w:t>
          </w:r>
          <w:r w:rsidR="00867B02">
            <w:fldChar w:fldCharType="end"/>
          </w:r>
        </w:sdtContent>
      </w:sdt>
      <w:r w:rsidR="004B1F2F">
        <w:t xml:space="preserve">. </w:t>
      </w:r>
      <w:r w:rsidR="00FE3051">
        <w:t xml:space="preserve">This makes it easier to develop </w:t>
      </w:r>
      <w:r w:rsidR="00EB0703">
        <w:t xml:space="preserve">an app </w:t>
      </w:r>
      <w:r w:rsidR="00FE3051">
        <w:t xml:space="preserve">because you </w:t>
      </w:r>
      <w:r w:rsidR="00EB0703">
        <w:t xml:space="preserve">can estimate the screen size of most of the market. </w:t>
      </w:r>
      <w:r w:rsidR="0035405F">
        <w:t xml:space="preserve">My </w:t>
      </w:r>
      <w:r w:rsidR="004A34DF">
        <w:t xml:space="preserve">wife and I have had several tablets over the years. Some have been </w:t>
      </w:r>
      <w:r w:rsidR="000523EC">
        <w:t xml:space="preserve">able to fit in the pockets of some of my pants, while others have been the same size or larger than a laptop screen. </w:t>
      </w:r>
      <w:r w:rsidR="00F1150B">
        <w:t xml:space="preserve">This can make the GUI look really cramped on smaller devices, or really empty on </w:t>
      </w:r>
      <w:r w:rsidR="008E732B">
        <w:t xml:space="preserve">larger devices. A good application should </w:t>
      </w:r>
      <w:r w:rsidR="00DE2491">
        <w:t xml:space="preserve">look presentable on all screen sizes. </w:t>
      </w:r>
    </w:p>
    <w:p w14:paraId="1F8AD3C9" w14:textId="11F3FAB3" w:rsidR="000137E9" w:rsidRDefault="00B11C44" w:rsidP="00B11C44">
      <w:pPr>
        <w:pStyle w:val="Heading2"/>
      </w:pPr>
      <w:r w:rsidRPr="00B11C44">
        <w:t>Identify the minimum and target operating system your application was developed under and is compatible with.</w:t>
      </w:r>
    </w:p>
    <w:p w14:paraId="57E56551" w14:textId="2A420DD0" w:rsidR="00B11C44" w:rsidRDefault="00710905" w:rsidP="00B11C44">
      <w:pPr>
        <w:pStyle w:val="ListParagraph"/>
        <w:numPr>
          <w:ilvl w:val="0"/>
          <w:numId w:val="3"/>
        </w:numPr>
      </w:pPr>
      <w:r>
        <w:t>The application</w:t>
      </w:r>
      <w:r w:rsidR="00F77044">
        <w:t xml:space="preserve"> </w:t>
      </w:r>
      <w:r w:rsidR="00F77044">
        <w:t xml:space="preserve">minimum </w:t>
      </w:r>
      <w:r w:rsidR="0062348F">
        <w:t>OS is</w:t>
      </w:r>
      <w:r>
        <w:t xml:space="preserve"> </w:t>
      </w:r>
      <w:r w:rsidR="00955199">
        <w:t xml:space="preserve">API </w:t>
      </w:r>
      <w:r w:rsidR="0062348F">
        <w:t xml:space="preserve">26, </w:t>
      </w:r>
      <w:r w:rsidR="00920427">
        <w:t xml:space="preserve">and </w:t>
      </w:r>
      <w:r w:rsidR="00F81E14">
        <w:t>the target</w:t>
      </w:r>
      <w:r w:rsidR="002E61DB">
        <w:t xml:space="preserve"> OS</w:t>
      </w:r>
      <w:r w:rsidR="00F81E14">
        <w:t xml:space="preserve"> is API 33</w:t>
      </w:r>
    </w:p>
    <w:p w14:paraId="61860276" w14:textId="6D1950CA" w:rsidR="00B11C44" w:rsidRDefault="00B11C44" w:rsidP="00B11C44"/>
    <w:p w14:paraId="3ECB5B34" w14:textId="1FA58FD3" w:rsidR="007D1045" w:rsidRDefault="007D1045" w:rsidP="007B1A8D">
      <w:pPr>
        <w:pStyle w:val="Heading3"/>
      </w:pPr>
      <w:r>
        <w:t>Describe (suggested length of 1–2 paragraphs) the challenges you faced during the development of the mobile application</w:t>
      </w:r>
      <w:r w:rsidR="007B1A8D">
        <w:t>.</w:t>
      </w:r>
    </w:p>
    <w:p w14:paraId="2D8B5DDB" w14:textId="071EB475" w:rsidR="007B1A8D" w:rsidRPr="007B1A8D" w:rsidRDefault="00E41513" w:rsidP="00B875E2">
      <w:pPr>
        <w:pStyle w:val="ListParagraph"/>
        <w:numPr>
          <w:ilvl w:val="0"/>
          <w:numId w:val="3"/>
        </w:numPr>
      </w:pPr>
      <w:r>
        <w:t xml:space="preserve">I encountered a few issues during development, mostly with variable </w:t>
      </w:r>
      <w:r w:rsidR="00D33CCE">
        <w:t>types. I like</w:t>
      </w:r>
      <w:r w:rsidR="00C67DC3">
        <w:t xml:space="preserve"> </w:t>
      </w:r>
      <w:r w:rsidR="00367955">
        <w:t xml:space="preserve">things to be stored in their data type, </w:t>
      </w:r>
      <w:r w:rsidR="00F658D0">
        <w:t>i.e.,</w:t>
      </w:r>
      <w:r w:rsidR="00367955">
        <w:t xml:space="preserve"> dates stored as a </w:t>
      </w:r>
      <w:proofErr w:type="spellStart"/>
      <w:r w:rsidR="00367955">
        <w:t>LocalDate</w:t>
      </w:r>
      <w:proofErr w:type="spellEnd"/>
      <w:r w:rsidR="009E2802">
        <w:t xml:space="preserve">. </w:t>
      </w:r>
      <w:r w:rsidR="00DE44B0">
        <w:t xml:space="preserve">That way </w:t>
      </w:r>
      <w:r w:rsidR="00D216BC">
        <w:t xml:space="preserve">if someone enters a non-date, it </w:t>
      </w:r>
      <w:r w:rsidR="006876B2">
        <w:t>should</w:t>
      </w:r>
      <w:r w:rsidR="00D216BC">
        <w:t xml:space="preserve"> throw an error.</w:t>
      </w:r>
      <w:r w:rsidR="00D82C08">
        <w:t xml:space="preserve"> </w:t>
      </w:r>
      <w:r w:rsidR="00FA7F65">
        <w:t>Since the entities were straightforward, I had mass created them at the beginning.</w:t>
      </w:r>
      <w:r w:rsidR="00511B84">
        <w:t xml:space="preserve"> I also opted to use ENUMs for </w:t>
      </w:r>
      <w:r w:rsidR="00834328">
        <w:t>the assessment types and course status</w:t>
      </w:r>
      <w:r w:rsidR="00F658D0">
        <w:t xml:space="preserve">. </w:t>
      </w:r>
      <w:r w:rsidR="004C0114">
        <w:t>When I finally got everything setup and the database</w:t>
      </w:r>
      <w:r w:rsidR="001A32D2">
        <w:t xml:space="preserve"> portion created, I ran my code and it failed. It took me a while to figure out why it was failing, and then longer to fix </w:t>
      </w:r>
      <w:r w:rsidR="007326BC">
        <w:t xml:space="preserve">related errors, especially with Intents. </w:t>
      </w:r>
    </w:p>
    <w:p w14:paraId="54D755C1" w14:textId="270BEB82" w:rsidR="007D1045" w:rsidRDefault="007D1045" w:rsidP="007B1A8D">
      <w:pPr>
        <w:pStyle w:val="Heading3"/>
      </w:pPr>
      <w:r>
        <w:lastRenderedPageBreak/>
        <w:t>Describe (suggested length of 1–2 paragraphs) how you overcame each challenge discussed in part F3.</w:t>
      </w:r>
    </w:p>
    <w:p w14:paraId="6E85F27A" w14:textId="4116101E" w:rsidR="00353695" w:rsidRPr="00D82C08" w:rsidRDefault="00D82C08" w:rsidP="00353695">
      <w:pPr>
        <w:pStyle w:val="ListParagraph"/>
        <w:numPr>
          <w:ilvl w:val="0"/>
          <w:numId w:val="3"/>
        </w:numPr>
      </w:pPr>
      <w:r>
        <w:t>SQLite doesn’t accept dates as their own data type, so I had to change the dates to Text/Strings</w:t>
      </w:r>
      <w:r w:rsidR="00F43B8F">
        <w:t xml:space="preserve"> </w:t>
      </w:r>
      <w:sdt>
        <w:sdtPr>
          <w:id w:val="-1575043525"/>
          <w:citation/>
        </w:sdtPr>
        <w:sdtContent>
          <w:r w:rsidR="00F43B8F">
            <w:fldChar w:fldCharType="begin"/>
          </w:r>
          <w:r w:rsidR="00F43B8F">
            <w:instrText xml:space="preserve"> CITATION SQL23 \l 1033 </w:instrText>
          </w:r>
          <w:r w:rsidR="00F43B8F">
            <w:fldChar w:fldCharType="separate"/>
          </w:r>
          <w:r w:rsidR="007B7EA4">
            <w:rPr>
              <w:noProof/>
            </w:rPr>
            <w:t>(SQLite Datatypes, 2023)</w:t>
          </w:r>
          <w:r w:rsidR="00F43B8F">
            <w:fldChar w:fldCharType="end"/>
          </w:r>
        </w:sdtContent>
      </w:sdt>
      <w:r w:rsidR="00F43B8F">
        <w:t xml:space="preserve">. </w:t>
      </w:r>
      <w:r>
        <w:t>It adds some complexity when you are already partway through the project, but if I had known from the start it would have been easier</w:t>
      </w:r>
      <w:r w:rsidR="00FA7F65">
        <w:t>.</w:t>
      </w:r>
      <w:r w:rsidR="00756787">
        <w:t xml:space="preserve"> For the date, I opted to just use strings </w:t>
      </w:r>
      <w:r w:rsidR="007D3C81">
        <w:t>since it was easy to convert it into a date type if I needed to.</w:t>
      </w:r>
      <w:r w:rsidR="00FA7F65" w:rsidRPr="00FA7F65">
        <w:t xml:space="preserve"> </w:t>
      </w:r>
      <w:r w:rsidR="00A476D2">
        <w:t>Again, with the ENUMs</w:t>
      </w:r>
      <w:r w:rsidR="00FA7F65">
        <w:t xml:space="preserve">, SQLite wanted them as Text/Strings. </w:t>
      </w:r>
      <w:r w:rsidR="00353695">
        <w:t>I could have just changed the ENUMs to regular strings</w:t>
      </w:r>
      <w:r w:rsidR="004B0CE8">
        <w:t xml:space="preserve"> and hard coded it in for the spinners, but I’ve found I learn more trying to make things work </w:t>
      </w:r>
      <w:r w:rsidR="00512AFB">
        <w:t xml:space="preserve">in my own ’best practice’ methodology. </w:t>
      </w:r>
      <w:r w:rsidR="00950B34">
        <w:t>To</w:t>
      </w:r>
      <w:r w:rsidR="00D74660">
        <w:t xml:space="preserve"> get the intent to function properly, I had to use</w:t>
      </w:r>
      <w:r w:rsidR="00E96D0E">
        <w:t xml:space="preserve"> something like</w:t>
      </w:r>
      <w:r w:rsidR="00D74660">
        <w:t xml:space="preserve"> this</w:t>
      </w:r>
      <w:r w:rsidR="00E96D0E">
        <w:t xml:space="preserve">: </w:t>
      </w:r>
      <w:r w:rsidR="00E96D0E" w:rsidRPr="00E96D0E">
        <w:rPr>
          <w:b/>
          <w:bCs/>
        </w:rPr>
        <w:t>(</w:t>
      </w:r>
      <w:proofErr w:type="spellStart"/>
      <w:r w:rsidR="00E96D0E" w:rsidRPr="00E96D0E">
        <w:rPr>
          <w:b/>
          <w:bCs/>
        </w:rPr>
        <w:t>AssessmentType</w:t>
      </w:r>
      <w:proofErr w:type="spellEnd"/>
      <w:r w:rsidR="00E96D0E" w:rsidRPr="00E96D0E">
        <w:rPr>
          <w:b/>
          <w:bCs/>
        </w:rPr>
        <w:t>) (</w:t>
      </w:r>
      <w:proofErr w:type="spellStart"/>
      <w:r w:rsidR="00E96D0E" w:rsidRPr="00E96D0E">
        <w:rPr>
          <w:b/>
          <w:bCs/>
        </w:rPr>
        <w:t>getIntent</w:t>
      </w:r>
      <w:proofErr w:type="spellEnd"/>
      <w:r w:rsidR="00E96D0E" w:rsidRPr="00E96D0E">
        <w:rPr>
          <w:b/>
          <w:bCs/>
        </w:rPr>
        <w:t>().</w:t>
      </w:r>
      <w:proofErr w:type="spellStart"/>
      <w:r w:rsidR="00E96D0E" w:rsidRPr="00E96D0E">
        <w:rPr>
          <w:b/>
          <w:bCs/>
        </w:rPr>
        <w:t>getSerializableExtra</w:t>
      </w:r>
      <w:proofErr w:type="spellEnd"/>
      <w:r w:rsidR="00E96D0E" w:rsidRPr="00E96D0E">
        <w:rPr>
          <w:b/>
          <w:bCs/>
        </w:rPr>
        <w:t>("type"))</w:t>
      </w:r>
      <w:r w:rsidR="003D6D19">
        <w:rPr>
          <w:b/>
          <w:bCs/>
        </w:rPr>
        <w:t xml:space="preserve">. </w:t>
      </w:r>
      <w:r w:rsidR="00BB16AC">
        <w:t xml:space="preserve">I’m not a big fan of the type casting, but </w:t>
      </w:r>
      <w:r w:rsidR="004603D6">
        <w:t xml:space="preserve">I think it’s better in the long term </w:t>
      </w:r>
      <w:r w:rsidR="00B575E2">
        <w:t xml:space="preserve">to keep the </w:t>
      </w:r>
      <w:r w:rsidR="00B575E2">
        <w:t xml:space="preserve">ENUMs </w:t>
      </w:r>
      <w:r w:rsidR="00B575E2">
        <w:t>in rather than use strings.</w:t>
      </w:r>
    </w:p>
    <w:p w14:paraId="2FADC1F5" w14:textId="19ECE30E" w:rsidR="007D1045" w:rsidRDefault="007D1045" w:rsidP="007B1A8D">
      <w:pPr>
        <w:pStyle w:val="Heading3"/>
      </w:pPr>
      <w:r>
        <w:t>Discuss (suggested length of 1–2 paragraphs) what you would do differently if you did the project again.</w:t>
      </w:r>
    </w:p>
    <w:p w14:paraId="2FCF492F" w14:textId="328F8D0F" w:rsidR="00F434F7" w:rsidRPr="00F434F7" w:rsidRDefault="002152E6" w:rsidP="00F434F7">
      <w:pPr>
        <w:pStyle w:val="ListParagraph"/>
        <w:numPr>
          <w:ilvl w:val="0"/>
          <w:numId w:val="3"/>
        </w:numPr>
      </w:pPr>
      <w:r>
        <w:t xml:space="preserve">I tried to </w:t>
      </w:r>
      <w:r w:rsidR="005163EA">
        <w:t xml:space="preserve">work on the project </w:t>
      </w:r>
      <w:r w:rsidR="00FD3465">
        <w:t xml:space="preserve">while I had down time at work. If I did it again, I would </w:t>
      </w:r>
      <w:r w:rsidR="00BA3BF9">
        <w:t>try to do it in longer sessions and do it on my home computer where I would</w:t>
      </w:r>
      <w:r w:rsidR="00B4216F">
        <w:t xml:space="preserve">n’t have as many distractions and </w:t>
      </w:r>
      <w:r w:rsidR="0080631A">
        <w:t>an easier time navigating through ev</w:t>
      </w:r>
      <w:r w:rsidR="00774B09">
        <w:t xml:space="preserve">erything because I’d have more screen space. </w:t>
      </w:r>
      <w:r w:rsidR="00B22988">
        <w:t xml:space="preserve">I also would know about what I need so I don’t </w:t>
      </w:r>
      <w:r w:rsidR="0013018B">
        <w:t>spend time changing data types mid project. Some of my code also follows the structure</w:t>
      </w:r>
      <w:r w:rsidR="00863940">
        <w:t xml:space="preserve"> shown in the webinars. I don’t like </w:t>
      </w:r>
      <w:r w:rsidR="00761E29">
        <w:t>some of the ways it was</w:t>
      </w:r>
      <w:r w:rsidR="0014204F">
        <w:t xml:space="preserve"> built, so </w:t>
      </w:r>
      <w:r w:rsidR="00CC0F61">
        <w:t xml:space="preserve">now that I have a better idea of what to do I could make it </w:t>
      </w:r>
      <w:r w:rsidR="0082592A">
        <w:t>more personal</w:t>
      </w:r>
    </w:p>
    <w:p w14:paraId="7F3D531C" w14:textId="6E94C896" w:rsidR="00B11C44" w:rsidRDefault="007D1045" w:rsidP="007B1A8D">
      <w:pPr>
        <w:pStyle w:val="Heading3"/>
      </w:pPr>
      <w:r>
        <w:t>Describe how emulators are used and the pros and cons of using an emulator versus using a development device.</w:t>
      </w:r>
    </w:p>
    <w:p w14:paraId="17089713" w14:textId="6EF83264" w:rsidR="00B11C44" w:rsidRDefault="0082592A" w:rsidP="0082592A">
      <w:pPr>
        <w:pStyle w:val="ListParagraph"/>
        <w:numPr>
          <w:ilvl w:val="0"/>
          <w:numId w:val="3"/>
        </w:numPr>
      </w:pPr>
      <w:r>
        <w:t>Emulators are nice beca</w:t>
      </w:r>
      <w:r w:rsidR="00AA206C">
        <w:t xml:space="preserve">use you can easily test an app on a wide variety of devices. If the </w:t>
      </w:r>
      <w:r w:rsidR="00EF3FBA">
        <w:t xml:space="preserve">OS becomes unstable for some reason, it’s trivial to reset. Emulators are also </w:t>
      </w:r>
      <w:r w:rsidR="00D84E59">
        <w:t>free</w:t>
      </w:r>
      <w:r w:rsidR="00952A46">
        <w:t xml:space="preserve">. </w:t>
      </w:r>
      <w:r w:rsidR="005E70AD">
        <w:t xml:space="preserve">Emulators also allow quick switching between multiple </w:t>
      </w:r>
      <w:r w:rsidR="004A6143">
        <w:t xml:space="preserve">API versions. </w:t>
      </w:r>
      <w:r w:rsidR="006F699C">
        <w:t xml:space="preserve">One downside is emulators can take a lot of computer resources to run, so it is hard to test </w:t>
      </w:r>
      <w:r w:rsidR="00575AA0">
        <w:t xml:space="preserve">response times. </w:t>
      </w:r>
      <w:r w:rsidR="007907F7">
        <w:t xml:space="preserve">Also, some features are unavailable, like Bluetooth. </w:t>
      </w:r>
      <w:r w:rsidR="00B96257">
        <w:t xml:space="preserve">Others aren’t as effective, like location. </w:t>
      </w:r>
    </w:p>
    <w:p w14:paraId="56BCAF26" w14:textId="4BD23E75" w:rsidR="00B11C44" w:rsidRPr="00B11C44" w:rsidRDefault="002A5ED2" w:rsidP="00B11C44">
      <w:pPr>
        <w:pStyle w:val="ListParagraph"/>
        <w:numPr>
          <w:ilvl w:val="0"/>
          <w:numId w:val="3"/>
        </w:numPr>
      </w:pPr>
      <w:r>
        <w:t xml:space="preserve">Development devices </w:t>
      </w:r>
      <w:r w:rsidR="00C63A48">
        <w:t xml:space="preserve">let you use </w:t>
      </w:r>
      <w:r w:rsidR="00F0193E">
        <w:t>all</w:t>
      </w:r>
      <w:r w:rsidR="00C63A48">
        <w:t xml:space="preserve"> the features of the device.</w:t>
      </w:r>
      <w:r w:rsidR="00181298">
        <w:t xml:space="preserve"> You can also test responsiveness</w:t>
      </w:r>
      <w:r w:rsidR="00FA45F7">
        <w:t xml:space="preserve">. However, they can be quite expensive. They also take up physical space, so there is a limit to how many you can have. </w:t>
      </w:r>
      <w:r w:rsidR="00E84D10">
        <w:t xml:space="preserve">Computers also have a limit on how many USB ports they </w:t>
      </w:r>
      <w:r w:rsidR="00F84135">
        <w:t xml:space="preserve">have. While you can expand them, eventually there will be too many. </w:t>
      </w:r>
      <w:r w:rsidR="003A1BC4">
        <w:t>It isn’t easy to control multiple devices at once</w:t>
      </w:r>
      <w:r w:rsidR="00092745">
        <w:t xml:space="preserve"> either. If you only have one device, you can’t easily test </w:t>
      </w:r>
      <w:r w:rsidR="009B6685">
        <w:t xml:space="preserve">the application on </w:t>
      </w:r>
      <w:r w:rsidR="00092745">
        <w:t>different API</w:t>
      </w:r>
      <w:r w:rsidR="009B6685">
        <w:t xml:space="preserve">s. You would need to flash the device each time you want to try a different API. </w:t>
      </w:r>
    </w:p>
    <w:sdt>
      <w:sdtPr>
        <w:id w:val="76087145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4922F666" w14:textId="3D523AF6" w:rsidR="009972F0" w:rsidRDefault="009972F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6CF89B4B" w14:textId="77777777" w:rsidR="007B7EA4" w:rsidRDefault="009972F0" w:rsidP="007B7EA4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7B7EA4">
                <w:rPr>
                  <w:i/>
                  <w:iCs/>
                  <w:noProof/>
                </w:rPr>
                <w:t>Google Store's Phone Category</w:t>
              </w:r>
              <w:r w:rsidR="007B7EA4">
                <w:rPr>
                  <w:noProof/>
                </w:rPr>
                <w:t>. (2023, 01 24). Retrieved from Google Store: https://store.google.com/category/phones?hl=en-US</w:t>
              </w:r>
            </w:p>
            <w:p w14:paraId="186A7A9E" w14:textId="77777777" w:rsidR="007B7EA4" w:rsidRDefault="007B7EA4" w:rsidP="007B7EA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S22, S22+, and S22 Ultra Comparison</w:t>
              </w:r>
              <w:r>
                <w:rPr>
                  <w:noProof/>
                </w:rPr>
                <w:t>. (2023, 01 24). Retrieved from Samsung: https://www.samsung.com/us/compare/#category/N0002101/products/SM-S901ULVEVZW,SM-S906ULBEXAA,SM-S908UDREXAA</w:t>
              </w:r>
            </w:p>
            <w:p w14:paraId="47EEC84E" w14:textId="77777777" w:rsidR="007B7EA4" w:rsidRDefault="007B7EA4" w:rsidP="007B7EA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SQLite Datatypes</w:t>
              </w:r>
              <w:r>
                <w:rPr>
                  <w:noProof/>
                </w:rPr>
                <w:t>. (2023, 01 24). Retrieved from SQLite: https://www.sqlite.org/datatype3.html</w:t>
              </w:r>
            </w:p>
            <w:p w14:paraId="0B5829D7" w14:textId="50E20E97" w:rsidR="00E67DE3" w:rsidRPr="000C1ECF" w:rsidRDefault="009972F0" w:rsidP="00E67DE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E67DE3" w:rsidRPr="000C1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0D0BA" w14:textId="77777777" w:rsidR="00C00B08" w:rsidRDefault="00C00B08" w:rsidP="00C00B08">
      <w:pPr>
        <w:spacing w:after="0" w:line="240" w:lineRule="auto"/>
      </w:pPr>
      <w:r>
        <w:separator/>
      </w:r>
    </w:p>
  </w:endnote>
  <w:endnote w:type="continuationSeparator" w:id="0">
    <w:p w14:paraId="0B2568F1" w14:textId="77777777" w:rsidR="00C00B08" w:rsidRDefault="00C00B08" w:rsidP="00C00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9AD0E" w14:textId="77777777" w:rsidR="00C00B08" w:rsidRDefault="00C00B08" w:rsidP="00C00B08">
      <w:pPr>
        <w:spacing w:after="0" w:line="240" w:lineRule="auto"/>
      </w:pPr>
      <w:r>
        <w:separator/>
      </w:r>
    </w:p>
  </w:footnote>
  <w:footnote w:type="continuationSeparator" w:id="0">
    <w:p w14:paraId="06ED5FB6" w14:textId="77777777" w:rsidR="00C00B08" w:rsidRDefault="00C00B08" w:rsidP="00C00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32624"/>
    <w:multiLevelType w:val="hybridMultilevel"/>
    <w:tmpl w:val="3FB45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36638"/>
    <w:multiLevelType w:val="hybridMultilevel"/>
    <w:tmpl w:val="735E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B372F1"/>
    <w:multiLevelType w:val="hybridMultilevel"/>
    <w:tmpl w:val="08725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693451">
    <w:abstractNumId w:val="0"/>
  </w:num>
  <w:num w:numId="2" w16cid:durableId="1630088574">
    <w:abstractNumId w:val="1"/>
  </w:num>
  <w:num w:numId="3" w16cid:durableId="1432120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08"/>
    <w:rsid w:val="00002DCD"/>
    <w:rsid w:val="000137E9"/>
    <w:rsid w:val="000474BF"/>
    <w:rsid w:val="000523EC"/>
    <w:rsid w:val="00092745"/>
    <w:rsid w:val="000B2918"/>
    <w:rsid w:val="000C1ECF"/>
    <w:rsid w:val="00110AE2"/>
    <w:rsid w:val="0013018B"/>
    <w:rsid w:val="0014204F"/>
    <w:rsid w:val="00170BD8"/>
    <w:rsid w:val="00180615"/>
    <w:rsid w:val="00181298"/>
    <w:rsid w:val="001A32D2"/>
    <w:rsid w:val="001B540E"/>
    <w:rsid w:val="001D4635"/>
    <w:rsid w:val="002152E6"/>
    <w:rsid w:val="00225041"/>
    <w:rsid w:val="002A5ED2"/>
    <w:rsid w:val="002E61DB"/>
    <w:rsid w:val="00332675"/>
    <w:rsid w:val="00332E48"/>
    <w:rsid w:val="00353695"/>
    <w:rsid w:val="0035405F"/>
    <w:rsid w:val="00367955"/>
    <w:rsid w:val="003A1BC4"/>
    <w:rsid w:val="003B462F"/>
    <w:rsid w:val="003D6D19"/>
    <w:rsid w:val="004603D6"/>
    <w:rsid w:val="00485022"/>
    <w:rsid w:val="004A34DF"/>
    <w:rsid w:val="004A6143"/>
    <w:rsid w:val="004B0CE8"/>
    <w:rsid w:val="004B1F2F"/>
    <w:rsid w:val="004B380B"/>
    <w:rsid w:val="004B5294"/>
    <w:rsid w:val="004C0114"/>
    <w:rsid w:val="00511B84"/>
    <w:rsid w:val="00512AFB"/>
    <w:rsid w:val="005163EA"/>
    <w:rsid w:val="00575AA0"/>
    <w:rsid w:val="00590F6E"/>
    <w:rsid w:val="005B1CED"/>
    <w:rsid w:val="005E70AD"/>
    <w:rsid w:val="006001C2"/>
    <w:rsid w:val="0062348F"/>
    <w:rsid w:val="00627F1B"/>
    <w:rsid w:val="006876B2"/>
    <w:rsid w:val="0069705E"/>
    <w:rsid w:val="006B4139"/>
    <w:rsid w:val="006E744D"/>
    <w:rsid w:val="006F699C"/>
    <w:rsid w:val="00710905"/>
    <w:rsid w:val="00714AAA"/>
    <w:rsid w:val="007326BC"/>
    <w:rsid w:val="00756787"/>
    <w:rsid w:val="00761E29"/>
    <w:rsid w:val="00774B09"/>
    <w:rsid w:val="007776D6"/>
    <w:rsid w:val="00780D15"/>
    <w:rsid w:val="007907F7"/>
    <w:rsid w:val="007B02ED"/>
    <w:rsid w:val="007B1A8D"/>
    <w:rsid w:val="007B1CE3"/>
    <w:rsid w:val="007B7EA4"/>
    <w:rsid w:val="007D1045"/>
    <w:rsid w:val="007D3C81"/>
    <w:rsid w:val="0080196C"/>
    <w:rsid w:val="0080631A"/>
    <w:rsid w:val="0082592A"/>
    <w:rsid w:val="00834328"/>
    <w:rsid w:val="008364D8"/>
    <w:rsid w:val="0084627B"/>
    <w:rsid w:val="00863940"/>
    <w:rsid w:val="0086704E"/>
    <w:rsid w:val="00867B02"/>
    <w:rsid w:val="008E732B"/>
    <w:rsid w:val="00920427"/>
    <w:rsid w:val="00940CAA"/>
    <w:rsid w:val="00950B34"/>
    <w:rsid w:val="00952A46"/>
    <w:rsid w:val="00953BDC"/>
    <w:rsid w:val="00955199"/>
    <w:rsid w:val="009718B1"/>
    <w:rsid w:val="00984187"/>
    <w:rsid w:val="0098729E"/>
    <w:rsid w:val="009972F0"/>
    <w:rsid w:val="009B6685"/>
    <w:rsid w:val="009E2802"/>
    <w:rsid w:val="009F4D1C"/>
    <w:rsid w:val="00A476D2"/>
    <w:rsid w:val="00A6629A"/>
    <w:rsid w:val="00AA206C"/>
    <w:rsid w:val="00AA5CCD"/>
    <w:rsid w:val="00AF1FF3"/>
    <w:rsid w:val="00B06C44"/>
    <w:rsid w:val="00B11C44"/>
    <w:rsid w:val="00B22988"/>
    <w:rsid w:val="00B4216F"/>
    <w:rsid w:val="00B575E2"/>
    <w:rsid w:val="00B875E2"/>
    <w:rsid w:val="00B91403"/>
    <w:rsid w:val="00B96257"/>
    <w:rsid w:val="00BA3BF9"/>
    <w:rsid w:val="00BB16AC"/>
    <w:rsid w:val="00C00B08"/>
    <w:rsid w:val="00C475C5"/>
    <w:rsid w:val="00C63A48"/>
    <w:rsid w:val="00C67DC3"/>
    <w:rsid w:val="00C85CD0"/>
    <w:rsid w:val="00CB2241"/>
    <w:rsid w:val="00CC0F61"/>
    <w:rsid w:val="00CC248F"/>
    <w:rsid w:val="00CD26D6"/>
    <w:rsid w:val="00D216BC"/>
    <w:rsid w:val="00D33CCE"/>
    <w:rsid w:val="00D603D2"/>
    <w:rsid w:val="00D74660"/>
    <w:rsid w:val="00D82C08"/>
    <w:rsid w:val="00D84E59"/>
    <w:rsid w:val="00D858EF"/>
    <w:rsid w:val="00DB3E17"/>
    <w:rsid w:val="00DE2491"/>
    <w:rsid w:val="00DE44B0"/>
    <w:rsid w:val="00E34D07"/>
    <w:rsid w:val="00E41513"/>
    <w:rsid w:val="00E67DE3"/>
    <w:rsid w:val="00E84D10"/>
    <w:rsid w:val="00E84F76"/>
    <w:rsid w:val="00E96D0E"/>
    <w:rsid w:val="00EB0703"/>
    <w:rsid w:val="00EB14F4"/>
    <w:rsid w:val="00EF3FBA"/>
    <w:rsid w:val="00F0193E"/>
    <w:rsid w:val="00F1150B"/>
    <w:rsid w:val="00F1686A"/>
    <w:rsid w:val="00F32B78"/>
    <w:rsid w:val="00F434F7"/>
    <w:rsid w:val="00F43B8F"/>
    <w:rsid w:val="00F47116"/>
    <w:rsid w:val="00F658D0"/>
    <w:rsid w:val="00F77044"/>
    <w:rsid w:val="00F81E14"/>
    <w:rsid w:val="00F84135"/>
    <w:rsid w:val="00FA45F7"/>
    <w:rsid w:val="00FA7F65"/>
    <w:rsid w:val="00FD3465"/>
    <w:rsid w:val="00FE3051"/>
    <w:rsid w:val="00FF268F"/>
    <w:rsid w:val="00FF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B91B08"/>
  <w15:chartTrackingRefBased/>
  <w15:docId w15:val="{74AAAF10-6A18-428F-B96C-39691400F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4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A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1E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C1E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14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97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9972F0"/>
  </w:style>
  <w:style w:type="character" w:customStyle="1" w:styleId="Heading3Char">
    <w:name w:val="Heading 3 Char"/>
    <w:basedOn w:val="DefaultParagraphFont"/>
    <w:link w:val="Heading3"/>
    <w:uiPriority w:val="9"/>
    <w:rsid w:val="007B1A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S2223</b:Tag>
    <b:SourceType>InternetSite</b:SourceType>
    <b:Guid>{D649F719-7E2C-4585-B840-151FDA75A922}</b:Guid>
    <b:Title>S22, S22+, and S22 Ultra Comparison</b:Title>
    <b:Year>2023</b:Year>
    <b:InternetSiteTitle>Samsung</b:InternetSiteTitle>
    <b:Month>01</b:Month>
    <b:Day>24</b:Day>
    <b:URL>https://www.samsung.com/us/compare/#category/N0002101/products/SM-S901ULVEVZW,SM-S906ULBEXAA,SM-S908UDREXAA</b:URL>
    <b:RefOrder>1</b:RefOrder>
  </b:Source>
  <b:Source>
    <b:Tag>Goo23</b:Tag>
    <b:SourceType>InternetSite</b:SourceType>
    <b:Guid>{CA62165D-409A-49EE-8215-7AB1F6355F1F}</b:Guid>
    <b:Title>Google Store's Phone Category</b:Title>
    <b:InternetSiteTitle>Google Store</b:InternetSiteTitle>
    <b:Year>2023</b:Year>
    <b:Month>01</b:Month>
    <b:Day>24</b:Day>
    <b:URL>https://store.google.com/category/phones?hl=en-US</b:URL>
    <b:RefOrder>2</b:RefOrder>
  </b:Source>
  <b:Source>
    <b:Tag>SQL23</b:Tag>
    <b:SourceType>InternetSite</b:SourceType>
    <b:Guid>{20D4C4DA-2984-40DC-8700-45FDD6621E8C}</b:Guid>
    <b:Title>SQLite Datatypes</b:Title>
    <b:InternetSiteTitle>SQLite</b:InternetSiteTitle>
    <b:Year>2023</b:Year>
    <b:Month>01</b:Month>
    <b:Day>24</b:Day>
    <b:URL>https://www.sqlite.org/datatype3.html</b:URL>
    <b:RefOrder>3</b:RefOrder>
  </b:Source>
</b:Sources>
</file>

<file path=customXml/itemProps1.xml><?xml version="1.0" encoding="utf-8"?>
<ds:datastoreItem xmlns:ds="http://schemas.openxmlformats.org/officeDocument/2006/customXml" ds:itemID="{AE648DA5-BCB2-4CE4-9F16-62A2AB94D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2</Pages>
  <Words>899</Words>
  <Characters>5127</Characters>
  <Application>Microsoft Office Word</Application>
  <DocSecurity>0</DocSecurity>
  <Lines>42</Lines>
  <Paragraphs>12</Paragraphs>
  <ScaleCrop>false</ScaleCrop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Egbert</dc:creator>
  <cp:keywords/>
  <dc:description/>
  <cp:lastModifiedBy>Brandon Egbert</cp:lastModifiedBy>
  <cp:revision>147</cp:revision>
  <dcterms:created xsi:type="dcterms:W3CDTF">2023-01-24T18:33:00Z</dcterms:created>
  <dcterms:modified xsi:type="dcterms:W3CDTF">2023-01-25T20:35:00Z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6ac1ca-fb89-4baa-aa58-5cfe5469e967_Enabled">
    <vt:lpwstr>true</vt:lpwstr>
  </property>
  <property fmtid="{D5CDD505-2E9C-101B-9397-08002B2CF9AE}" pid="3" name="MSIP_Label_496ac1ca-fb89-4baa-aa58-5cfe5469e967_SetDate">
    <vt:lpwstr>2023-01-24T18:33:01Z</vt:lpwstr>
  </property>
  <property fmtid="{D5CDD505-2E9C-101B-9397-08002B2CF9AE}" pid="4" name="MSIP_Label_496ac1ca-fb89-4baa-aa58-5cfe5469e967_Method">
    <vt:lpwstr>Standard</vt:lpwstr>
  </property>
  <property fmtid="{D5CDD505-2E9C-101B-9397-08002B2CF9AE}" pid="5" name="MSIP_Label_496ac1ca-fb89-4baa-aa58-5cfe5469e967_Name">
    <vt:lpwstr>496ac1ca-fb89-4baa-aa58-5cfe5469e967</vt:lpwstr>
  </property>
  <property fmtid="{D5CDD505-2E9C-101B-9397-08002B2CF9AE}" pid="6" name="MSIP_Label_496ac1ca-fb89-4baa-aa58-5cfe5469e967_SiteId">
    <vt:lpwstr>11c3d389-d422-481b-8639-cc8ec5aa92b3</vt:lpwstr>
  </property>
  <property fmtid="{D5CDD505-2E9C-101B-9397-08002B2CF9AE}" pid="7" name="MSIP_Label_496ac1ca-fb89-4baa-aa58-5cfe5469e967_ActionId">
    <vt:lpwstr>7dcb3875-d1f8-4769-ae9e-605eda6d92c4</vt:lpwstr>
  </property>
  <property fmtid="{D5CDD505-2E9C-101B-9397-08002B2CF9AE}" pid="8" name="MSIP_Label_496ac1ca-fb89-4baa-aa58-5cfe5469e967_ContentBits">
    <vt:lpwstr>0</vt:lpwstr>
  </property>
</Properties>
</file>