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76" w:lineRule="auto"/>
        <w:jc w:val="center"/>
      </w:pPr>
      <w:r>
        <w:t>ДИЗАЙН-ДОКУМЕНТ</w:t>
      </w:r>
    </w:p>
    <w:p>
      <w:pPr>
        <w:pStyle w:val="Heading1"/>
        <w:spacing w:before="0" w:after="40" w:line="276" w:lineRule="auto"/>
        <w:jc w:val="center"/>
      </w:pPr>
      <w:r>
        <w:t>Pumpkin TD</w:t>
      </w:r>
    </w:p>
    <w:p>
      <w:pPr>
        <w:pStyle w:val="SubtitleCustom"/>
        <w:spacing w:before="0" w:after="280" w:line="276" w:lineRule="auto"/>
        <w:jc w:val="center"/>
      </w:pPr>
      <w:r>
        <w:t>Обновленная версия с усложнением геймплея для соло-разработки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E7DA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sz w:val="21"/>
              </w:rPr>
              <w:t>Название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sz w:val="21"/>
              </w:rPr>
              <w:t>Pumpkin TD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E7DA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sz w:val="21"/>
              </w:rPr>
              <w:t>Жанр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sz w:val="21"/>
              </w:rPr>
              <w:t>Tower Defense / стратегия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E7DA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sz w:val="21"/>
              </w:rPr>
              <w:t>Тип игры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sz w:val="21"/>
              </w:rPr>
              <w:t>2D, вид сбоку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E7DA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sz w:val="21"/>
              </w:rPr>
              <w:t>Платформа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sz w:val="21"/>
              </w:rPr>
              <w:t>Windows 10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E7DA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sz w:val="21"/>
              </w:rPr>
              <w:t>Локализация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sz w:val="21"/>
              </w:rPr>
              <w:t>Русский</w:t>
            </w:r>
          </w:p>
        </w:tc>
      </w:tr>
      <w:tr>
        <w:tc>
          <w:tcPr>
            <w:tcW w:type="dxa" w:w="238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6E7DA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b/>
                <w:sz w:val="21"/>
              </w:rPr>
              <w:t>Ключевая идея</w:t>
            </w:r>
          </w:p>
        </w:tc>
        <w:tc>
          <w:tcPr>
            <w:tcW w:type="dxa" w:w="578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</w:pPr>
            <w:r>
              <w:rPr>
                <w:rFonts w:ascii="Aptos" w:hAnsi="Aptos" w:eastAsia="Aptos"/>
                <w:sz w:val="21"/>
              </w:rPr>
              <w:t>Случайная постройка и слияние башен с тактическим выбором</w:t>
            </w:r>
          </w:p>
        </w:tc>
      </w:tr>
    </w:tbl>
    <w:p>
      <w:pPr>
        <w:spacing w:before="0" w:after="200" w:line="276" w:lineRule="auto"/>
      </w:pPr>
    </w:p>
    <w:p>
      <w:pPr>
        <w:pStyle w:val="Heading1"/>
        <w:spacing w:before="80" w:after="120" w:line="276" w:lineRule="auto"/>
      </w:pPr>
      <w:r>
        <w:t>1. Концепция</w:t>
      </w:r>
    </w:p>
    <w:p>
      <w:pPr>
        <w:spacing w:before="0" w:after="80" w:line="276" w:lineRule="auto"/>
      </w:pPr>
      <w:r>
        <w:t>Игрок строит и объединяет башни, чтобы защитить базу от волн врагов. Основной игровой цикл строится вокруг ограниченного поля, случайного набора башен, их ролей и грамотного управления ресурсами.</w:t>
      </w:r>
    </w:p>
    <w:p>
      <w:pPr>
        <w:spacing w:before="0" w:after="80" w:line="276" w:lineRule="auto"/>
      </w:pPr>
      <w:r>
        <w:t>Главная особенность игры — каждая новая башня появляется случайно из доступного пула, а объединение двух одинаковых по тиру башен создает новую случайную башню следующего тира. Это сохраняет элемент неожиданности, но за счет дополнительных систем дает игроку больше пространства для решений.</w:t>
      </w:r>
    </w:p>
    <w:p>
      <w:pPr>
        <w:spacing w:before="0" w:after="80" w:line="276" w:lineRule="auto"/>
      </w:pPr>
      <w:r>
        <w:t>Цель игрока — пройти 3 уровня, пережить все волны и победить босса на последнем уровне, не потеряв все жизни.</w:t>
      </w:r>
    </w:p>
    <w:p>
      <w:pPr>
        <w:pStyle w:val="Heading1"/>
        <w:spacing w:before="0" w:after="120" w:line="276" w:lineRule="auto"/>
      </w:pPr>
      <w:r>
        <w:t>2. Цели доработки</w:t>
      </w:r>
    </w:p>
    <w:p>
      <w:pPr>
        <w:spacing w:after="60"/>
        <w:ind w:left="283"/>
      </w:pPr>
      <w:r>
        <w:t>• Сделать игру глубже без резкого роста объема контента.</w:t>
      </w:r>
    </w:p>
    <w:p>
      <w:pPr>
        <w:spacing w:after="60"/>
        <w:ind w:left="283"/>
      </w:pPr>
      <w:r>
        <w:t>• Добавить вариативность прохождений за счет ролей башен, модификаторов и выбора усилений.</w:t>
      </w:r>
    </w:p>
    <w:p>
      <w:pPr>
        <w:spacing w:after="60"/>
        <w:ind w:left="283"/>
      </w:pPr>
      <w:r>
        <w:t>• Усилить тактические решения игрока за счет ограниченного места, продажи башен и типов волн.</w:t>
      </w:r>
    </w:p>
    <w:p>
      <w:pPr>
        <w:spacing w:after="60"/>
        <w:ind w:left="283"/>
      </w:pPr>
      <w:r>
        <w:t>• Сохранить реалистичный объем производства для одного разработчика.</w:t>
      </w:r>
    </w:p>
    <w:p>
      <w:pPr>
        <w:pStyle w:val="Heading1"/>
        <w:spacing w:before="120" w:after="120" w:line="276" w:lineRule="auto"/>
      </w:pPr>
      <w:r>
        <w:t>3. Игровые объекты</w:t>
      </w:r>
    </w:p>
    <w:p>
      <w:pPr>
        <w:pStyle w:val="Heading2"/>
        <w:spacing w:before="0" w:after="120" w:line="276" w:lineRule="auto"/>
      </w:pPr>
      <w:r>
        <w:t>3.1 Башни</w:t>
      </w:r>
    </w:p>
    <w:p>
      <w:pPr>
        <w:spacing w:before="0" w:after="120" w:line="276" w:lineRule="auto"/>
      </w:pPr>
      <w:r>
        <w:t>Все башни делятся на 3 тира и одну из четырех ролей: штурмовая, скоростная, контроль и осадная. Каждая роль определяет базовый паттерн поведения башни и ее сильные стороны.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fill="E8C9A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Роль</w:t>
            </w:r>
          </w:p>
        </w:tc>
        <w:tc>
          <w:tcPr>
            <w:tcW w:type="dxa" w:w="2268"/>
            <w:shd w:fill="E8C9A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Сильная сторона</w:t>
            </w:r>
          </w:p>
        </w:tc>
        <w:tc>
          <w:tcPr>
            <w:tcW w:type="dxa" w:w="2268"/>
            <w:shd w:fill="E8C9A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Слабая сторона</w:t>
            </w:r>
          </w:p>
        </w:tc>
        <w:tc>
          <w:tcPr>
            <w:tcW w:type="dxa" w:w="2835"/>
            <w:shd w:fill="E8C9A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Пример применения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Штурмовая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Высокий урон по одной цели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Низкая скорость атаки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Добивание элитных врагов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Скоростная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Стабильный DPS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Слабее против брони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Работа по быстрым волнам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Контроль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Замедление / ослабление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Низкий прямой урон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Поддержка основной линии</w:t>
            </w:r>
          </w:p>
        </w:tc>
      </w:tr>
      <w:tr>
        <w:tc>
          <w:tcPr>
            <w:tcW w:type="dxa" w:w="141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Осадная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Урон по площади / по тяжелой броне</w:t>
            </w:r>
          </w:p>
        </w:tc>
        <w:tc>
          <w:tcPr>
            <w:tcW w:type="dxa" w:w="22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Ниже эффективность по быстрым целям</w:t>
            </w:r>
          </w:p>
        </w:tc>
        <w:tc>
          <w:tcPr>
            <w:tcW w:type="dxa" w:w="283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Сдерживание роевых волн</w:t>
            </w:r>
          </w:p>
        </w:tc>
      </w:tr>
    </w:tbl>
    <w:p>
      <w:pPr>
        <w:spacing w:before="0" w:after="120" w:line="276" w:lineRule="auto"/>
      </w:pPr>
    </w:p>
    <w:p>
      <w:pPr>
        <w:spacing w:before="0" w:after="60" w:line="276" w:lineRule="auto"/>
      </w:pPr>
      <w:r>
        <w:t>Каждая башня дополнительно может получить один случайный модификатор. Это позволяет даже одинаковым башням чувствоваться по-разному и повышает ценность решений при объединении.</w:t>
      </w:r>
    </w:p>
    <w:p>
      <w:pPr>
        <w:spacing w:after="40"/>
        <w:ind w:left="454"/>
      </w:pPr>
      <w:r>
        <w:t>– +15% к урону</w:t>
      </w:r>
    </w:p>
    <w:p>
      <w:pPr>
        <w:spacing w:after="40"/>
        <w:ind w:left="454"/>
      </w:pPr>
      <w:r>
        <w:t>– +20% к скорости атаки</w:t>
      </w:r>
    </w:p>
    <w:p>
      <w:pPr>
        <w:spacing w:after="40"/>
        <w:ind w:left="454"/>
      </w:pPr>
      <w:r>
        <w:t>– +1 к дальности</w:t>
      </w:r>
    </w:p>
    <w:p>
      <w:pPr>
        <w:spacing w:after="40"/>
        <w:ind w:left="454"/>
      </w:pPr>
      <w:r>
        <w:t>– 10% шанс критического удара</w:t>
      </w:r>
    </w:p>
    <w:p>
      <w:pPr>
        <w:spacing w:after="40"/>
        <w:ind w:left="454"/>
      </w:pPr>
      <w:r>
        <w:t>– 15% шанс замедлить врага</w:t>
      </w:r>
    </w:p>
    <w:p>
      <w:pPr>
        <w:spacing w:after="40"/>
        <w:ind w:left="454"/>
      </w:pPr>
      <w:r>
        <w:t>– +25% урона по тяжелой броне</w:t>
      </w:r>
    </w:p>
    <w:p>
      <w:pPr>
        <w:pStyle w:val="Heading2"/>
        <w:spacing w:before="120" w:after="120" w:line="276" w:lineRule="auto"/>
      </w:pPr>
      <w:r>
        <w:t>3.2 Враги</w:t>
      </w:r>
    </w:p>
    <w:p>
      <w:pPr>
        <w:spacing w:before="0" w:after="120" w:line="276" w:lineRule="auto"/>
      </w:pPr>
      <w:r>
        <w:t>Враги различаются по запасу здоровья, броне, скорости и особым свойствам. Базовый набор типов врагов:</w:t>
      </w:r>
    </w:p>
    <w:p>
      <w:pPr>
        <w:spacing w:after="50"/>
        <w:ind w:left="283"/>
      </w:pPr>
      <w:r>
        <w:t>• Обычные — стандартная угроза без особенностей.</w:t>
      </w:r>
    </w:p>
    <w:p>
      <w:pPr>
        <w:spacing w:after="50"/>
        <w:ind w:left="283"/>
      </w:pPr>
      <w:r>
        <w:t>• Быстрые — слабее по характеристикам, но быстрее доходят до базы.</w:t>
      </w:r>
    </w:p>
    <w:p>
      <w:pPr>
        <w:spacing w:after="50"/>
        <w:ind w:left="283"/>
      </w:pPr>
      <w:r>
        <w:t>• Бронированные — получают меньше урона, особенно опасны против неудачного подбора башен.</w:t>
      </w:r>
    </w:p>
    <w:p>
      <w:pPr>
        <w:spacing w:after="50"/>
        <w:ind w:left="283"/>
      </w:pPr>
      <w:r>
        <w:t>• Рой — большое количество слабых врагов.</w:t>
      </w:r>
    </w:p>
    <w:p>
      <w:pPr>
        <w:spacing w:after="50"/>
        <w:ind w:left="283"/>
      </w:pPr>
      <w:r>
        <w:t>• Элитные — малочисленные, но опасные цели с повышенным уроном или прочностью.</w:t>
      </w:r>
    </w:p>
    <w:p>
      <w:pPr>
        <w:spacing w:after="50"/>
        <w:ind w:left="283"/>
      </w:pPr>
      <w:r>
        <w:t>• Поддержка — усиливают ближайших врагов или накладывают бафы на волну.</w:t>
      </w:r>
    </w:p>
    <w:p>
      <w:pPr>
        <w:pStyle w:val="Heading1"/>
        <w:spacing w:before="120" w:after="120" w:line="276" w:lineRule="auto"/>
      </w:pPr>
      <w:r>
        <w:t>4. Уровни и прогрессия</w:t>
      </w:r>
    </w:p>
    <w:p>
      <w:pPr>
        <w:spacing w:before="0" w:after="120" w:line="276" w:lineRule="auto"/>
      </w:pPr>
      <w:r>
        <w:t>В игре 3 уровня. Каждый следующий уровень повышает сложность не только за счет роста характеристик врагов, но и за счет композиции волн.</w:t>
      </w:r>
    </w:p>
    <w:p>
      <w:pPr>
        <w:spacing w:after="60"/>
      </w:pPr>
      <w:r>
        <w:rPr>
          <w:b/>
        </w:rPr>
        <w:t xml:space="preserve">Уровень 1. </w:t>
      </w:r>
      <w:r>
        <w:t>Обучающий. Игрок знакомится со строительством, случайными башнями, объединением и базовыми типами врагов.</w:t>
      </w:r>
    </w:p>
    <w:p>
      <w:pPr>
        <w:spacing w:after="60"/>
      </w:pPr>
      <w:r>
        <w:rPr>
          <w:b/>
        </w:rPr>
        <w:t xml:space="preserve">Уровень 2. </w:t>
      </w:r>
      <w:r>
        <w:t>Появляются элитные враги, более выраженная зависимость от типов брони и первые сложные задания между волнами.</w:t>
      </w:r>
    </w:p>
    <w:p>
      <w:pPr>
        <w:spacing w:after="60"/>
      </w:pPr>
      <w:r>
        <w:rPr>
          <w:b/>
        </w:rPr>
        <w:t xml:space="preserve">Уровень 3. </w:t>
      </w:r>
      <w:r>
        <w:t>Комбинированные волны, высокая плотность угроз и финальный босс с двумя фазами.</w:t>
      </w:r>
    </w:p>
    <w:p>
      <w:pPr>
        <w:spacing w:before="0" w:after="120" w:line="276" w:lineRule="auto"/>
      </w:pPr>
      <w:r>
        <w:t>После некоторых волн игрок выбирает одно из трех случайных усилений на текущий забег. Это не постоянная мета-прогрессия аккаунта, а система усилений внутри сессии.</w:t>
      </w:r>
    </w:p>
    <w:p>
      <w:pPr>
        <w:spacing w:after="40"/>
        <w:ind w:left="397"/>
      </w:pPr>
      <w:r>
        <w:t>• +10% к урону выбранного класса башен</w:t>
      </w:r>
    </w:p>
    <w:p>
      <w:pPr>
        <w:spacing w:after="40"/>
        <w:ind w:left="397"/>
      </w:pPr>
      <w:r>
        <w:t>• +15% к скорости атаки для башен 1–2 тира</w:t>
      </w:r>
    </w:p>
    <w:p>
      <w:pPr>
        <w:spacing w:after="40"/>
        <w:ind w:left="397"/>
      </w:pPr>
      <w:r>
        <w:t>• +1 жизнь</w:t>
      </w:r>
    </w:p>
    <w:p>
      <w:pPr>
        <w:spacing w:after="40"/>
        <w:ind w:left="397"/>
      </w:pPr>
      <w:r>
        <w:t>• 1 бесплатное строительство</w:t>
      </w:r>
    </w:p>
    <w:p>
      <w:pPr>
        <w:spacing w:after="40"/>
        <w:ind w:left="397"/>
      </w:pPr>
      <w:r>
        <w:t>• 1 бесплатное объединение</w:t>
      </w:r>
    </w:p>
    <w:p>
      <w:pPr>
        <w:spacing w:after="40"/>
        <w:ind w:left="397"/>
      </w:pPr>
      <w:r>
        <w:t>• +15% золота за убийства до конца уровня</w:t>
      </w:r>
    </w:p>
    <w:p>
      <w:pPr>
        <w:pStyle w:val="Heading1"/>
        <w:spacing w:before="120" w:after="120" w:line="276" w:lineRule="auto"/>
      </w:pPr>
      <w:r>
        <w:t>5. Основные механики</w:t>
      </w:r>
    </w:p>
    <w:p>
      <w:pPr>
        <w:pStyle w:val="Heading2"/>
        <w:spacing w:before="0" w:after="120" w:line="276" w:lineRule="auto"/>
      </w:pPr>
      <w:r>
        <w:t>5.1 Строительство и объединение</w:t>
      </w:r>
    </w:p>
    <w:p>
      <w:pPr>
        <w:spacing w:before="0" w:after="80" w:line="276" w:lineRule="auto"/>
      </w:pPr>
      <w:r>
        <w:t>Игрок тратит золото на строительство новой башни. Башня появляется случайно из доступного пула. Если у игрока есть две башни одного тира, он может объединить их и получить случайную башню следующего тира.</w:t>
      </w:r>
    </w:p>
    <w:p>
      <w:pPr>
        <w:spacing w:before="0" w:after="80" w:line="276" w:lineRule="auto"/>
      </w:pPr>
      <w:r>
        <w:t>Игровое поле ограничено по количеству ячеек под башни. Это вынуждает игрока делать выбор: строить новую башню, сохранить свободное место под комбинацию, слить имеющиеся башни или продать слабую.</w:t>
      </w:r>
    </w:p>
    <w:p>
      <w:pPr>
        <w:pStyle w:val="Heading2"/>
        <w:spacing w:before="0" w:after="120" w:line="276" w:lineRule="auto"/>
      </w:pPr>
      <w:r>
        <w:t>5.2 Продажа и управление риском</w:t>
      </w:r>
    </w:p>
    <w:p>
      <w:pPr>
        <w:spacing w:before="0" w:after="80" w:line="276" w:lineRule="auto"/>
      </w:pPr>
      <w:r>
        <w:t>Игрок может продать башню и вернуть часть золота. Рекомендуемое значение возврата — 50–70% стоимости. Эта механика сглаживает плохой рандом и сохраняет ощущение контроля.</w:t>
      </w:r>
    </w:p>
    <w:p>
      <w:pPr>
        <w:pStyle w:val="Heading2"/>
        <w:spacing w:before="0" w:after="120" w:line="276" w:lineRule="auto"/>
      </w:pPr>
      <w:r>
        <w:t>5.3 Типы атаки и брони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C9A9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b/>
                <w:sz w:val="19"/>
              </w:rPr>
              <w:t>Тип атаки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C9A9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b/>
                <w:sz w:val="19"/>
              </w:rPr>
              <w:t>Силен против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C9A9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b/>
                <w:sz w:val="19"/>
              </w:rPr>
              <w:t>Слаб против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C9A9"/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 w:eastAsia="Aptos"/>
                <w:b/>
                <w:sz w:val="19"/>
              </w:rPr>
              <w:t>Комментарий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Магическая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Средней брони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Тяжелой брони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Хороша против устойчивых, но не самых массивных врагов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Осадная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Тяжелой брони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Легкой брони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Подходит для плотных и медленных целей</w:t>
            </w:r>
          </w:p>
        </w:tc>
      </w:tr>
      <w:tr>
        <w:tc>
          <w:tcPr>
            <w:tcW w:type="dxa" w:w="1587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Колющая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Легкой брони</w:t>
            </w:r>
          </w:p>
        </w:tc>
        <w:tc>
          <w:tcPr>
            <w:tcW w:type="dxa" w:w="187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center"/>
            </w:pPr>
            <w:r>
              <w:rPr>
                <w:rFonts w:ascii="Aptos" w:hAnsi="Aptos" w:eastAsia="Aptos"/>
                <w:sz w:val="19"/>
              </w:rPr>
              <w:t>Средней брони</w:t>
            </w:r>
          </w:p>
        </w:tc>
        <w:tc>
          <w:tcPr>
            <w:tcW w:type="dxa" w:w="340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ptos" w:hAnsi="Aptos" w:eastAsia="Aptos"/>
                <w:sz w:val="19"/>
              </w:rPr>
              <w:t>Эффективна против быстрых и обычных врагов</w:t>
            </w:r>
          </w:p>
        </w:tc>
      </w:tr>
    </w:tbl>
    <w:p>
      <w:pPr>
        <w:spacing w:before="0" w:after="100" w:line="276" w:lineRule="auto"/>
      </w:pPr>
    </w:p>
    <w:p>
      <w:pPr>
        <w:pStyle w:val="Heading2"/>
        <w:spacing w:before="0" w:after="120" w:line="276" w:lineRule="auto"/>
      </w:pPr>
      <w:r>
        <w:t>5.4 Волны и задания</w:t>
      </w:r>
    </w:p>
    <w:p>
      <w:pPr>
        <w:spacing w:before="0" w:after="120" w:line="276" w:lineRule="auto"/>
      </w:pPr>
      <w:r>
        <w:t>Каждая волна может иметь особенность: ускоренные враги, повышенная броня, большое количество слабых врагов, элитный враг в центре волны или враги поддержки. Между волнами игрок может получать дополнительное задание с наградой.</w:t>
      </w:r>
    </w:p>
    <w:p>
      <w:pPr>
        <w:spacing w:after="40"/>
        <w:ind w:left="397"/>
      </w:pPr>
      <w:r>
        <w:t>• Убить 10 врагов магическим уроном</w:t>
      </w:r>
    </w:p>
    <w:p>
      <w:pPr>
        <w:spacing w:after="40"/>
        <w:ind w:left="397"/>
      </w:pPr>
      <w:r>
        <w:t>• Пройти волну без потери жизней</w:t>
      </w:r>
    </w:p>
    <w:p>
      <w:pPr>
        <w:spacing w:after="40"/>
        <w:ind w:left="397"/>
      </w:pPr>
      <w:r>
        <w:t>• Объединить 2 башни</w:t>
      </w:r>
    </w:p>
    <w:p>
      <w:pPr>
        <w:spacing w:after="40"/>
        <w:ind w:left="397"/>
      </w:pPr>
      <w:r>
        <w:t>• Уничтожить элитного врага за ограниченное время</w:t>
      </w:r>
    </w:p>
    <w:p>
      <w:pPr>
        <w:spacing w:before="0" w:after="100" w:line="276" w:lineRule="auto"/>
      </w:pPr>
      <w:r>
        <w:t>Наградой может быть золото, бесплатная башня, башня заданного тира или временное усиление на следующую волну.</w:t>
      </w:r>
    </w:p>
    <w:p>
      <w:pPr>
        <w:pStyle w:val="Heading1"/>
        <w:spacing w:before="120" w:after="120" w:line="276" w:lineRule="auto"/>
      </w:pPr>
      <w:r>
        <w:t>6. Сложность и баланс</w:t>
      </w:r>
    </w:p>
    <w:p>
      <w:pPr>
        <w:spacing w:before="0" w:after="120" w:line="276" w:lineRule="auto"/>
      </w:pPr>
      <w:r>
        <w:t>Режимы сложности:</w:t>
      </w:r>
    </w:p>
    <w:p>
      <w:pPr>
        <w:spacing w:after="40"/>
        <w:ind w:left="397"/>
      </w:pPr>
      <w:r>
        <w:t>• Легкая — больше стартового золота, слабее волны, выше запас на ошибки.</w:t>
      </w:r>
    </w:p>
    <w:p>
      <w:pPr>
        <w:spacing w:after="40"/>
        <w:ind w:left="397"/>
      </w:pPr>
      <w:r>
        <w:t>• Средняя — базовый режим для основной аудитории.</w:t>
      </w:r>
    </w:p>
    <w:p>
      <w:pPr>
        <w:spacing w:after="40"/>
        <w:ind w:left="397"/>
      </w:pPr>
      <w:r>
        <w:t>• Сложная — меньше ресурсов, сильнее враги и выше требования к сборке башен.</w:t>
      </w:r>
    </w:p>
    <w:p>
      <w:pPr>
        <w:spacing w:before="0" w:after="100" w:line="276" w:lineRule="auto"/>
      </w:pPr>
      <w:r>
        <w:t>Баланс строится на треугольнике: случайность → адаптация → награда за правильное решение. Игрок не должен полностью зависеть от удачи: продажа башен, выбор усилений и ограниченное поле обеспечивают пространство для контроля.</w:t>
      </w:r>
    </w:p>
    <w:p>
      <w:pPr>
        <w:pStyle w:val="Heading1"/>
        <w:spacing w:before="120" w:after="120" w:line="276" w:lineRule="auto"/>
      </w:pPr>
      <w:r>
        <w:t>7. Награды, наказания и условия поражения</w:t>
      </w:r>
    </w:p>
    <w:p>
      <w:pPr>
        <w:spacing w:before="0" w:after="120" w:line="276" w:lineRule="auto"/>
      </w:pPr>
      <w:r>
        <w:t>За убийство врагов игрок получает золото, которое тратится на строительство новых башен. За выполнение заданий игрок получает дополнительные награды.</w:t>
      </w:r>
    </w:p>
    <w:p>
      <w:pPr>
        <w:spacing w:after="40"/>
        <w:ind w:left="397"/>
      </w:pPr>
      <w:r>
        <w:t>• За проход обычного врага база теряет 1 жизнь.</w:t>
      </w:r>
    </w:p>
    <w:p>
      <w:pPr>
        <w:spacing w:after="40"/>
        <w:ind w:left="397"/>
      </w:pPr>
      <w:r>
        <w:t>• За проход босса база теряет 5 жизней.</w:t>
      </w:r>
    </w:p>
    <w:p>
      <w:pPr>
        <w:spacing w:after="40"/>
        <w:ind w:left="397"/>
      </w:pPr>
      <w:r>
        <w:t>• Всего у игрока 10 жизней.</w:t>
      </w:r>
    </w:p>
    <w:p>
      <w:pPr>
        <w:pStyle w:val="Heading1"/>
        <w:spacing w:before="120" w:after="120" w:line="276" w:lineRule="auto"/>
      </w:pPr>
      <w:r>
        <w:t>8. Босс</w:t>
      </w:r>
    </w:p>
    <w:p>
      <w:pPr>
        <w:spacing w:before="0" w:after="120" w:line="276" w:lineRule="auto"/>
      </w:pPr>
      <w:r>
        <w:t>Босс появляется на 3 уровне и должен быть заметно сложнее обычных врагов не только по цифрам, но и по поведению.</w:t>
      </w:r>
    </w:p>
    <w:p>
      <w:pPr>
        <w:spacing w:after="40"/>
        <w:ind w:left="397"/>
      </w:pPr>
      <w:r>
        <w:t>• Высокий запас здоровья и брони</w:t>
      </w:r>
    </w:p>
    <w:p>
      <w:pPr>
        <w:spacing w:after="40"/>
        <w:ind w:left="397"/>
      </w:pPr>
      <w:r>
        <w:t>• Устойчивость к одному типу атаки</w:t>
      </w:r>
    </w:p>
    <w:p>
      <w:pPr>
        <w:spacing w:after="40"/>
        <w:ind w:left="397"/>
      </w:pPr>
      <w:r>
        <w:t>• Переход во вторую фазу при 50% HP</w:t>
      </w:r>
    </w:p>
    <w:p>
      <w:pPr>
        <w:spacing w:after="40"/>
        <w:ind w:left="397"/>
      </w:pPr>
      <w:r>
        <w:t>• Во второй фазе: ускорение движения, призыв обычных врагов и кратковременное усиление защиты</w:t>
      </w:r>
    </w:p>
    <w:p>
      <w:pPr>
        <w:pStyle w:val="Heading1"/>
        <w:spacing w:before="120" w:after="120" w:line="276" w:lineRule="auto"/>
      </w:pPr>
      <w:r>
        <w:t>9. Интерфейс и прототипы</w:t>
      </w:r>
    </w:p>
    <w:p>
      <w:pPr>
        <w:spacing w:before="0" w:after="120" w:line="276" w:lineRule="auto"/>
      </w:pPr>
      <w:r>
        <w:t>Устройства ввода — мышь и клавиатура. Основные экраны: главное меню, игровой экран, экран победы и экран поражения.</w:t>
      </w:r>
    </w:p>
    <w:p>
      <w:pPr>
        <w:pStyle w:val="Heading2"/>
        <w:spacing w:before="0" w:after="80" w:line="276" w:lineRule="auto"/>
      </w:pPr>
      <w:r>
        <w:t>Прототип интерфейса игрового экрана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36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3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80" w:line="276" w:lineRule="auto"/>
      </w:pPr>
      <w:r>
        <w:t>Главный экран (без интерфейса)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360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36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spacing w:before="0" w:after="80" w:line="276" w:lineRule="auto"/>
      </w:pPr>
      <w:r>
        <w:t>Экран победы / поражения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5328000" cy="24360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243608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A14F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5E3B1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2F4F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leCustom">
    <w:name w:val="SubtitleCustom"/>
    <w:rPr>
      <w:rFonts w:ascii="Aptos" w:hAnsi="Aptos" w:eastAsia="Aptos"/>
      <w:i/>
      <w:color w:val="5A5A5A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