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449323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0"/>
          <w:lang w:bidi="hi-IN"/>
        </w:rPr>
      </w:sdtEndPr>
      <w:sdtContent>
        <w:p w:rsidR="00AF275C" w:rsidRDefault="00AF275C">
          <w:pPr>
            <w:pStyle w:val="TOCHeading"/>
          </w:pPr>
          <w:r>
            <w:t>Contents</w:t>
          </w:r>
        </w:p>
        <w:p w:rsidR="001A4B48" w:rsidRDefault="00AF27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408" w:history="1">
            <w:r w:rsidR="001A4B48" w:rsidRPr="00F45DD0">
              <w:rPr>
                <w:rStyle w:val="Hyperlink"/>
                <w:noProof/>
              </w:rPr>
              <w:t>Master</w:t>
            </w:r>
            <w:r w:rsidR="001A4B48">
              <w:rPr>
                <w:noProof/>
                <w:webHidden/>
              </w:rPr>
              <w:tab/>
            </w:r>
            <w:r w:rsidR="001A4B48">
              <w:rPr>
                <w:noProof/>
                <w:webHidden/>
              </w:rPr>
              <w:fldChar w:fldCharType="begin"/>
            </w:r>
            <w:r w:rsidR="001A4B48">
              <w:rPr>
                <w:noProof/>
                <w:webHidden/>
              </w:rPr>
              <w:instrText xml:space="preserve"> PAGEREF _Toc825408 \h </w:instrText>
            </w:r>
            <w:r w:rsidR="001A4B48">
              <w:rPr>
                <w:noProof/>
                <w:webHidden/>
              </w:rPr>
            </w:r>
            <w:r w:rsidR="001A4B48">
              <w:rPr>
                <w:noProof/>
                <w:webHidden/>
              </w:rPr>
              <w:fldChar w:fldCharType="separate"/>
            </w:r>
            <w:r w:rsidR="001A4B48">
              <w:rPr>
                <w:noProof/>
                <w:webHidden/>
              </w:rPr>
              <w:t>1</w:t>
            </w:r>
            <w:r w:rsidR="001A4B48">
              <w:rPr>
                <w:noProof/>
                <w:webHidden/>
              </w:rPr>
              <w:fldChar w:fldCharType="end"/>
            </w:r>
          </w:hyperlink>
        </w:p>
        <w:p w:rsidR="001A4B48" w:rsidRDefault="001A4B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409" w:history="1">
            <w:r w:rsidRPr="00F45DD0">
              <w:rPr>
                <w:rStyle w:val="Hyperlink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48" w:rsidRDefault="001A4B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410" w:history="1">
            <w:r w:rsidRPr="00F45DD0">
              <w:rPr>
                <w:rStyle w:val="Hyperlink"/>
                <w:noProof/>
              </w:rPr>
              <w:t>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48" w:rsidRDefault="001A4B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411" w:history="1">
            <w:r w:rsidRPr="00F45DD0">
              <w:rPr>
                <w:rStyle w:val="Hyperlink"/>
                <w:noProof/>
              </w:rPr>
              <w:t>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48" w:rsidRDefault="001A4B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412" w:history="1">
            <w:r w:rsidRPr="00F45DD0">
              <w:rPr>
                <w:rStyle w:val="Hyperlink"/>
                <w:noProof/>
              </w:rPr>
              <w:t>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48" w:rsidRDefault="001A4B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413" w:history="1">
            <w:r w:rsidRPr="00F45DD0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48" w:rsidRDefault="001A4B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414" w:history="1">
            <w:r w:rsidRPr="00F45DD0">
              <w:rPr>
                <w:rStyle w:val="Hyperlink"/>
                <w:noProof/>
              </w:rPr>
              <w:t>Variant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48" w:rsidRDefault="001A4B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415" w:history="1">
            <w:r w:rsidRPr="00F45DD0">
              <w:rPr>
                <w:rStyle w:val="Hyperlink"/>
                <w:noProof/>
              </w:rPr>
              <w:t>Insurer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48" w:rsidRDefault="001A4B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416" w:history="1">
            <w:r w:rsidRPr="00F45DD0">
              <w:rPr>
                <w:rStyle w:val="Hyperlink"/>
                <w:noProof/>
              </w:rPr>
              <w:t>Vehicle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48" w:rsidRDefault="001A4B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417" w:history="1">
            <w:r w:rsidRPr="00F45DD0">
              <w:rPr>
                <w:rStyle w:val="Hyperlink"/>
                <w:noProof/>
              </w:rPr>
              <w:t>Policy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B48" w:rsidRDefault="001A4B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418" w:history="1">
            <w:r w:rsidRPr="00F45DD0">
              <w:rPr>
                <w:rStyle w:val="Hyperlink"/>
                <w:noProof/>
              </w:rPr>
              <w:t>Commission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75C" w:rsidRDefault="00AF275C">
          <w:r>
            <w:rPr>
              <w:b/>
              <w:bCs/>
              <w:noProof/>
            </w:rPr>
            <w:fldChar w:fldCharType="end"/>
          </w:r>
        </w:p>
      </w:sdtContent>
    </w:sdt>
    <w:p w:rsidR="00F90018" w:rsidRDefault="00AF275C" w:rsidP="00AF275C">
      <w:pPr>
        <w:pStyle w:val="Heading1"/>
      </w:pPr>
      <w:bookmarkStart w:id="0" w:name="_Toc825408"/>
      <w:r>
        <w:t>Master</w:t>
      </w:r>
      <w:bookmarkEnd w:id="0"/>
    </w:p>
    <w:p w:rsidR="00AF275C" w:rsidRDefault="00AF275C" w:rsidP="00AF275C">
      <w:pPr>
        <w:pStyle w:val="Heading2"/>
      </w:pPr>
      <w:bookmarkStart w:id="1" w:name="_Toc825409"/>
      <w:r>
        <w:t>State</w:t>
      </w:r>
      <w:bookmarkEnd w:id="1"/>
    </w:p>
    <w:p w:rsidR="00AF275C" w:rsidRDefault="00AF275C" w:rsidP="00AF275C">
      <w:pPr>
        <w:pStyle w:val="Heading2"/>
      </w:pPr>
      <w:bookmarkStart w:id="2" w:name="_Toc825410"/>
      <w:r>
        <w:t>City</w:t>
      </w:r>
      <w:bookmarkEnd w:id="2"/>
    </w:p>
    <w:p w:rsidR="00AF275C" w:rsidRDefault="00AF275C" w:rsidP="00AF275C">
      <w:pPr>
        <w:pStyle w:val="Heading2"/>
      </w:pPr>
      <w:bookmarkStart w:id="3" w:name="_Toc825411"/>
      <w:r>
        <w:t>RTO</w:t>
      </w:r>
      <w:bookmarkEnd w:id="3"/>
    </w:p>
    <w:p w:rsidR="00AF275C" w:rsidRDefault="00AF275C" w:rsidP="00AF275C">
      <w:pPr>
        <w:pStyle w:val="Heading2"/>
      </w:pPr>
      <w:bookmarkStart w:id="4" w:name="_Toc825412"/>
      <w:r>
        <w:t>Make</w:t>
      </w:r>
      <w:bookmarkEnd w:id="4"/>
    </w:p>
    <w:p w:rsidR="00AF275C" w:rsidRDefault="00AF275C" w:rsidP="00AF275C">
      <w:pPr>
        <w:pStyle w:val="Heading2"/>
      </w:pPr>
      <w:bookmarkStart w:id="5" w:name="_Toc825413"/>
      <w:r>
        <w:t>Model</w:t>
      </w:r>
      <w:bookmarkEnd w:id="5"/>
    </w:p>
    <w:p w:rsidR="00AF275C" w:rsidRDefault="00AF275C" w:rsidP="00AF275C">
      <w:pPr>
        <w:pStyle w:val="Heading2"/>
      </w:pPr>
      <w:bookmarkStart w:id="6" w:name="_Toc825414"/>
      <w:r>
        <w:t>Variant</w:t>
      </w:r>
      <w:bookmarkEnd w:id="6"/>
    </w:p>
    <w:p w:rsidR="00AF275C" w:rsidRDefault="00AF275C" w:rsidP="00AF275C">
      <w:pPr>
        <w:pStyle w:val="Heading2"/>
      </w:pPr>
      <w:bookmarkStart w:id="7" w:name="_Toc825415"/>
      <w:r>
        <w:t>Insurer</w:t>
      </w:r>
      <w:bookmarkEnd w:id="7"/>
    </w:p>
    <w:p w:rsidR="00AF275C" w:rsidRDefault="00AF275C" w:rsidP="00AF275C">
      <w:pPr>
        <w:pStyle w:val="Heading2"/>
      </w:pPr>
      <w:bookmarkStart w:id="8" w:name="_Toc825416"/>
      <w:r>
        <w:t>Vehicle Type</w:t>
      </w:r>
      <w:bookmarkEnd w:id="8"/>
    </w:p>
    <w:p w:rsidR="00AF275C" w:rsidRDefault="00AF275C" w:rsidP="00AF275C">
      <w:pPr>
        <w:pStyle w:val="Heading2"/>
      </w:pPr>
      <w:bookmarkStart w:id="9" w:name="_Toc825417"/>
      <w:r>
        <w:t>Policy Type</w:t>
      </w:r>
      <w:bookmarkEnd w:id="9"/>
    </w:p>
    <w:p w:rsidR="00AF275C" w:rsidRDefault="00AF275C" w:rsidP="00AF275C">
      <w:pPr>
        <w:pStyle w:val="Heading2"/>
      </w:pPr>
      <w:bookmarkStart w:id="10" w:name="_Toc825418"/>
      <w:r>
        <w:t>Commission</w:t>
      </w:r>
      <w:bookmarkEnd w:id="10"/>
    </w:p>
    <w:p w:rsidR="001A4B48" w:rsidRDefault="001A4B48" w:rsidP="001A4B48"/>
    <w:p w:rsidR="001A4B48" w:rsidRDefault="001A4B48" w:rsidP="001A4B48">
      <w:pPr>
        <w:pStyle w:val="Heading1"/>
      </w:pPr>
      <w:r>
        <w:lastRenderedPageBreak/>
        <w:t>Lead</w:t>
      </w:r>
    </w:p>
    <w:p w:rsidR="001A4B48" w:rsidRDefault="001A4B48" w:rsidP="001A4B48">
      <w:pPr>
        <w:pStyle w:val="Heading2"/>
      </w:pPr>
      <w:r>
        <w:t>Create Lead</w:t>
      </w:r>
    </w:p>
    <w:p w:rsidR="001A4B48" w:rsidRDefault="001A4B48" w:rsidP="001A4B48">
      <w:pPr>
        <w:pStyle w:val="Heading2"/>
      </w:pPr>
      <w:r w:rsidRPr="001A4B48">
        <w:t>Lead List</w:t>
      </w:r>
    </w:p>
    <w:p w:rsidR="001A4B48" w:rsidRPr="001A4B48" w:rsidRDefault="001A4B48" w:rsidP="001A4B48">
      <w:pPr>
        <w:pStyle w:val="Heading2"/>
      </w:pPr>
      <w:r>
        <w:t>Convert Lead to Customer</w:t>
      </w:r>
    </w:p>
    <w:p w:rsidR="001A4B48" w:rsidRDefault="001A4B48" w:rsidP="001A4B48">
      <w:pPr>
        <w:pStyle w:val="Heading1"/>
      </w:pPr>
      <w:r>
        <w:t>Customer</w:t>
      </w:r>
    </w:p>
    <w:p w:rsidR="001A4B48" w:rsidRDefault="001A4B48" w:rsidP="001A4B48">
      <w:pPr>
        <w:pStyle w:val="Heading2"/>
      </w:pPr>
      <w:r>
        <w:t>Add Customer</w:t>
      </w:r>
    </w:p>
    <w:p w:rsidR="001A4B48" w:rsidRDefault="001A4B48" w:rsidP="001A4B48">
      <w:pPr>
        <w:pStyle w:val="Heading2"/>
      </w:pPr>
      <w:r>
        <w:t>Add Policy</w:t>
      </w:r>
    </w:p>
    <w:p w:rsidR="00E9181E" w:rsidRPr="00E9181E" w:rsidRDefault="00E9181E" w:rsidP="00E9181E">
      <w:pPr>
        <w:pStyle w:val="Heading2"/>
      </w:pPr>
      <w:r>
        <w:t>Upload Documents</w:t>
      </w:r>
    </w:p>
    <w:p w:rsidR="001A4B48" w:rsidRPr="001A4B48" w:rsidRDefault="001A4B48" w:rsidP="001A4B48"/>
    <w:p w:rsidR="00AF275C" w:rsidRPr="00AF275C" w:rsidRDefault="00AF275C" w:rsidP="00AF275C">
      <w:bookmarkStart w:id="11" w:name="_GoBack"/>
      <w:bookmarkEnd w:id="11"/>
    </w:p>
    <w:sectPr w:rsidR="00AF275C" w:rsidRPr="00AF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FF"/>
    <w:rsid w:val="00105F0F"/>
    <w:rsid w:val="001A4B48"/>
    <w:rsid w:val="00A043FF"/>
    <w:rsid w:val="00AF275C"/>
    <w:rsid w:val="00E9181E"/>
    <w:rsid w:val="00F9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2BFFD-6FBE-413A-8762-4F38ED58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75C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AF275C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F27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275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275C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TOC2">
    <w:name w:val="toc 2"/>
    <w:basedOn w:val="Normal"/>
    <w:next w:val="Normal"/>
    <w:autoRedefine/>
    <w:uiPriority w:val="39"/>
    <w:unhideWhenUsed/>
    <w:rsid w:val="00AF275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13C71-005C-41E8-B864-450F1D391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Amarnath</dc:creator>
  <cp:keywords/>
  <dc:description/>
  <cp:lastModifiedBy>Mishra, Amarnath</cp:lastModifiedBy>
  <cp:revision>4</cp:revision>
  <dcterms:created xsi:type="dcterms:W3CDTF">2019-02-11T19:16:00Z</dcterms:created>
  <dcterms:modified xsi:type="dcterms:W3CDTF">2019-02-11T20:05:00Z</dcterms:modified>
</cp:coreProperties>
</file>