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84" w:rsidRPr="00E94AE2" w:rsidRDefault="00B97E84" w:rsidP="00B97E84">
      <w:pPr>
        <w:spacing w:line="480" w:lineRule="auto"/>
        <w:jc w:val="right"/>
      </w:pPr>
      <w:r w:rsidRPr="00E94AE2">
        <w:t>Moti Begna</w:t>
      </w:r>
    </w:p>
    <w:p w:rsidR="00B97E84" w:rsidRPr="00E94AE2" w:rsidRDefault="00B97E84" w:rsidP="00B97E84">
      <w:pPr>
        <w:spacing w:line="480" w:lineRule="auto"/>
        <w:jc w:val="right"/>
      </w:pPr>
      <w:r w:rsidRPr="00E94AE2">
        <w:t>FSOS 3101</w:t>
      </w:r>
    </w:p>
    <w:p w:rsidR="00B97E84" w:rsidRPr="00E94AE2" w:rsidRDefault="00B97E84" w:rsidP="00B97E84">
      <w:pPr>
        <w:spacing w:line="480" w:lineRule="auto"/>
        <w:jc w:val="right"/>
      </w:pPr>
      <w:r>
        <w:t>11/8/2019</w:t>
      </w:r>
    </w:p>
    <w:p w:rsidR="00B97E84" w:rsidRDefault="00B97E84" w:rsidP="00B97E84">
      <w:pPr>
        <w:jc w:val="right"/>
        <w:rPr>
          <w:b/>
          <w:u w:val="single"/>
        </w:rPr>
      </w:pPr>
    </w:p>
    <w:p w:rsidR="00290800" w:rsidRDefault="00227A57">
      <w:r>
        <w:rPr>
          <w:b/>
          <w:u w:val="single"/>
        </w:rPr>
        <w:t>Worksheet 3: Spending Log</w:t>
      </w:r>
      <w:r>
        <w:rPr>
          <w:b/>
        </w:rPr>
        <w:t xml:space="preserve"> </w:t>
      </w:r>
      <w:r>
        <w:t xml:space="preserve">(10 points)    </w:t>
      </w:r>
    </w:p>
    <w:p w:rsidR="00290800" w:rsidRDefault="00290800"/>
    <w:p w:rsidR="00290800" w:rsidRDefault="00227A57">
      <w:r>
        <w:rPr>
          <w:u w:val="single"/>
        </w:rPr>
        <w:t>Directions</w:t>
      </w:r>
      <w:r>
        <w:t>: Use the grids below to track your spending for four consecutive weeks.  (4 points for information in the table)   Answer the response questions below.</w:t>
      </w:r>
    </w:p>
    <w:p w:rsidR="00290800" w:rsidRDefault="00227A57">
      <w:r>
        <w:rPr>
          <w:color w:val="333333"/>
          <w:highlight w:val="white"/>
        </w:rPr>
        <w:t>*</w:t>
      </w:r>
      <w:r w:rsidR="001203B6" w:rsidRPr="001203B6">
        <w:t xml:space="preserve"> </w:t>
      </w:r>
      <w:r w:rsidR="001203B6">
        <w:t>You are allowed to submit a handwritten or a type written log.</w:t>
      </w:r>
    </w:p>
    <w:tbl>
      <w:tblPr>
        <w:tblStyle w:val="a"/>
        <w:tblW w:w="10080" w:type="dxa"/>
        <w:tblLayout w:type="fixed"/>
        <w:tblLook w:val="0000" w:firstRow="0" w:lastRow="0" w:firstColumn="0" w:lastColumn="0" w:noHBand="0" w:noVBand="0"/>
      </w:tblPr>
      <w:tblGrid>
        <w:gridCol w:w="2480"/>
        <w:gridCol w:w="880"/>
        <w:gridCol w:w="2480"/>
        <w:gridCol w:w="880"/>
        <w:gridCol w:w="2480"/>
        <w:gridCol w:w="880"/>
      </w:tblGrid>
      <w:tr w:rsidR="00290800">
        <w:trPr>
          <w:trHeight w:val="340"/>
        </w:trPr>
        <w:tc>
          <w:tcPr>
            <w:tcW w:w="2480" w:type="dxa"/>
            <w:tcBorders>
              <w:top w:val="nil"/>
              <w:left w:val="nil"/>
              <w:bottom w:val="nil"/>
              <w:right w:val="nil"/>
            </w:tcBorders>
            <w:shd w:val="clear" w:color="auto" w:fill="FCF305"/>
          </w:tcPr>
          <w:p w:rsidR="00290800" w:rsidRDefault="00227A57">
            <w:pPr>
              <w:jc w:val="center"/>
              <w:rPr>
                <w:sz w:val="28"/>
                <w:szCs w:val="28"/>
              </w:rPr>
            </w:pPr>
            <w:r>
              <w:rPr>
                <w:b/>
                <w:sz w:val="28"/>
                <w:szCs w:val="28"/>
              </w:rPr>
              <w:t>WEEK 1</w:t>
            </w:r>
          </w:p>
        </w:tc>
        <w:tc>
          <w:tcPr>
            <w:tcW w:w="880" w:type="dxa"/>
            <w:tcBorders>
              <w:top w:val="nil"/>
              <w:left w:val="nil"/>
              <w:bottom w:val="nil"/>
              <w:right w:val="nil"/>
            </w:tcBorders>
            <w:shd w:val="clear" w:color="auto" w:fill="FCF305"/>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FCF305"/>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FCF305"/>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FCF305"/>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FCF305"/>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FFFF99"/>
          </w:tcPr>
          <w:p w:rsidR="00290800" w:rsidRDefault="00227A57">
            <w:pPr>
              <w:jc w:val="center"/>
              <w:rPr>
                <w:sz w:val="20"/>
                <w:szCs w:val="20"/>
              </w:rPr>
            </w:pPr>
            <w:r>
              <w:rPr>
                <w:b/>
                <w:sz w:val="20"/>
                <w:szCs w:val="20"/>
              </w:rPr>
              <w:t>Monday</w:t>
            </w:r>
          </w:p>
        </w:tc>
        <w:tc>
          <w:tcPr>
            <w:tcW w:w="3360" w:type="dxa"/>
            <w:gridSpan w:val="2"/>
            <w:tcBorders>
              <w:top w:val="nil"/>
              <w:left w:val="nil"/>
              <w:bottom w:val="nil"/>
              <w:right w:val="nil"/>
            </w:tcBorders>
            <w:shd w:val="clear" w:color="auto" w:fill="FFFF99"/>
          </w:tcPr>
          <w:p w:rsidR="00290800" w:rsidRDefault="00227A57">
            <w:pPr>
              <w:jc w:val="center"/>
              <w:rPr>
                <w:sz w:val="20"/>
                <w:szCs w:val="20"/>
              </w:rPr>
            </w:pPr>
            <w:r>
              <w:rPr>
                <w:b/>
                <w:sz w:val="20"/>
                <w:szCs w:val="20"/>
              </w:rPr>
              <w:t>Tuesday</w:t>
            </w:r>
          </w:p>
        </w:tc>
        <w:tc>
          <w:tcPr>
            <w:tcW w:w="3360" w:type="dxa"/>
            <w:gridSpan w:val="2"/>
            <w:tcBorders>
              <w:top w:val="nil"/>
              <w:left w:val="nil"/>
              <w:bottom w:val="nil"/>
              <w:right w:val="nil"/>
            </w:tcBorders>
            <w:shd w:val="clear" w:color="auto" w:fill="FFFF99"/>
          </w:tcPr>
          <w:p w:rsidR="00290800" w:rsidRDefault="00227A57">
            <w:pPr>
              <w:jc w:val="center"/>
              <w:rPr>
                <w:sz w:val="20"/>
                <w:szCs w:val="20"/>
              </w:rPr>
            </w:pPr>
            <w:r>
              <w:rPr>
                <w:b/>
                <w:sz w:val="20"/>
                <w:szCs w:val="20"/>
              </w:rPr>
              <w:t>Wednesday</w:t>
            </w:r>
          </w:p>
        </w:tc>
      </w:tr>
      <w:tr w:rsidR="00290800">
        <w:trPr>
          <w:trHeight w:val="240"/>
        </w:trPr>
        <w:tc>
          <w:tcPr>
            <w:tcW w:w="24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rsidP="00B97E84">
            <w:pPr>
              <w:jc w:val="center"/>
              <w:rPr>
                <w:sz w:val="20"/>
                <w:szCs w:val="20"/>
              </w:rPr>
            </w:pPr>
            <w:r>
              <w:rPr>
                <w:sz w:val="20"/>
                <w:szCs w:val="20"/>
              </w:rPr>
              <w:t>T-Shirt</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5.00</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None</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90800">
            <w:pPr>
              <w:jc w:val="center"/>
              <w:rPr>
                <w:sz w:val="20"/>
                <w:szCs w:val="20"/>
              </w:rPr>
            </w:pP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None</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shd w:val="clear" w:color="auto" w:fill="FFFF99"/>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FFFF99"/>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FFFF99"/>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FFFF99"/>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FFFF99"/>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FFFF99"/>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FFFF99"/>
          </w:tcPr>
          <w:p w:rsidR="00290800" w:rsidRDefault="00227A57">
            <w:pPr>
              <w:jc w:val="center"/>
              <w:rPr>
                <w:sz w:val="20"/>
                <w:szCs w:val="20"/>
              </w:rPr>
            </w:pPr>
            <w:r>
              <w:rPr>
                <w:b/>
                <w:sz w:val="20"/>
                <w:szCs w:val="20"/>
              </w:rPr>
              <w:t>Thursday</w:t>
            </w:r>
          </w:p>
        </w:tc>
        <w:tc>
          <w:tcPr>
            <w:tcW w:w="3360" w:type="dxa"/>
            <w:gridSpan w:val="2"/>
            <w:tcBorders>
              <w:top w:val="nil"/>
              <w:left w:val="nil"/>
              <w:bottom w:val="nil"/>
              <w:right w:val="nil"/>
            </w:tcBorders>
            <w:shd w:val="clear" w:color="auto" w:fill="FFFF99"/>
          </w:tcPr>
          <w:p w:rsidR="00290800" w:rsidRDefault="00227A57">
            <w:pPr>
              <w:jc w:val="center"/>
              <w:rPr>
                <w:sz w:val="20"/>
                <w:szCs w:val="20"/>
              </w:rPr>
            </w:pPr>
            <w:r>
              <w:rPr>
                <w:b/>
                <w:sz w:val="20"/>
                <w:szCs w:val="20"/>
              </w:rPr>
              <w:t xml:space="preserve">Friday </w:t>
            </w:r>
          </w:p>
        </w:tc>
        <w:tc>
          <w:tcPr>
            <w:tcW w:w="3360" w:type="dxa"/>
            <w:gridSpan w:val="2"/>
            <w:tcBorders>
              <w:top w:val="nil"/>
              <w:left w:val="nil"/>
              <w:bottom w:val="nil"/>
              <w:right w:val="nil"/>
            </w:tcBorders>
            <w:shd w:val="clear" w:color="auto" w:fill="FFFF99"/>
          </w:tcPr>
          <w:p w:rsidR="00290800" w:rsidRDefault="00227A57">
            <w:pPr>
              <w:jc w:val="center"/>
              <w:rPr>
                <w:sz w:val="20"/>
                <w:szCs w:val="20"/>
              </w:rPr>
            </w:pPr>
            <w:r>
              <w:rPr>
                <w:b/>
                <w:sz w:val="20"/>
                <w:szCs w:val="20"/>
              </w:rPr>
              <w:t>Saturday/Sunday</w:t>
            </w:r>
          </w:p>
        </w:tc>
      </w:tr>
      <w:tr w:rsidR="00290800">
        <w:trPr>
          <w:trHeight w:val="240"/>
        </w:trPr>
        <w:tc>
          <w:tcPr>
            <w:tcW w:w="24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FFFF99"/>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rsidP="00B97E84">
            <w:pPr>
              <w:jc w:val="center"/>
              <w:rPr>
                <w:sz w:val="20"/>
                <w:szCs w:val="20"/>
              </w:rPr>
            </w:pPr>
            <w:r>
              <w:rPr>
                <w:sz w:val="20"/>
                <w:szCs w:val="20"/>
              </w:rPr>
              <w:t>Alcohol</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28</w:t>
            </w:r>
            <w:r w:rsidR="00227A57">
              <w:rPr>
                <w:sz w:val="20"/>
                <w:szCs w:val="20"/>
              </w:rPr>
              <w:t> </w:t>
            </w:r>
            <w:r>
              <w:rPr>
                <w:sz w:val="20"/>
                <w:szCs w:val="20"/>
              </w:rPr>
              <w:t>.00</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r w:rsidR="00B97E84">
              <w:rPr>
                <w:sz w:val="20"/>
                <w:szCs w:val="20"/>
              </w:rPr>
              <w:t>Poker</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10.00</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Food</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10.00</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Food</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15.00</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B97E84">
            <w:pPr>
              <w:jc w:val="center"/>
              <w:rPr>
                <w:sz w:val="20"/>
                <w:szCs w:val="20"/>
              </w:rPr>
            </w:pPr>
            <w:r>
              <w:rPr>
                <w:sz w:val="20"/>
                <w:szCs w:val="20"/>
              </w:rPr>
              <w:t>WEEK 1 TOTAL</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r w:rsidR="00B97E84">
              <w:rPr>
                <w:sz w:val="20"/>
                <w:szCs w:val="20"/>
              </w:rPr>
              <w:t>53.00</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FFFF99"/>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r>
      <w:tr w:rsidR="00290800">
        <w:trPr>
          <w:trHeight w:val="340"/>
        </w:trPr>
        <w:tc>
          <w:tcPr>
            <w:tcW w:w="2480" w:type="dxa"/>
            <w:tcBorders>
              <w:top w:val="nil"/>
              <w:left w:val="nil"/>
              <w:bottom w:val="nil"/>
              <w:right w:val="nil"/>
            </w:tcBorders>
            <w:shd w:val="clear" w:color="auto" w:fill="1FB714"/>
          </w:tcPr>
          <w:p w:rsidR="00290800" w:rsidRDefault="00227A57">
            <w:pPr>
              <w:jc w:val="center"/>
              <w:rPr>
                <w:sz w:val="28"/>
                <w:szCs w:val="28"/>
              </w:rPr>
            </w:pPr>
            <w:r>
              <w:rPr>
                <w:b/>
                <w:sz w:val="28"/>
                <w:szCs w:val="28"/>
              </w:rPr>
              <w:t>WEEK 2</w:t>
            </w:r>
          </w:p>
        </w:tc>
        <w:tc>
          <w:tcPr>
            <w:tcW w:w="880" w:type="dxa"/>
            <w:tcBorders>
              <w:top w:val="nil"/>
              <w:left w:val="nil"/>
              <w:bottom w:val="nil"/>
              <w:right w:val="nil"/>
            </w:tcBorders>
            <w:shd w:val="clear" w:color="auto" w:fill="1FB714"/>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1FB714"/>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1FB714"/>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1FB714"/>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1FB714"/>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CCFFCC"/>
          </w:tcPr>
          <w:p w:rsidR="00290800" w:rsidRDefault="00227A57">
            <w:pPr>
              <w:jc w:val="center"/>
              <w:rPr>
                <w:sz w:val="20"/>
                <w:szCs w:val="20"/>
              </w:rPr>
            </w:pPr>
            <w:r>
              <w:rPr>
                <w:b/>
                <w:sz w:val="20"/>
                <w:szCs w:val="20"/>
              </w:rPr>
              <w:t>Monday</w:t>
            </w:r>
          </w:p>
        </w:tc>
        <w:tc>
          <w:tcPr>
            <w:tcW w:w="3360" w:type="dxa"/>
            <w:gridSpan w:val="2"/>
            <w:tcBorders>
              <w:top w:val="nil"/>
              <w:left w:val="nil"/>
              <w:bottom w:val="nil"/>
              <w:right w:val="nil"/>
            </w:tcBorders>
            <w:shd w:val="clear" w:color="auto" w:fill="CCFFCC"/>
          </w:tcPr>
          <w:p w:rsidR="00290800" w:rsidRDefault="00227A57">
            <w:pPr>
              <w:jc w:val="center"/>
              <w:rPr>
                <w:sz w:val="20"/>
                <w:szCs w:val="20"/>
              </w:rPr>
            </w:pPr>
            <w:r>
              <w:rPr>
                <w:b/>
                <w:sz w:val="20"/>
                <w:szCs w:val="20"/>
              </w:rPr>
              <w:t>Tuesday</w:t>
            </w:r>
          </w:p>
        </w:tc>
        <w:tc>
          <w:tcPr>
            <w:tcW w:w="3360" w:type="dxa"/>
            <w:gridSpan w:val="2"/>
            <w:tcBorders>
              <w:top w:val="nil"/>
              <w:left w:val="nil"/>
              <w:bottom w:val="nil"/>
              <w:right w:val="nil"/>
            </w:tcBorders>
            <w:shd w:val="clear" w:color="auto" w:fill="CCFFCC"/>
          </w:tcPr>
          <w:p w:rsidR="00290800" w:rsidRDefault="00227A57">
            <w:pPr>
              <w:jc w:val="center"/>
              <w:rPr>
                <w:sz w:val="20"/>
                <w:szCs w:val="20"/>
              </w:rPr>
            </w:pPr>
            <w:r>
              <w:rPr>
                <w:b/>
                <w:sz w:val="20"/>
                <w:szCs w:val="20"/>
              </w:rPr>
              <w:t>Wednesday</w:t>
            </w:r>
          </w:p>
        </w:tc>
      </w:tr>
      <w:tr w:rsidR="00290800">
        <w:trPr>
          <w:trHeight w:val="240"/>
        </w:trPr>
        <w:tc>
          <w:tcPr>
            <w:tcW w:w="24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r w:rsidR="00B97E84">
              <w:rPr>
                <w:sz w:val="20"/>
                <w:szCs w:val="20"/>
              </w:rPr>
              <w:t>None</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None</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r w:rsidR="00B97E84">
              <w:rPr>
                <w:sz w:val="20"/>
                <w:szCs w:val="20"/>
              </w:rPr>
              <w:t>Food</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15.00</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lastRenderedPageBreak/>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shd w:val="clear" w:color="auto" w:fill="CCFFCC"/>
          </w:tcPr>
          <w:p w:rsidR="00290800" w:rsidRDefault="00290800" w:rsidP="00B97E84">
            <w:pPr>
              <w:rPr>
                <w:sz w:val="20"/>
                <w:szCs w:val="20"/>
              </w:rPr>
            </w:pPr>
          </w:p>
        </w:tc>
        <w:tc>
          <w:tcPr>
            <w:tcW w:w="880" w:type="dxa"/>
            <w:tcBorders>
              <w:top w:val="nil"/>
              <w:left w:val="nil"/>
              <w:bottom w:val="nil"/>
              <w:right w:val="nil"/>
            </w:tcBorders>
            <w:shd w:val="clear" w:color="auto" w:fill="CCFFCC"/>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CCFFCC"/>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FFCC"/>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CCFFCC"/>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FFCC"/>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CCFFCC"/>
          </w:tcPr>
          <w:p w:rsidR="00290800" w:rsidRDefault="00227A57">
            <w:pPr>
              <w:jc w:val="center"/>
              <w:rPr>
                <w:sz w:val="20"/>
                <w:szCs w:val="20"/>
              </w:rPr>
            </w:pPr>
            <w:r>
              <w:rPr>
                <w:b/>
                <w:sz w:val="20"/>
                <w:szCs w:val="20"/>
              </w:rPr>
              <w:t>Thursday</w:t>
            </w:r>
          </w:p>
        </w:tc>
        <w:tc>
          <w:tcPr>
            <w:tcW w:w="3360" w:type="dxa"/>
            <w:gridSpan w:val="2"/>
            <w:tcBorders>
              <w:top w:val="nil"/>
              <w:left w:val="nil"/>
              <w:bottom w:val="nil"/>
              <w:right w:val="nil"/>
            </w:tcBorders>
            <w:shd w:val="clear" w:color="auto" w:fill="CCFFCC"/>
          </w:tcPr>
          <w:p w:rsidR="00290800" w:rsidRDefault="00227A57">
            <w:pPr>
              <w:jc w:val="center"/>
              <w:rPr>
                <w:sz w:val="20"/>
                <w:szCs w:val="20"/>
              </w:rPr>
            </w:pPr>
            <w:r>
              <w:rPr>
                <w:b/>
                <w:sz w:val="20"/>
                <w:szCs w:val="20"/>
              </w:rPr>
              <w:t xml:space="preserve">Friday </w:t>
            </w:r>
          </w:p>
        </w:tc>
        <w:tc>
          <w:tcPr>
            <w:tcW w:w="3360" w:type="dxa"/>
            <w:gridSpan w:val="2"/>
            <w:tcBorders>
              <w:top w:val="nil"/>
              <w:left w:val="nil"/>
              <w:bottom w:val="nil"/>
              <w:right w:val="nil"/>
            </w:tcBorders>
            <w:shd w:val="clear" w:color="auto" w:fill="CCFFCC"/>
          </w:tcPr>
          <w:p w:rsidR="00290800" w:rsidRDefault="00227A57">
            <w:pPr>
              <w:jc w:val="center"/>
              <w:rPr>
                <w:sz w:val="20"/>
                <w:szCs w:val="20"/>
              </w:rPr>
            </w:pPr>
            <w:r>
              <w:rPr>
                <w:b/>
                <w:sz w:val="20"/>
                <w:szCs w:val="20"/>
              </w:rPr>
              <w:t>Saturday/Sunday</w:t>
            </w:r>
          </w:p>
        </w:tc>
      </w:tr>
      <w:tr w:rsidR="00290800">
        <w:trPr>
          <w:trHeight w:val="240"/>
        </w:trPr>
        <w:tc>
          <w:tcPr>
            <w:tcW w:w="24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CC"/>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r w:rsidR="00B97E84">
              <w:rPr>
                <w:sz w:val="20"/>
                <w:szCs w:val="20"/>
              </w:rPr>
              <w:t>Alcohol</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21.00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Lime Scooter</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2.00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Uber</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r w:rsidR="00B97E84">
              <w:rPr>
                <w:sz w:val="20"/>
                <w:szCs w:val="20"/>
              </w:rPr>
              <w:t>20.00</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B97E84">
            <w:pPr>
              <w:jc w:val="center"/>
              <w:rPr>
                <w:sz w:val="20"/>
                <w:szCs w:val="20"/>
              </w:rPr>
            </w:pPr>
            <w:r>
              <w:rPr>
                <w:sz w:val="20"/>
                <w:szCs w:val="20"/>
              </w:rPr>
              <w:t>WEEK 2 TOTAL</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r w:rsidR="00B97E84">
              <w:rPr>
                <w:sz w:val="20"/>
                <w:szCs w:val="20"/>
              </w:rPr>
              <w:t>58.00</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CC"/>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r>
      <w:tr w:rsidR="00290800">
        <w:trPr>
          <w:trHeight w:val="340"/>
        </w:trPr>
        <w:tc>
          <w:tcPr>
            <w:tcW w:w="2480" w:type="dxa"/>
            <w:tcBorders>
              <w:top w:val="nil"/>
              <w:left w:val="nil"/>
              <w:bottom w:val="nil"/>
              <w:right w:val="nil"/>
            </w:tcBorders>
            <w:shd w:val="clear" w:color="auto" w:fill="00CCFF"/>
          </w:tcPr>
          <w:p w:rsidR="00290800" w:rsidRDefault="00227A57">
            <w:pPr>
              <w:jc w:val="center"/>
              <w:rPr>
                <w:sz w:val="28"/>
                <w:szCs w:val="28"/>
              </w:rPr>
            </w:pPr>
            <w:r>
              <w:rPr>
                <w:b/>
                <w:sz w:val="28"/>
                <w:szCs w:val="28"/>
              </w:rPr>
              <w:t>WEEK 3</w:t>
            </w:r>
          </w:p>
        </w:tc>
        <w:tc>
          <w:tcPr>
            <w:tcW w:w="880" w:type="dxa"/>
            <w:tcBorders>
              <w:top w:val="nil"/>
              <w:left w:val="nil"/>
              <w:bottom w:val="nil"/>
              <w:right w:val="nil"/>
            </w:tcBorders>
            <w:shd w:val="clear" w:color="auto" w:fill="00CCFF"/>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00CC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00CCFF"/>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00CC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00CCFF"/>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CCFFFF"/>
          </w:tcPr>
          <w:p w:rsidR="00290800" w:rsidRDefault="00227A57">
            <w:pPr>
              <w:jc w:val="center"/>
              <w:rPr>
                <w:sz w:val="20"/>
                <w:szCs w:val="20"/>
              </w:rPr>
            </w:pPr>
            <w:r>
              <w:rPr>
                <w:b/>
                <w:sz w:val="20"/>
                <w:szCs w:val="20"/>
              </w:rPr>
              <w:t>Monday</w:t>
            </w:r>
          </w:p>
        </w:tc>
        <w:tc>
          <w:tcPr>
            <w:tcW w:w="3360" w:type="dxa"/>
            <w:gridSpan w:val="2"/>
            <w:tcBorders>
              <w:top w:val="nil"/>
              <w:left w:val="nil"/>
              <w:bottom w:val="nil"/>
              <w:right w:val="nil"/>
            </w:tcBorders>
            <w:shd w:val="clear" w:color="auto" w:fill="CCFFFF"/>
          </w:tcPr>
          <w:p w:rsidR="00290800" w:rsidRDefault="00227A57">
            <w:pPr>
              <w:jc w:val="center"/>
              <w:rPr>
                <w:sz w:val="20"/>
                <w:szCs w:val="20"/>
              </w:rPr>
            </w:pPr>
            <w:r>
              <w:rPr>
                <w:b/>
                <w:sz w:val="20"/>
                <w:szCs w:val="20"/>
              </w:rPr>
              <w:t>Tuesday</w:t>
            </w:r>
          </w:p>
        </w:tc>
        <w:tc>
          <w:tcPr>
            <w:tcW w:w="3360" w:type="dxa"/>
            <w:gridSpan w:val="2"/>
            <w:tcBorders>
              <w:top w:val="nil"/>
              <w:left w:val="nil"/>
              <w:bottom w:val="nil"/>
              <w:right w:val="nil"/>
            </w:tcBorders>
            <w:shd w:val="clear" w:color="auto" w:fill="CCFFFF"/>
          </w:tcPr>
          <w:p w:rsidR="00290800" w:rsidRDefault="00227A57">
            <w:pPr>
              <w:jc w:val="center"/>
              <w:rPr>
                <w:sz w:val="20"/>
                <w:szCs w:val="20"/>
              </w:rPr>
            </w:pPr>
            <w:r>
              <w:rPr>
                <w:b/>
                <w:sz w:val="20"/>
                <w:szCs w:val="20"/>
              </w:rPr>
              <w:t>Wednesday</w:t>
            </w:r>
          </w:p>
        </w:tc>
      </w:tr>
      <w:tr w:rsidR="00290800">
        <w:trPr>
          <w:trHeight w:val="240"/>
        </w:trPr>
        <w:tc>
          <w:tcPr>
            <w:tcW w:w="24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r w:rsidR="00B97E84">
              <w:rPr>
                <w:sz w:val="20"/>
                <w:szCs w:val="20"/>
              </w:rPr>
              <w:t>Food</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16.00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r w:rsidR="00B97E84">
              <w:rPr>
                <w:sz w:val="20"/>
                <w:szCs w:val="20"/>
              </w:rPr>
              <w:t>Lime Scooter</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7.50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None</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TV Antenna</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rsidP="00B97E84">
            <w:pPr>
              <w:rPr>
                <w:sz w:val="20"/>
                <w:szCs w:val="20"/>
              </w:rPr>
            </w:pPr>
            <w:r>
              <w:rPr>
                <w:sz w:val="20"/>
                <w:szCs w:val="20"/>
              </w:rPr>
              <w:t xml:space="preserve">  13.00</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r w:rsidR="00B97E84">
              <w:rPr>
                <w:sz w:val="20"/>
                <w:szCs w:val="20"/>
              </w:rPr>
              <w:t>Book</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18.00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shd w:val="clear" w:color="auto" w:fill="CCFF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FFFF"/>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CCFF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FFFF"/>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CCFF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FFFF"/>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CCFFFF"/>
          </w:tcPr>
          <w:p w:rsidR="00290800" w:rsidRDefault="00227A57">
            <w:pPr>
              <w:jc w:val="center"/>
              <w:rPr>
                <w:sz w:val="20"/>
                <w:szCs w:val="20"/>
              </w:rPr>
            </w:pPr>
            <w:r>
              <w:rPr>
                <w:b/>
                <w:sz w:val="20"/>
                <w:szCs w:val="20"/>
              </w:rPr>
              <w:t>Thursday</w:t>
            </w:r>
          </w:p>
        </w:tc>
        <w:tc>
          <w:tcPr>
            <w:tcW w:w="3360" w:type="dxa"/>
            <w:gridSpan w:val="2"/>
            <w:tcBorders>
              <w:top w:val="nil"/>
              <w:left w:val="nil"/>
              <w:bottom w:val="nil"/>
              <w:right w:val="nil"/>
            </w:tcBorders>
            <w:shd w:val="clear" w:color="auto" w:fill="CCFFFF"/>
          </w:tcPr>
          <w:p w:rsidR="00290800" w:rsidRDefault="00227A57">
            <w:pPr>
              <w:jc w:val="center"/>
              <w:rPr>
                <w:sz w:val="20"/>
                <w:szCs w:val="20"/>
              </w:rPr>
            </w:pPr>
            <w:r>
              <w:rPr>
                <w:b/>
                <w:sz w:val="20"/>
                <w:szCs w:val="20"/>
              </w:rPr>
              <w:t>Friday</w:t>
            </w:r>
          </w:p>
        </w:tc>
        <w:tc>
          <w:tcPr>
            <w:tcW w:w="3360" w:type="dxa"/>
            <w:gridSpan w:val="2"/>
            <w:tcBorders>
              <w:top w:val="nil"/>
              <w:left w:val="nil"/>
              <w:bottom w:val="nil"/>
              <w:right w:val="nil"/>
            </w:tcBorders>
            <w:shd w:val="clear" w:color="auto" w:fill="CCFFFF"/>
          </w:tcPr>
          <w:p w:rsidR="00290800" w:rsidRDefault="00227A57">
            <w:pPr>
              <w:jc w:val="center"/>
              <w:rPr>
                <w:sz w:val="20"/>
                <w:szCs w:val="20"/>
              </w:rPr>
            </w:pPr>
            <w:r>
              <w:rPr>
                <w:b/>
                <w:sz w:val="20"/>
                <w:szCs w:val="20"/>
              </w:rPr>
              <w:t>Saturday/Sunday</w:t>
            </w:r>
          </w:p>
        </w:tc>
      </w:tr>
      <w:tr w:rsidR="00290800">
        <w:trPr>
          <w:trHeight w:val="240"/>
        </w:trPr>
        <w:tc>
          <w:tcPr>
            <w:tcW w:w="24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FFFF"/>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r w:rsidR="00B97E84">
              <w:rPr>
                <w:sz w:val="20"/>
                <w:szCs w:val="20"/>
              </w:rPr>
              <w:t>None</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r w:rsidR="00B97E84">
              <w:rPr>
                <w:sz w:val="20"/>
                <w:szCs w:val="20"/>
              </w:rPr>
              <w:t>Alcohol</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23.00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None</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r w:rsidR="00B97E84">
              <w:rPr>
                <w:sz w:val="20"/>
                <w:szCs w:val="20"/>
              </w:rPr>
              <w:t>WEEK 3 TOTAL</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B97E84">
            <w:pPr>
              <w:jc w:val="center"/>
              <w:rPr>
                <w:sz w:val="20"/>
                <w:szCs w:val="20"/>
              </w:rPr>
            </w:pPr>
            <w:r>
              <w:rPr>
                <w:sz w:val="20"/>
                <w:szCs w:val="20"/>
              </w:rPr>
              <w:t>77.50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FFFF"/>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c>
          <w:tcPr>
            <w:tcW w:w="2480" w:type="dxa"/>
            <w:tcBorders>
              <w:top w:val="nil"/>
              <w:left w:val="nil"/>
              <w:bottom w:val="nil"/>
              <w:right w:val="nil"/>
            </w:tcBorders>
          </w:tcPr>
          <w:p w:rsidR="00290800" w:rsidRDefault="00290800">
            <w:pPr>
              <w:jc w:val="center"/>
              <w:rPr>
                <w:sz w:val="20"/>
                <w:szCs w:val="20"/>
              </w:rPr>
            </w:pPr>
          </w:p>
        </w:tc>
        <w:tc>
          <w:tcPr>
            <w:tcW w:w="880" w:type="dxa"/>
            <w:tcBorders>
              <w:top w:val="nil"/>
              <w:left w:val="nil"/>
              <w:bottom w:val="nil"/>
              <w:right w:val="nil"/>
            </w:tcBorders>
          </w:tcPr>
          <w:p w:rsidR="00290800" w:rsidRDefault="00290800">
            <w:pPr>
              <w:jc w:val="center"/>
              <w:rPr>
                <w:sz w:val="20"/>
                <w:szCs w:val="20"/>
              </w:rPr>
            </w:pPr>
          </w:p>
        </w:tc>
      </w:tr>
      <w:tr w:rsidR="00290800">
        <w:trPr>
          <w:trHeight w:val="340"/>
        </w:trPr>
        <w:tc>
          <w:tcPr>
            <w:tcW w:w="2480" w:type="dxa"/>
            <w:tcBorders>
              <w:top w:val="nil"/>
              <w:left w:val="nil"/>
              <w:bottom w:val="nil"/>
              <w:right w:val="nil"/>
            </w:tcBorders>
            <w:shd w:val="clear" w:color="auto" w:fill="993366"/>
          </w:tcPr>
          <w:p w:rsidR="00290800" w:rsidRDefault="00227A57">
            <w:pPr>
              <w:jc w:val="center"/>
              <w:rPr>
                <w:sz w:val="28"/>
                <w:szCs w:val="28"/>
              </w:rPr>
            </w:pPr>
            <w:r>
              <w:rPr>
                <w:b/>
                <w:sz w:val="28"/>
                <w:szCs w:val="28"/>
              </w:rPr>
              <w:t>WEEK 4</w:t>
            </w:r>
          </w:p>
        </w:tc>
        <w:tc>
          <w:tcPr>
            <w:tcW w:w="880" w:type="dxa"/>
            <w:tcBorders>
              <w:top w:val="nil"/>
              <w:left w:val="nil"/>
              <w:bottom w:val="nil"/>
              <w:right w:val="nil"/>
            </w:tcBorders>
            <w:shd w:val="clear" w:color="auto" w:fill="993366"/>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993366"/>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993366"/>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993366"/>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993366"/>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CC99FF"/>
          </w:tcPr>
          <w:p w:rsidR="00290800" w:rsidRDefault="00227A57">
            <w:pPr>
              <w:jc w:val="center"/>
              <w:rPr>
                <w:sz w:val="20"/>
                <w:szCs w:val="20"/>
              </w:rPr>
            </w:pPr>
            <w:r>
              <w:rPr>
                <w:b/>
                <w:sz w:val="20"/>
                <w:szCs w:val="20"/>
              </w:rPr>
              <w:t>Monday</w:t>
            </w:r>
          </w:p>
        </w:tc>
        <w:tc>
          <w:tcPr>
            <w:tcW w:w="3360" w:type="dxa"/>
            <w:gridSpan w:val="2"/>
            <w:tcBorders>
              <w:top w:val="nil"/>
              <w:left w:val="nil"/>
              <w:bottom w:val="nil"/>
              <w:right w:val="nil"/>
            </w:tcBorders>
            <w:shd w:val="clear" w:color="auto" w:fill="CC99FF"/>
          </w:tcPr>
          <w:p w:rsidR="00290800" w:rsidRDefault="00227A57">
            <w:pPr>
              <w:jc w:val="center"/>
              <w:rPr>
                <w:sz w:val="20"/>
                <w:szCs w:val="20"/>
              </w:rPr>
            </w:pPr>
            <w:r>
              <w:rPr>
                <w:b/>
                <w:sz w:val="20"/>
                <w:szCs w:val="20"/>
              </w:rPr>
              <w:t>Tuesday</w:t>
            </w:r>
          </w:p>
        </w:tc>
        <w:tc>
          <w:tcPr>
            <w:tcW w:w="3360" w:type="dxa"/>
            <w:gridSpan w:val="2"/>
            <w:tcBorders>
              <w:top w:val="nil"/>
              <w:left w:val="nil"/>
              <w:bottom w:val="nil"/>
              <w:right w:val="nil"/>
            </w:tcBorders>
            <w:shd w:val="clear" w:color="auto" w:fill="CC99FF"/>
          </w:tcPr>
          <w:p w:rsidR="00290800" w:rsidRDefault="00227A57">
            <w:pPr>
              <w:jc w:val="center"/>
              <w:rPr>
                <w:sz w:val="20"/>
                <w:szCs w:val="20"/>
              </w:rPr>
            </w:pPr>
            <w:r>
              <w:rPr>
                <w:b/>
                <w:sz w:val="20"/>
                <w:szCs w:val="20"/>
              </w:rPr>
              <w:t>Wednesday</w:t>
            </w:r>
          </w:p>
        </w:tc>
      </w:tr>
      <w:tr w:rsidR="00290800">
        <w:trPr>
          <w:trHeight w:val="240"/>
        </w:trPr>
        <w:tc>
          <w:tcPr>
            <w:tcW w:w="24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B97E84">
              <w:rPr>
                <w:sz w:val="20"/>
                <w:szCs w:val="20"/>
              </w:rPr>
              <w:t>Groceries</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B97E84">
            <w:pPr>
              <w:jc w:val="center"/>
              <w:rPr>
                <w:sz w:val="20"/>
                <w:szCs w:val="20"/>
              </w:rPr>
            </w:pPr>
            <w:r>
              <w:rPr>
                <w:sz w:val="20"/>
                <w:szCs w:val="20"/>
              </w:rPr>
              <w:t>50</w:t>
            </w:r>
            <w:r w:rsidR="00622FB4">
              <w:rPr>
                <w:sz w:val="20"/>
                <w:szCs w:val="20"/>
              </w:rPr>
              <w:t>.00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622FB4">
            <w:pPr>
              <w:jc w:val="center"/>
              <w:rPr>
                <w:sz w:val="20"/>
                <w:szCs w:val="20"/>
              </w:rPr>
            </w:pPr>
            <w:r>
              <w:rPr>
                <w:sz w:val="20"/>
                <w:szCs w:val="20"/>
              </w:rPr>
              <w:t>None</w:t>
            </w:r>
            <w:r w:rsidR="00227A57">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Food</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12.00</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lastRenderedPageBreak/>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nil"/>
              <w:left w:val="nil"/>
              <w:bottom w:val="nil"/>
              <w:right w:val="nil"/>
            </w:tcBorders>
            <w:shd w:val="clear" w:color="auto" w:fill="CC99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99FF"/>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CC99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99FF"/>
          </w:tcPr>
          <w:p w:rsidR="00290800" w:rsidRDefault="00227A57">
            <w:pPr>
              <w:jc w:val="center"/>
              <w:rPr>
                <w:sz w:val="20"/>
                <w:szCs w:val="20"/>
              </w:rPr>
            </w:pPr>
            <w:r>
              <w:rPr>
                <w:sz w:val="20"/>
                <w:szCs w:val="20"/>
              </w:rPr>
              <w:t> </w:t>
            </w:r>
          </w:p>
        </w:tc>
        <w:tc>
          <w:tcPr>
            <w:tcW w:w="2480" w:type="dxa"/>
            <w:tcBorders>
              <w:top w:val="nil"/>
              <w:left w:val="nil"/>
              <w:bottom w:val="nil"/>
              <w:right w:val="nil"/>
            </w:tcBorders>
            <w:shd w:val="clear" w:color="auto" w:fill="CC99FF"/>
          </w:tcPr>
          <w:p w:rsidR="00290800" w:rsidRDefault="00227A57">
            <w:pPr>
              <w:jc w:val="center"/>
              <w:rPr>
                <w:sz w:val="20"/>
                <w:szCs w:val="20"/>
              </w:rPr>
            </w:pPr>
            <w:r>
              <w:rPr>
                <w:sz w:val="20"/>
                <w:szCs w:val="20"/>
              </w:rPr>
              <w:t> </w:t>
            </w:r>
          </w:p>
        </w:tc>
        <w:tc>
          <w:tcPr>
            <w:tcW w:w="880" w:type="dxa"/>
            <w:tcBorders>
              <w:top w:val="nil"/>
              <w:left w:val="nil"/>
              <w:bottom w:val="nil"/>
              <w:right w:val="nil"/>
            </w:tcBorders>
            <w:shd w:val="clear" w:color="auto" w:fill="CC99FF"/>
          </w:tcPr>
          <w:p w:rsidR="00290800" w:rsidRDefault="00227A57">
            <w:pPr>
              <w:jc w:val="center"/>
              <w:rPr>
                <w:sz w:val="20"/>
                <w:szCs w:val="20"/>
              </w:rPr>
            </w:pPr>
            <w:r>
              <w:rPr>
                <w:sz w:val="20"/>
                <w:szCs w:val="20"/>
              </w:rPr>
              <w:t> </w:t>
            </w:r>
          </w:p>
        </w:tc>
      </w:tr>
      <w:tr w:rsidR="00290800">
        <w:trPr>
          <w:trHeight w:val="240"/>
        </w:trPr>
        <w:tc>
          <w:tcPr>
            <w:tcW w:w="3360" w:type="dxa"/>
            <w:gridSpan w:val="2"/>
            <w:tcBorders>
              <w:top w:val="nil"/>
              <w:left w:val="nil"/>
              <w:bottom w:val="nil"/>
              <w:right w:val="nil"/>
            </w:tcBorders>
            <w:shd w:val="clear" w:color="auto" w:fill="CC99FF"/>
          </w:tcPr>
          <w:p w:rsidR="00290800" w:rsidRDefault="00227A57">
            <w:pPr>
              <w:jc w:val="center"/>
              <w:rPr>
                <w:sz w:val="20"/>
                <w:szCs w:val="20"/>
              </w:rPr>
            </w:pPr>
            <w:r>
              <w:rPr>
                <w:b/>
                <w:sz w:val="20"/>
                <w:szCs w:val="20"/>
              </w:rPr>
              <w:t>Thursday</w:t>
            </w:r>
          </w:p>
        </w:tc>
        <w:tc>
          <w:tcPr>
            <w:tcW w:w="3360" w:type="dxa"/>
            <w:gridSpan w:val="2"/>
            <w:tcBorders>
              <w:top w:val="nil"/>
              <w:left w:val="nil"/>
              <w:bottom w:val="nil"/>
              <w:right w:val="nil"/>
            </w:tcBorders>
            <w:shd w:val="clear" w:color="auto" w:fill="CC99FF"/>
          </w:tcPr>
          <w:p w:rsidR="00290800" w:rsidRDefault="00227A57">
            <w:pPr>
              <w:jc w:val="center"/>
              <w:rPr>
                <w:sz w:val="20"/>
                <w:szCs w:val="20"/>
              </w:rPr>
            </w:pPr>
            <w:r>
              <w:rPr>
                <w:b/>
                <w:sz w:val="20"/>
                <w:szCs w:val="20"/>
              </w:rPr>
              <w:t>Friday</w:t>
            </w:r>
          </w:p>
        </w:tc>
        <w:tc>
          <w:tcPr>
            <w:tcW w:w="3360" w:type="dxa"/>
            <w:gridSpan w:val="2"/>
            <w:tcBorders>
              <w:top w:val="nil"/>
              <w:left w:val="nil"/>
              <w:bottom w:val="nil"/>
              <w:right w:val="nil"/>
            </w:tcBorders>
            <w:shd w:val="clear" w:color="auto" w:fill="CC99FF"/>
          </w:tcPr>
          <w:p w:rsidR="00290800" w:rsidRDefault="00227A57">
            <w:pPr>
              <w:jc w:val="center"/>
              <w:rPr>
                <w:sz w:val="20"/>
                <w:szCs w:val="20"/>
              </w:rPr>
            </w:pPr>
            <w:r>
              <w:rPr>
                <w:b/>
                <w:sz w:val="20"/>
                <w:szCs w:val="20"/>
              </w:rPr>
              <w:t>Saturday/Sunday</w:t>
            </w:r>
          </w:p>
        </w:tc>
      </w:tr>
      <w:tr w:rsidR="00290800">
        <w:trPr>
          <w:trHeight w:val="240"/>
        </w:trPr>
        <w:tc>
          <w:tcPr>
            <w:tcW w:w="24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w:t>
            </w:r>
          </w:p>
        </w:tc>
        <w:tc>
          <w:tcPr>
            <w:tcW w:w="24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Description</w:t>
            </w:r>
          </w:p>
        </w:tc>
        <w:tc>
          <w:tcPr>
            <w:tcW w:w="880" w:type="dxa"/>
            <w:tcBorders>
              <w:top w:val="nil"/>
              <w:left w:val="nil"/>
              <w:bottom w:val="single" w:sz="4" w:space="0" w:color="000000"/>
              <w:right w:val="nil"/>
            </w:tcBorders>
            <w:shd w:val="clear" w:color="auto" w:fill="CC99FF"/>
          </w:tcPr>
          <w:p w:rsidR="00290800" w:rsidRDefault="00227A57">
            <w:pPr>
              <w:jc w:val="center"/>
              <w:rPr>
                <w:sz w:val="20"/>
                <w:szCs w:val="20"/>
              </w:rPr>
            </w:pPr>
            <w:r>
              <w:rPr>
                <w:sz w:val="20"/>
                <w:szCs w:val="20"/>
              </w:rPr>
              <w:t>$</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None</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Lime Scooter</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2.00</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Halloween Decorations</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622FB4">
            <w:pPr>
              <w:jc w:val="center"/>
              <w:rPr>
                <w:sz w:val="20"/>
                <w:szCs w:val="20"/>
              </w:rPr>
            </w:pPr>
            <w:r>
              <w:rPr>
                <w:sz w:val="20"/>
                <w:szCs w:val="20"/>
              </w:rPr>
              <w:t>32.00</w:t>
            </w:r>
            <w:r w:rsidR="00227A57">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r w:rsidR="00290800">
        <w:trPr>
          <w:trHeight w:val="240"/>
        </w:trPr>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r w:rsidR="00622FB4">
              <w:rPr>
                <w:sz w:val="20"/>
                <w:szCs w:val="20"/>
              </w:rPr>
              <w:t>WEEK 4 TOTAL</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622FB4">
            <w:pPr>
              <w:jc w:val="center"/>
              <w:rPr>
                <w:sz w:val="20"/>
                <w:szCs w:val="20"/>
              </w:rPr>
            </w:pPr>
            <w:r>
              <w:rPr>
                <w:sz w:val="20"/>
                <w:szCs w:val="20"/>
              </w:rPr>
              <w:t>96.00</w:t>
            </w:r>
            <w:r w:rsidR="00227A57">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24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c>
          <w:tcPr>
            <w:tcW w:w="880" w:type="dxa"/>
            <w:tcBorders>
              <w:top w:val="single" w:sz="4" w:space="0" w:color="000000"/>
              <w:left w:val="single" w:sz="4" w:space="0" w:color="000000"/>
              <w:bottom w:val="single" w:sz="4" w:space="0" w:color="000000"/>
              <w:right w:val="single" w:sz="4" w:space="0" w:color="000000"/>
            </w:tcBorders>
            <w:shd w:val="clear" w:color="auto" w:fill="CC99FF"/>
          </w:tcPr>
          <w:p w:rsidR="00290800" w:rsidRDefault="00227A57">
            <w:pPr>
              <w:jc w:val="center"/>
              <w:rPr>
                <w:sz w:val="20"/>
                <w:szCs w:val="20"/>
              </w:rPr>
            </w:pPr>
            <w:r>
              <w:rPr>
                <w:sz w:val="20"/>
                <w:szCs w:val="20"/>
              </w:rPr>
              <w:t> </w:t>
            </w:r>
          </w:p>
        </w:tc>
      </w:tr>
    </w:tbl>
    <w:p w:rsidR="00290800" w:rsidRDefault="00290800"/>
    <w:p w:rsidR="00290800" w:rsidRDefault="00290800"/>
    <w:p w:rsidR="00290800" w:rsidRDefault="00227A57">
      <w:r>
        <w:rPr>
          <w:b/>
          <w:u w:val="single"/>
        </w:rPr>
        <w:t xml:space="preserve">Response Questions: </w:t>
      </w:r>
      <w:r>
        <w:t xml:space="preserve"> (2 points for each question)</w:t>
      </w:r>
    </w:p>
    <w:p w:rsidR="00290800" w:rsidRDefault="00290800"/>
    <w:p w:rsidR="00290800" w:rsidRDefault="00227A57">
      <w:pPr>
        <w:numPr>
          <w:ilvl w:val="0"/>
          <w:numId w:val="1"/>
        </w:numPr>
        <w:ind w:hanging="720"/>
      </w:pPr>
      <w:r>
        <w:t>Was this a typical month for you in terms of spending?  Why or why not?</w:t>
      </w:r>
    </w:p>
    <w:p w:rsidR="00622FB4" w:rsidRDefault="00622FB4" w:rsidP="00622FB4">
      <w:pPr>
        <w:ind w:left="1080"/>
      </w:pPr>
    </w:p>
    <w:p w:rsidR="00622FB4" w:rsidRDefault="00622FB4" w:rsidP="00622FB4">
      <w:pPr>
        <w:spacing w:line="480" w:lineRule="auto"/>
        <w:ind w:left="1080"/>
      </w:pPr>
    </w:p>
    <w:p w:rsidR="00622FB4" w:rsidRDefault="00622FB4" w:rsidP="00622FB4">
      <w:pPr>
        <w:spacing w:line="480" w:lineRule="auto"/>
        <w:ind w:left="1080"/>
      </w:pPr>
      <w:r>
        <w:t xml:space="preserve">In many ways, this was a typical month in regard to spending, with the exception of buying Halloween decorations. On the weekends, I tend to go out drinking with some friends, so a lot of my spending occurs heavily in the </w:t>
      </w:r>
      <w:proofErr w:type="spellStart"/>
      <w:r>
        <w:t>later</w:t>
      </w:r>
      <w:proofErr w:type="spellEnd"/>
      <w:r>
        <w:t xml:space="preserve"> half of the week. In addition to that, I typically eat out about once or twice a week. This month however, I only ate out once which is mostly likely due to the fact that I was hyper-aware of what I was spending since I was tracking it for this assignment. Other than that, there are also typically days in the week where I’m not spending any money at all. These are normally days where I’m very busy, such as going to office hours on top of classes, working on projects, going to work, going to the gym, and studying.</w:t>
      </w:r>
    </w:p>
    <w:p w:rsidR="00622FB4" w:rsidRDefault="00622FB4" w:rsidP="00622FB4">
      <w:pPr>
        <w:spacing w:line="480" w:lineRule="auto"/>
        <w:ind w:left="1080"/>
      </w:pPr>
    </w:p>
    <w:p w:rsidR="00290800" w:rsidRDefault="00227A57">
      <w:pPr>
        <w:ind w:left="1080" w:hanging="720"/>
      </w:pPr>
      <w:r>
        <w:lastRenderedPageBreak/>
        <w:t>2.</w:t>
      </w:r>
      <w:r>
        <w:tab/>
        <w:t>List 2 categories where you spent the most money?</w:t>
      </w:r>
    </w:p>
    <w:p w:rsidR="0043643D" w:rsidRDefault="0043643D">
      <w:pPr>
        <w:ind w:left="1080" w:hanging="720"/>
      </w:pPr>
    </w:p>
    <w:p w:rsidR="00622FB4" w:rsidRDefault="00622FB4">
      <w:pPr>
        <w:ind w:left="1080" w:hanging="720"/>
      </w:pPr>
    </w:p>
    <w:p w:rsidR="00622FB4" w:rsidRDefault="00622FB4" w:rsidP="00622FB4">
      <w:pPr>
        <w:spacing w:line="480" w:lineRule="auto"/>
        <w:ind w:left="1080"/>
      </w:pPr>
      <w:r>
        <w:t xml:space="preserve">Two places where I </w:t>
      </w:r>
      <w:r w:rsidR="0043643D">
        <w:t xml:space="preserve">more </w:t>
      </w:r>
      <w:r>
        <w:t xml:space="preserve">evidently spend the most money is on eating out and buying alcohol. </w:t>
      </w:r>
      <w:r w:rsidR="0043643D">
        <w:t xml:space="preserve">These are the more consistent areas week to week </w:t>
      </w:r>
      <w:proofErr w:type="gramStart"/>
      <w:r w:rsidR="0043643D">
        <w:t>in regards to</w:t>
      </w:r>
      <w:proofErr w:type="gramEnd"/>
      <w:r w:rsidR="0043643D">
        <w:t xml:space="preserve"> where my variable expenses are going.</w:t>
      </w:r>
    </w:p>
    <w:p w:rsidR="00622FB4" w:rsidRDefault="00622FB4">
      <w:pPr>
        <w:ind w:left="1080" w:hanging="720"/>
      </w:pPr>
    </w:p>
    <w:p w:rsidR="00290800" w:rsidRDefault="00227A57">
      <w:pPr>
        <w:ind w:left="1080" w:hanging="720"/>
      </w:pPr>
      <w:r>
        <w:t>3.</w:t>
      </w:r>
      <w:r>
        <w:tab/>
        <w:t xml:space="preserve">Where would you like to make </w:t>
      </w:r>
      <w:r w:rsidR="0015648F">
        <w:t>a change</w:t>
      </w:r>
      <w:r>
        <w:t xml:space="preserve"> on your spending? Provide </w:t>
      </w:r>
      <w:r w:rsidR="0015648F">
        <w:t>one</w:t>
      </w:r>
      <w:r>
        <w:t xml:space="preserve"> example.   How will you make </w:t>
      </w:r>
      <w:r w:rsidR="0015648F">
        <w:t>this change</w:t>
      </w:r>
      <w:r>
        <w:t>?</w:t>
      </w:r>
    </w:p>
    <w:p w:rsidR="0043643D" w:rsidRDefault="0043643D">
      <w:pPr>
        <w:ind w:left="1080" w:hanging="720"/>
      </w:pPr>
    </w:p>
    <w:p w:rsidR="0043643D" w:rsidRDefault="0043643D">
      <w:pPr>
        <w:ind w:left="1080" w:hanging="720"/>
      </w:pPr>
    </w:p>
    <w:p w:rsidR="0043643D" w:rsidRDefault="0043643D" w:rsidP="0043643D">
      <w:pPr>
        <w:spacing w:line="480" w:lineRule="auto"/>
        <w:ind w:left="1080"/>
      </w:pPr>
      <w:r>
        <w:t>One thing I’ve noticed over the course of recording my spending is that a lot of money goes into buying alcohol whenever I go out. While this is a common trope of being a college student, it is something that I would like to change. I can do this buy simply being more cognizant about what I am buying, and where I am buying it from. Whether that means that I stop myself at a more conservative limit, or b</w:t>
      </w:r>
      <w:bookmarkStart w:id="0" w:name="_GoBack"/>
      <w:bookmarkEnd w:id="0"/>
      <w:r>
        <w:t>y picking places that I know are more inexpensive, mindfulness is the most important aspect of how I can lower the amount I’m spending.</w:t>
      </w:r>
    </w:p>
    <w:sectPr w:rsidR="0043643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02F9"/>
    <w:multiLevelType w:val="multilevel"/>
    <w:tmpl w:val="59E89F6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90800"/>
    <w:rsid w:val="001203B6"/>
    <w:rsid w:val="0015648F"/>
    <w:rsid w:val="00227A57"/>
    <w:rsid w:val="00290800"/>
    <w:rsid w:val="0043643D"/>
    <w:rsid w:val="00622FB4"/>
    <w:rsid w:val="00B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2F84"/>
  <w15:docId w15:val="{7105600D-38B6-4C6F-A707-36A4D75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Solis Zuiker</dc:creator>
  <cp:lastModifiedBy>Moti Begna</cp:lastModifiedBy>
  <cp:revision>5</cp:revision>
  <dcterms:created xsi:type="dcterms:W3CDTF">2018-06-18T18:00:00Z</dcterms:created>
  <dcterms:modified xsi:type="dcterms:W3CDTF">2019-11-09T03:14:00Z</dcterms:modified>
</cp:coreProperties>
</file>