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Inicio: 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Bienvenido/a a Memory Digital,</w:t>
      </w:r>
      <w:r>
        <w:rPr>
          <w:highlight w:val="none"/>
        </w:rPr>
        <w:t xml:space="preserve"> un juego para descubrir y comprender conceptos clave sobre la comunicación y las relaciones en internet.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Podrás reflexionar</w:t>
      </w:r>
      <w:r>
        <w:rPr>
          <w:highlight w:val="none"/>
        </w:rPr>
        <w:t xml:space="preserve"> sobre cómo interactuamos en el entorno digital y</w:t>
      </w:r>
      <w:r>
        <w:rPr>
          <w:highlight w:val="none"/>
        </w:rPr>
        <w:t xml:space="preserve"> aprender a hacerlo de forma segura y responsable.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¡Juega, piensa y conecta con conciencia digital!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—————————————————————————————————————————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Nivel 1: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Hábitos Digitales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¡Saludos! En este nivel descubrirás comportamientos comunes del uso diario del móvil y las redes. </w:t>
      </w:r>
      <w:r>
        <w:rPr>
          <w:highlight w:val="none"/>
        </w:rPr>
        <w:t xml:space="preserve">Algunos pasan desapercibidos, pero influyen en nuestra atención, en cómo nos comunicamos</w:t>
      </w:r>
      <w:r>
        <w:rPr>
          <w:highlight w:val="none"/>
        </w:rPr>
        <w:t xml:space="preserve"> y en el tiempo que dedicamos a la tecnología.</w:t>
      </w:r>
      <w:r>
        <w:rPr>
          <w:highlight w:val="none"/>
        </w:rPr>
        <w:t xml:space="preserve"> Tu misión será identificar estos hábitos digitales y reconocer cómo afectan a nuestra vida cotidiana.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Modal una vez acertado el nivel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¡Enhorabuena! Has completado el nivel 1,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Has identificado varios hábitos digitales del día a día, como la necesidad de estar siempre conectado, ignorar a otras personas por mirar el móvil o compartir demasiada información en redes. Reconocer estos comportamientos es el primer paso para </w:t>
      </w:r>
      <w:r>
        <w:rPr>
          <w:highlight w:val="none"/>
        </w:rPr>
        <w:t xml:space="preserve">desarrollar un uso más consciente y equilibrado de la tecnología.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—————————————————————————————————————————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Nivel 2: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Cultura Digital y Modas en Línea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¡Bienvenido al siguiente desafío! En este nivel explorarás algunos términos y expresiones que forman parte de la cultura digital actual. </w:t>
      </w:r>
      <w:r>
        <w:rPr>
          <w:highlight w:val="none"/>
        </w:rPr>
        <w:t xml:space="preserve"> Muchas de estas palabras nacen en redes sociales, videojuegos o comunidades online y se utilizan para describir tendencias,</w:t>
      </w:r>
      <w:r>
        <w:rPr>
          <w:highlight w:val="none"/>
        </w:rPr>
        <w:t xml:space="preserve"> bromas o formas de relacionarnos en internet. Tu misión será reconocer estos conceptos y entender cómo forman parte del lenguaje digital que usamos cada día.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Modal una vez acertado el nivel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¡Nivel 2 completado!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Has descubierto algunos conceptos de la cultura digital y las modas en internet. Términos como crush, shippear o hype forman parte del lenguaje que utilizan muchas personas en redes, videojuegos y comunidades online. Comprender estas expresiones </w:t>
      </w:r>
      <w:r>
        <w:rPr>
          <w:highlight w:val="none"/>
        </w:rPr>
        <w:t xml:space="preserve">nos ayuda a entender mejor cómo se comunican y se relacionan las personas en el mundo digital. El mundo digital tiene muchas capas. Prepárate para el siguiente nivel.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———————————————————————————————————————-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Nivel 3: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Incivismo en la Red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En internet no solo compartimos información y nos divertimos:  </w:t>
      </w:r>
      <w:r>
        <w:rPr>
          <w:highlight w:val="none"/>
        </w:rPr>
        <w:t xml:space="preserve">también interactuamos con otras personas. En este nivel descubrirás algunas conductas molestas o poco respetuosas  </w:t>
      </w:r>
      <w:r>
        <w:rPr>
          <w:highlight w:val="none"/>
        </w:rPr>
        <w:t xml:space="preserve">que pueden aparecer en redes sociales, chats o comunidades online. Aunque a veces parecen bromas o comportamientos sin importancia,</w:t>
      </w:r>
      <w:r>
        <w:rPr>
          <w:highlight w:val="none"/>
        </w:rPr>
        <w:t xml:space="preserve"> pueden afectar a la convivencia digital. Tu misión será reconocer estas actitudes y aprender a identificarlas.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Modal una vez acertado el nivel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¡Reto Superado!,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Has identificado varias formas de incivismo en internet, como ignorar deliberadamente a alguien, difundir rumores o provocar discusiones en línea. Estos comportamientos pueden deteriorar la comunicación y el respeto entre personas. Detectarlos es</w:t>
      </w:r>
      <w:r>
        <w:rPr>
          <w:highlight w:val="none"/>
        </w:rPr>
        <w:t xml:space="preserve"> clave para fomentar una convivencia digital más saludable.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——————————————————————————————————————————-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Nivel 4: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Manipulación y Engaño en la Red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En internet no todo es lo que parece.  </w:t>
      </w:r>
      <w:r>
        <w:rPr>
          <w:highlight w:val="none"/>
        </w:rPr>
        <w:t xml:space="preserve">En este nivel descubrirás algunas conductas que utilizan la manipulación, el engaño o la burla  </w:t>
      </w:r>
      <w:r>
        <w:rPr>
          <w:highlight w:val="none"/>
        </w:rPr>
        <w:t xml:space="preserve">para afectar a otras personas. A través de distintos conceptos aprenderás a identificar situaciones  </w:t>
      </w:r>
      <w:r>
        <w:rPr>
          <w:highlight w:val="none"/>
        </w:rPr>
        <w:t xml:space="preserve">en las que se difunde información falsa, se provoca a otros usuarios o se ridiculiza a alguien en redes. </w:t>
      </w:r>
      <w:r>
        <w:rPr>
          <w:highlight w:val="none"/>
        </w:rPr>
        <w:t xml:space="preserve"> Reconocer estas prácticas es importante para mantener un entorno digital más respetuoso.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Modal una vez acertado el nivel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¡Desafío superado!,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Has identificado distintas formas de manipulación y humillación en internet, como difundir contenido falso, provocar discusiones o burlarse de otras personas en línea. Detectar estas conductas nos ayuda a comprender mejor cómo pueden afectar a la</w:t>
      </w:r>
      <w:r>
        <w:rPr>
          <w:highlight w:val="none"/>
        </w:rPr>
        <w:t xml:space="preserve"> convivencia digital y cómo actuar de forma responsable en la red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————————————————————————————————————————-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Nivel 5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Privacidad e Identidad Digital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En internet, la información personal y la identidad digital son muy valiosas.</w:t>
      </w:r>
      <w:r>
        <w:rPr>
          <w:highlight w:val="none"/>
        </w:rPr>
        <w:t xml:space="preserve"> En este nivel descubrirás algunos riesgos relacionados con la suplantación de identidad, </w:t>
      </w:r>
      <w:r>
        <w:rPr>
          <w:highlight w:val="none"/>
        </w:rPr>
        <w:t xml:space="preserve"> la difusión de datos privados o la manipulación de imágenes y contenidos. </w:t>
      </w:r>
      <w:r>
        <w:rPr>
          <w:highlight w:val="none"/>
        </w:rPr>
        <w:t xml:space="preserve">A través de diferentes conceptos aprenderás a reconocer situaciones en las que alguien puede hacerse pasar por otra persona </w:t>
      </w:r>
      <w:r>
        <w:rPr>
          <w:highlight w:val="none"/>
        </w:rPr>
        <w:t xml:space="preserve"> o utilizar información personal sin permiso. Comprender estos riesgos es clave para proteger nuestra privacidad en el mundo digital.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Modal una vez acertado el nivel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¡Gran avance!, has superado el nivel 5,</w:t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Has identificado distintos riesgos relacionados con la privacidad y la identidad digital, como la suplantación de identidad, el robo de datos o la manipulación de contenidos en internet. Reconocer estas situaciones es fundamental para proteger la</w:t>
      </w:r>
      <w:r>
        <w:rPr>
          <w:highlight w:val="none"/>
        </w:rPr>
        <w:t xml:space="preserve"> información personal y navegar de forma más segura en el entorno digital.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—————————————————————————————————————————</w:t>
      </w:r>
      <w:r>
        <w:rPr>
          <w:highlight w:val="none"/>
        </w:rPr>
      </w:r>
    </w:p>
    <w:p w14:paraId="6D3C962A">
      <w:pPr>
        <w:pBdr/>
        <w:spacing/>
        <w:ind/>
        <w:rPr>
          <w:highlight w:val="none"/>
        </w:rPr>
      </w:pPr>
      <w:r>
        <w:rPr>
          <w:highlight w:val="none"/>
        </w:rPr>
        <w:t xml:space="preserve">Nivel 6</w:t>
      </w:r>
      <w:r>
        <w:rPr>
          <w:highlight w:val="none"/>
        </w:rPr>
      </w:r>
    </w:p>
    <w:p w14:paraId="7DDF40BB">
      <w:pPr>
        <w:pBdr/>
        <w:spacing/>
        <w:ind/>
        <w:rPr/>
      </w:pPr>
      <w:r>
        <w:rPr>
          <w:highlight w:val="none"/>
        </w:rPr>
        <w:t xml:space="preserve">Acoso, control y amenazas psicológicas</w:t>
      </w:r>
      <w:r>
        <w:rPr>
          <w:highlight w:val="none"/>
        </w:rPr>
      </w:r>
    </w:p>
    <w:p w14:paraId="64C4F569">
      <w:pPr>
        <w:pBdr/>
        <w:spacing/>
        <w:ind/>
        <w:rPr/>
      </w:pPr>
      <w:r>
        <w:rPr>
          <w:highlight w:val="none"/>
        </w:rPr>
        <w:t xml:space="preserve">En internet, las relaciones también pueden verse afectadas por comportamientos de control, intimidación o acoso.</w:t>
      </w:r>
      <w:r>
        <w:rPr>
          <w:highlight w:val="none"/>
        </w:rPr>
      </w:r>
    </w:p>
    <w:p w14:paraId="01C9F691">
      <w:pPr>
        <w:pBdr/>
        <w:spacing/>
        <w:ind/>
        <w:rPr/>
      </w:pPr>
      <w:r>
        <w:rPr>
          <w:highlight w:val="none"/>
        </w:rPr>
        <w:t xml:space="preserve">En este nivel descubrirás situaciones en las que una persona puede vigilar, presionar o amenazar a otra a través de medios digitales.</w:t>
      </w:r>
      <w:r>
        <w:rPr>
          <w:highlight w:val="none"/>
        </w:rPr>
      </w:r>
    </w:p>
    <w:p w14:paraId="3523EAA0">
      <w:pPr>
        <w:pBdr/>
        <w:spacing/>
        <w:ind/>
        <w:rPr/>
      </w:pPr>
      <w:r>
        <w:rPr>
          <w:highlight w:val="none"/>
        </w:rPr>
        <w:t xml:space="preserve">A través de diferentes conceptos aprenderás a identificar conductas que generan miedo, incomodidad o pérdida de libertad en el entorno online.</w:t>
      </w:r>
      <w:r>
        <w:rPr>
          <w:highlight w:val="none"/>
        </w:rPr>
      </w:r>
    </w:p>
    <w:p w14:paraId="5B80966D">
      <w:pPr>
        <w:pBdr/>
        <w:spacing/>
        <w:ind/>
        <w:rPr>
          <w:highlight w:val="none"/>
        </w:rPr>
      </w:pPr>
      <w:r>
        <w:rPr>
          <w:highlight w:val="none"/>
        </w:rPr>
        <w:t xml:space="preserve">Comprender estas situaciones es fundamental para reconocer el acoso digital y fomentar relaciones más seguras y respetuosas en la red.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DCD5A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DD2B50">
      <w:pPr>
        <w:pBdr/>
        <w:spacing/>
        <w:ind/>
        <w:rPr>
          <w:highlight w:val="none"/>
        </w:rPr>
      </w:pPr>
      <w:r>
        <w:rPr>
          <w:highlight w:val="none"/>
        </w:rPr>
        <w:t xml:space="preserve">Modal una vez acertado el nivel</w:t>
      </w:r>
      <w:r>
        <w:rPr>
          <w:highlight w:val="none"/>
        </w:rPr>
      </w:r>
      <w:r>
        <w:rPr>
          <w:highlight w:val="none"/>
        </w:rPr>
      </w:r>
    </w:p>
    <w:p w14:paraId="7D6A15FC">
      <w:pPr>
        <w:pBdr/>
        <w:spacing/>
        <w:ind/>
        <w:rPr/>
      </w:pPr>
      <w:r>
        <w:rPr>
          <w:highlight w:val="none"/>
        </w:rPr>
        <w:t xml:space="preserve"> ¡Sigue así! Has completado el nivel 6</w:t>
      </w:r>
      <w:r>
        <w:rPr>
          <w:highlight w:val="none"/>
        </w:rPr>
      </w:r>
    </w:p>
    <w:p w14:paraId="2BD5F764">
      <w:pPr>
        <w:pBdr/>
        <w:spacing/>
        <w:ind/>
        <w:rPr/>
      </w:pPr>
      <w:r>
        <w:rPr>
          <w:highlight w:val="none"/>
        </w:rPr>
        <w:t xml:space="preserve">Has identificado distintas formas de acoso, control y amenazas en el entorno digital, como la vigilancia constante, la intimidación o la presión para actuar de una determinada manera. Estas conductas pueden afectar al bienestar emocional y a la l</w:t>
      </w:r>
      <w:r>
        <w:rPr>
          <w:highlight w:val="none"/>
        </w:rPr>
        <w:t xml:space="preserve">ibertad de las personas. Reconocerlas es fundamental para prevenir el acoso y fomentar relaciones más seguras y respetuosas en internet.</w:t>
      </w:r>
      <w:r>
        <w:rPr>
          <w:highlight w:val="none"/>
        </w:rPr>
      </w:r>
    </w:p>
    <w:p w14:paraId="3D233DB3">
      <w:pPr>
        <w:pBdr/>
        <w:spacing/>
        <w:ind/>
        <w:rPr>
          <w:highlight w:val="none"/>
        </w:rPr>
      </w:pPr>
      <w:r>
        <w:rPr>
          <w:highlight w:val="none"/>
        </w:rPr>
        <w:t xml:space="preserve"> 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0450C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FB7CF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—————————————————————————————————————————</w:t>
      </w:r>
      <w:r>
        <w:rPr>
          <w:highlight w:val="none"/>
        </w:rPr>
      </w:r>
      <w:r>
        <w:rPr>
          <w:highlight w:val="none"/>
        </w:rPr>
      </w:r>
    </w:p>
    <w:p w14:paraId="11FF93C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3FF7FB">
      <w:pPr>
        <w:pBdr/>
        <w:spacing/>
        <w:ind/>
        <w:rPr>
          <w:highlight w:val="none"/>
        </w:rPr>
      </w:pPr>
      <w:r>
        <w:rPr>
          <w:highlight w:val="none"/>
        </w:rPr>
        <w:t xml:space="preserve">Nivel 7</w:t>
      </w:r>
      <w:r>
        <w:rPr>
          <w:highlight w:val="none"/>
        </w:rPr>
      </w:r>
    </w:p>
    <w:p w14:paraId="51B1972D">
      <w:pPr>
        <w:pBdr/>
        <w:spacing/>
        <w:ind/>
        <w:rPr/>
      </w:pPr>
      <w:r>
        <w:rPr>
          <w:highlight w:val="none"/>
        </w:rPr>
        <w:t xml:space="preserve">Violencia y acoso sexual digital</w:t>
      </w:r>
      <w:r>
        <w:rPr>
          <w:highlight w:val="none"/>
        </w:rPr>
      </w:r>
    </w:p>
    <w:p w14:paraId="317D8473">
      <w:pPr>
        <w:pBdr/>
        <w:spacing/>
        <w:ind/>
        <w:rPr/>
      </w:pPr>
      <w:r>
        <w:rPr>
          <w:highlight w:val="none"/>
        </w:rPr>
        <w:t xml:space="preserve">En el entorno digital también pueden producirse situaciones que afectan a la intimidad y a la dignidad de las personas.</w:t>
      </w:r>
      <w:r>
        <w:rPr>
          <w:highlight w:val="none"/>
        </w:rPr>
      </w:r>
    </w:p>
    <w:p w14:paraId="48022340">
      <w:pPr>
        <w:pBdr/>
        <w:spacing/>
        <w:ind/>
        <w:rPr/>
      </w:pPr>
      <w:r>
        <w:rPr>
          <w:highlight w:val="none"/>
        </w:rPr>
        <w:t xml:space="preserve">En este nivel descubrirás conductas relacionadas con la violencia y el acoso sexual en internet.</w:t>
      </w:r>
      <w:r>
        <w:rPr>
          <w:highlight w:val="none"/>
        </w:rPr>
      </w:r>
    </w:p>
    <w:p w14:paraId="4FCB746D">
      <w:pPr>
        <w:pBdr/>
        <w:spacing/>
        <w:ind/>
        <w:rPr/>
      </w:pPr>
      <w:r>
        <w:rPr>
          <w:highlight w:val="none"/>
        </w:rPr>
        <w:t xml:space="preserve">A través de diferentes conceptos aprenderás a reconocer prácticas que vulneran el consentimiento y el respeto hacia los demás.</w:t>
      </w:r>
      <w:r>
        <w:rPr>
          <w:highlight w:val="none"/>
        </w:rPr>
      </w:r>
    </w:p>
    <w:p w14:paraId="00B1530B">
      <w:pPr>
        <w:pBdr/>
        <w:spacing/>
        <w:ind/>
        <w:rPr>
          <w:highlight w:val="none"/>
        </w:rPr>
      </w:pPr>
      <w:r>
        <w:rPr>
          <w:highlight w:val="none"/>
        </w:rPr>
        <w:t xml:space="preserve">Comprender estos comportamientos es clave para proteger la intimidad, promover relaciones saludables y actuar con responsabilidad en el mundo digital.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E19C4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DD2B50">
      <w:pPr>
        <w:pBdr/>
        <w:spacing/>
        <w:ind/>
        <w:rPr>
          <w:highlight w:val="none"/>
        </w:rPr>
      </w:pPr>
      <w:r>
        <w:rPr>
          <w:highlight w:val="none"/>
        </w:rPr>
        <w:t xml:space="preserve">Modal una vez acertado el nivel</w:t>
      </w:r>
      <w:r>
        <w:rPr>
          <w:highlight w:val="none"/>
        </w:rPr>
      </w:r>
      <w:r>
        <w:rPr>
          <w:highlight w:val="none"/>
        </w:rPr>
      </w:r>
    </w:p>
    <w:p w14:paraId="06F85482">
      <w:pPr>
        <w:pBdr/>
        <w:spacing/>
        <w:ind/>
        <w:rPr/>
      </w:pPr>
      <w:r>
        <w:rPr>
          <w:highlight w:val="none"/>
        </w:rPr>
        <w:t xml:space="preserve">¡Nivel 7 superado!,</w:t>
      </w:r>
      <w:r>
        <w:rPr>
          <w:highlight w:val="none"/>
        </w:rPr>
      </w:r>
    </w:p>
    <w:p w14:paraId="1BFADA03">
      <w:pPr>
        <w:pBdr/>
        <w:spacing/>
        <w:ind/>
        <w:rPr/>
      </w:pPr>
      <w:r>
        <w:rPr>
          <w:highlight w:val="none"/>
        </w:rPr>
        <w:t xml:space="preserve">Has identificado diversas formas de violencia y acoso sexual en el entorno digital, como el envío de contenido no consentido o la difusión de imágenes íntimas. Estas prácticas vulneran la intimidad, el respeto y los derechos de las personas. Comp</w:t>
      </w:r>
      <w:r>
        <w:rPr>
          <w:highlight w:val="none"/>
        </w:rPr>
        <w:t xml:space="preserve">render estos comportamientos es clave para proteger la privacidad y promover relaciones basadas en el consentimiento y el respeto</w:t>
      </w:r>
      <w:r>
        <w:rPr>
          <w:highlight w:val="none"/>
        </w:rPr>
      </w:r>
    </w:p>
    <w:p w14:paraId="32E069FB">
      <w:pPr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56914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FB7CF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—————————————————————————————————————————</w:t>
      </w:r>
      <w:r>
        <w:rPr>
          <w:highlight w:val="none"/>
        </w:rPr>
      </w:r>
      <w:r>
        <w:rPr>
          <w:highlight w:val="none"/>
        </w:rPr>
      </w:r>
    </w:p>
    <w:p w14:paraId="4ED0876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0A3D0C">
      <w:pPr>
        <w:pBdr/>
        <w:spacing/>
        <w:ind/>
        <w:rPr>
          <w:highlight w:val="none"/>
        </w:rPr>
      </w:pPr>
      <w:r>
        <w:rPr>
          <w:highlight w:val="none"/>
        </w:rPr>
        <w:t xml:space="preserve">Nivel 8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AE0883">
      <w:pPr>
        <w:pBdr/>
        <w:spacing/>
        <w:ind/>
        <w:rPr/>
      </w:pPr>
      <w:r>
        <w:rPr>
          <w:highlight w:val="none"/>
        </w:rPr>
        <w:t xml:space="preserve">Delitos graves y agresión directa</w:t>
      </w:r>
      <w:r>
        <w:rPr>
          <w:highlight w:val="none"/>
        </w:rPr>
      </w:r>
    </w:p>
    <w:p w14:paraId="3F3ACD00">
      <w:pPr>
        <w:pBdr/>
        <w:spacing/>
        <w:ind/>
        <w:rPr/>
      </w:pPr>
      <w:r>
        <w:rPr>
          <w:highlight w:val="none"/>
        </w:rPr>
        <w:t xml:space="preserve">En internet existen conductas que van más allá del mal uso de las redes y pueden constituir delitos graves.</w:t>
      </w:r>
      <w:r>
        <w:rPr>
          <w:highlight w:val="none"/>
        </w:rPr>
      </w:r>
    </w:p>
    <w:p w14:paraId="25601195">
      <w:pPr>
        <w:pBdr/>
        <w:spacing/>
        <w:ind/>
        <w:rPr/>
      </w:pPr>
      <w:r>
        <w:rPr>
          <w:highlight w:val="none"/>
        </w:rPr>
        <w:t xml:space="preserve">En este nivel descubrirás situaciones en las que se producen engaños, extorsiones o agresiones que afectan directamente a otras personas.</w:t>
      </w:r>
      <w:r>
        <w:rPr>
          <w:highlight w:val="none"/>
        </w:rPr>
      </w:r>
    </w:p>
    <w:p w14:paraId="5DBB868F">
      <w:pPr>
        <w:pBdr/>
        <w:spacing/>
        <w:ind/>
        <w:rPr/>
      </w:pPr>
      <w:r>
        <w:rPr>
          <w:highlight w:val="none"/>
        </w:rPr>
        <w:t xml:space="preserve">A través de diferentes conceptos aprenderás a identificar comportamientos que pueden tener consecuencias legales y causar un daño importante.</w:t>
      </w:r>
      <w:r>
        <w:rPr>
          <w:highlight w:val="none"/>
        </w:rPr>
      </w:r>
    </w:p>
    <w:p w14:paraId="529251F5">
      <w:pPr>
        <w:pBdr/>
        <w:spacing/>
        <w:ind/>
        <w:rPr>
          <w:highlight w:val="none"/>
        </w:rPr>
      </w:pPr>
      <w:r>
        <w:rPr>
          <w:highlight w:val="none"/>
        </w:rPr>
        <w:t xml:space="preserve">Comprender estos riesgos es esencial para actuar con responsabilidad y contribuir a un entorno digital más seguro.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7EC1B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DD2B50">
      <w:pPr>
        <w:pBdr/>
        <w:spacing/>
        <w:ind/>
        <w:rPr>
          <w:highlight w:val="none"/>
        </w:rPr>
      </w:pPr>
      <w:r>
        <w:rPr>
          <w:highlight w:val="none"/>
        </w:rPr>
        <w:t xml:space="preserve">Modal una vez acertado el nivel</w:t>
      </w:r>
      <w:r>
        <w:rPr>
          <w:highlight w:val="none"/>
        </w:rPr>
      </w:r>
      <w:r>
        <w:rPr>
          <w:highlight w:val="none"/>
        </w:rPr>
      </w:r>
    </w:p>
    <w:p w14:paraId="267A52C0">
      <w:pPr>
        <w:pBdr/>
        <w:spacing/>
        <w:ind/>
        <w:rPr/>
      </w:pPr>
      <w:r>
        <w:rPr>
          <w:highlight w:val="none"/>
        </w:rPr>
        <w:t xml:space="preserve">¡Enhorabuena! Has completado el juego</w:t>
      </w:r>
      <w:r>
        <w:rPr>
          <w:highlight w:val="none"/>
        </w:rPr>
      </w:r>
    </w:p>
    <w:p w14:paraId="798462AC">
      <w:pPr>
        <w:pBdr/>
        <w:spacing/>
        <w:ind/>
        <w:rPr/>
      </w:pPr>
      <w:r>
        <w:rPr>
          <w:highlight w:val="none"/>
        </w:rPr>
        <w:t xml:space="preserve">Has identificado situaciones relacionadas con delitos graves en internet, como el engaño, la extorsión o la difusión de contenido sin consentimiento. Estas conductas pueden causar un daño importante y tener consecuencias legales. Comprender estos</w:t>
      </w:r>
      <w:r>
        <w:rPr>
          <w:highlight w:val="none"/>
        </w:rPr>
        <w:t xml:space="preserve"> riesgos es esencial para actuar con responsabilidad y contribuir a un entorno digital más seguro para todos</w:t>
      </w:r>
      <w:r>
        <w:rPr>
          <w:highlight w:val="none"/>
        </w:rPr>
      </w:r>
    </w:p>
    <w:p w14:paraId="7553E2ED">
      <w:pPr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table" w:styleId="701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5"/>
    <w:next w:val="885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5"/>
    <w:next w:val="885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5"/>
    <w:next w:val="885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5"/>
    <w:next w:val="885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5"/>
    <w:next w:val="885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5"/>
    <w:next w:val="885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5"/>
    <w:next w:val="885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5"/>
    <w:next w:val="885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5"/>
    <w:next w:val="885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5"/>
    <w:next w:val="885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5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5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basedOn w:val="885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88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revision>2</cp:revision>
  <dcterms:created xsi:type="dcterms:W3CDTF">2026-04-22T11:43:49Z</dcterms:created>
  <dcterms:modified xsi:type="dcterms:W3CDTF">2026-04-29T07:10:24Z</dcterms:modified>
</cp:coreProperties>
</file>