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34F" w:rsidRPr="00016834" w:rsidRDefault="00092417" w:rsidP="00F8655B">
      <w:pPr>
        <w:rPr>
          <w:rFonts w:ascii="Times New Roman" w:hAnsi="Times New Roman" w:cs="Times New Roman"/>
          <w:lang w:val="tr-TR"/>
        </w:rPr>
      </w:pPr>
      <w:r w:rsidRPr="00016834">
        <w:rPr>
          <w:rFonts w:ascii="Times New Roman" w:hAnsi="Times New Roman" w:cs="Times New Roman"/>
          <w:b/>
          <w:sz w:val="28"/>
          <w:lang w:val="tr-TR"/>
        </w:rPr>
        <w:t xml:space="preserve">Actors: </w:t>
      </w:r>
      <w:r w:rsidRPr="00016834">
        <w:rPr>
          <w:rFonts w:ascii="Times New Roman" w:hAnsi="Times New Roman" w:cs="Times New Roman"/>
          <w:lang w:val="tr-TR"/>
        </w:rPr>
        <w:t>Manager, member, trainer, dietician.</w:t>
      </w:r>
    </w:p>
    <w:p w:rsidR="00092417" w:rsidRPr="00016834" w:rsidRDefault="00092417" w:rsidP="00F8655B">
      <w:pPr>
        <w:rPr>
          <w:rFonts w:ascii="Times New Roman" w:hAnsi="Times New Roman" w:cs="Times New Roman"/>
          <w:b/>
          <w:sz w:val="28"/>
          <w:lang w:val="tr-TR"/>
        </w:rPr>
      </w:pPr>
      <w:r w:rsidRPr="00016834">
        <w:rPr>
          <w:rFonts w:ascii="Times New Roman" w:hAnsi="Times New Roman" w:cs="Times New Roman"/>
          <w:b/>
          <w:sz w:val="28"/>
          <w:lang w:val="tr-TR"/>
        </w:rPr>
        <w:t xml:space="preserve">Noun Extraction: </w:t>
      </w:r>
    </w:p>
    <w:p w:rsidR="00092417" w:rsidRPr="00016834" w:rsidRDefault="00092417" w:rsidP="0009241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 w:rsidRPr="00016834">
        <w:rPr>
          <w:rFonts w:ascii="Times New Roman" w:hAnsi="Times New Roman" w:cs="Times New Roman"/>
          <w:b/>
          <w:lang w:val="tr-TR"/>
        </w:rPr>
        <w:t>Managers:</w:t>
      </w:r>
      <w:r w:rsidRPr="00016834">
        <w:rPr>
          <w:rFonts w:ascii="Times New Roman" w:hAnsi="Times New Roman" w:cs="Times New Roman"/>
          <w:lang w:val="tr-TR"/>
        </w:rPr>
        <w:t xml:space="preserve"> Membership packages, salons, sessions, vitamin bar products, sms communication system.</w:t>
      </w:r>
    </w:p>
    <w:p w:rsidR="00092417" w:rsidRPr="00016834" w:rsidRDefault="00092417" w:rsidP="0009241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lang w:val="tr-TR"/>
        </w:rPr>
      </w:pPr>
      <w:r w:rsidRPr="00016834">
        <w:rPr>
          <w:rFonts w:ascii="Times New Roman" w:hAnsi="Times New Roman" w:cs="Times New Roman"/>
          <w:b/>
          <w:lang w:val="tr-TR"/>
        </w:rPr>
        <w:t xml:space="preserve">Members: </w:t>
      </w:r>
      <w:r w:rsidRPr="00016834">
        <w:rPr>
          <w:rFonts w:ascii="Times New Roman" w:hAnsi="Times New Roman" w:cs="Times New Roman"/>
          <w:lang w:val="tr-TR"/>
        </w:rPr>
        <w:t>Membership registration, package purchase, wristband, nutrition program, training program, sms notifications.</w:t>
      </w:r>
    </w:p>
    <w:p w:rsidR="00092417" w:rsidRPr="00016834" w:rsidRDefault="00E0376A" w:rsidP="00E0376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lang w:val="tr-TR"/>
        </w:rPr>
      </w:pPr>
      <w:r w:rsidRPr="00016834">
        <w:rPr>
          <w:rFonts w:ascii="Times New Roman" w:hAnsi="Times New Roman" w:cs="Times New Roman"/>
          <w:b/>
          <w:lang w:val="tr-TR"/>
        </w:rPr>
        <w:t>Trainer:</w:t>
      </w:r>
      <w:r w:rsidRPr="00016834">
        <w:rPr>
          <w:rFonts w:ascii="Times New Roman" w:hAnsi="Times New Roman" w:cs="Times New Roman"/>
          <w:lang w:val="tr-TR"/>
        </w:rPr>
        <w:t xml:space="preserve"> Training program, health and sports information.</w:t>
      </w:r>
    </w:p>
    <w:p w:rsidR="00E0376A" w:rsidRPr="00016834" w:rsidRDefault="00E0376A" w:rsidP="00E0376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lang w:val="tr-TR"/>
        </w:rPr>
      </w:pPr>
      <w:r w:rsidRPr="00016834">
        <w:rPr>
          <w:rFonts w:ascii="Times New Roman" w:hAnsi="Times New Roman" w:cs="Times New Roman"/>
          <w:b/>
          <w:lang w:val="tr-TR"/>
        </w:rPr>
        <w:t>Dietician:</w:t>
      </w:r>
      <w:r w:rsidRPr="00016834">
        <w:rPr>
          <w:rFonts w:ascii="Times New Roman" w:hAnsi="Times New Roman" w:cs="Times New Roman"/>
          <w:lang w:val="tr-TR"/>
        </w:rPr>
        <w:t xml:space="preserve"> Diet program, health and sports information, body information.</w:t>
      </w:r>
    </w:p>
    <w:p w:rsidR="00E0376A" w:rsidRPr="00016834" w:rsidRDefault="00E0376A" w:rsidP="00E0376A">
      <w:pPr>
        <w:rPr>
          <w:rFonts w:ascii="Times New Roman" w:hAnsi="Times New Roman" w:cs="Times New Roman"/>
          <w:b/>
          <w:sz w:val="28"/>
          <w:lang w:val="tr-TR"/>
        </w:rPr>
      </w:pPr>
      <w:r w:rsidRPr="00016834">
        <w:rPr>
          <w:rFonts w:ascii="Times New Roman" w:hAnsi="Times New Roman" w:cs="Times New Roman"/>
          <w:b/>
          <w:sz w:val="28"/>
          <w:lang w:val="tr-TR"/>
        </w:rPr>
        <w:t>USE CASES</w:t>
      </w:r>
    </w:p>
    <w:p w:rsidR="00E0376A" w:rsidRPr="00016834" w:rsidRDefault="002422A1" w:rsidP="00E0376A">
      <w:pPr>
        <w:pStyle w:val="ListeParagraf"/>
        <w:rPr>
          <w:rFonts w:ascii="Times New Roman" w:hAnsi="Times New Roman" w:cs="Times New Roman"/>
          <w:b/>
          <w:sz w:val="28"/>
          <w:lang w:val="tr-TR"/>
        </w:rPr>
      </w:pPr>
      <w:r w:rsidRPr="00016834">
        <w:rPr>
          <w:rFonts w:ascii="Times New Roman" w:hAnsi="Times New Roman" w:cs="Times New Roman"/>
          <w:b/>
          <w:sz w:val="28"/>
          <w:lang w:val="tr-TR"/>
        </w:rPr>
        <w:t>General Use Case</w:t>
      </w:r>
    </w:p>
    <w:p w:rsidR="002422A1" w:rsidRPr="00016834" w:rsidRDefault="002422A1" w:rsidP="00E0376A">
      <w:pPr>
        <w:pStyle w:val="ListeParagraf"/>
        <w:rPr>
          <w:rFonts w:ascii="Times New Roman" w:hAnsi="Times New Roman" w:cs="Times New Roman"/>
          <w:b/>
          <w:sz w:val="28"/>
          <w:lang w:val="tr-TR"/>
        </w:rPr>
      </w:pPr>
      <w:r w:rsidRPr="00016834">
        <w:rPr>
          <w:rFonts w:ascii="Times New Roman" w:hAnsi="Times New Roman" w:cs="Times New Roman"/>
          <w:b/>
          <w:sz w:val="28"/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438pt">
            <v:imagedata r:id="rId5" o:title="generalUseCase"/>
          </v:shape>
        </w:pict>
      </w:r>
    </w:p>
    <w:p w:rsidR="002422A1" w:rsidRPr="00016834" w:rsidRDefault="002422A1" w:rsidP="00E0376A">
      <w:pPr>
        <w:pStyle w:val="ListeParagraf"/>
        <w:rPr>
          <w:rFonts w:ascii="Times New Roman" w:hAnsi="Times New Roman" w:cs="Times New Roman"/>
          <w:b/>
          <w:sz w:val="28"/>
          <w:lang w:val="tr-TR"/>
        </w:rPr>
      </w:pPr>
    </w:p>
    <w:p w:rsidR="002422A1" w:rsidRPr="00016834" w:rsidRDefault="002422A1" w:rsidP="002422A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tr-TR"/>
        </w:rPr>
      </w:pPr>
      <w:r w:rsidRPr="00016834">
        <w:rPr>
          <w:rFonts w:ascii="Times New Roman" w:hAnsi="Times New Roman" w:cs="Times New Roman"/>
          <w:b/>
          <w:sz w:val="28"/>
          <w:lang w:val="tr-TR"/>
        </w:rPr>
        <w:lastRenderedPageBreak/>
        <w:t>Define Membership Packages Use Case</w:t>
      </w:r>
    </w:p>
    <w:p w:rsidR="002422A1" w:rsidRPr="00016834" w:rsidRDefault="002422A1" w:rsidP="002422A1">
      <w:pPr>
        <w:pStyle w:val="ListeParagraf"/>
        <w:ind w:left="1080"/>
        <w:rPr>
          <w:rFonts w:ascii="Times New Roman" w:hAnsi="Times New Roman" w:cs="Times New Roman"/>
          <w:b/>
          <w:sz w:val="28"/>
          <w:lang w:val="tr-TR"/>
        </w:rPr>
      </w:pPr>
      <w:r w:rsidRPr="00016834">
        <w:rPr>
          <w:rFonts w:ascii="Times New Roman" w:hAnsi="Times New Roman" w:cs="Times New Roman"/>
          <w:b/>
          <w:sz w:val="28"/>
          <w:lang w:val="tr-TR"/>
        </w:rPr>
        <w:pict>
          <v:shape id="_x0000_i1027" type="#_x0000_t75" style="width:181.5pt;height:127.5pt">
            <v:imagedata r:id="rId6" o:title="defineMembership"/>
          </v:shape>
        </w:pict>
      </w:r>
    </w:p>
    <w:p w:rsidR="002422A1" w:rsidRPr="00016834" w:rsidRDefault="002422A1" w:rsidP="002422A1">
      <w:pPr>
        <w:pStyle w:val="ListeParagraf"/>
        <w:ind w:left="1080"/>
        <w:rPr>
          <w:rFonts w:ascii="Times New Roman" w:hAnsi="Times New Roman" w:cs="Times New Roman"/>
          <w:lang w:val="tr-TR"/>
        </w:rPr>
      </w:pPr>
      <w:r w:rsidRPr="00016834">
        <w:rPr>
          <w:rFonts w:ascii="Times New Roman" w:hAnsi="Times New Roman" w:cs="Times New Roman"/>
          <w:b/>
          <w:lang w:val="tr-TR"/>
        </w:rPr>
        <w:t xml:space="preserve">Brief Description:  </w:t>
      </w:r>
      <w:r w:rsidRPr="00016834">
        <w:rPr>
          <w:rFonts w:ascii="Times New Roman" w:hAnsi="Times New Roman" w:cs="Times New Roman"/>
          <w:lang w:val="tr-TR"/>
        </w:rPr>
        <w:t>Managers define the different membership packages offered at the gym. These packages include various features such as gym access, number of sessions, vitamin bar products, etc.</w:t>
      </w:r>
    </w:p>
    <w:p w:rsidR="002422A1" w:rsidRPr="00016834" w:rsidRDefault="002422A1" w:rsidP="002422A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tr-TR"/>
        </w:rPr>
      </w:pPr>
      <w:r w:rsidRPr="00016834">
        <w:rPr>
          <w:rFonts w:ascii="Times New Roman" w:hAnsi="Times New Roman" w:cs="Times New Roman"/>
          <w:b/>
          <w:sz w:val="28"/>
          <w:lang w:val="tr-TR"/>
        </w:rPr>
        <w:t>Define Salon and Session Use Case</w:t>
      </w:r>
    </w:p>
    <w:p w:rsidR="002422A1" w:rsidRPr="00016834" w:rsidRDefault="002422A1" w:rsidP="002422A1">
      <w:pPr>
        <w:pStyle w:val="ListeParagraf"/>
        <w:ind w:left="1080"/>
        <w:rPr>
          <w:rFonts w:ascii="Times New Roman" w:hAnsi="Times New Roman" w:cs="Times New Roman"/>
          <w:lang w:val="tr-TR"/>
        </w:rPr>
      </w:pPr>
      <w:r w:rsidRPr="00016834">
        <w:rPr>
          <w:rFonts w:ascii="Times New Roman" w:hAnsi="Times New Roman" w:cs="Times New Roman"/>
          <w:lang w:val="tr-TR"/>
        </w:rPr>
        <w:pict>
          <v:shape id="_x0000_i1028" type="#_x0000_t75" style="width:184.5pt;height:118.5pt">
            <v:imagedata r:id="rId7" o:title="defineSalonSession"/>
          </v:shape>
        </w:pict>
      </w:r>
    </w:p>
    <w:p w:rsidR="002422A1" w:rsidRPr="00016834" w:rsidRDefault="002422A1" w:rsidP="002422A1">
      <w:pPr>
        <w:pStyle w:val="ListeParagraf"/>
        <w:ind w:left="1080"/>
        <w:rPr>
          <w:rFonts w:ascii="Times New Roman" w:hAnsi="Times New Roman" w:cs="Times New Roman"/>
          <w:lang w:val="tr-TR"/>
        </w:rPr>
      </w:pPr>
      <w:r w:rsidRPr="00016834">
        <w:rPr>
          <w:rFonts w:ascii="Times New Roman" w:hAnsi="Times New Roman" w:cs="Times New Roman"/>
          <w:b/>
          <w:lang w:val="tr-TR"/>
        </w:rPr>
        <w:t xml:space="preserve">Brief Description: </w:t>
      </w:r>
      <w:r w:rsidRPr="00016834">
        <w:rPr>
          <w:rFonts w:ascii="Times New Roman" w:hAnsi="Times New Roman" w:cs="Times New Roman"/>
          <w:lang w:val="tr-TR"/>
        </w:rPr>
        <w:t>Managers define the different sections of the gym and the sessions that will take place in these sections.</w:t>
      </w:r>
    </w:p>
    <w:p w:rsidR="002422A1" w:rsidRPr="00016834" w:rsidRDefault="002422A1" w:rsidP="002422A1">
      <w:pPr>
        <w:pStyle w:val="ListeParagraf"/>
        <w:ind w:left="1080"/>
        <w:rPr>
          <w:rFonts w:ascii="Times New Roman" w:hAnsi="Times New Roman" w:cs="Times New Roman"/>
          <w:lang w:val="tr-TR"/>
        </w:rPr>
      </w:pPr>
    </w:p>
    <w:p w:rsidR="002422A1" w:rsidRPr="00016834" w:rsidRDefault="002422A1" w:rsidP="002422A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tr-TR"/>
        </w:rPr>
      </w:pPr>
      <w:r w:rsidRPr="00016834">
        <w:rPr>
          <w:rFonts w:ascii="Times New Roman" w:hAnsi="Times New Roman" w:cs="Times New Roman"/>
          <w:b/>
          <w:sz w:val="28"/>
          <w:lang w:val="tr-TR"/>
        </w:rPr>
        <w:t>Enter Vitamin Bar Product Use Case</w:t>
      </w:r>
    </w:p>
    <w:p w:rsidR="002422A1" w:rsidRPr="00016834" w:rsidRDefault="002422A1" w:rsidP="002422A1">
      <w:pPr>
        <w:pStyle w:val="ListeParagraf"/>
        <w:ind w:left="1080"/>
        <w:rPr>
          <w:rFonts w:ascii="Times New Roman" w:hAnsi="Times New Roman" w:cs="Times New Roman"/>
          <w:lang w:val="tr-TR"/>
        </w:rPr>
      </w:pPr>
      <w:r w:rsidRPr="00016834">
        <w:rPr>
          <w:rFonts w:ascii="Times New Roman" w:hAnsi="Times New Roman" w:cs="Times New Roman"/>
          <w:lang w:val="tr-TR"/>
        </w:rPr>
        <w:pict>
          <v:shape id="_x0000_i1029" type="#_x0000_t75" style="width:187.5pt;height:135.75pt">
            <v:imagedata r:id="rId8" o:title="enterVitaminBar"/>
          </v:shape>
        </w:pict>
      </w:r>
    </w:p>
    <w:p w:rsidR="002422A1" w:rsidRPr="00016834" w:rsidRDefault="002422A1" w:rsidP="002422A1">
      <w:pPr>
        <w:pStyle w:val="ListeParagraf"/>
        <w:ind w:left="1080"/>
        <w:rPr>
          <w:rFonts w:ascii="Times New Roman" w:hAnsi="Times New Roman" w:cs="Times New Roman"/>
          <w:lang w:val="tr-TR"/>
        </w:rPr>
      </w:pPr>
      <w:r w:rsidRPr="00016834">
        <w:rPr>
          <w:rFonts w:ascii="Times New Roman" w:hAnsi="Times New Roman" w:cs="Times New Roman"/>
          <w:b/>
          <w:lang w:val="tr-TR"/>
        </w:rPr>
        <w:t xml:space="preserve">Brief Description: </w:t>
      </w:r>
      <w:r w:rsidRPr="00016834">
        <w:rPr>
          <w:rFonts w:ascii="Times New Roman" w:hAnsi="Times New Roman" w:cs="Times New Roman"/>
          <w:lang w:val="tr-TR"/>
        </w:rPr>
        <w:t>Administrators enter the products to be sold in the vitamin bar. These products can be purchased with money loaded on members' wristbands.</w:t>
      </w:r>
    </w:p>
    <w:p w:rsidR="002422A1" w:rsidRPr="00016834" w:rsidRDefault="002422A1" w:rsidP="002422A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tr-TR"/>
        </w:rPr>
      </w:pPr>
      <w:r w:rsidRPr="00016834">
        <w:rPr>
          <w:rFonts w:ascii="Times New Roman" w:hAnsi="Times New Roman" w:cs="Times New Roman"/>
          <w:b/>
          <w:sz w:val="28"/>
          <w:lang w:val="tr-TR"/>
        </w:rPr>
        <w:t>Communicating with SMS Use Case</w:t>
      </w:r>
    </w:p>
    <w:p w:rsidR="002422A1" w:rsidRPr="00016834" w:rsidRDefault="002422A1" w:rsidP="002422A1">
      <w:pPr>
        <w:pStyle w:val="ListeParagraf"/>
        <w:ind w:left="1080"/>
        <w:rPr>
          <w:rFonts w:ascii="Times New Roman" w:hAnsi="Times New Roman" w:cs="Times New Roman"/>
          <w:b/>
          <w:sz w:val="28"/>
          <w:lang w:val="tr-TR"/>
        </w:rPr>
      </w:pPr>
      <w:r w:rsidRPr="00016834">
        <w:rPr>
          <w:rFonts w:ascii="Times New Roman" w:hAnsi="Times New Roman" w:cs="Times New Roman"/>
          <w:b/>
          <w:sz w:val="28"/>
          <w:lang w:val="tr-TR"/>
        </w:rPr>
        <w:lastRenderedPageBreak/>
        <w:pict>
          <v:shape id="_x0000_i1042" type="#_x0000_t75" style="width:184.5pt;height:118.5pt">
            <v:imagedata r:id="rId9" o:title="communicateWithSMS"/>
          </v:shape>
        </w:pict>
      </w:r>
    </w:p>
    <w:p w:rsidR="002422A1" w:rsidRPr="00016834" w:rsidRDefault="002422A1" w:rsidP="002422A1">
      <w:pPr>
        <w:pStyle w:val="ListeParagraf"/>
        <w:ind w:left="1080"/>
        <w:rPr>
          <w:rFonts w:ascii="Times New Roman" w:hAnsi="Times New Roman" w:cs="Times New Roman"/>
          <w:lang w:val="tr-TR"/>
        </w:rPr>
      </w:pPr>
      <w:r w:rsidRPr="00016834">
        <w:rPr>
          <w:rFonts w:ascii="Times New Roman" w:hAnsi="Times New Roman" w:cs="Times New Roman"/>
          <w:b/>
          <w:lang w:val="tr-TR"/>
        </w:rPr>
        <w:t xml:space="preserve">Brief Description: </w:t>
      </w:r>
      <w:r w:rsidRPr="00016834">
        <w:rPr>
          <w:rFonts w:ascii="Times New Roman" w:hAnsi="Times New Roman" w:cs="Times New Roman"/>
          <w:lang w:val="tr-TR"/>
        </w:rPr>
        <w:t>Administrators communicate with members via SMS.This includes things like sending an automatic SMS 1 week before their membership date expires.</w:t>
      </w:r>
    </w:p>
    <w:p w:rsidR="002422A1" w:rsidRPr="00016834" w:rsidRDefault="00016834" w:rsidP="002422A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lang w:val="tr-TR"/>
        </w:rPr>
      </w:pPr>
      <w:r w:rsidRPr="00016834">
        <w:rPr>
          <w:rFonts w:ascii="Times New Roman" w:hAnsi="Times New Roman" w:cs="Times New Roman"/>
          <w:b/>
          <w:sz w:val="28"/>
          <w:lang w:val="tr-TR"/>
        </w:rPr>
        <w:t>Membership Registration Use Case</w:t>
      </w:r>
    </w:p>
    <w:p w:rsidR="00016834" w:rsidRDefault="00016834" w:rsidP="00016834">
      <w:pPr>
        <w:pStyle w:val="ListeParagraf"/>
        <w:ind w:left="1080"/>
        <w:rPr>
          <w:rFonts w:ascii="Times New Roman" w:hAnsi="Times New Roman" w:cs="Times New Roman"/>
          <w:sz w:val="28"/>
          <w:lang w:val="tr-TR"/>
        </w:rPr>
      </w:pPr>
      <w:r>
        <w:rPr>
          <w:rFonts w:ascii="Times New Roman" w:hAnsi="Times New Roman" w:cs="Times New Roman"/>
          <w:sz w:val="28"/>
          <w:lang w:val="tr-TR"/>
        </w:rPr>
        <w:pict>
          <v:shape id="_x0000_i1048" type="#_x0000_t75" style="width:181.5pt;height:127.5pt">
            <v:imagedata r:id="rId10" o:title="membershipRegistration"/>
          </v:shape>
        </w:pict>
      </w:r>
    </w:p>
    <w:p w:rsidR="00016834" w:rsidRDefault="00016834" w:rsidP="00016834">
      <w:pPr>
        <w:pStyle w:val="ListeParagraf"/>
        <w:ind w:left="108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Brief Description: </w:t>
      </w:r>
      <w:r w:rsidRPr="00016834">
        <w:rPr>
          <w:rFonts w:ascii="Times New Roman" w:hAnsi="Times New Roman" w:cs="Times New Roman"/>
          <w:lang w:val="tr-TR"/>
        </w:rPr>
        <w:t>Members can become a member of the gym.During the membership process, members choose a membership package, which is loaded onto their card integrated into the wristband.</w:t>
      </w:r>
    </w:p>
    <w:p w:rsidR="00016834" w:rsidRDefault="00016834" w:rsidP="00016834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sz w:val="28"/>
          <w:lang w:val="tr-TR"/>
        </w:rPr>
        <w:t>Buying Packages Use Case</w:t>
      </w:r>
    </w:p>
    <w:p w:rsidR="00016834" w:rsidRDefault="00016834" w:rsidP="00016834">
      <w:pPr>
        <w:pStyle w:val="ListeParagraf"/>
        <w:ind w:left="1080"/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sz w:val="28"/>
          <w:lang w:val="tr-TR"/>
        </w:rPr>
        <w:pict>
          <v:shape id="_x0000_i1049" type="#_x0000_t75" style="width:331.5pt;height:190.5pt">
            <v:imagedata r:id="rId11" o:title="buyingPackages"/>
          </v:shape>
        </w:pict>
      </w:r>
    </w:p>
    <w:p w:rsidR="00016834" w:rsidRDefault="00016834" w:rsidP="00016834">
      <w:pPr>
        <w:pStyle w:val="ListeParagraf"/>
        <w:ind w:left="108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Brief Description: </w:t>
      </w:r>
      <w:r w:rsidRPr="00016834">
        <w:rPr>
          <w:rFonts w:ascii="Times New Roman" w:hAnsi="Times New Roman" w:cs="Times New Roman"/>
          <w:lang w:val="tr-TR"/>
        </w:rPr>
        <w:t>Members can purchase one of several membership packages offered at the gym.</w:t>
      </w:r>
    </w:p>
    <w:p w:rsidR="00016834" w:rsidRDefault="00016834" w:rsidP="00016834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sz w:val="28"/>
          <w:lang w:val="tr-TR"/>
        </w:rPr>
        <w:t>Wristband Usage Use Case</w:t>
      </w:r>
    </w:p>
    <w:p w:rsidR="00016834" w:rsidRDefault="00016834" w:rsidP="00016834">
      <w:pPr>
        <w:pStyle w:val="ListeParagraf"/>
        <w:ind w:left="1080"/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noProof/>
          <w:sz w:val="28"/>
          <w:lang w:val="tr-TR" w:eastAsia="tr-TR"/>
        </w:rPr>
        <w:lastRenderedPageBreak/>
        <w:drawing>
          <wp:inline distT="0" distB="0" distL="0" distR="0">
            <wp:extent cx="4731385" cy="2826385"/>
            <wp:effectExtent l="0" t="0" r="0" b="0"/>
            <wp:docPr id="1" name="Resim 1" descr="C:\Users\begum\Pictures\Screenshots\Screenshot 2023-12-17 152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egum\Pictures\Screenshots\Screenshot 2023-12-17 1525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34" w:rsidRDefault="00016834" w:rsidP="00016834">
      <w:pPr>
        <w:pStyle w:val="ListeParagraf"/>
        <w:ind w:left="108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Brief Description: </w:t>
      </w:r>
      <w:r w:rsidRPr="00016834">
        <w:rPr>
          <w:rFonts w:ascii="Times New Roman" w:hAnsi="Times New Roman" w:cs="Times New Roman"/>
          <w:lang w:val="tr-TR"/>
        </w:rPr>
        <w:t>Members use their wristbands for lounge access, locker use and shopping at the vitamin bar. Wristbands only give access to the lounges related to the package purchased by the member.</w:t>
      </w:r>
    </w:p>
    <w:p w:rsidR="00016834" w:rsidRPr="00016834" w:rsidRDefault="00016834" w:rsidP="00016834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lang w:val="tr-TR"/>
        </w:rPr>
      </w:pPr>
      <w:r>
        <w:rPr>
          <w:rFonts w:ascii="Times New Roman" w:hAnsi="Times New Roman" w:cs="Times New Roman"/>
          <w:b/>
          <w:sz w:val="28"/>
          <w:lang w:val="tr-TR"/>
        </w:rPr>
        <w:t>Monitoring Nutrition and Training Program Use Case</w:t>
      </w:r>
    </w:p>
    <w:p w:rsidR="00016834" w:rsidRDefault="00016834" w:rsidP="00016834">
      <w:pPr>
        <w:pStyle w:val="ListeParagraf"/>
        <w:ind w:left="1080"/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sz w:val="28"/>
          <w:lang w:val="tr-TR"/>
        </w:rPr>
        <w:pict>
          <v:shape id="_x0000_i1051" type="#_x0000_t75" style="width:430.5pt;height:223.5pt">
            <v:imagedata r:id="rId13" o:title="monitoringNutritionMember"/>
          </v:shape>
        </w:pict>
      </w:r>
    </w:p>
    <w:p w:rsidR="00016834" w:rsidRDefault="00016834" w:rsidP="00016834">
      <w:pPr>
        <w:pStyle w:val="ListeParagraf"/>
        <w:ind w:left="108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Brief Description: </w:t>
      </w:r>
      <w:r w:rsidRPr="00016834">
        <w:rPr>
          <w:rFonts w:ascii="Times New Roman" w:hAnsi="Times New Roman" w:cs="Times New Roman"/>
          <w:lang w:val="tr-TR"/>
        </w:rPr>
        <w:t>Members can view the nutrition and training programs prepared for them by dieticians and trainers.</w:t>
      </w:r>
    </w:p>
    <w:p w:rsidR="00016834" w:rsidRPr="00016834" w:rsidRDefault="00016834" w:rsidP="00016834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lang w:val="tr-TR"/>
        </w:rPr>
      </w:pPr>
      <w:r>
        <w:rPr>
          <w:rFonts w:ascii="Times New Roman" w:hAnsi="Times New Roman" w:cs="Times New Roman"/>
          <w:b/>
          <w:sz w:val="28"/>
          <w:lang w:val="tr-TR"/>
        </w:rPr>
        <w:t>Preparing Training Program Use Case</w:t>
      </w:r>
    </w:p>
    <w:p w:rsidR="00016834" w:rsidRDefault="00016834" w:rsidP="00016834">
      <w:pPr>
        <w:pStyle w:val="ListeParagraf"/>
        <w:ind w:left="1080"/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sz w:val="28"/>
          <w:lang w:val="tr-TR"/>
        </w:rPr>
        <w:lastRenderedPageBreak/>
        <w:pict>
          <v:shape id="_x0000_i1052" type="#_x0000_t75" style="width:202.5pt;height:147.75pt">
            <v:imagedata r:id="rId14" o:title="defineTrainingProgram"/>
          </v:shape>
        </w:pict>
      </w:r>
    </w:p>
    <w:p w:rsidR="00016834" w:rsidRDefault="00016834" w:rsidP="00016834">
      <w:pPr>
        <w:pStyle w:val="ListeParagraf"/>
        <w:ind w:left="108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Brief Description: </w:t>
      </w:r>
      <w:r w:rsidRPr="00016834">
        <w:rPr>
          <w:rFonts w:ascii="Times New Roman" w:hAnsi="Times New Roman" w:cs="Times New Roman"/>
          <w:lang w:val="tr-TR"/>
        </w:rPr>
        <w:t>Trainers define special training programs for members. These programs are uploaded to the system so that members can view them on the mobile application.</w:t>
      </w:r>
    </w:p>
    <w:p w:rsidR="00016834" w:rsidRDefault="001112EC" w:rsidP="00016834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sz w:val="28"/>
          <w:lang w:val="tr-TR"/>
        </w:rPr>
        <w:t>Tracking Health and Sports Information Use Case</w:t>
      </w:r>
    </w:p>
    <w:p w:rsidR="001112EC" w:rsidRDefault="001112EC" w:rsidP="001112EC">
      <w:pPr>
        <w:pStyle w:val="ListeParagraf"/>
        <w:ind w:left="1080"/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sz w:val="28"/>
          <w:lang w:val="tr-TR"/>
        </w:rPr>
        <w:pict>
          <v:shape id="_x0000_i1053" type="#_x0000_t75" style="width:204pt;height:225pt">
            <v:imagedata r:id="rId15" o:title="trackingHealth"/>
          </v:shape>
        </w:pict>
      </w:r>
    </w:p>
    <w:p w:rsidR="001112EC" w:rsidRDefault="001112EC" w:rsidP="001112EC">
      <w:pPr>
        <w:pStyle w:val="ListeParagraf"/>
        <w:ind w:left="108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Brief Description: </w:t>
      </w:r>
      <w:r w:rsidRPr="001112EC">
        <w:rPr>
          <w:rFonts w:ascii="Times New Roman" w:hAnsi="Times New Roman" w:cs="Times New Roman"/>
          <w:lang w:val="tr-TR"/>
        </w:rPr>
        <w:t>Trainers and dietitians keep track of members' health and sports information. This information is used to monitor members' training programs</w:t>
      </w:r>
      <w:r>
        <w:rPr>
          <w:rFonts w:ascii="Times New Roman" w:hAnsi="Times New Roman" w:cs="Times New Roman"/>
          <w:lang w:val="tr-TR"/>
        </w:rPr>
        <w:t>, diet programs</w:t>
      </w:r>
      <w:r w:rsidRPr="001112EC">
        <w:rPr>
          <w:rFonts w:ascii="Times New Roman" w:hAnsi="Times New Roman" w:cs="Times New Roman"/>
          <w:lang w:val="tr-TR"/>
        </w:rPr>
        <w:t xml:space="preserve"> and overall progress.</w:t>
      </w:r>
    </w:p>
    <w:p w:rsidR="001112EC" w:rsidRDefault="001112EC" w:rsidP="001112E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sz w:val="28"/>
          <w:lang w:val="tr-TR"/>
        </w:rPr>
        <w:t>Preparing Diet Program Use Case</w:t>
      </w:r>
    </w:p>
    <w:p w:rsidR="001112EC" w:rsidRDefault="001112EC" w:rsidP="001112EC">
      <w:pPr>
        <w:pStyle w:val="ListeParagraf"/>
        <w:ind w:left="1080"/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sz w:val="28"/>
          <w:lang w:val="tr-TR"/>
        </w:rPr>
        <w:pict>
          <v:shape id="_x0000_i1054" type="#_x0000_t75" style="width:205.5pt;height:139.5pt">
            <v:imagedata r:id="rId16" o:title="preparingDiet"/>
          </v:shape>
        </w:pict>
      </w:r>
    </w:p>
    <w:p w:rsidR="001112EC" w:rsidRDefault="001112EC" w:rsidP="001112EC">
      <w:pPr>
        <w:pStyle w:val="ListeParagraf"/>
        <w:ind w:left="108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Brief Description: </w:t>
      </w:r>
      <w:r w:rsidRPr="001112EC">
        <w:rPr>
          <w:rFonts w:ascii="Times New Roman" w:hAnsi="Times New Roman" w:cs="Times New Roman"/>
          <w:lang w:val="tr-TR"/>
        </w:rPr>
        <w:t>Dietitians prepare special diet programs for members. These programs are uploaded to the system for members to view.</w:t>
      </w:r>
    </w:p>
    <w:p w:rsidR="001112EC" w:rsidRDefault="001112EC" w:rsidP="001112E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sz w:val="28"/>
          <w:lang w:val="tr-TR"/>
        </w:rPr>
        <w:lastRenderedPageBreak/>
        <w:t>Adding Body Information to the System Use Case</w:t>
      </w:r>
    </w:p>
    <w:p w:rsidR="001112EC" w:rsidRDefault="001112EC" w:rsidP="001112EC">
      <w:pPr>
        <w:pStyle w:val="ListeParagraf"/>
        <w:ind w:left="1080"/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sz w:val="28"/>
          <w:lang w:val="tr-TR"/>
        </w:rPr>
        <w:pict>
          <v:shape id="_x0000_i1055" type="#_x0000_t75" style="width:220.5pt;height:150.75pt">
            <v:imagedata r:id="rId17" o:title="addingBodyInfo"/>
          </v:shape>
        </w:pict>
      </w:r>
    </w:p>
    <w:p w:rsidR="001112EC" w:rsidRDefault="001112EC" w:rsidP="001112EC">
      <w:pPr>
        <w:pStyle w:val="ListeParagraf"/>
        <w:ind w:left="108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Brief Description: </w:t>
      </w:r>
      <w:r w:rsidRPr="001112EC">
        <w:rPr>
          <w:rFonts w:ascii="Times New Roman" w:hAnsi="Times New Roman" w:cs="Times New Roman"/>
          <w:lang w:val="tr-TR"/>
        </w:rPr>
        <w:t>Dietitians periodically transfer members' body muscle, fat, water, etc. information to the system. This inf</w:t>
      </w:r>
      <w:bookmarkStart w:id="0" w:name="_GoBack"/>
      <w:bookmarkEnd w:id="0"/>
      <w:r w:rsidRPr="001112EC">
        <w:rPr>
          <w:rFonts w:ascii="Times New Roman" w:hAnsi="Times New Roman" w:cs="Times New Roman"/>
          <w:lang w:val="tr-TR"/>
        </w:rPr>
        <w:t>ormation is used to monitor members' diet programs and their overall progress.</w:t>
      </w:r>
    </w:p>
    <w:p w:rsidR="001112EC" w:rsidRDefault="001112EC" w:rsidP="001112E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sz w:val="28"/>
          <w:lang w:val="tr-TR"/>
        </w:rPr>
        <w:t>Monitoring Report of Body Information Use Case</w:t>
      </w:r>
    </w:p>
    <w:p w:rsidR="001112EC" w:rsidRDefault="001112EC" w:rsidP="001112EC">
      <w:pPr>
        <w:pStyle w:val="ListeParagraf"/>
        <w:ind w:left="1080"/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sz w:val="28"/>
          <w:lang w:val="tr-TR"/>
        </w:rPr>
        <w:pict>
          <v:shape id="_x0000_i1056" type="#_x0000_t75" style="width:334.5pt;height:210pt">
            <v:imagedata r:id="rId18" o:title="monitoringReport"/>
          </v:shape>
        </w:pict>
      </w:r>
    </w:p>
    <w:p w:rsidR="001112EC" w:rsidRPr="00711C0A" w:rsidRDefault="001112EC" w:rsidP="001112EC">
      <w:pPr>
        <w:pStyle w:val="ListeParagraf"/>
        <w:ind w:left="108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Brief Description: </w:t>
      </w:r>
      <w:r w:rsidR="00711C0A" w:rsidRPr="00711C0A">
        <w:rPr>
          <w:rFonts w:ascii="Times New Roman" w:hAnsi="Times New Roman" w:cs="Times New Roman"/>
          <w:color w:val="111111"/>
        </w:rPr>
        <w:t>The dietician can add body information to the system</w:t>
      </w:r>
      <w:r w:rsidR="00711C0A">
        <w:rPr>
          <w:rFonts w:ascii="Times New Roman" w:hAnsi="Times New Roman" w:cs="Times New Roman"/>
          <w:color w:val="111111"/>
        </w:rPr>
        <w:t xml:space="preserve"> and then monitor</w:t>
      </w:r>
      <w:r w:rsidR="00711C0A" w:rsidRPr="00711C0A">
        <w:rPr>
          <w:rFonts w:ascii="Times New Roman" w:hAnsi="Times New Roman" w:cs="Times New Roman"/>
          <w:color w:val="111111"/>
        </w:rPr>
        <w:t>. The member ca</w:t>
      </w:r>
      <w:r w:rsidR="00711C0A">
        <w:rPr>
          <w:rFonts w:ascii="Times New Roman" w:hAnsi="Times New Roman" w:cs="Times New Roman"/>
          <w:color w:val="111111"/>
        </w:rPr>
        <w:t>n monitor their body information</w:t>
      </w:r>
      <w:r w:rsidR="00711C0A" w:rsidRPr="00711C0A">
        <w:rPr>
          <w:rFonts w:ascii="Times New Roman" w:hAnsi="Times New Roman" w:cs="Times New Roman"/>
          <w:color w:val="111111"/>
        </w:rPr>
        <w:t>.</w:t>
      </w:r>
    </w:p>
    <w:sectPr w:rsidR="001112EC" w:rsidRPr="00711C0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35042"/>
    <w:multiLevelType w:val="hybridMultilevel"/>
    <w:tmpl w:val="4A96D2E4"/>
    <w:lvl w:ilvl="0" w:tplc="B79A0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34455B"/>
    <w:multiLevelType w:val="hybridMultilevel"/>
    <w:tmpl w:val="14E28F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56E16"/>
    <w:multiLevelType w:val="hybridMultilevel"/>
    <w:tmpl w:val="6B1CB1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15"/>
    <w:rsid w:val="00016834"/>
    <w:rsid w:val="00092417"/>
    <w:rsid w:val="001112EC"/>
    <w:rsid w:val="002422A1"/>
    <w:rsid w:val="002F0C15"/>
    <w:rsid w:val="00711C0A"/>
    <w:rsid w:val="0084002B"/>
    <w:rsid w:val="009C534F"/>
    <w:rsid w:val="00E0376A"/>
    <w:rsid w:val="00F8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F2E2"/>
  <w15:chartTrackingRefBased/>
  <w15:docId w15:val="{036E4FAC-6857-4EDE-BD28-C8FB9FD5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92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Begüm ÖZTÜRK</dc:creator>
  <cp:keywords/>
  <dc:description/>
  <cp:lastModifiedBy>Begüm ÖZTÜRK</cp:lastModifiedBy>
  <cp:revision>4</cp:revision>
  <dcterms:created xsi:type="dcterms:W3CDTF">2023-12-07T17:46:00Z</dcterms:created>
  <dcterms:modified xsi:type="dcterms:W3CDTF">2023-12-17T13:27:00Z</dcterms:modified>
</cp:coreProperties>
</file>