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47CCD" w14:textId="77777777" w:rsidR="00631E55" w:rsidRPr="00631E55" w:rsidRDefault="00631E55" w:rsidP="00631E55">
      <w:pPr>
        <w:jc w:val="center"/>
        <w:rPr>
          <w:sz w:val="44"/>
          <w:szCs w:val="44"/>
        </w:rPr>
      </w:pPr>
      <w:r w:rsidRPr="00631E55">
        <w:rPr>
          <w:b/>
          <w:bCs/>
          <w:sz w:val="44"/>
          <w:szCs w:val="44"/>
        </w:rPr>
        <w:t>DATA SCIENCE INTERNSHIP REPORT</w:t>
      </w:r>
    </w:p>
    <w:p w14:paraId="274EA8C9" w14:textId="77777777" w:rsidR="00631E55" w:rsidRDefault="00631E55" w:rsidP="00631E55">
      <w:pPr>
        <w:rPr>
          <w:b/>
          <w:bCs/>
          <w:sz w:val="52"/>
          <w:szCs w:val="52"/>
        </w:rPr>
      </w:pPr>
    </w:p>
    <w:p w14:paraId="0BD49CF7" w14:textId="43CD22DA" w:rsidR="00631E55" w:rsidRPr="00631E55" w:rsidRDefault="00631E55" w:rsidP="00631E55">
      <w:pPr>
        <w:rPr>
          <w:sz w:val="44"/>
          <w:szCs w:val="44"/>
        </w:rPr>
      </w:pPr>
      <w:r w:rsidRPr="00631E55">
        <w:rPr>
          <w:b/>
          <w:bCs/>
          <w:sz w:val="52"/>
          <w:szCs w:val="52"/>
        </w:rPr>
        <w:t>Submitted By:</w:t>
      </w:r>
      <w:r w:rsidRPr="00631E55">
        <w:rPr>
          <w:sz w:val="44"/>
          <w:szCs w:val="44"/>
        </w:rPr>
        <w:br/>
      </w:r>
      <w:r w:rsidRPr="00631E55">
        <w:rPr>
          <w:b/>
          <w:bCs/>
          <w:sz w:val="48"/>
          <w:szCs w:val="48"/>
        </w:rPr>
        <w:t>Name:</w:t>
      </w:r>
      <w:r w:rsidRPr="00631E55">
        <w:rPr>
          <w:sz w:val="48"/>
          <w:szCs w:val="48"/>
        </w:rPr>
        <w:t xml:space="preserve"> </w:t>
      </w:r>
      <w:r w:rsidRPr="00631E55">
        <w:rPr>
          <w:sz w:val="44"/>
          <w:szCs w:val="44"/>
        </w:rPr>
        <w:t>Vaheeda Begum</w:t>
      </w:r>
      <w:r w:rsidRPr="00631E55">
        <w:rPr>
          <w:sz w:val="44"/>
          <w:szCs w:val="44"/>
        </w:rPr>
        <w:br/>
      </w:r>
      <w:r w:rsidRPr="00631E55">
        <w:rPr>
          <w:b/>
          <w:bCs/>
          <w:sz w:val="48"/>
          <w:szCs w:val="48"/>
        </w:rPr>
        <w:t>Qualification:</w:t>
      </w:r>
      <w:r w:rsidRPr="00631E55">
        <w:rPr>
          <w:sz w:val="44"/>
          <w:szCs w:val="44"/>
        </w:rPr>
        <w:t xml:space="preserve"> </w:t>
      </w:r>
      <w:proofErr w:type="spellStart"/>
      <w:proofErr w:type="gramStart"/>
      <w:r w:rsidRPr="00631E55">
        <w:rPr>
          <w:sz w:val="44"/>
          <w:szCs w:val="44"/>
        </w:rPr>
        <w:t>B.Sc</w:t>
      </w:r>
      <w:proofErr w:type="spellEnd"/>
      <w:proofErr w:type="gramEnd"/>
      <w:r w:rsidRPr="00631E55">
        <w:rPr>
          <w:sz w:val="44"/>
          <w:szCs w:val="44"/>
        </w:rPr>
        <w:t xml:space="preserve"> (Computer Science)</w:t>
      </w:r>
      <w:r w:rsidRPr="00631E55">
        <w:rPr>
          <w:sz w:val="44"/>
          <w:szCs w:val="44"/>
        </w:rPr>
        <w:br/>
      </w:r>
      <w:r w:rsidRPr="00631E55">
        <w:rPr>
          <w:b/>
          <w:bCs/>
          <w:sz w:val="44"/>
          <w:szCs w:val="44"/>
        </w:rPr>
        <w:t>College:</w:t>
      </w:r>
      <w:r w:rsidRPr="00631E55">
        <w:rPr>
          <w:sz w:val="44"/>
          <w:szCs w:val="44"/>
        </w:rPr>
        <w:t xml:space="preserve"> Akkineni Nageswara Rao College</w:t>
      </w:r>
      <w:r w:rsidRPr="00631E55">
        <w:rPr>
          <w:sz w:val="44"/>
          <w:szCs w:val="44"/>
        </w:rPr>
        <w:br/>
      </w:r>
      <w:r w:rsidRPr="00631E55">
        <w:rPr>
          <w:b/>
          <w:bCs/>
          <w:sz w:val="44"/>
          <w:szCs w:val="44"/>
        </w:rPr>
        <w:t>Academic Year:</w:t>
      </w:r>
      <w:r w:rsidRPr="00631E55">
        <w:rPr>
          <w:sz w:val="44"/>
          <w:szCs w:val="44"/>
        </w:rPr>
        <w:t xml:space="preserve"> 202</w:t>
      </w:r>
      <w:r>
        <w:rPr>
          <w:sz w:val="44"/>
          <w:szCs w:val="44"/>
        </w:rPr>
        <w:t>0</w:t>
      </w:r>
      <w:r w:rsidRPr="00631E55">
        <w:rPr>
          <w:sz w:val="44"/>
          <w:szCs w:val="44"/>
        </w:rPr>
        <w:t>–202</w:t>
      </w:r>
      <w:r>
        <w:rPr>
          <w:sz w:val="44"/>
          <w:szCs w:val="44"/>
        </w:rPr>
        <w:t>3</w:t>
      </w:r>
    </w:p>
    <w:p w14:paraId="7696770F" w14:textId="5FE7D75C" w:rsidR="00631E55" w:rsidRPr="00631E55" w:rsidRDefault="00631E55" w:rsidP="00631E55">
      <w:pPr>
        <w:rPr>
          <w:sz w:val="44"/>
          <w:szCs w:val="44"/>
        </w:rPr>
      </w:pPr>
      <w:r w:rsidRPr="00631E55">
        <w:rPr>
          <w:b/>
          <w:bCs/>
          <w:sz w:val="44"/>
          <w:szCs w:val="44"/>
        </w:rPr>
        <w:t>Internship Details:</w:t>
      </w:r>
      <w:r w:rsidRPr="00631E55">
        <w:rPr>
          <w:sz w:val="44"/>
          <w:szCs w:val="44"/>
        </w:rPr>
        <w:br/>
      </w:r>
      <w:r w:rsidRPr="00631E55">
        <w:rPr>
          <w:b/>
          <w:bCs/>
          <w:sz w:val="44"/>
          <w:szCs w:val="44"/>
        </w:rPr>
        <w:t>Organization:</w:t>
      </w:r>
      <w:r w:rsidRPr="00631E55">
        <w:rPr>
          <w:sz w:val="44"/>
          <w:szCs w:val="44"/>
        </w:rPr>
        <w:t xml:space="preserve"> </w:t>
      </w:r>
      <w:proofErr w:type="spellStart"/>
      <w:r w:rsidRPr="00631E55">
        <w:rPr>
          <w:sz w:val="44"/>
          <w:szCs w:val="44"/>
        </w:rPr>
        <w:t>Cognifyz</w:t>
      </w:r>
      <w:proofErr w:type="spellEnd"/>
      <w:r w:rsidRPr="00631E55">
        <w:rPr>
          <w:sz w:val="44"/>
          <w:szCs w:val="44"/>
        </w:rPr>
        <w:t xml:space="preserve"> Technologies</w:t>
      </w:r>
      <w:r w:rsidRPr="00631E55">
        <w:rPr>
          <w:sz w:val="44"/>
          <w:szCs w:val="44"/>
        </w:rPr>
        <w:br/>
      </w:r>
      <w:r w:rsidRPr="00631E55">
        <w:rPr>
          <w:b/>
          <w:bCs/>
          <w:sz w:val="44"/>
          <w:szCs w:val="44"/>
        </w:rPr>
        <w:t>Domain:</w:t>
      </w:r>
      <w:r w:rsidRPr="00631E55">
        <w:rPr>
          <w:sz w:val="44"/>
          <w:szCs w:val="44"/>
        </w:rPr>
        <w:t xml:space="preserve"> Data Science Internship</w:t>
      </w:r>
      <w:r w:rsidRPr="00631E55">
        <w:rPr>
          <w:sz w:val="44"/>
          <w:szCs w:val="44"/>
        </w:rPr>
        <w:br/>
      </w:r>
      <w:r w:rsidRPr="00631E55">
        <w:rPr>
          <w:b/>
          <w:bCs/>
          <w:sz w:val="44"/>
          <w:szCs w:val="44"/>
        </w:rPr>
        <w:t>Duration:</w:t>
      </w:r>
      <w:r w:rsidRPr="00631E55">
        <w:rPr>
          <w:sz w:val="44"/>
          <w:szCs w:val="44"/>
        </w:rPr>
        <w:t xml:space="preserve"> 14-06-2026 to 14-07-2026</w:t>
      </w:r>
      <w:r w:rsidRPr="00631E55">
        <w:rPr>
          <w:sz w:val="44"/>
          <w:szCs w:val="44"/>
        </w:rPr>
        <w:br/>
      </w:r>
      <w:r w:rsidRPr="00631E55">
        <w:rPr>
          <w:b/>
          <w:bCs/>
          <w:sz w:val="44"/>
          <w:szCs w:val="44"/>
        </w:rPr>
        <w:t>Letter Reference No.:</w:t>
      </w:r>
      <w:r w:rsidRPr="00631E55">
        <w:rPr>
          <w:sz w:val="44"/>
          <w:szCs w:val="44"/>
        </w:rPr>
        <w:t xml:space="preserve"> </w:t>
      </w:r>
      <w:r w:rsidR="004949FF">
        <w:rPr>
          <w:sz w:val="44"/>
          <w:szCs w:val="44"/>
        </w:rPr>
        <w:t>CTI/A1/C372727</w:t>
      </w:r>
    </w:p>
    <w:p w14:paraId="056277A9" w14:textId="77777777" w:rsidR="00631E55" w:rsidRPr="00631E55" w:rsidRDefault="00631E55" w:rsidP="00631E55">
      <w:pPr>
        <w:rPr>
          <w:sz w:val="44"/>
          <w:szCs w:val="44"/>
        </w:rPr>
      </w:pPr>
      <w:r w:rsidRPr="00631E55">
        <w:rPr>
          <w:b/>
          <w:bCs/>
          <w:sz w:val="44"/>
          <w:szCs w:val="44"/>
        </w:rPr>
        <w:t>Levels Completed:</w:t>
      </w:r>
    </w:p>
    <w:p w14:paraId="2D952F97" w14:textId="77777777" w:rsidR="00631E55" w:rsidRPr="00631E55" w:rsidRDefault="00631E55" w:rsidP="00631E55">
      <w:pPr>
        <w:numPr>
          <w:ilvl w:val="0"/>
          <w:numId w:val="1"/>
        </w:numPr>
        <w:rPr>
          <w:sz w:val="44"/>
          <w:szCs w:val="44"/>
        </w:rPr>
      </w:pPr>
      <w:r w:rsidRPr="00631E55">
        <w:rPr>
          <w:sz w:val="44"/>
          <w:szCs w:val="44"/>
        </w:rPr>
        <w:t xml:space="preserve">Level 1 </w:t>
      </w:r>
    </w:p>
    <w:p w14:paraId="4F4F793D" w14:textId="77777777" w:rsidR="00631E55" w:rsidRDefault="00631E55" w:rsidP="00631E55">
      <w:pPr>
        <w:numPr>
          <w:ilvl w:val="0"/>
          <w:numId w:val="1"/>
        </w:numPr>
        <w:rPr>
          <w:sz w:val="44"/>
          <w:szCs w:val="44"/>
        </w:rPr>
      </w:pPr>
      <w:r w:rsidRPr="00631E55">
        <w:rPr>
          <w:sz w:val="44"/>
          <w:szCs w:val="44"/>
        </w:rPr>
        <w:t xml:space="preserve">Level 2 </w:t>
      </w:r>
    </w:p>
    <w:p w14:paraId="1415B917" w14:textId="77777777" w:rsidR="00631E55" w:rsidRDefault="00631E55" w:rsidP="00631E55">
      <w:pPr>
        <w:rPr>
          <w:sz w:val="44"/>
          <w:szCs w:val="44"/>
        </w:rPr>
      </w:pPr>
    </w:p>
    <w:p w14:paraId="2EEE63BA" w14:textId="77777777" w:rsidR="00631E55" w:rsidRDefault="00631E55" w:rsidP="00631E55">
      <w:pPr>
        <w:rPr>
          <w:sz w:val="44"/>
          <w:szCs w:val="44"/>
        </w:rPr>
      </w:pPr>
    </w:p>
    <w:p w14:paraId="39A35DB0" w14:textId="77777777" w:rsidR="00631E55" w:rsidRDefault="00631E55" w:rsidP="00631E55">
      <w:pPr>
        <w:rPr>
          <w:sz w:val="44"/>
          <w:szCs w:val="44"/>
        </w:rPr>
      </w:pPr>
    </w:p>
    <w:p w14:paraId="0A1E05DB" w14:textId="77777777" w:rsidR="00631E55" w:rsidRDefault="00631E55" w:rsidP="00631E55">
      <w:pPr>
        <w:rPr>
          <w:sz w:val="44"/>
          <w:szCs w:val="44"/>
        </w:rPr>
      </w:pPr>
    </w:p>
    <w:p w14:paraId="58F3C2B2" w14:textId="77777777" w:rsidR="00631E55" w:rsidRPr="00631E55" w:rsidRDefault="00631E55" w:rsidP="00631E55">
      <w:pPr>
        <w:rPr>
          <w:b/>
          <w:bCs/>
          <w:sz w:val="44"/>
          <w:szCs w:val="44"/>
        </w:rPr>
      </w:pPr>
      <w:r w:rsidRPr="00631E55">
        <w:rPr>
          <w:b/>
          <w:bCs/>
          <w:sz w:val="44"/>
          <w:szCs w:val="44"/>
        </w:rPr>
        <w:lastRenderedPageBreak/>
        <w:t>Page 2: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8099"/>
      </w:tblGrid>
      <w:tr w:rsidR="00631E55" w:rsidRPr="00631E55" w14:paraId="43B02CD1" w14:textId="77777777">
        <w:trPr>
          <w:tblHeader/>
          <w:tblCellSpacing w:w="15" w:type="dxa"/>
        </w:trPr>
        <w:tc>
          <w:tcPr>
            <w:tcW w:w="0" w:type="auto"/>
            <w:vAlign w:val="center"/>
            <w:hideMark/>
          </w:tcPr>
          <w:p w14:paraId="1A8104DA" w14:textId="77777777" w:rsidR="00631E55" w:rsidRPr="00631E55" w:rsidRDefault="00631E55" w:rsidP="00631E55">
            <w:pPr>
              <w:rPr>
                <w:b/>
                <w:bCs/>
                <w:sz w:val="44"/>
                <w:szCs w:val="44"/>
              </w:rPr>
            </w:pPr>
            <w:proofErr w:type="spellStart"/>
            <w:proofErr w:type="gramStart"/>
            <w:r w:rsidRPr="00631E55">
              <w:rPr>
                <w:b/>
                <w:bCs/>
                <w:sz w:val="44"/>
                <w:szCs w:val="44"/>
              </w:rPr>
              <w:t>S.No</w:t>
            </w:r>
            <w:proofErr w:type="spellEnd"/>
            <w:proofErr w:type="gramEnd"/>
          </w:p>
        </w:tc>
        <w:tc>
          <w:tcPr>
            <w:tcW w:w="0" w:type="auto"/>
            <w:vAlign w:val="center"/>
            <w:hideMark/>
          </w:tcPr>
          <w:p w14:paraId="62A3DF08" w14:textId="77777777" w:rsidR="00631E55" w:rsidRPr="00631E55" w:rsidRDefault="00631E55" w:rsidP="00631E55">
            <w:pPr>
              <w:rPr>
                <w:b/>
                <w:bCs/>
                <w:sz w:val="44"/>
                <w:szCs w:val="44"/>
              </w:rPr>
            </w:pPr>
            <w:r w:rsidRPr="00631E55">
              <w:rPr>
                <w:b/>
                <w:bCs/>
                <w:sz w:val="44"/>
                <w:szCs w:val="44"/>
              </w:rPr>
              <w:t>Contents</w:t>
            </w:r>
          </w:p>
        </w:tc>
      </w:tr>
      <w:tr w:rsidR="00631E55" w:rsidRPr="00631E55" w14:paraId="23015102" w14:textId="77777777">
        <w:trPr>
          <w:tblCellSpacing w:w="15" w:type="dxa"/>
        </w:trPr>
        <w:tc>
          <w:tcPr>
            <w:tcW w:w="0" w:type="auto"/>
            <w:vAlign w:val="center"/>
            <w:hideMark/>
          </w:tcPr>
          <w:p w14:paraId="58B431E1" w14:textId="77777777" w:rsidR="00631E55" w:rsidRPr="00631E55" w:rsidRDefault="00631E55" w:rsidP="00631E55">
            <w:pPr>
              <w:rPr>
                <w:sz w:val="44"/>
                <w:szCs w:val="44"/>
              </w:rPr>
            </w:pPr>
            <w:r w:rsidRPr="00631E55">
              <w:rPr>
                <w:sz w:val="44"/>
                <w:szCs w:val="44"/>
              </w:rPr>
              <w:t>1</w:t>
            </w:r>
          </w:p>
        </w:tc>
        <w:tc>
          <w:tcPr>
            <w:tcW w:w="0" w:type="auto"/>
            <w:vAlign w:val="center"/>
            <w:hideMark/>
          </w:tcPr>
          <w:p w14:paraId="13EA6A6B" w14:textId="77777777" w:rsidR="00631E55" w:rsidRPr="00631E55" w:rsidRDefault="00631E55" w:rsidP="00631E55">
            <w:pPr>
              <w:rPr>
                <w:sz w:val="44"/>
                <w:szCs w:val="44"/>
              </w:rPr>
            </w:pPr>
            <w:r w:rsidRPr="00631E55">
              <w:rPr>
                <w:sz w:val="44"/>
                <w:szCs w:val="44"/>
              </w:rPr>
              <w:t>Cover Page</w:t>
            </w:r>
          </w:p>
        </w:tc>
      </w:tr>
      <w:tr w:rsidR="00631E55" w:rsidRPr="00631E55" w14:paraId="427DFDD4" w14:textId="77777777">
        <w:trPr>
          <w:tblCellSpacing w:w="15" w:type="dxa"/>
        </w:trPr>
        <w:tc>
          <w:tcPr>
            <w:tcW w:w="0" w:type="auto"/>
            <w:vAlign w:val="center"/>
            <w:hideMark/>
          </w:tcPr>
          <w:p w14:paraId="048D6DCE" w14:textId="77777777" w:rsidR="00631E55" w:rsidRPr="00631E55" w:rsidRDefault="00631E55" w:rsidP="00631E55">
            <w:pPr>
              <w:rPr>
                <w:sz w:val="44"/>
                <w:szCs w:val="44"/>
              </w:rPr>
            </w:pPr>
            <w:r w:rsidRPr="00631E55">
              <w:rPr>
                <w:sz w:val="44"/>
                <w:szCs w:val="44"/>
              </w:rPr>
              <w:t>2</w:t>
            </w:r>
          </w:p>
        </w:tc>
        <w:tc>
          <w:tcPr>
            <w:tcW w:w="0" w:type="auto"/>
            <w:vAlign w:val="center"/>
            <w:hideMark/>
          </w:tcPr>
          <w:p w14:paraId="40BA3487" w14:textId="77777777" w:rsidR="00631E55" w:rsidRPr="00631E55" w:rsidRDefault="00631E55" w:rsidP="00631E55">
            <w:pPr>
              <w:rPr>
                <w:sz w:val="44"/>
                <w:szCs w:val="44"/>
              </w:rPr>
            </w:pPr>
            <w:r w:rsidRPr="00631E55">
              <w:rPr>
                <w:sz w:val="44"/>
                <w:szCs w:val="44"/>
              </w:rPr>
              <w:t>Index</w:t>
            </w:r>
          </w:p>
        </w:tc>
      </w:tr>
      <w:tr w:rsidR="00631E55" w:rsidRPr="00631E55" w14:paraId="21065579" w14:textId="77777777">
        <w:trPr>
          <w:tblCellSpacing w:w="15" w:type="dxa"/>
        </w:trPr>
        <w:tc>
          <w:tcPr>
            <w:tcW w:w="0" w:type="auto"/>
            <w:vAlign w:val="center"/>
            <w:hideMark/>
          </w:tcPr>
          <w:p w14:paraId="767F7F3C" w14:textId="77777777" w:rsidR="00631E55" w:rsidRPr="00631E55" w:rsidRDefault="00631E55" w:rsidP="00631E55">
            <w:pPr>
              <w:rPr>
                <w:sz w:val="44"/>
                <w:szCs w:val="44"/>
              </w:rPr>
            </w:pPr>
            <w:r w:rsidRPr="00631E55">
              <w:rPr>
                <w:sz w:val="44"/>
                <w:szCs w:val="44"/>
              </w:rPr>
              <w:t>3</w:t>
            </w:r>
          </w:p>
        </w:tc>
        <w:tc>
          <w:tcPr>
            <w:tcW w:w="0" w:type="auto"/>
            <w:vAlign w:val="center"/>
            <w:hideMark/>
          </w:tcPr>
          <w:p w14:paraId="14411D1B" w14:textId="77777777" w:rsidR="00631E55" w:rsidRPr="00631E55" w:rsidRDefault="00631E55" w:rsidP="00631E55">
            <w:pPr>
              <w:rPr>
                <w:sz w:val="44"/>
                <w:szCs w:val="44"/>
              </w:rPr>
            </w:pPr>
            <w:r w:rsidRPr="00631E55">
              <w:rPr>
                <w:sz w:val="44"/>
                <w:szCs w:val="44"/>
              </w:rPr>
              <w:t>Level 1 – Task 1: Data Exploration and Preprocessing</w:t>
            </w:r>
          </w:p>
        </w:tc>
      </w:tr>
      <w:tr w:rsidR="00631E55" w:rsidRPr="00631E55" w14:paraId="2867D0B7" w14:textId="77777777">
        <w:trPr>
          <w:tblCellSpacing w:w="15" w:type="dxa"/>
        </w:trPr>
        <w:tc>
          <w:tcPr>
            <w:tcW w:w="0" w:type="auto"/>
            <w:vAlign w:val="center"/>
            <w:hideMark/>
          </w:tcPr>
          <w:p w14:paraId="0B09D36F" w14:textId="77777777" w:rsidR="00631E55" w:rsidRPr="00631E55" w:rsidRDefault="00631E55" w:rsidP="00631E55">
            <w:pPr>
              <w:rPr>
                <w:sz w:val="44"/>
                <w:szCs w:val="44"/>
              </w:rPr>
            </w:pPr>
            <w:r w:rsidRPr="00631E55">
              <w:rPr>
                <w:sz w:val="44"/>
                <w:szCs w:val="44"/>
              </w:rPr>
              <w:t>4</w:t>
            </w:r>
          </w:p>
        </w:tc>
        <w:tc>
          <w:tcPr>
            <w:tcW w:w="0" w:type="auto"/>
            <w:vAlign w:val="center"/>
            <w:hideMark/>
          </w:tcPr>
          <w:p w14:paraId="1300FFF3" w14:textId="77777777" w:rsidR="00631E55" w:rsidRPr="00631E55" w:rsidRDefault="00631E55" w:rsidP="00631E55">
            <w:pPr>
              <w:rPr>
                <w:sz w:val="44"/>
                <w:szCs w:val="44"/>
              </w:rPr>
            </w:pPr>
            <w:r w:rsidRPr="00631E55">
              <w:rPr>
                <w:sz w:val="44"/>
                <w:szCs w:val="44"/>
              </w:rPr>
              <w:t>Level 1 – Task 2: Descriptive Analysis</w:t>
            </w:r>
          </w:p>
        </w:tc>
      </w:tr>
      <w:tr w:rsidR="00631E55" w:rsidRPr="00631E55" w14:paraId="585C828F" w14:textId="77777777">
        <w:trPr>
          <w:tblCellSpacing w:w="15" w:type="dxa"/>
        </w:trPr>
        <w:tc>
          <w:tcPr>
            <w:tcW w:w="0" w:type="auto"/>
            <w:vAlign w:val="center"/>
            <w:hideMark/>
          </w:tcPr>
          <w:p w14:paraId="31BEC23D" w14:textId="77777777" w:rsidR="00631E55" w:rsidRPr="00631E55" w:rsidRDefault="00631E55" w:rsidP="00631E55">
            <w:pPr>
              <w:rPr>
                <w:sz w:val="44"/>
                <w:szCs w:val="44"/>
              </w:rPr>
            </w:pPr>
            <w:r w:rsidRPr="00631E55">
              <w:rPr>
                <w:sz w:val="44"/>
                <w:szCs w:val="44"/>
              </w:rPr>
              <w:t>5</w:t>
            </w:r>
          </w:p>
        </w:tc>
        <w:tc>
          <w:tcPr>
            <w:tcW w:w="0" w:type="auto"/>
            <w:vAlign w:val="center"/>
            <w:hideMark/>
          </w:tcPr>
          <w:p w14:paraId="7E2E7C1E" w14:textId="77777777" w:rsidR="00631E55" w:rsidRPr="00631E55" w:rsidRDefault="00631E55" w:rsidP="00631E55">
            <w:pPr>
              <w:rPr>
                <w:sz w:val="44"/>
                <w:szCs w:val="44"/>
              </w:rPr>
            </w:pPr>
            <w:r w:rsidRPr="00631E55">
              <w:rPr>
                <w:sz w:val="44"/>
                <w:szCs w:val="44"/>
              </w:rPr>
              <w:t>Level 1 – Task 3: Geospatial Analysis</w:t>
            </w:r>
          </w:p>
        </w:tc>
      </w:tr>
      <w:tr w:rsidR="00631E55" w:rsidRPr="00631E55" w14:paraId="3160F5E2" w14:textId="77777777">
        <w:trPr>
          <w:tblCellSpacing w:w="15" w:type="dxa"/>
        </w:trPr>
        <w:tc>
          <w:tcPr>
            <w:tcW w:w="0" w:type="auto"/>
            <w:vAlign w:val="center"/>
            <w:hideMark/>
          </w:tcPr>
          <w:p w14:paraId="700984EF" w14:textId="77777777" w:rsidR="00631E55" w:rsidRPr="00631E55" w:rsidRDefault="00631E55" w:rsidP="00631E55">
            <w:pPr>
              <w:rPr>
                <w:sz w:val="44"/>
                <w:szCs w:val="44"/>
              </w:rPr>
            </w:pPr>
            <w:r w:rsidRPr="00631E55">
              <w:rPr>
                <w:sz w:val="44"/>
                <w:szCs w:val="44"/>
              </w:rPr>
              <w:t>6</w:t>
            </w:r>
          </w:p>
        </w:tc>
        <w:tc>
          <w:tcPr>
            <w:tcW w:w="0" w:type="auto"/>
            <w:vAlign w:val="center"/>
            <w:hideMark/>
          </w:tcPr>
          <w:p w14:paraId="383DAEA0" w14:textId="77777777" w:rsidR="00631E55" w:rsidRPr="00631E55" w:rsidRDefault="00631E55" w:rsidP="00631E55">
            <w:pPr>
              <w:rPr>
                <w:sz w:val="44"/>
                <w:szCs w:val="44"/>
              </w:rPr>
            </w:pPr>
            <w:r w:rsidRPr="00631E55">
              <w:rPr>
                <w:sz w:val="44"/>
                <w:szCs w:val="44"/>
              </w:rPr>
              <w:t>Level 2 – Task 1: Table Booking and Online Delivery</w:t>
            </w:r>
          </w:p>
        </w:tc>
      </w:tr>
      <w:tr w:rsidR="00631E55" w:rsidRPr="00631E55" w14:paraId="738C6F28" w14:textId="77777777">
        <w:trPr>
          <w:tblCellSpacing w:w="15" w:type="dxa"/>
        </w:trPr>
        <w:tc>
          <w:tcPr>
            <w:tcW w:w="0" w:type="auto"/>
            <w:vAlign w:val="center"/>
            <w:hideMark/>
          </w:tcPr>
          <w:p w14:paraId="6FC5BD0F" w14:textId="77777777" w:rsidR="00631E55" w:rsidRPr="00631E55" w:rsidRDefault="00631E55" w:rsidP="00631E55">
            <w:pPr>
              <w:rPr>
                <w:sz w:val="44"/>
                <w:szCs w:val="44"/>
              </w:rPr>
            </w:pPr>
            <w:r w:rsidRPr="00631E55">
              <w:rPr>
                <w:sz w:val="44"/>
                <w:szCs w:val="44"/>
              </w:rPr>
              <w:t>7</w:t>
            </w:r>
          </w:p>
        </w:tc>
        <w:tc>
          <w:tcPr>
            <w:tcW w:w="0" w:type="auto"/>
            <w:vAlign w:val="center"/>
            <w:hideMark/>
          </w:tcPr>
          <w:p w14:paraId="0FF2E01D" w14:textId="77777777" w:rsidR="00631E55" w:rsidRPr="00631E55" w:rsidRDefault="00631E55" w:rsidP="00631E55">
            <w:pPr>
              <w:rPr>
                <w:sz w:val="44"/>
                <w:szCs w:val="44"/>
              </w:rPr>
            </w:pPr>
            <w:r w:rsidRPr="00631E55">
              <w:rPr>
                <w:sz w:val="44"/>
                <w:szCs w:val="44"/>
              </w:rPr>
              <w:t>Level 2 – Task 2: Price Range Analysis</w:t>
            </w:r>
          </w:p>
        </w:tc>
      </w:tr>
      <w:tr w:rsidR="00631E55" w:rsidRPr="00631E55" w14:paraId="014BD841" w14:textId="77777777">
        <w:trPr>
          <w:tblCellSpacing w:w="15" w:type="dxa"/>
        </w:trPr>
        <w:tc>
          <w:tcPr>
            <w:tcW w:w="0" w:type="auto"/>
            <w:vAlign w:val="center"/>
            <w:hideMark/>
          </w:tcPr>
          <w:p w14:paraId="6D913B54" w14:textId="77777777" w:rsidR="00631E55" w:rsidRPr="00631E55" w:rsidRDefault="00631E55" w:rsidP="00631E55">
            <w:pPr>
              <w:rPr>
                <w:sz w:val="44"/>
                <w:szCs w:val="44"/>
              </w:rPr>
            </w:pPr>
            <w:r w:rsidRPr="00631E55">
              <w:rPr>
                <w:sz w:val="44"/>
                <w:szCs w:val="44"/>
              </w:rPr>
              <w:t>8</w:t>
            </w:r>
          </w:p>
        </w:tc>
        <w:tc>
          <w:tcPr>
            <w:tcW w:w="0" w:type="auto"/>
            <w:vAlign w:val="center"/>
            <w:hideMark/>
          </w:tcPr>
          <w:p w14:paraId="779DF1A2" w14:textId="77777777" w:rsidR="00631E55" w:rsidRPr="00631E55" w:rsidRDefault="00631E55" w:rsidP="00631E55">
            <w:pPr>
              <w:rPr>
                <w:sz w:val="44"/>
                <w:szCs w:val="44"/>
              </w:rPr>
            </w:pPr>
            <w:r w:rsidRPr="00631E55">
              <w:rPr>
                <w:sz w:val="44"/>
                <w:szCs w:val="44"/>
              </w:rPr>
              <w:t>Level 2 – Task 3: Feature Engineering</w:t>
            </w:r>
          </w:p>
        </w:tc>
      </w:tr>
      <w:tr w:rsidR="00631E55" w:rsidRPr="00631E55" w14:paraId="30D55096" w14:textId="77777777">
        <w:trPr>
          <w:tblCellSpacing w:w="15" w:type="dxa"/>
        </w:trPr>
        <w:tc>
          <w:tcPr>
            <w:tcW w:w="0" w:type="auto"/>
            <w:vAlign w:val="center"/>
            <w:hideMark/>
          </w:tcPr>
          <w:p w14:paraId="55B3E797" w14:textId="77777777" w:rsidR="00631E55" w:rsidRPr="00631E55" w:rsidRDefault="00631E55" w:rsidP="00631E55">
            <w:pPr>
              <w:rPr>
                <w:sz w:val="44"/>
                <w:szCs w:val="44"/>
              </w:rPr>
            </w:pPr>
            <w:r w:rsidRPr="00631E55">
              <w:rPr>
                <w:sz w:val="44"/>
                <w:szCs w:val="44"/>
              </w:rPr>
              <w:t>9</w:t>
            </w:r>
          </w:p>
        </w:tc>
        <w:tc>
          <w:tcPr>
            <w:tcW w:w="0" w:type="auto"/>
            <w:vAlign w:val="center"/>
            <w:hideMark/>
          </w:tcPr>
          <w:p w14:paraId="71C86B9D" w14:textId="77777777" w:rsidR="00631E55" w:rsidRPr="00631E55" w:rsidRDefault="00631E55" w:rsidP="00631E55">
            <w:pPr>
              <w:rPr>
                <w:sz w:val="44"/>
                <w:szCs w:val="44"/>
              </w:rPr>
            </w:pPr>
            <w:r w:rsidRPr="00631E55">
              <w:rPr>
                <w:sz w:val="44"/>
                <w:szCs w:val="44"/>
              </w:rPr>
              <w:t>Conclusion</w:t>
            </w:r>
          </w:p>
        </w:tc>
      </w:tr>
    </w:tbl>
    <w:p w14:paraId="0882B9F2" w14:textId="77777777" w:rsidR="00631E55" w:rsidRDefault="00631E55" w:rsidP="00631E55">
      <w:pPr>
        <w:rPr>
          <w:sz w:val="44"/>
          <w:szCs w:val="44"/>
        </w:rPr>
      </w:pPr>
    </w:p>
    <w:p w14:paraId="612348CD" w14:textId="77777777" w:rsidR="00631E55" w:rsidRDefault="00631E55" w:rsidP="00631E55">
      <w:pPr>
        <w:rPr>
          <w:sz w:val="44"/>
          <w:szCs w:val="44"/>
        </w:rPr>
      </w:pPr>
    </w:p>
    <w:p w14:paraId="7D3A60CA" w14:textId="77777777" w:rsidR="00631E55" w:rsidRDefault="00631E55" w:rsidP="00631E55">
      <w:pPr>
        <w:rPr>
          <w:sz w:val="44"/>
          <w:szCs w:val="44"/>
        </w:rPr>
      </w:pPr>
    </w:p>
    <w:p w14:paraId="6EACC13E" w14:textId="77777777" w:rsidR="00631E55" w:rsidRDefault="00631E55" w:rsidP="00631E55">
      <w:pPr>
        <w:rPr>
          <w:sz w:val="44"/>
          <w:szCs w:val="44"/>
        </w:rPr>
      </w:pPr>
    </w:p>
    <w:p w14:paraId="0A722CCA" w14:textId="77777777" w:rsidR="00631E55" w:rsidRPr="004906DB" w:rsidRDefault="00631E55" w:rsidP="00631E55">
      <w:pPr>
        <w:rPr>
          <w:b/>
          <w:bCs/>
          <w:sz w:val="48"/>
          <w:szCs w:val="48"/>
        </w:rPr>
      </w:pPr>
      <w:r w:rsidRPr="004906DB">
        <w:rPr>
          <w:b/>
          <w:bCs/>
          <w:sz w:val="48"/>
          <w:szCs w:val="48"/>
        </w:rPr>
        <w:lastRenderedPageBreak/>
        <w:t>LEVEL1 TASK1:</w:t>
      </w:r>
    </w:p>
    <w:p w14:paraId="592CF89B" w14:textId="77777777" w:rsidR="00631E55" w:rsidRPr="004906DB" w:rsidRDefault="00631E55" w:rsidP="00631E55">
      <w:pPr>
        <w:rPr>
          <w:b/>
          <w:bCs/>
          <w:sz w:val="48"/>
          <w:szCs w:val="48"/>
        </w:rPr>
      </w:pPr>
      <w:r w:rsidRPr="004906DB">
        <w:rPr>
          <w:b/>
          <w:bCs/>
          <w:sz w:val="48"/>
          <w:szCs w:val="48"/>
        </w:rPr>
        <w:t>Objective:</w:t>
      </w:r>
    </w:p>
    <w:p w14:paraId="2D4A2721" w14:textId="77777777" w:rsidR="00631E55" w:rsidRPr="004906DB" w:rsidRDefault="00631E55" w:rsidP="00631E55">
      <w:pPr>
        <w:rPr>
          <w:sz w:val="36"/>
          <w:szCs w:val="36"/>
        </w:rPr>
      </w:pPr>
      <w:r w:rsidRPr="004906DB">
        <w:rPr>
          <w:sz w:val="36"/>
          <w:szCs w:val="36"/>
        </w:rPr>
        <w:t>To understand the dataset structure and identify missing values and data types.</w:t>
      </w:r>
    </w:p>
    <w:p w14:paraId="10CBE825" w14:textId="77777777" w:rsidR="00631E55" w:rsidRPr="004906DB" w:rsidRDefault="00631E55" w:rsidP="00631E55">
      <w:pPr>
        <w:rPr>
          <w:b/>
          <w:bCs/>
          <w:sz w:val="40"/>
          <w:szCs w:val="40"/>
        </w:rPr>
      </w:pPr>
      <w:r w:rsidRPr="004906DB">
        <w:rPr>
          <w:b/>
          <w:bCs/>
          <w:sz w:val="40"/>
          <w:szCs w:val="40"/>
        </w:rPr>
        <w:t>Dataset Shape:</w:t>
      </w:r>
    </w:p>
    <w:p w14:paraId="79958E08" w14:textId="77777777" w:rsidR="00631E55" w:rsidRPr="004906DB" w:rsidRDefault="00631E55" w:rsidP="00631E55">
      <w:pPr>
        <w:rPr>
          <w:sz w:val="36"/>
          <w:szCs w:val="36"/>
        </w:rPr>
      </w:pPr>
      <w:r w:rsidRPr="004906DB">
        <w:rPr>
          <w:sz w:val="36"/>
          <w:szCs w:val="36"/>
        </w:rPr>
        <w:t>The dataset was successfully loaded using Pandas. It contains 9551 rows and 21 columns.</w:t>
      </w:r>
    </w:p>
    <w:p w14:paraId="7976CAC1" w14:textId="77777777" w:rsidR="00631E55" w:rsidRPr="004906DB" w:rsidRDefault="00631E55" w:rsidP="00631E55">
      <w:pPr>
        <w:rPr>
          <w:sz w:val="32"/>
          <w:szCs w:val="32"/>
        </w:rPr>
      </w:pPr>
      <w:r w:rsidRPr="004906DB">
        <w:rPr>
          <w:noProof/>
          <w:sz w:val="32"/>
          <w:szCs w:val="32"/>
        </w:rPr>
        <w:drawing>
          <wp:inline distT="0" distB="0" distL="0" distR="0" wp14:anchorId="38A9C9E1" wp14:editId="64B29779">
            <wp:extent cx="6593840" cy="4362450"/>
            <wp:effectExtent l="0" t="0" r="0" b="0"/>
            <wp:docPr id="38725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51295" name=""/>
                    <pic:cNvPicPr/>
                  </pic:nvPicPr>
                  <pic:blipFill>
                    <a:blip r:embed="rId7"/>
                    <a:stretch>
                      <a:fillRect/>
                    </a:stretch>
                  </pic:blipFill>
                  <pic:spPr>
                    <a:xfrm>
                      <a:off x="0" y="0"/>
                      <a:ext cx="6617197" cy="4377903"/>
                    </a:xfrm>
                    <a:prstGeom prst="rect">
                      <a:avLst/>
                    </a:prstGeom>
                  </pic:spPr>
                </pic:pic>
              </a:graphicData>
            </a:graphic>
          </wp:inline>
        </w:drawing>
      </w:r>
    </w:p>
    <w:p w14:paraId="5D4D4612" w14:textId="77777777" w:rsidR="00631E55" w:rsidRPr="004906DB" w:rsidRDefault="00631E55" w:rsidP="00631E55">
      <w:pPr>
        <w:rPr>
          <w:sz w:val="32"/>
          <w:szCs w:val="32"/>
        </w:rPr>
      </w:pPr>
    </w:p>
    <w:p w14:paraId="78861965" w14:textId="77777777" w:rsidR="00631E55" w:rsidRPr="004906DB" w:rsidRDefault="00631E55" w:rsidP="00631E55">
      <w:pPr>
        <w:rPr>
          <w:sz w:val="32"/>
          <w:szCs w:val="32"/>
        </w:rPr>
      </w:pPr>
    </w:p>
    <w:p w14:paraId="4B89375E" w14:textId="77777777" w:rsidR="00631E55" w:rsidRPr="004906DB" w:rsidRDefault="00631E55" w:rsidP="00631E55">
      <w:pPr>
        <w:rPr>
          <w:sz w:val="36"/>
          <w:szCs w:val="36"/>
        </w:rPr>
      </w:pPr>
      <w:r w:rsidRPr="004906DB">
        <w:rPr>
          <w:b/>
          <w:bCs/>
          <w:sz w:val="40"/>
          <w:szCs w:val="40"/>
        </w:rPr>
        <w:lastRenderedPageBreak/>
        <w:t>Observation:</w:t>
      </w:r>
      <w:r w:rsidRPr="004906DB">
        <w:rPr>
          <w:b/>
          <w:bCs/>
          <w:sz w:val="40"/>
          <w:szCs w:val="40"/>
        </w:rPr>
        <w:br/>
      </w:r>
      <w:r w:rsidRPr="004906DB">
        <w:rPr>
          <w:sz w:val="36"/>
          <w:szCs w:val="36"/>
        </w:rPr>
        <w:t>The dataset contains 9551 records and 21 attributes, providing sufficient information for exploratory data analysis.</w:t>
      </w:r>
    </w:p>
    <w:p w14:paraId="6A1DFEC4" w14:textId="77777777" w:rsidR="00631E55" w:rsidRPr="004906DB" w:rsidRDefault="00631E55" w:rsidP="00631E55">
      <w:pPr>
        <w:rPr>
          <w:sz w:val="36"/>
          <w:szCs w:val="36"/>
        </w:rPr>
      </w:pPr>
    </w:p>
    <w:p w14:paraId="1BC39B71" w14:textId="77777777" w:rsidR="00631E55" w:rsidRPr="004906DB" w:rsidRDefault="00631E55" w:rsidP="00631E55">
      <w:pPr>
        <w:rPr>
          <w:sz w:val="36"/>
          <w:szCs w:val="36"/>
        </w:rPr>
      </w:pPr>
    </w:p>
    <w:p w14:paraId="3A2F09A7" w14:textId="77777777" w:rsidR="00631E55" w:rsidRPr="004906DB" w:rsidRDefault="00631E55" w:rsidP="00631E55">
      <w:pPr>
        <w:rPr>
          <w:b/>
          <w:bCs/>
          <w:sz w:val="36"/>
          <w:szCs w:val="36"/>
        </w:rPr>
      </w:pPr>
      <w:r w:rsidRPr="004906DB">
        <w:rPr>
          <w:b/>
          <w:bCs/>
          <w:sz w:val="36"/>
          <w:szCs w:val="36"/>
        </w:rPr>
        <w:t>Missing Value Analysis</w:t>
      </w:r>
    </w:p>
    <w:p w14:paraId="39923013" w14:textId="77777777" w:rsidR="00631E55" w:rsidRPr="004906DB" w:rsidRDefault="00631E55" w:rsidP="00631E55">
      <w:pPr>
        <w:rPr>
          <w:sz w:val="36"/>
          <w:szCs w:val="36"/>
        </w:rPr>
      </w:pPr>
      <w:r w:rsidRPr="004906DB">
        <w:rPr>
          <w:sz w:val="36"/>
          <w:szCs w:val="36"/>
        </w:rPr>
        <w:t xml:space="preserve">Missing values were checked across all columns of the dataset using the </w:t>
      </w:r>
      <w:proofErr w:type="spellStart"/>
      <w:proofErr w:type="gramStart"/>
      <w:r w:rsidRPr="004906DB">
        <w:rPr>
          <w:sz w:val="36"/>
          <w:szCs w:val="36"/>
        </w:rPr>
        <w:t>isnull</w:t>
      </w:r>
      <w:proofErr w:type="spellEnd"/>
      <w:r w:rsidRPr="004906DB">
        <w:rPr>
          <w:sz w:val="36"/>
          <w:szCs w:val="36"/>
        </w:rPr>
        <w:t>(</w:t>
      </w:r>
      <w:proofErr w:type="gramEnd"/>
      <w:r w:rsidRPr="004906DB">
        <w:rPr>
          <w:sz w:val="36"/>
          <w:szCs w:val="36"/>
        </w:rPr>
        <w:t xml:space="preserve">) function. The analysis revealed that only the </w:t>
      </w:r>
      <w:r w:rsidRPr="004906DB">
        <w:rPr>
          <w:b/>
          <w:bCs/>
          <w:sz w:val="36"/>
          <w:szCs w:val="36"/>
        </w:rPr>
        <w:t>Cuisines</w:t>
      </w:r>
      <w:r w:rsidRPr="004906DB">
        <w:rPr>
          <w:sz w:val="36"/>
          <w:szCs w:val="36"/>
        </w:rPr>
        <w:t xml:space="preserve"> column contains missing values (9 records), while all other columns have no missing values.</w:t>
      </w:r>
    </w:p>
    <w:p w14:paraId="384B0BAA" w14:textId="77777777" w:rsidR="00631E55" w:rsidRPr="004906DB" w:rsidRDefault="00631E55" w:rsidP="00631E55">
      <w:pPr>
        <w:rPr>
          <w:noProof/>
          <w:sz w:val="32"/>
          <w:szCs w:val="32"/>
        </w:rPr>
      </w:pPr>
      <w:r w:rsidRPr="004906DB">
        <w:rPr>
          <w:noProof/>
          <w:sz w:val="32"/>
          <w:szCs w:val="32"/>
        </w:rPr>
        <w:drawing>
          <wp:inline distT="0" distB="0" distL="0" distR="0" wp14:anchorId="3269FBE3" wp14:editId="26F101C4">
            <wp:extent cx="6558968" cy="3362325"/>
            <wp:effectExtent l="0" t="0" r="0" b="0"/>
            <wp:docPr id="15866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3590" name=""/>
                    <pic:cNvPicPr/>
                  </pic:nvPicPr>
                  <pic:blipFill>
                    <a:blip r:embed="rId8"/>
                    <a:stretch>
                      <a:fillRect/>
                    </a:stretch>
                  </pic:blipFill>
                  <pic:spPr>
                    <a:xfrm>
                      <a:off x="0" y="0"/>
                      <a:ext cx="6565925" cy="3365891"/>
                    </a:xfrm>
                    <a:prstGeom prst="rect">
                      <a:avLst/>
                    </a:prstGeom>
                  </pic:spPr>
                </pic:pic>
              </a:graphicData>
            </a:graphic>
          </wp:inline>
        </w:drawing>
      </w:r>
    </w:p>
    <w:p w14:paraId="320B4C87" w14:textId="77777777" w:rsidR="00631E55" w:rsidRPr="004906DB" w:rsidRDefault="00631E55" w:rsidP="00631E55">
      <w:pPr>
        <w:rPr>
          <w:sz w:val="36"/>
          <w:szCs w:val="36"/>
        </w:rPr>
      </w:pPr>
    </w:p>
    <w:p w14:paraId="643131DF" w14:textId="77777777" w:rsidR="001E5673" w:rsidRDefault="001E5673" w:rsidP="00631E55">
      <w:pPr>
        <w:rPr>
          <w:b/>
          <w:bCs/>
          <w:sz w:val="36"/>
          <w:szCs w:val="36"/>
        </w:rPr>
      </w:pPr>
    </w:p>
    <w:p w14:paraId="69588AE2" w14:textId="77777777" w:rsidR="001E5673" w:rsidRDefault="001E5673" w:rsidP="00631E55">
      <w:pPr>
        <w:rPr>
          <w:b/>
          <w:bCs/>
          <w:sz w:val="36"/>
          <w:szCs w:val="36"/>
        </w:rPr>
      </w:pPr>
    </w:p>
    <w:p w14:paraId="7899779A" w14:textId="77777777" w:rsidR="001E5673" w:rsidRDefault="001E5673" w:rsidP="00631E55">
      <w:pPr>
        <w:rPr>
          <w:b/>
          <w:bCs/>
          <w:sz w:val="36"/>
          <w:szCs w:val="36"/>
        </w:rPr>
      </w:pPr>
    </w:p>
    <w:p w14:paraId="7683B3BA" w14:textId="04D4F3CB" w:rsidR="00631E55" w:rsidRPr="004906DB" w:rsidRDefault="00631E55" w:rsidP="00631E55">
      <w:pPr>
        <w:rPr>
          <w:b/>
          <w:bCs/>
          <w:sz w:val="36"/>
          <w:szCs w:val="36"/>
        </w:rPr>
      </w:pPr>
      <w:r w:rsidRPr="004906DB">
        <w:rPr>
          <w:b/>
          <w:bCs/>
          <w:sz w:val="36"/>
          <w:szCs w:val="36"/>
        </w:rPr>
        <w:lastRenderedPageBreak/>
        <w:t>Observation</w:t>
      </w:r>
    </w:p>
    <w:p w14:paraId="3592DADC" w14:textId="77777777" w:rsidR="00631E55" w:rsidRPr="004906DB" w:rsidRDefault="00631E55" w:rsidP="00631E55">
      <w:pPr>
        <w:ind w:firstLine="720"/>
        <w:rPr>
          <w:sz w:val="36"/>
          <w:szCs w:val="36"/>
        </w:rPr>
      </w:pPr>
      <w:r w:rsidRPr="004906DB">
        <w:rPr>
          <w:sz w:val="36"/>
          <w:szCs w:val="36"/>
        </w:rPr>
        <w:t>The dataset is now complete and free from missing values. This improves data quality and ensures accurate analysis in subsequent tasks.</w:t>
      </w:r>
    </w:p>
    <w:p w14:paraId="5DE3002A" w14:textId="77777777" w:rsidR="00631E55" w:rsidRPr="004906DB" w:rsidRDefault="00631E55" w:rsidP="00631E55">
      <w:pPr>
        <w:ind w:firstLine="720"/>
        <w:rPr>
          <w:sz w:val="36"/>
          <w:szCs w:val="36"/>
        </w:rPr>
      </w:pPr>
    </w:p>
    <w:p w14:paraId="688A27B8" w14:textId="77777777" w:rsidR="00631E55" w:rsidRPr="004906DB" w:rsidRDefault="00631E55" w:rsidP="00631E55">
      <w:pPr>
        <w:rPr>
          <w:b/>
          <w:bCs/>
          <w:sz w:val="36"/>
          <w:szCs w:val="36"/>
        </w:rPr>
      </w:pPr>
      <w:r w:rsidRPr="004906DB">
        <w:rPr>
          <w:b/>
          <w:bCs/>
          <w:sz w:val="36"/>
          <w:szCs w:val="36"/>
        </w:rPr>
        <w:t>Data Type Analysis</w:t>
      </w:r>
    </w:p>
    <w:p w14:paraId="17229D3B" w14:textId="77777777" w:rsidR="00631E55" w:rsidRPr="004906DB" w:rsidRDefault="00631E55" w:rsidP="00631E55">
      <w:pPr>
        <w:ind w:firstLine="720"/>
        <w:rPr>
          <w:sz w:val="36"/>
          <w:szCs w:val="36"/>
        </w:rPr>
      </w:pPr>
      <w:r w:rsidRPr="004906DB">
        <w:rPr>
          <w:sz w:val="36"/>
          <w:szCs w:val="36"/>
        </w:rPr>
        <w:t>The data types of all columns were examined to identify numerical and categorical variables in the dataset. The dataset contains a combination of integer, float, and object data types.</w:t>
      </w:r>
    </w:p>
    <w:p w14:paraId="25F69CAE" w14:textId="77777777" w:rsidR="00631E55" w:rsidRPr="004906DB" w:rsidRDefault="00631E55" w:rsidP="00631E55">
      <w:pPr>
        <w:ind w:firstLine="720"/>
        <w:rPr>
          <w:sz w:val="36"/>
          <w:szCs w:val="36"/>
        </w:rPr>
      </w:pPr>
      <w:r w:rsidRPr="004906DB">
        <w:rPr>
          <w:noProof/>
          <w:sz w:val="36"/>
          <w:szCs w:val="36"/>
        </w:rPr>
        <w:drawing>
          <wp:inline distT="0" distB="0" distL="0" distR="0" wp14:anchorId="06DD8EEE" wp14:editId="7CC0E1F3">
            <wp:extent cx="5954395" cy="3429000"/>
            <wp:effectExtent l="0" t="0" r="8255" b="0"/>
            <wp:docPr id="194579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98107" name=""/>
                    <pic:cNvPicPr/>
                  </pic:nvPicPr>
                  <pic:blipFill>
                    <a:blip r:embed="rId9"/>
                    <a:stretch>
                      <a:fillRect/>
                    </a:stretch>
                  </pic:blipFill>
                  <pic:spPr>
                    <a:xfrm>
                      <a:off x="0" y="0"/>
                      <a:ext cx="5956863" cy="3430421"/>
                    </a:xfrm>
                    <a:prstGeom prst="rect">
                      <a:avLst/>
                    </a:prstGeom>
                  </pic:spPr>
                </pic:pic>
              </a:graphicData>
            </a:graphic>
          </wp:inline>
        </w:drawing>
      </w:r>
    </w:p>
    <w:p w14:paraId="00E57430" w14:textId="77777777" w:rsidR="00631E55" w:rsidRPr="004906DB" w:rsidRDefault="00631E55" w:rsidP="00631E55">
      <w:pPr>
        <w:ind w:firstLine="720"/>
        <w:rPr>
          <w:sz w:val="36"/>
          <w:szCs w:val="36"/>
        </w:rPr>
      </w:pPr>
    </w:p>
    <w:p w14:paraId="7DA71905" w14:textId="77777777" w:rsidR="00631E55" w:rsidRPr="004906DB" w:rsidRDefault="00631E55" w:rsidP="00631E55">
      <w:pPr>
        <w:ind w:firstLine="720"/>
        <w:rPr>
          <w:sz w:val="36"/>
          <w:szCs w:val="36"/>
        </w:rPr>
      </w:pPr>
    </w:p>
    <w:p w14:paraId="0E77CEE1" w14:textId="77777777" w:rsidR="00631E55" w:rsidRPr="004906DB" w:rsidRDefault="00631E55" w:rsidP="00631E55">
      <w:pPr>
        <w:ind w:firstLine="720"/>
        <w:rPr>
          <w:sz w:val="36"/>
          <w:szCs w:val="36"/>
        </w:rPr>
      </w:pPr>
    </w:p>
    <w:p w14:paraId="254848B5" w14:textId="77777777" w:rsidR="00631E55" w:rsidRPr="004906DB" w:rsidRDefault="00631E55" w:rsidP="00631E55">
      <w:pPr>
        <w:ind w:firstLine="720"/>
        <w:rPr>
          <w:b/>
          <w:bCs/>
          <w:sz w:val="36"/>
          <w:szCs w:val="36"/>
        </w:rPr>
      </w:pPr>
      <w:r w:rsidRPr="004906DB">
        <w:rPr>
          <w:b/>
          <w:bCs/>
          <w:sz w:val="36"/>
          <w:szCs w:val="36"/>
        </w:rPr>
        <w:lastRenderedPageBreak/>
        <w:t>Observation</w:t>
      </w:r>
    </w:p>
    <w:p w14:paraId="611A1FB8" w14:textId="77777777" w:rsidR="00631E55" w:rsidRPr="004906DB" w:rsidRDefault="00631E55" w:rsidP="00631E55">
      <w:pPr>
        <w:numPr>
          <w:ilvl w:val="0"/>
          <w:numId w:val="2"/>
        </w:numPr>
        <w:rPr>
          <w:sz w:val="36"/>
          <w:szCs w:val="36"/>
        </w:rPr>
      </w:pPr>
      <w:r w:rsidRPr="004906DB">
        <w:rPr>
          <w:sz w:val="36"/>
          <w:szCs w:val="36"/>
        </w:rPr>
        <w:t xml:space="preserve">Integer (int64) columns include Restaurant ID, Country Code, Average Cost for Two, Price Range, and Votes. </w:t>
      </w:r>
    </w:p>
    <w:p w14:paraId="423FB920" w14:textId="77777777" w:rsidR="00631E55" w:rsidRPr="004906DB" w:rsidRDefault="00631E55" w:rsidP="00631E55">
      <w:pPr>
        <w:numPr>
          <w:ilvl w:val="0"/>
          <w:numId w:val="2"/>
        </w:numPr>
        <w:rPr>
          <w:sz w:val="36"/>
          <w:szCs w:val="36"/>
        </w:rPr>
      </w:pPr>
      <w:r w:rsidRPr="004906DB">
        <w:rPr>
          <w:sz w:val="36"/>
          <w:szCs w:val="36"/>
        </w:rPr>
        <w:t xml:space="preserve">Float (float64) columns include Longitude, Latitude, and Aggregate Rating. </w:t>
      </w:r>
    </w:p>
    <w:p w14:paraId="21ADCDF4" w14:textId="77777777" w:rsidR="00631E55" w:rsidRPr="004906DB" w:rsidRDefault="00631E55" w:rsidP="00631E55">
      <w:pPr>
        <w:numPr>
          <w:ilvl w:val="0"/>
          <w:numId w:val="2"/>
        </w:numPr>
        <w:rPr>
          <w:sz w:val="36"/>
          <w:szCs w:val="36"/>
        </w:rPr>
      </w:pPr>
      <w:r w:rsidRPr="004906DB">
        <w:rPr>
          <w:sz w:val="36"/>
          <w:szCs w:val="36"/>
        </w:rPr>
        <w:t xml:space="preserve">Object (object) columns include Restaurant Name, City, Address, Cuisines, Currency, Rating Text, and other categorical features. </w:t>
      </w:r>
    </w:p>
    <w:p w14:paraId="23C2CE80" w14:textId="77777777" w:rsidR="00631E55" w:rsidRPr="004906DB" w:rsidRDefault="00631E55" w:rsidP="00631E55">
      <w:pPr>
        <w:numPr>
          <w:ilvl w:val="0"/>
          <w:numId w:val="2"/>
        </w:numPr>
        <w:rPr>
          <w:sz w:val="36"/>
          <w:szCs w:val="36"/>
        </w:rPr>
      </w:pPr>
      <w:r w:rsidRPr="004906DB">
        <w:rPr>
          <w:sz w:val="36"/>
          <w:szCs w:val="36"/>
        </w:rPr>
        <w:t>The dataset contains both numerical and categorical variables, making it suitable for statistical analysis and visualization.</w:t>
      </w:r>
    </w:p>
    <w:p w14:paraId="0378DB92" w14:textId="77777777" w:rsidR="00631E55" w:rsidRPr="004906DB" w:rsidRDefault="00631E55" w:rsidP="00631E55">
      <w:pPr>
        <w:ind w:firstLine="720"/>
        <w:rPr>
          <w:sz w:val="36"/>
          <w:szCs w:val="36"/>
        </w:rPr>
      </w:pPr>
    </w:p>
    <w:p w14:paraId="4E8C2610" w14:textId="77777777" w:rsidR="00631E55" w:rsidRPr="004906DB" w:rsidRDefault="00631E55" w:rsidP="00631E55">
      <w:pPr>
        <w:ind w:firstLine="720"/>
        <w:rPr>
          <w:b/>
          <w:bCs/>
          <w:sz w:val="36"/>
          <w:szCs w:val="36"/>
        </w:rPr>
      </w:pPr>
      <w:r w:rsidRPr="004906DB">
        <w:rPr>
          <w:b/>
          <w:bCs/>
          <w:sz w:val="36"/>
          <w:szCs w:val="36"/>
        </w:rPr>
        <w:t>Aggregate Rating Analysis</w:t>
      </w:r>
    </w:p>
    <w:p w14:paraId="719D0C3A" w14:textId="77777777" w:rsidR="00631E55" w:rsidRPr="004906DB" w:rsidRDefault="00631E55" w:rsidP="00631E55">
      <w:pPr>
        <w:ind w:firstLine="720"/>
        <w:rPr>
          <w:sz w:val="36"/>
          <w:szCs w:val="36"/>
        </w:rPr>
      </w:pPr>
      <w:r w:rsidRPr="004906DB">
        <w:rPr>
          <w:sz w:val="36"/>
          <w:szCs w:val="36"/>
        </w:rPr>
        <w:t xml:space="preserve">The Aggregate Rating column was </w:t>
      </w:r>
      <w:proofErr w:type="spellStart"/>
      <w:r w:rsidRPr="004906DB">
        <w:rPr>
          <w:sz w:val="36"/>
          <w:szCs w:val="36"/>
        </w:rPr>
        <w:t>analyzed</w:t>
      </w:r>
      <w:proofErr w:type="spellEnd"/>
      <w:r w:rsidRPr="004906DB">
        <w:rPr>
          <w:sz w:val="36"/>
          <w:szCs w:val="36"/>
        </w:rPr>
        <w:t xml:space="preserve"> using descriptive statistics to understand the distribution of restaurant ratings.</w:t>
      </w:r>
    </w:p>
    <w:p w14:paraId="30EAF3CC" w14:textId="77777777" w:rsidR="00631E55" w:rsidRPr="004906DB" w:rsidRDefault="00631E55" w:rsidP="00631E55">
      <w:pPr>
        <w:ind w:firstLine="720"/>
        <w:rPr>
          <w:sz w:val="36"/>
          <w:szCs w:val="36"/>
        </w:rPr>
      </w:pPr>
      <w:r w:rsidRPr="004906DB">
        <w:rPr>
          <w:noProof/>
          <w:sz w:val="36"/>
          <w:szCs w:val="36"/>
        </w:rPr>
        <w:lastRenderedPageBreak/>
        <w:drawing>
          <wp:inline distT="0" distB="0" distL="0" distR="0" wp14:anchorId="0EA92EE7" wp14:editId="0B78FEB5">
            <wp:extent cx="5902922" cy="3114675"/>
            <wp:effectExtent l="0" t="0" r="3175" b="0"/>
            <wp:docPr id="75721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17883" name=""/>
                    <pic:cNvPicPr/>
                  </pic:nvPicPr>
                  <pic:blipFill>
                    <a:blip r:embed="rId10"/>
                    <a:stretch>
                      <a:fillRect/>
                    </a:stretch>
                  </pic:blipFill>
                  <pic:spPr>
                    <a:xfrm>
                      <a:off x="0" y="0"/>
                      <a:ext cx="5909392" cy="3118089"/>
                    </a:xfrm>
                    <a:prstGeom prst="rect">
                      <a:avLst/>
                    </a:prstGeom>
                  </pic:spPr>
                </pic:pic>
              </a:graphicData>
            </a:graphic>
          </wp:inline>
        </w:drawing>
      </w:r>
    </w:p>
    <w:p w14:paraId="4097B426" w14:textId="77777777" w:rsidR="00631E55" w:rsidRPr="004906DB" w:rsidRDefault="00631E55" w:rsidP="00631E55">
      <w:pPr>
        <w:rPr>
          <w:b/>
          <w:bCs/>
          <w:sz w:val="36"/>
          <w:szCs w:val="36"/>
        </w:rPr>
      </w:pPr>
      <w:r w:rsidRPr="004906DB">
        <w:rPr>
          <w:b/>
          <w:bCs/>
          <w:sz w:val="36"/>
          <w:szCs w:val="36"/>
        </w:rPr>
        <w:t>Results</w:t>
      </w:r>
    </w:p>
    <w:p w14:paraId="16E6E3E2" w14:textId="77777777" w:rsidR="00631E55" w:rsidRPr="004906DB" w:rsidRDefault="00631E55" w:rsidP="00631E55">
      <w:pPr>
        <w:numPr>
          <w:ilvl w:val="0"/>
          <w:numId w:val="3"/>
        </w:numPr>
        <w:rPr>
          <w:sz w:val="36"/>
          <w:szCs w:val="36"/>
        </w:rPr>
      </w:pPr>
      <w:r w:rsidRPr="004906DB">
        <w:rPr>
          <w:sz w:val="36"/>
          <w:szCs w:val="36"/>
        </w:rPr>
        <w:t xml:space="preserve">Count: 9551 </w:t>
      </w:r>
    </w:p>
    <w:p w14:paraId="32C112EB" w14:textId="77777777" w:rsidR="00631E55" w:rsidRPr="004906DB" w:rsidRDefault="00631E55" w:rsidP="00631E55">
      <w:pPr>
        <w:numPr>
          <w:ilvl w:val="0"/>
          <w:numId w:val="3"/>
        </w:numPr>
        <w:rPr>
          <w:sz w:val="36"/>
          <w:szCs w:val="36"/>
        </w:rPr>
      </w:pPr>
      <w:r w:rsidRPr="004906DB">
        <w:rPr>
          <w:sz w:val="36"/>
          <w:szCs w:val="36"/>
        </w:rPr>
        <w:t xml:space="preserve">Mean Rating: 2.67 </w:t>
      </w:r>
    </w:p>
    <w:p w14:paraId="33FF9597" w14:textId="77777777" w:rsidR="00631E55" w:rsidRPr="004906DB" w:rsidRDefault="00631E55" w:rsidP="00631E55">
      <w:pPr>
        <w:numPr>
          <w:ilvl w:val="0"/>
          <w:numId w:val="3"/>
        </w:numPr>
        <w:rPr>
          <w:sz w:val="36"/>
          <w:szCs w:val="36"/>
        </w:rPr>
      </w:pPr>
      <w:r w:rsidRPr="004906DB">
        <w:rPr>
          <w:sz w:val="36"/>
          <w:szCs w:val="36"/>
        </w:rPr>
        <w:t xml:space="preserve">Standard Deviation: 1.52 </w:t>
      </w:r>
    </w:p>
    <w:p w14:paraId="6F1AA1FC" w14:textId="77777777" w:rsidR="00631E55" w:rsidRPr="004906DB" w:rsidRDefault="00631E55" w:rsidP="00631E55">
      <w:pPr>
        <w:numPr>
          <w:ilvl w:val="0"/>
          <w:numId w:val="3"/>
        </w:numPr>
        <w:rPr>
          <w:sz w:val="36"/>
          <w:szCs w:val="36"/>
        </w:rPr>
      </w:pPr>
      <w:r w:rsidRPr="004906DB">
        <w:rPr>
          <w:sz w:val="36"/>
          <w:szCs w:val="36"/>
        </w:rPr>
        <w:t xml:space="preserve">Minimum Rating: 0.0 </w:t>
      </w:r>
    </w:p>
    <w:p w14:paraId="6BC54278" w14:textId="77777777" w:rsidR="00631E55" w:rsidRPr="004906DB" w:rsidRDefault="00631E55" w:rsidP="00631E55">
      <w:pPr>
        <w:numPr>
          <w:ilvl w:val="0"/>
          <w:numId w:val="3"/>
        </w:numPr>
        <w:rPr>
          <w:sz w:val="36"/>
          <w:szCs w:val="36"/>
        </w:rPr>
      </w:pPr>
      <w:r w:rsidRPr="004906DB">
        <w:rPr>
          <w:sz w:val="36"/>
          <w:szCs w:val="36"/>
        </w:rPr>
        <w:t xml:space="preserve">Maximum Rating: 4.9 </w:t>
      </w:r>
    </w:p>
    <w:p w14:paraId="0993F49A" w14:textId="77777777" w:rsidR="00631E55" w:rsidRPr="004906DB" w:rsidRDefault="00631E55" w:rsidP="00631E55">
      <w:pPr>
        <w:numPr>
          <w:ilvl w:val="0"/>
          <w:numId w:val="3"/>
        </w:numPr>
        <w:rPr>
          <w:sz w:val="36"/>
          <w:szCs w:val="36"/>
        </w:rPr>
      </w:pPr>
      <w:r w:rsidRPr="004906DB">
        <w:rPr>
          <w:sz w:val="36"/>
          <w:szCs w:val="36"/>
        </w:rPr>
        <w:t xml:space="preserve">Median Rating: 3.2 </w:t>
      </w:r>
    </w:p>
    <w:p w14:paraId="0C1B66EE" w14:textId="77777777" w:rsidR="00631E55" w:rsidRPr="004906DB" w:rsidRDefault="00631E55" w:rsidP="00631E55">
      <w:pPr>
        <w:numPr>
          <w:ilvl w:val="0"/>
          <w:numId w:val="3"/>
        </w:numPr>
        <w:rPr>
          <w:sz w:val="36"/>
          <w:szCs w:val="36"/>
        </w:rPr>
      </w:pPr>
      <w:r w:rsidRPr="004906DB">
        <w:rPr>
          <w:sz w:val="36"/>
          <w:szCs w:val="36"/>
        </w:rPr>
        <w:t xml:space="preserve">75% of restaurants have ratings below 3.7 </w:t>
      </w:r>
    </w:p>
    <w:p w14:paraId="124867AB" w14:textId="77777777" w:rsidR="00631E55" w:rsidRPr="004906DB" w:rsidRDefault="00631E55" w:rsidP="00631E55">
      <w:pPr>
        <w:ind w:firstLine="720"/>
        <w:rPr>
          <w:b/>
          <w:bCs/>
          <w:sz w:val="36"/>
          <w:szCs w:val="36"/>
        </w:rPr>
      </w:pPr>
      <w:r w:rsidRPr="004906DB">
        <w:rPr>
          <w:b/>
          <w:bCs/>
          <w:sz w:val="36"/>
          <w:szCs w:val="36"/>
        </w:rPr>
        <w:t>Observation</w:t>
      </w:r>
    </w:p>
    <w:p w14:paraId="7EBDCF3A" w14:textId="77777777" w:rsidR="00631E55" w:rsidRPr="004906DB" w:rsidRDefault="00631E55" w:rsidP="00631E55">
      <w:pPr>
        <w:ind w:firstLine="720"/>
        <w:rPr>
          <w:sz w:val="36"/>
          <w:szCs w:val="36"/>
        </w:rPr>
      </w:pPr>
      <w:r w:rsidRPr="004906DB">
        <w:rPr>
          <w:sz w:val="36"/>
          <w:szCs w:val="36"/>
        </w:rPr>
        <w:t>The average restaurant rating is 2.67, while the median rating is 3.2. Ratings range from 0.0 to 4.9, indicating variation in restaurant performance. Most restaurants have ratings between 2.5 and 3.7.</w:t>
      </w:r>
    </w:p>
    <w:p w14:paraId="52C3E88B" w14:textId="77777777" w:rsidR="00631E55" w:rsidRPr="004906DB" w:rsidRDefault="00000000" w:rsidP="00631E55">
      <w:pPr>
        <w:ind w:firstLine="720"/>
        <w:rPr>
          <w:sz w:val="36"/>
          <w:szCs w:val="36"/>
        </w:rPr>
      </w:pPr>
      <w:r>
        <w:rPr>
          <w:sz w:val="36"/>
          <w:szCs w:val="36"/>
        </w:rPr>
        <w:pict w14:anchorId="4851F008">
          <v:rect id="_x0000_i1025" style="width:0;height:1.5pt" o:hralign="center" o:hrstd="t" o:hr="t" fillcolor="#a0a0a0" stroked="f"/>
        </w:pict>
      </w:r>
    </w:p>
    <w:p w14:paraId="40BCFBBB" w14:textId="77777777" w:rsidR="00631E55" w:rsidRPr="004906DB" w:rsidRDefault="00631E55" w:rsidP="00631E55">
      <w:pPr>
        <w:ind w:firstLine="720"/>
        <w:rPr>
          <w:b/>
          <w:bCs/>
          <w:sz w:val="36"/>
          <w:szCs w:val="36"/>
        </w:rPr>
      </w:pPr>
      <w:r w:rsidRPr="004906DB">
        <w:rPr>
          <w:b/>
          <w:bCs/>
          <w:sz w:val="36"/>
          <w:szCs w:val="36"/>
        </w:rPr>
        <w:lastRenderedPageBreak/>
        <w:t>Task 1 Conclusion</w:t>
      </w:r>
    </w:p>
    <w:p w14:paraId="2D12099B" w14:textId="77777777" w:rsidR="00631E55" w:rsidRPr="004906DB" w:rsidRDefault="00631E55" w:rsidP="00631E55">
      <w:pPr>
        <w:ind w:firstLine="720"/>
        <w:rPr>
          <w:sz w:val="36"/>
          <w:szCs w:val="36"/>
        </w:rPr>
      </w:pPr>
      <w:r w:rsidRPr="004906DB">
        <w:rPr>
          <w:sz w:val="36"/>
          <w:szCs w:val="36"/>
        </w:rPr>
        <w:t xml:space="preserve">The dataset was successfully explored and </w:t>
      </w:r>
      <w:proofErr w:type="spellStart"/>
      <w:r w:rsidRPr="004906DB">
        <w:rPr>
          <w:sz w:val="36"/>
          <w:szCs w:val="36"/>
        </w:rPr>
        <w:t>preprocessed</w:t>
      </w:r>
      <w:proofErr w:type="spellEnd"/>
      <w:r w:rsidRPr="004906DB">
        <w:rPr>
          <w:sz w:val="36"/>
          <w:szCs w:val="36"/>
        </w:rPr>
        <w:t xml:space="preserve">. It contains 9551 rows and 21 columns. Missing values were identified and handled appropriately. Data types were examined, and the Aggregate Rating variable was </w:t>
      </w:r>
      <w:proofErr w:type="spellStart"/>
      <w:r w:rsidRPr="004906DB">
        <w:rPr>
          <w:sz w:val="36"/>
          <w:szCs w:val="36"/>
        </w:rPr>
        <w:t>analyzed</w:t>
      </w:r>
      <w:proofErr w:type="spellEnd"/>
      <w:r w:rsidRPr="004906DB">
        <w:rPr>
          <w:sz w:val="36"/>
          <w:szCs w:val="36"/>
        </w:rPr>
        <w:t xml:space="preserve"> using descriptive statistics. The dataset is clean and ready for further analysis and visualization.</w:t>
      </w:r>
    </w:p>
    <w:p w14:paraId="28073C87" w14:textId="77777777" w:rsidR="00631E55" w:rsidRPr="004906DB" w:rsidRDefault="00631E55" w:rsidP="00631E55">
      <w:pPr>
        <w:ind w:firstLine="720"/>
        <w:rPr>
          <w:sz w:val="36"/>
          <w:szCs w:val="36"/>
        </w:rPr>
      </w:pPr>
    </w:p>
    <w:p w14:paraId="4EA6F73E" w14:textId="77777777" w:rsidR="00631E55" w:rsidRPr="004906DB" w:rsidRDefault="00631E55" w:rsidP="00631E55">
      <w:pPr>
        <w:rPr>
          <w:sz w:val="32"/>
          <w:szCs w:val="32"/>
        </w:rPr>
      </w:pPr>
      <w:r w:rsidRPr="004906DB">
        <w:rPr>
          <w:b/>
          <w:bCs/>
          <w:sz w:val="32"/>
          <w:szCs w:val="32"/>
        </w:rPr>
        <w:t>Task 2: Descriptive Analysis</w:t>
      </w:r>
    </w:p>
    <w:p w14:paraId="7667EEF2" w14:textId="77777777" w:rsidR="00631E55" w:rsidRPr="004906DB" w:rsidRDefault="00631E55" w:rsidP="00631E55">
      <w:pPr>
        <w:rPr>
          <w:sz w:val="32"/>
          <w:szCs w:val="32"/>
        </w:rPr>
      </w:pPr>
      <w:r w:rsidRPr="004906DB">
        <w:rPr>
          <w:b/>
          <w:bCs/>
          <w:sz w:val="32"/>
          <w:szCs w:val="32"/>
        </w:rPr>
        <w:t>Objective</w:t>
      </w:r>
    </w:p>
    <w:p w14:paraId="0C46A990" w14:textId="77777777" w:rsidR="00631E55" w:rsidRPr="004906DB" w:rsidRDefault="00631E55" w:rsidP="00631E55">
      <w:pPr>
        <w:rPr>
          <w:sz w:val="32"/>
          <w:szCs w:val="32"/>
        </w:rPr>
      </w:pPr>
      <w:r w:rsidRPr="004906DB">
        <w:rPr>
          <w:sz w:val="32"/>
          <w:szCs w:val="32"/>
        </w:rPr>
        <w:t>To perform descriptive analysis and identify key patterns in the restaurant dataset.</w:t>
      </w:r>
    </w:p>
    <w:p w14:paraId="0DE39F4E" w14:textId="77777777" w:rsidR="00631E55" w:rsidRPr="004906DB" w:rsidRDefault="00631E55" w:rsidP="00631E55">
      <w:pPr>
        <w:rPr>
          <w:sz w:val="32"/>
          <w:szCs w:val="32"/>
        </w:rPr>
      </w:pPr>
      <w:r w:rsidRPr="004906DB">
        <w:rPr>
          <w:b/>
          <w:bCs/>
          <w:sz w:val="32"/>
          <w:szCs w:val="32"/>
        </w:rPr>
        <w:t>Statistical Summary</w:t>
      </w:r>
    </w:p>
    <w:p w14:paraId="70632A55" w14:textId="77777777" w:rsidR="00631E55" w:rsidRPr="004906DB" w:rsidRDefault="00631E55" w:rsidP="00631E55">
      <w:pPr>
        <w:rPr>
          <w:sz w:val="32"/>
          <w:szCs w:val="32"/>
        </w:rPr>
      </w:pPr>
      <w:r w:rsidRPr="004906DB">
        <w:rPr>
          <w:sz w:val="32"/>
          <w:szCs w:val="32"/>
        </w:rPr>
        <w:t>A statistical summary was generated for the numerical columns to understand the distribution of values and overall dataset characteristics.</w:t>
      </w:r>
    </w:p>
    <w:p w14:paraId="275BE528" w14:textId="77777777" w:rsidR="00631E55" w:rsidRPr="004906DB" w:rsidRDefault="00631E55" w:rsidP="00631E55">
      <w:pPr>
        <w:rPr>
          <w:sz w:val="32"/>
          <w:szCs w:val="32"/>
        </w:rPr>
      </w:pPr>
    </w:p>
    <w:p w14:paraId="0B730720" w14:textId="77777777" w:rsidR="00631E55" w:rsidRPr="004906DB" w:rsidRDefault="00631E55" w:rsidP="00631E55">
      <w:pPr>
        <w:rPr>
          <w:sz w:val="32"/>
          <w:szCs w:val="32"/>
        </w:rPr>
      </w:pPr>
      <w:r w:rsidRPr="004906DB">
        <w:rPr>
          <w:noProof/>
          <w:sz w:val="32"/>
          <w:szCs w:val="32"/>
        </w:rPr>
        <w:lastRenderedPageBreak/>
        <w:drawing>
          <wp:inline distT="0" distB="0" distL="0" distR="0" wp14:anchorId="6AFF2FED" wp14:editId="5ADE7C2D">
            <wp:extent cx="6370955" cy="3262415"/>
            <wp:effectExtent l="0" t="0" r="0" b="0"/>
            <wp:docPr id="13045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1817" name=""/>
                    <pic:cNvPicPr/>
                  </pic:nvPicPr>
                  <pic:blipFill>
                    <a:blip r:embed="rId11"/>
                    <a:stretch>
                      <a:fillRect/>
                    </a:stretch>
                  </pic:blipFill>
                  <pic:spPr>
                    <a:xfrm>
                      <a:off x="0" y="0"/>
                      <a:ext cx="6377828" cy="3265934"/>
                    </a:xfrm>
                    <a:prstGeom prst="rect">
                      <a:avLst/>
                    </a:prstGeom>
                  </pic:spPr>
                </pic:pic>
              </a:graphicData>
            </a:graphic>
          </wp:inline>
        </w:drawing>
      </w:r>
    </w:p>
    <w:p w14:paraId="56E51710" w14:textId="77777777" w:rsidR="00631E55" w:rsidRPr="004906DB" w:rsidRDefault="00631E55" w:rsidP="00631E55">
      <w:pPr>
        <w:rPr>
          <w:sz w:val="32"/>
          <w:szCs w:val="32"/>
        </w:rPr>
      </w:pPr>
    </w:p>
    <w:p w14:paraId="2DB2A2BF" w14:textId="77777777" w:rsidR="00631E55" w:rsidRPr="004906DB" w:rsidRDefault="00631E55" w:rsidP="00631E55">
      <w:pPr>
        <w:rPr>
          <w:sz w:val="32"/>
          <w:szCs w:val="32"/>
        </w:rPr>
      </w:pPr>
    </w:p>
    <w:p w14:paraId="391A3C60" w14:textId="77777777" w:rsidR="00631E55" w:rsidRPr="004906DB" w:rsidRDefault="00631E55" w:rsidP="00631E55">
      <w:pPr>
        <w:rPr>
          <w:sz w:val="32"/>
          <w:szCs w:val="32"/>
        </w:rPr>
      </w:pPr>
      <w:r w:rsidRPr="004906DB">
        <w:rPr>
          <w:b/>
          <w:bCs/>
          <w:sz w:val="32"/>
          <w:szCs w:val="32"/>
        </w:rPr>
        <w:t>Observation</w:t>
      </w:r>
    </w:p>
    <w:p w14:paraId="3E8AF130" w14:textId="77777777" w:rsidR="00631E55" w:rsidRPr="004906DB" w:rsidRDefault="00631E55" w:rsidP="00631E55">
      <w:pPr>
        <w:rPr>
          <w:sz w:val="32"/>
          <w:szCs w:val="32"/>
        </w:rPr>
      </w:pPr>
      <w:r w:rsidRPr="004906DB">
        <w:rPr>
          <w:sz w:val="32"/>
          <w:szCs w:val="32"/>
        </w:rPr>
        <w:t>The dataset contains a wide range of values across different numerical features such as Aggregate Rating, Votes, Price Range, and Average Cost for Two. Descriptive statistics help in understanding the overall distribution of data.</w:t>
      </w:r>
    </w:p>
    <w:p w14:paraId="73538EC2" w14:textId="77777777" w:rsidR="00631E55" w:rsidRPr="004906DB" w:rsidRDefault="00631E55" w:rsidP="00631E55">
      <w:pPr>
        <w:rPr>
          <w:sz w:val="32"/>
          <w:szCs w:val="32"/>
        </w:rPr>
      </w:pPr>
    </w:p>
    <w:p w14:paraId="67989DE3" w14:textId="77777777" w:rsidR="00631E55" w:rsidRPr="004906DB" w:rsidRDefault="00631E55" w:rsidP="00631E55">
      <w:pPr>
        <w:rPr>
          <w:b/>
          <w:bCs/>
          <w:sz w:val="32"/>
          <w:szCs w:val="32"/>
        </w:rPr>
      </w:pPr>
      <w:r w:rsidRPr="004906DB">
        <w:rPr>
          <w:b/>
          <w:bCs/>
          <w:sz w:val="32"/>
          <w:szCs w:val="32"/>
        </w:rPr>
        <w:t>City-wise Analysis</w:t>
      </w:r>
    </w:p>
    <w:p w14:paraId="64EDFF94" w14:textId="77777777" w:rsidR="00631E55" w:rsidRPr="004906DB" w:rsidRDefault="00631E55" w:rsidP="00631E55">
      <w:pPr>
        <w:rPr>
          <w:sz w:val="32"/>
          <w:szCs w:val="32"/>
        </w:rPr>
      </w:pPr>
      <w:r w:rsidRPr="004906DB">
        <w:rPr>
          <w:sz w:val="32"/>
          <w:szCs w:val="32"/>
        </w:rPr>
        <w:t>A city-wise analysis was performed to identify the cities with the highest number of restaurants in the dataset.</w:t>
      </w:r>
    </w:p>
    <w:p w14:paraId="1972C31C" w14:textId="77777777" w:rsidR="00631E55" w:rsidRPr="004906DB" w:rsidRDefault="00631E55" w:rsidP="00631E55">
      <w:pPr>
        <w:rPr>
          <w:sz w:val="32"/>
          <w:szCs w:val="32"/>
        </w:rPr>
      </w:pPr>
    </w:p>
    <w:p w14:paraId="62B3C3B0" w14:textId="77777777" w:rsidR="00631E55" w:rsidRPr="004906DB" w:rsidRDefault="00631E55" w:rsidP="00631E55">
      <w:pPr>
        <w:rPr>
          <w:sz w:val="32"/>
          <w:szCs w:val="32"/>
        </w:rPr>
      </w:pPr>
      <w:r w:rsidRPr="004906DB">
        <w:rPr>
          <w:noProof/>
          <w:sz w:val="32"/>
          <w:szCs w:val="32"/>
        </w:rPr>
        <w:lastRenderedPageBreak/>
        <w:drawing>
          <wp:inline distT="0" distB="0" distL="0" distR="0" wp14:anchorId="244EA58A" wp14:editId="783154C7">
            <wp:extent cx="6432945" cy="3267075"/>
            <wp:effectExtent l="0" t="0" r="6350" b="0"/>
            <wp:docPr id="206651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14541" name=""/>
                    <pic:cNvPicPr/>
                  </pic:nvPicPr>
                  <pic:blipFill>
                    <a:blip r:embed="rId12"/>
                    <a:stretch>
                      <a:fillRect/>
                    </a:stretch>
                  </pic:blipFill>
                  <pic:spPr>
                    <a:xfrm>
                      <a:off x="0" y="0"/>
                      <a:ext cx="6437370" cy="3269322"/>
                    </a:xfrm>
                    <a:prstGeom prst="rect">
                      <a:avLst/>
                    </a:prstGeom>
                  </pic:spPr>
                </pic:pic>
              </a:graphicData>
            </a:graphic>
          </wp:inline>
        </w:drawing>
      </w:r>
    </w:p>
    <w:p w14:paraId="256731D2" w14:textId="77777777" w:rsidR="00631E55" w:rsidRPr="004906DB" w:rsidRDefault="00631E55" w:rsidP="00631E55">
      <w:pPr>
        <w:rPr>
          <w:sz w:val="32"/>
          <w:szCs w:val="32"/>
        </w:rPr>
      </w:pPr>
    </w:p>
    <w:p w14:paraId="02EF1AF0" w14:textId="77777777" w:rsidR="00631E55" w:rsidRPr="004906DB" w:rsidRDefault="00631E55" w:rsidP="00631E55">
      <w:pPr>
        <w:rPr>
          <w:sz w:val="32"/>
          <w:szCs w:val="32"/>
        </w:rPr>
      </w:pPr>
    </w:p>
    <w:p w14:paraId="29E90DE7" w14:textId="77777777" w:rsidR="00631E55" w:rsidRPr="004906DB" w:rsidRDefault="00631E55" w:rsidP="00631E55">
      <w:pPr>
        <w:ind w:firstLine="720"/>
        <w:rPr>
          <w:b/>
          <w:bCs/>
          <w:sz w:val="32"/>
          <w:szCs w:val="32"/>
        </w:rPr>
      </w:pPr>
      <w:r w:rsidRPr="004906DB">
        <w:rPr>
          <w:b/>
          <w:bCs/>
          <w:sz w:val="32"/>
          <w:szCs w:val="32"/>
        </w:rPr>
        <w:t>Observation</w:t>
      </w:r>
    </w:p>
    <w:p w14:paraId="6CC730E8" w14:textId="77777777" w:rsidR="00631E55" w:rsidRPr="004906DB" w:rsidRDefault="00631E55" w:rsidP="00631E55">
      <w:pPr>
        <w:ind w:firstLine="720"/>
        <w:rPr>
          <w:sz w:val="32"/>
          <w:szCs w:val="32"/>
        </w:rPr>
      </w:pPr>
      <w:r w:rsidRPr="004906DB">
        <w:rPr>
          <w:sz w:val="32"/>
          <w:szCs w:val="32"/>
        </w:rPr>
        <w:t xml:space="preserve">The analysis revealed that </w:t>
      </w:r>
      <w:r w:rsidRPr="004906DB">
        <w:rPr>
          <w:b/>
          <w:bCs/>
          <w:sz w:val="32"/>
          <w:szCs w:val="32"/>
        </w:rPr>
        <w:t>New Delhi</w:t>
      </w:r>
      <w:r w:rsidRPr="004906DB">
        <w:rPr>
          <w:sz w:val="32"/>
          <w:szCs w:val="32"/>
        </w:rPr>
        <w:t xml:space="preserve"> has the highest number of restaurants (5473), followed by </w:t>
      </w:r>
      <w:r w:rsidRPr="004906DB">
        <w:rPr>
          <w:b/>
          <w:bCs/>
          <w:sz w:val="32"/>
          <w:szCs w:val="32"/>
        </w:rPr>
        <w:t>Gurgaon</w:t>
      </w:r>
      <w:r w:rsidRPr="004906DB">
        <w:rPr>
          <w:sz w:val="32"/>
          <w:szCs w:val="32"/>
        </w:rPr>
        <w:t xml:space="preserve"> (1118) and </w:t>
      </w:r>
      <w:r w:rsidRPr="004906DB">
        <w:rPr>
          <w:b/>
          <w:bCs/>
          <w:sz w:val="32"/>
          <w:szCs w:val="32"/>
        </w:rPr>
        <w:t>Noida</w:t>
      </w:r>
      <w:r w:rsidRPr="004906DB">
        <w:rPr>
          <w:sz w:val="32"/>
          <w:szCs w:val="32"/>
        </w:rPr>
        <w:t xml:space="preserve"> (1080). These three cities contribute a major portion of the restaurants in the dataset. Other cities such as Faridabad, Ghaziabad, Bhubaneshwar, Amritsar, Ahmedabad, Lucknow, and Guwahati have comparatively fewer restaurants.</w:t>
      </w:r>
    </w:p>
    <w:p w14:paraId="30AC2AE5" w14:textId="77777777" w:rsidR="00631E55" w:rsidRPr="004906DB" w:rsidRDefault="00631E55" w:rsidP="00631E55">
      <w:pPr>
        <w:ind w:firstLine="720"/>
        <w:rPr>
          <w:sz w:val="32"/>
          <w:szCs w:val="32"/>
        </w:rPr>
      </w:pPr>
    </w:p>
    <w:p w14:paraId="57F65B59" w14:textId="77777777" w:rsidR="00631E55" w:rsidRPr="004906DB" w:rsidRDefault="00631E55" w:rsidP="00631E55">
      <w:pPr>
        <w:ind w:firstLine="720"/>
        <w:rPr>
          <w:sz w:val="32"/>
          <w:szCs w:val="32"/>
        </w:rPr>
      </w:pPr>
    </w:p>
    <w:p w14:paraId="211B3C1A" w14:textId="77777777" w:rsidR="00631E55" w:rsidRPr="004906DB" w:rsidRDefault="00631E55" w:rsidP="00631E55">
      <w:pPr>
        <w:ind w:firstLine="720"/>
        <w:rPr>
          <w:b/>
          <w:bCs/>
          <w:sz w:val="32"/>
          <w:szCs w:val="32"/>
        </w:rPr>
      </w:pPr>
      <w:r w:rsidRPr="004906DB">
        <w:rPr>
          <w:b/>
          <w:bCs/>
          <w:sz w:val="32"/>
          <w:szCs w:val="32"/>
        </w:rPr>
        <w:t>Cuisine Analysis</w:t>
      </w:r>
    </w:p>
    <w:p w14:paraId="2CDD71F6" w14:textId="77777777" w:rsidR="00631E55" w:rsidRPr="004906DB" w:rsidRDefault="00631E55" w:rsidP="00631E55">
      <w:pPr>
        <w:ind w:firstLine="720"/>
        <w:rPr>
          <w:sz w:val="32"/>
          <w:szCs w:val="32"/>
        </w:rPr>
      </w:pPr>
      <w:r w:rsidRPr="004906DB">
        <w:rPr>
          <w:sz w:val="32"/>
          <w:szCs w:val="32"/>
        </w:rPr>
        <w:t>A cuisine-wise analysis was performed to identify the most popular cuisines among restaurants in the dataset.</w:t>
      </w:r>
    </w:p>
    <w:p w14:paraId="4669ACE7" w14:textId="77777777" w:rsidR="00631E55" w:rsidRPr="004906DB" w:rsidRDefault="00631E55" w:rsidP="00631E55">
      <w:pPr>
        <w:ind w:firstLine="720"/>
        <w:rPr>
          <w:sz w:val="32"/>
          <w:szCs w:val="32"/>
        </w:rPr>
      </w:pPr>
    </w:p>
    <w:p w14:paraId="5F1AFF25" w14:textId="77777777" w:rsidR="00631E55" w:rsidRPr="004906DB" w:rsidRDefault="00631E55" w:rsidP="00631E55">
      <w:pPr>
        <w:ind w:firstLine="720"/>
        <w:rPr>
          <w:sz w:val="32"/>
          <w:szCs w:val="32"/>
        </w:rPr>
      </w:pPr>
    </w:p>
    <w:p w14:paraId="29BB177E" w14:textId="77777777" w:rsidR="00631E55" w:rsidRPr="004906DB" w:rsidRDefault="00631E55" w:rsidP="00631E55">
      <w:pPr>
        <w:ind w:firstLine="720"/>
        <w:rPr>
          <w:sz w:val="32"/>
          <w:szCs w:val="32"/>
        </w:rPr>
      </w:pPr>
      <w:r w:rsidRPr="004906DB">
        <w:rPr>
          <w:noProof/>
          <w:sz w:val="32"/>
          <w:szCs w:val="32"/>
        </w:rPr>
        <w:drawing>
          <wp:inline distT="0" distB="0" distL="0" distR="0" wp14:anchorId="178E5899" wp14:editId="4AE99443">
            <wp:extent cx="5731510" cy="2846070"/>
            <wp:effectExtent l="0" t="0" r="2540" b="0"/>
            <wp:docPr id="22304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48748" name=""/>
                    <pic:cNvPicPr/>
                  </pic:nvPicPr>
                  <pic:blipFill>
                    <a:blip r:embed="rId13"/>
                    <a:stretch>
                      <a:fillRect/>
                    </a:stretch>
                  </pic:blipFill>
                  <pic:spPr>
                    <a:xfrm>
                      <a:off x="0" y="0"/>
                      <a:ext cx="5731510" cy="2846070"/>
                    </a:xfrm>
                    <a:prstGeom prst="rect">
                      <a:avLst/>
                    </a:prstGeom>
                  </pic:spPr>
                </pic:pic>
              </a:graphicData>
            </a:graphic>
          </wp:inline>
        </w:drawing>
      </w:r>
    </w:p>
    <w:p w14:paraId="09810994" w14:textId="77777777" w:rsidR="00631E55" w:rsidRPr="004906DB" w:rsidRDefault="00631E55" w:rsidP="00631E55">
      <w:pPr>
        <w:rPr>
          <w:sz w:val="32"/>
          <w:szCs w:val="32"/>
        </w:rPr>
      </w:pPr>
    </w:p>
    <w:p w14:paraId="36592D36" w14:textId="77777777" w:rsidR="00631E55" w:rsidRPr="004906DB" w:rsidRDefault="00631E55" w:rsidP="00631E55">
      <w:pPr>
        <w:jc w:val="center"/>
        <w:rPr>
          <w:sz w:val="32"/>
          <w:szCs w:val="32"/>
        </w:rPr>
      </w:pPr>
    </w:p>
    <w:p w14:paraId="16283E2C" w14:textId="77777777" w:rsidR="00631E55" w:rsidRPr="004906DB" w:rsidRDefault="00631E55" w:rsidP="00631E55">
      <w:pPr>
        <w:rPr>
          <w:b/>
          <w:bCs/>
          <w:sz w:val="32"/>
          <w:szCs w:val="32"/>
        </w:rPr>
      </w:pPr>
      <w:r w:rsidRPr="004906DB">
        <w:rPr>
          <w:b/>
          <w:bCs/>
          <w:sz w:val="32"/>
          <w:szCs w:val="32"/>
        </w:rPr>
        <w:t>Observation</w:t>
      </w:r>
    </w:p>
    <w:p w14:paraId="20E5D163" w14:textId="77777777" w:rsidR="00631E55" w:rsidRPr="004906DB" w:rsidRDefault="00631E55" w:rsidP="00631E55">
      <w:pPr>
        <w:jc w:val="center"/>
        <w:rPr>
          <w:sz w:val="32"/>
          <w:szCs w:val="32"/>
        </w:rPr>
      </w:pPr>
      <w:r w:rsidRPr="004906DB">
        <w:rPr>
          <w:sz w:val="32"/>
          <w:szCs w:val="32"/>
        </w:rPr>
        <w:t xml:space="preserve">The analysis shows that </w:t>
      </w:r>
      <w:r w:rsidRPr="004906DB">
        <w:rPr>
          <w:b/>
          <w:bCs/>
          <w:sz w:val="32"/>
          <w:szCs w:val="32"/>
        </w:rPr>
        <w:t>North Indian</w:t>
      </w:r>
      <w:r w:rsidRPr="004906DB">
        <w:rPr>
          <w:sz w:val="32"/>
          <w:szCs w:val="32"/>
        </w:rPr>
        <w:t xml:space="preserve"> cuisine is the most popular cuisine with 3960 occurrences, followed by </w:t>
      </w:r>
      <w:r w:rsidRPr="004906DB">
        <w:rPr>
          <w:b/>
          <w:bCs/>
          <w:sz w:val="32"/>
          <w:szCs w:val="32"/>
        </w:rPr>
        <w:t>Chinese</w:t>
      </w:r>
      <w:r w:rsidRPr="004906DB">
        <w:rPr>
          <w:sz w:val="32"/>
          <w:szCs w:val="32"/>
        </w:rPr>
        <w:t xml:space="preserve"> (2735) and </w:t>
      </w:r>
      <w:r w:rsidRPr="004906DB">
        <w:rPr>
          <w:b/>
          <w:bCs/>
          <w:sz w:val="32"/>
          <w:szCs w:val="32"/>
        </w:rPr>
        <w:t>Fast Food</w:t>
      </w:r>
      <w:r w:rsidRPr="004906DB">
        <w:rPr>
          <w:sz w:val="32"/>
          <w:szCs w:val="32"/>
        </w:rPr>
        <w:t xml:space="preserve"> (1986). Other commonly available cuisines include Mughlai, Italian, Bakery, Continental, Cafe, Desserts, and South Indian. This indicates that Indian and Asian cuisines dominate the restaurant market in the dataset.</w:t>
      </w:r>
    </w:p>
    <w:p w14:paraId="2B9E8DAC" w14:textId="77777777" w:rsidR="00631E55" w:rsidRPr="004906DB" w:rsidRDefault="00631E55" w:rsidP="00631E55">
      <w:pPr>
        <w:jc w:val="center"/>
        <w:rPr>
          <w:sz w:val="32"/>
          <w:szCs w:val="32"/>
        </w:rPr>
      </w:pPr>
    </w:p>
    <w:p w14:paraId="7CADB6A1" w14:textId="77777777" w:rsidR="00631E55" w:rsidRPr="004906DB" w:rsidRDefault="00631E55" w:rsidP="00631E55">
      <w:pPr>
        <w:jc w:val="center"/>
        <w:rPr>
          <w:b/>
          <w:bCs/>
          <w:sz w:val="32"/>
          <w:szCs w:val="32"/>
        </w:rPr>
      </w:pPr>
      <w:r w:rsidRPr="004906DB">
        <w:rPr>
          <w:b/>
          <w:bCs/>
          <w:sz w:val="32"/>
          <w:szCs w:val="32"/>
        </w:rPr>
        <w:t>Key Findings</w:t>
      </w:r>
    </w:p>
    <w:p w14:paraId="2F4432B4" w14:textId="77777777" w:rsidR="00631E55" w:rsidRPr="004906DB" w:rsidRDefault="00631E55" w:rsidP="00631E55">
      <w:pPr>
        <w:numPr>
          <w:ilvl w:val="0"/>
          <w:numId w:val="4"/>
        </w:numPr>
        <w:jc w:val="center"/>
        <w:rPr>
          <w:sz w:val="32"/>
          <w:szCs w:val="32"/>
        </w:rPr>
      </w:pPr>
      <w:r w:rsidRPr="004906DB">
        <w:rPr>
          <w:sz w:val="32"/>
          <w:szCs w:val="32"/>
        </w:rPr>
        <w:t xml:space="preserve">The dataset contains 9551 restaurant records. </w:t>
      </w:r>
    </w:p>
    <w:p w14:paraId="6659F2BD" w14:textId="77777777" w:rsidR="00631E55" w:rsidRPr="004906DB" w:rsidRDefault="00631E55" w:rsidP="00631E55">
      <w:pPr>
        <w:numPr>
          <w:ilvl w:val="0"/>
          <w:numId w:val="4"/>
        </w:numPr>
        <w:jc w:val="center"/>
        <w:rPr>
          <w:sz w:val="32"/>
          <w:szCs w:val="32"/>
        </w:rPr>
      </w:pPr>
      <w:r w:rsidRPr="004906DB">
        <w:rPr>
          <w:sz w:val="32"/>
          <w:szCs w:val="32"/>
        </w:rPr>
        <w:t xml:space="preserve">New Delhi has the highest number of restaurants, followed by Gurgaon and Noida. </w:t>
      </w:r>
    </w:p>
    <w:p w14:paraId="23C22437" w14:textId="77777777" w:rsidR="00631E55" w:rsidRPr="004906DB" w:rsidRDefault="00631E55" w:rsidP="00631E55">
      <w:pPr>
        <w:numPr>
          <w:ilvl w:val="0"/>
          <w:numId w:val="4"/>
        </w:numPr>
        <w:jc w:val="center"/>
        <w:rPr>
          <w:sz w:val="32"/>
          <w:szCs w:val="32"/>
        </w:rPr>
      </w:pPr>
      <w:r w:rsidRPr="004906DB">
        <w:rPr>
          <w:sz w:val="32"/>
          <w:szCs w:val="32"/>
        </w:rPr>
        <w:t xml:space="preserve">North Indian cuisine is the most popular cuisine in the dataset. </w:t>
      </w:r>
    </w:p>
    <w:p w14:paraId="69F40681" w14:textId="77777777" w:rsidR="00631E55" w:rsidRPr="004906DB" w:rsidRDefault="00631E55" w:rsidP="00631E55">
      <w:pPr>
        <w:numPr>
          <w:ilvl w:val="0"/>
          <w:numId w:val="4"/>
        </w:numPr>
        <w:jc w:val="center"/>
        <w:rPr>
          <w:sz w:val="32"/>
          <w:szCs w:val="32"/>
        </w:rPr>
      </w:pPr>
      <w:r w:rsidRPr="004906DB">
        <w:rPr>
          <w:sz w:val="32"/>
          <w:szCs w:val="32"/>
        </w:rPr>
        <w:t xml:space="preserve">Chinese and </w:t>
      </w:r>
      <w:proofErr w:type="gramStart"/>
      <w:r w:rsidRPr="004906DB">
        <w:rPr>
          <w:sz w:val="32"/>
          <w:szCs w:val="32"/>
        </w:rPr>
        <w:t>Fast Food</w:t>
      </w:r>
      <w:proofErr w:type="gramEnd"/>
      <w:r w:rsidRPr="004906DB">
        <w:rPr>
          <w:sz w:val="32"/>
          <w:szCs w:val="32"/>
        </w:rPr>
        <w:t xml:space="preserve"> cuisines are also widely available. </w:t>
      </w:r>
    </w:p>
    <w:p w14:paraId="51AA695D" w14:textId="77777777" w:rsidR="00631E55" w:rsidRPr="004906DB" w:rsidRDefault="00631E55" w:rsidP="00631E55">
      <w:pPr>
        <w:numPr>
          <w:ilvl w:val="0"/>
          <w:numId w:val="4"/>
        </w:numPr>
        <w:jc w:val="center"/>
        <w:rPr>
          <w:sz w:val="32"/>
          <w:szCs w:val="32"/>
        </w:rPr>
      </w:pPr>
      <w:r w:rsidRPr="004906DB">
        <w:rPr>
          <w:sz w:val="32"/>
          <w:szCs w:val="32"/>
        </w:rPr>
        <w:lastRenderedPageBreak/>
        <w:t xml:space="preserve">Restaurant distribution is concentrated in a few major cities. </w:t>
      </w:r>
    </w:p>
    <w:p w14:paraId="11990136" w14:textId="77777777" w:rsidR="00631E55" w:rsidRPr="004906DB" w:rsidRDefault="00000000" w:rsidP="00631E55">
      <w:pPr>
        <w:jc w:val="center"/>
        <w:rPr>
          <w:sz w:val="32"/>
          <w:szCs w:val="32"/>
        </w:rPr>
      </w:pPr>
      <w:r>
        <w:rPr>
          <w:sz w:val="32"/>
          <w:szCs w:val="32"/>
        </w:rPr>
        <w:pict w14:anchorId="3556667F">
          <v:rect id="_x0000_i1026" style="width:0;height:1.5pt" o:hralign="center" o:hrstd="t" o:hr="t" fillcolor="#a0a0a0" stroked="f"/>
        </w:pict>
      </w:r>
    </w:p>
    <w:p w14:paraId="35D021BA" w14:textId="77777777" w:rsidR="00631E55" w:rsidRPr="004906DB" w:rsidRDefault="00631E55" w:rsidP="00631E55">
      <w:pPr>
        <w:jc w:val="center"/>
        <w:rPr>
          <w:b/>
          <w:bCs/>
          <w:sz w:val="32"/>
          <w:szCs w:val="32"/>
        </w:rPr>
      </w:pPr>
      <w:r w:rsidRPr="004906DB">
        <w:rPr>
          <w:b/>
          <w:bCs/>
          <w:sz w:val="32"/>
          <w:szCs w:val="32"/>
        </w:rPr>
        <w:t>Task 2 Conclusion</w:t>
      </w:r>
    </w:p>
    <w:p w14:paraId="0CAA9D63" w14:textId="77777777" w:rsidR="00631E55" w:rsidRPr="004906DB" w:rsidRDefault="00631E55" w:rsidP="00631E55">
      <w:pPr>
        <w:jc w:val="center"/>
        <w:rPr>
          <w:sz w:val="32"/>
          <w:szCs w:val="32"/>
        </w:rPr>
      </w:pPr>
      <w:r w:rsidRPr="004906DB">
        <w:rPr>
          <w:sz w:val="32"/>
          <w:szCs w:val="32"/>
        </w:rPr>
        <w:t>Descriptive analysis was performed to understand the dataset and identify important trends. The analysis revealed that New Delhi has the largest number of restaurants and North Indian cuisine is the most frequently served cuisine. The findings provide valuable insights into restaurant distribution and customer food preferences.</w:t>
      </w:r>
    </w:p>
    <w:p w14:paraId="47C9294F" w14:textId="77777777" w:rsidR="00631E55" w:rsidRPr="004906DB" w:rsidRDefault="00631E55" w:rsidP="00631E55">
      <w:pPr>
        <w:rPr>
          <w:b/>
          <w:bCs/>
          <w:sz w:val="32"/>
          <w:szCs w:val="32"/>
        </w:rPr>
      </w:pPr>
      <w:r w:rsidRPr="004906DB">
        <w:rPr>
          <w:b/>
          <w:bCs/>
          <w:sz w:val="32"/>
          <w:szCs w:val="32"/>
        </w:rPr>
        <w:t>Objective</w:t>
      </w:r>
    </w:p>
    <w:p w14:paraId="0B429684" w14:textId="77777777" w:rsidR="00631E55" w:rsidRPr="004906DB" w:rsidRDefault="00631E55" w:rsidP="00631E55">
      <w:pPr>
        <w:rPr>
          <w:sz w:val="32"/>
          <w:szCs w:val="32"/>
        </w:rPr>
      </w:pPr>
      <w:r w:rsidRPr="004906DB">
        <w:rPr>
          <w:sz w:val="32"/>
          <w:szCs w:val="32"/>
        </w:rPr>
        <w:t xml:space="preserve">To </w:t>
      </w:r>
      <w:proofErr w:type="spellStart"/>
      <w:r w:rsidRPr="004906DB">
        <w:rPr>
          <w:sz w:val="32"/>
          <w:szCs w:val="32"/>
        </w:rPr>
        <w:t>analyze</w:t>
      </w:r>
      <w:proofErr w:type="spellEnd"/>
      <w:r w:rsidRPr="004906DB">
        <w:rPr>
          <w:sz w:val="32"/>
          <w:szCs w:val="32"/>
        </w:rPr>
        <w:t xml:space="preserve"> the geographical distribution of restaurants using latitude and longitude coordinates.</w:t>
      </w:r>
    </w:p>
    <w:p w14:paraId="1494FF20" w14:textId="77777777" w:rsidR="00631E55" w:rsidRPr="004906DB" w:rsidRDefault="00631E55" w:rsidP="00631E55">
      <w:pPr>
        <w:rPr>
          <w:b/>
          <w:bCs/>
          <w:sz w:val="32"/>
          <w:szCs w:val="32"/>
        </w:rPr>
      </w:pPr>
      <w:r w:rsidRPr="004906DB">
        <w:rPr>
          <w:b/>
          <w:bCs/>
          <w:sz w:val="32"/>
          <w:szCs w:val="32"/>
        </w:rPr>
        <w:t>Restaurant Location Analysis</w:t>
      </w:r>
    </w:p>
    <w:p w14:paraId="330C38CE" w14:textId="77777777" w:rsidR="00631E55" w:rsidRPr="004906DB" w:rsidRDefault="00631E55" w:rsidP="00631E55">
      <w:pPr>
        <w:rPr>
          <w:sz w:val="32"/>
          <w:szCs w:val="32"/>
        </w:rPr>
      </w:pPr>
      <w:r w:rsidRPr="004906DB">
        <w:rPr>
          <w:sz w:val="32"/>
          <w:szCs w:val="32"/>
        </w:rPr>
        <w:t>A scatter plot was created using restaurant latitude and longitude values to visualize restaurant locations.</w:t>
      </w:r>
    </w:p>
    <w:p w14:paraId="76EC09EE" w14:textId="77777777" w:rsidR="00631E55" w:rsidRPr="004906DB" w:rsidRDefault="00631E55" w:rsidP="00631E55">
      <w:pPr>
        <w:rPr>
          <w:sz w:val="32"/>
          <w:szCs w:val="32"/>
        </w:rPr>
      </w:pPr>
      <w:r w:rsidRPr="004906DB">
        <w:rPr>
          <w:noProof/>
          <w:sz w:val="32"/>
          <w:szCs w:val="32"/>
        </w:rPr>
        <w:drawing>
          <wp:inline distT="0" distB="0" distL="0" distR="0" wp14:anchorId="182140F1" wp14:editId="4EC52256">
            <wp:extent cx="6432978" cy="3637915"/>
            <wp:effectExtent l="0" t="0" r="6350" b="0"/>
            <wp:docPr id="202192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29996" name="Picture 1"/>
                    <pic:cNvPicPr>
                      <a:picLocks noChangeAspect="1"/>
                    </pic:cNvPicPr>
                  </pic:nvPicPr>
                  <pic:blipFill rotWithShape="1">
                    <a:blip r:embed="rId14"/>
                    <a:srcRect l="-296" t="3419" r="296" b="-3419"/>
                    <a:stretch>
                      <a:fillRect/>
                    </a:stretch>
                  </pic:blipFill>
                  <pic:spPr bwMode="auto">
                    <a:xfrm>
                      <a:off x="0" y="0"/>
                      <a:ext cx="6441126" cy="3642523"/>
                    </a:xfrm>
                    <a:prstGeom prst="rect">
                      <a:avLst/>
                    </a:prstGeom>
                    <a:ln>
                      <a:noFill/>
                    </a:ln>
                    <a:extLst>
                      <a:ext uri="{53640926-AAD7-44D8-BBD7-CCE9431645EC}">
                        <a14:shadowObscured xmlns:a14="http://schemas.microsoft.com/office/drawing/2010/main"/>
                      </a:ext>
                    </a:extLst>
                  </pic:spPr>
                </pic:pic>
              </a:graphicData>
            </a:graphic>
          </wp:inline>
        </w:drawing>
      </w:r>
    </w:p>
    <w:p w14:paraId="5845DA28" w14:textId="77777777" w:rsidR="00631E55" w:rsidRPr="004906DB" w:rsidRDefault="00631E55" w:rsidP="00631E55">
      <w:pPr>
        <w:rPr>
          <w:sz w:val="32"/>
          <w:szCs w:val="32"/>
        </w:rPr>
      </w:pPr>
    </w:p>
    <w:p w14:paraId="0ACF238D" w14:textId="77777777" w:rsidR="00631E55" w:rsidRPr="004906DB" w:rsidRDefault="00631E55" w:rsidP="00631E55">
      <w:pPr>
        <w:rPr>
          <w:b/>
          <w:bCs/>
          <w:sz w:val="32"/>
          <w:szCs w:val="32"/>
        </w:rPr>
      </w:pPr>
      <w:r w:rsidRPr="004906DB">
        <w:rPr>
          <w:b/>
          <w:bCs/>
          <w:sz w:val="32"/>
          <w:szCs w:val="32"/>
        </w:rPr>
        <w:lastRenderedPageBreak/>
        <w:t>Observation</w:t>
      </w:r>
    </w:p>
    <w:p w14:paraId="479384BB" w14:textId="77777777" w:rsidR="00631E55" w:rsidRPr="004906DB" w:rsidRDefault="00631E55" w:rsidP="00631E55">
      <w:pPr>
        <w:rPr>
          <w:sz w:val="32"/>
          <w:szCs w:val="32"/>
        </w:rPr>
      </w:pPr>
      <w:r w:rsidRPr="004906DB">
        <w:rPr>
          <w:sz w:val="32"/>
          <w:szCs w:val="32"/>
        </w:rPr>
        <w:t>The scatter plot shows the geographical distribution of restaurants across different locations. Restaurants are concentrated in specific regions, indicating higher restaurant density in major cities and urban areas.</w:t>
      </w:r>
    </w:p>
    <w:p w14:paraId="0157CFBB" w14:textId="77777777" w:rsidR="00631E55" w:rsidRPr="004906DB" w:rsidRDefault="00631E55" w:rsidP="00631E55">
      <w:pPr>
        <w:rPr>
          <w:sz w:val="32"/>
          <w:szCs w:val="32"/>
        </w:rPr>
      </w:pPr>
    </w:p>
    <w:p w14:paraId="20C8EB96" w14:textId="77777777" w:rsidR="00631E55" w:rsidRPr="004906DB" w:rsidRDefault="00631E55" w:rsidP="00631E55">
      <w:pPr>
        <w:rPr>
          <w:b/>
          <w:bCs/>
          <w:sz w:val="32"/>
          <w:szCs w:val="32"/>
        </w:rPr>
      </w:pPr>
      <w:r w:rsidRPr="004906DB">
        <w:rPr>
          <w:b/>
          <w:bCs/>
          <w:sz w:val="32"/>
          <w:szCs w:val="32"/>
        </w:rPr>
        <w:t>Key Findings</w:t>
      </w:r>
    </w:p>
    <w:p w14:paraId="5702AB3D" w14:textId="77777777" w:rsidR="00631E55" w:rsidRPr="004906DB" w:rsidRDefault="00631E55" w:rsidP="00631E55">
      <w:pPr>
        <w:numPr>
          <w:ilvl w:val="0"/>
          <w:numId w:val="5"/>
        </w:numPr>
        <w:rPr>
          <w:sz w:val="32"/>
          <w:szCs w:val="32"/>
        </w:rPr>
      </w:pPr>
      <w:r w:rsidRPr="004906DB">
        <w:rPr>
          <w:sz w:val="32"/>
          <w:szCs w:val="32"/>
        </w:rPr>
        <w:t xml:space="preserve">Restaurants are not evenly distributed across all locations. </w:t>
      </w:r>
    </w:p>
    <w:p w14:paraId="1C702F06" w14:textId="77777777" w:rsidR="00631E55" w:rsidRPr="004906DB" w:rsidRDefault="00631E55" w:rsidP="00631E55">
      <w:pPr>
        <w:numPr>
          <w:ilvl w:val="0"/>
          <w:numId w:val="5"/>
        </w:numPr>
        <w:rPr>
          <w:sz w:val="32"/>
          <w:szCs w:val="32"/>
        </w:rPr>
      </w:pPr>
      <w:r w:rsidRPr="004906DB">
        <w:rPr>
          <w:sz w:val="32"/>
          <w:szCs w:val="32"/>
        </w:rPr>
        <w:t xml:space="preserve">Higher concentrations of restaurants are visible in major urban regions. </w:t>
      </w:r>
    </w:p>
    <w:p w14:paraId="16C8AB89" w14:textId="77777777" w:rsidR="00631E55" w:rsidRPr="004906DB" w:rsidRDefault="00631E55" w:rsidP="00631E55">
      <w:pPr>
        <w:numPr>
          <w:ilvl w:val="0"/>
          <w:numId w:val="5"/>
        </w:numPr>
        <w:rPr>
          <w:sz w:val="32"/>
          <w:szCs w:val="32"/>
        </w:rPr>
      </w:pPr>
      <w:r w:rsidRPr="004906DB">
        <w:rPr>
          <w:sz w:val="32"/>
          <w:szCs w:val="32"/>
        </w:rPr>
        <w:t xml:space="preserve">Geographic coordinates help identify restaurant clusters and areas with high restaurant activity. </w:t>
      </w:r>
    </w:p>
    <w:p w14:paraId="2B695CA5" w14:textId="77777777" w:rsidR="00631E55" w:rsidRPr="004906DB" w:rsidRDefault="00631E55" w:rsidP="00631E55">
      <w:pPr>
        <w:numPr>
          <w:ilvl w:val="0"/>
          <w:numId w:val="5"/>
        </w:numPr>
        <w:rPr>
          <w:sz w:val="32"/>
          <w:szCs w:val="32"/>
        </w:rPr>
      </w:pPr>
      <w:r w:rsidRPr="004906DB">
        <w:rPr>
          <w:sz w:val="32"/>
          <w:szCs w:val="32"/>
        </w:rPr>
        <w:t xml:space="preserve">Location plays an important role in restaurant distribution. </w:t>
      </w:r>
    </w:p>
    <w:p w14:paraId="0413F06D" w14:textId="77777777" w:rsidR="00631E55" w:rsidRPr="004906DB" w:rsidRDefault="00631E55" w:rsidP="00631E55">
      <w:pPr>
        <w:rPr>
          <w:sz w:val="32"/>
          <w:szCs w:val="32"/>
        </w:rPr>
      </w:pPr>
    </w:p>
    <w:p w14:paraId="0BFB27D8" w14:textId="77777777" w:rsidR="00631E55" w:rsidRPr="004906DB" w:rsidRDefault="00631E55" w:rsidP="00631E55">
      <w:pPr>
        <w:rPr>
          <w:b/>
          <w:bCs/>
          <w:sz w:val="32"/>
          <w:szCs w:val="32"/>
        </w:rPr>
      </w:pPr>
      <w:r w:rsidRPr="004906DB">
        <w:rPr>
          <w:b/>
          <w:bCs/>
          <w:sz w:val="32"/>
          <w:szCs w:val="32"/>
        </w:rPr>
        <w:t>Conclusion</w:t>
      </w:r>
    </w:p>
    <w:p w14:paraId="3D343D52" w14:textId="77777777" w:rsidR="00631E55" w:rsidRPr="004906DB" w:rsidRDefault="00631E55" w:rsidP="00631E55">
      <w:pPr>
        <w:rPr>
          <w:sz w:val="32"/>
          <w:szCs w:val="32"/>
        </w:rPr>
      </w:pPr>
      <w:r w:rsidRPr="004906DB">
        <w:rPr>
          <w:sz w:val="32"/>
          <w:szCs w:val="32"/>
        </w:rPr>
        <w:t>Geospatial analysis was performed using latitude and longitude data. The visualization revealed that restaurants are concentrated in specific geographic regions, particularly major cities. This analysis provides insights into restaurant density and location-based trends.</w:t>
      </w:r>
    </w:p>
    <w:p w14:paraId="08649704" w14:textId="77777777" w:rsidR="00631E55" w:rsidRPr="004906DB" w:rsidRDefault="00631E55" w:rsidP="00631E55">
      <w:pPr>
        <w:jc w:val="center"/>
        <w:rPr>
          <w:sz w:val="32"/>
          <w:szCs w:val="32"/>
        </w:rPr>
      </w:pPr>
    </w:p>
    <w:p w14:paraId="160222D6" w14:textId="77777777" w:rsidR="00631E55" w:rsidRPr="004906DB" w:rsidRDefault="00631E55" w:rsidP="00631E55">
      <w:pPr>
        <w:jc w:val="center"/>
        <w:rPr>
          <w:sz w:val="32"/>
          <w:szCs w:val="32"/>
        </w:rPr>
      </w:pPr>
    </w:p>
    <w:p w14:paraId="6EBA0445" w14:textId="77777777" w:rsidR="00631E55" w:rsidRPr="004906DB" w:rsidRDefault="00631E55" w:rsidP="00631E55">
      <w:pPr>
        <w:rPr>
          <w:b/>
          <w:bCs/>
          <w:sz w:val="32"/>
          <w:szCs w:val="32"/>
        </w:rPr>
      </w:pPr>
      <w:r w:rsidRPr="004906DB">
        <w:rPr>
          <w:b/>
          <w:bCs/>
          <w:sz w:val="32"/>
          <w:szCs w:val="32"/>
        </w:rPr>
        <w:t xml:space="preserve">Level 2 – Task </w:t>
      </w:r>
      <w:proofErr w:type="gramStart"/>
      <w:r w:rsidRPr="004906DB">
        <w:rPr>
          <w:b/>
          <w:bCs/>
          <w:sz w:val="32"/>
          <w:szCs w:val="32"/>
        </w:rPr>
        <w:t>1  Report</w:t>
      </w:r>
      <w:proofErr w:type="gramEnd"/>
    </w:p>
    <w:p w14:paraId="7142C26D" w14:textId="77777777" w:rsidR="00631E55" w:rsidRPr="004906DB" w:rsidRDefault="00631E55" w:rsidP="00631E55">
      <w:pPr>
        <w:rPr>
          <w:b/>
          <w:bCs/>
          <w:sz w:val="32"/>
          <w:szCs w:val="32"/>
        </w:rPr>
      </w:pPr>
      <w:r w:rsidRPr="004906DB">
        <w:rPr>
          <w:b/>
          <w:bCs/>
          <w:sz w:val="32"/>
          <w:szCs w:val="32"/>
        </w:rPr>
        <w:t>Table Booking and Online Delivery Analysis</w:t>
      </w:r>
    </w:p>
    <w:p w14:paraId="2929B713" w14:textId="77777777" w:rsidR="00631E55" w:rsidRPr="004906DB" w:rsidRDefault="00631E55" w:rsidP="00631E55">
      <w:pPr>
        <w:rPr>
          <w:sz w:val="32"/>
          <w:szCs w:val="32"/>
        </w:rPr>
      </w:pPr>
      <w:r w:rsidRPr="004906DB">
        <w:rPr>
          <w:sz w:val="32"/>
          <w:szCs w:val="32"/>
        </w:rPr>
        <w:t>The percentage of restaurants offering table booking and online delivery services was calculated.</w:t>
      </w:r>
    </w:p>
    <w:p w14:paraId="406127E6" w14:textId="77777777" w:rsidR="00631E55" w:rsidRPr="004906DB" w:rsidRDefault="00631E55" w:rsidP="00631E55">
      <w:pPr>
        <w:rPr>
          <w:sz w:val="32"/>
          <w:szCs w:val="32"/>
        </w:rPr>
      </w:pPr>
    </w:p>
    <w:p w14:paraId="6A446DC8" w14:textId="77777777" w:rsidR="00631E55" w:rsidRPr="004906DB" w:rsidRDefault="00631E55" w:rsidP="00631E55">
      <w:pPr>
        <w:rPr>
          <w:sz w:val="32"/>
          <w:szCs w:val="32"/>
        </w:rPr>
      </w:pPr>
      <w:r w:rsidRPr="004906DB">
        <w:rPr>
          <w:noProof/>
          <w:sz w:val="32"/>
          <w:szCs w:val="32"/>
        </w:rPr>
        <w:drawing>
          <wp:inline distT="0" distB="0" distL="0" distR="0" wp14:anchorId="3D4E9308" wp14:editId="0A6B7519">
            <wp:extent cx="6514465" cy="3876675"/>
            <wp:effectExtent l="0" t="0" r="635" b="9525"/>
            <wp:docPr id="52071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18549" name=""/>
                    <pic:cNvPicPr/>
                  </pic:nvPicPr>
                  <pic:blipFill>
                    <a:blip r:embed="rId15"/>
                    <a:stretch>
                      <a:fillRect/>
                    </a:stretch>
                  </pic:blipFill>
                  <pic:spPr>
                    <a:xfrm>
                      <a:off x="0" y="0"/>
                      <a:ext cx="6518839" cy="3879278"/>
                    </a:xfrm>
                    <a:prstGeom prst="rect">
                      <a:avLst/>
                    </a:prstGeom>
                  </pic:spPr>
                </pic:pic>
              </a:graphicData>
            </a:graphic>
          </wp:inline>
        </w:drawing>
      </w:r>
    </w:p>
    <w:p w14:paraId="5E347995" w14:textId="77777777" w:rsidR="00631E55" w:rsidRPr="004906DB" w:rsidRDefault="00631E55" w:rsidP="00631E55">
      <w:pPr>
        <w:rPr>
          <w:sz w:val="32"/>
          <w:szCs w:val="32"/>
        </w:rPr>
      </w:pPr>
    </w:p>
    <w:p w14:paraId="1E29207F" w14:textId="77777777" w:rsidR="00631E55" w:rsidRPr="004906DB" w:rsidRDefault="00631E55" w:rsidP="00631E55">
      <w:pPr>
        <w:rPr>
          <w:sz w:val="32"/>
          <w:szCs w:val="32"/>
        </w:rPr>
      </w:pPr>
    </w:p>
    <w:p w14:paraId="2AD07A09" w14:textId="77777777" w:rsidR="00631E55" w:rsidRPr="004906DB" w:rsidRDefault="00631E55" w:rsidP="00631E55">
      <w:pPr>
        <w:rPr>
          <w:b/>
          <w:bCs/>
          <w:sz w:val="32"/>
          <w:szCs w:val="32"/>
        </w:rPr>
      </w:pPr>
      <w:r w:rsidRPr="004906DB">
        <w:rPr>
          <w:b/>
          <w:bCs/>
          <w:sz w:val="32"/>
          <w:szCs w:val="32"/>
        </w:rPr>
        <w:t>Results</w:t>
      </w:r>
    </w:p>
    <w:p w14:paraId="1AE67334" w14:textId="77777777" w:rsidR="00631E55" w:rsidRPr="004906DB" w:rsidRDefault="00631E55" w:rsidP="00631E55">
      <w:pPr>
        <w:numPr>
          <w:ilvl w:val="0"/>
          <w:numId w:val="6"/>
        </w:numPr>
        <w:rPr>
          <w:sz w:val="32"/>
          <w:szCs w:val="32"/>
        </w:rPr>
      </w:pPr>
      <w:r w:rsidRPr="004906DB">
        <w:rPr>
          <w:sz w:val="32"/>
          <w:szCs w:val="32"/>
        </w:rPr>
        <w:t xml:space="preserve">Restaurants with Table Booking: </w:t>
      </w:r>
      <w:r w:rsidRPr="004906DB">
        <w:rPr>
          <w:b/>
          <w:bCs/>
          <w:sz w:val="32"/>
          <w:szCs w:val="32"/>
        </w:rPr>
        <w:t>12.12%</w:t>
      </w:r>
      <w:r w:rsidRPr="004906DB">
        <w:rPr>
          <w:sz w:val="32"/>
          <w:szCs w:val="32"/>
        </w:rPr>
        <w:t xml:space="preserve"> </w:t>
      </w:r>
    </w:p>
    <w:p w14:paraId="15DE53C1" w14:textId="77777777" w:rsidR="00631E55" w:rsidRPr="004906DB" w:rsidRDefault="00631E55" w:rsidP="00631E55">
      <w:pPr>
        <w:numPr>
          <w:ilvl w:val="0"/>
          <w:numId w:val="6"/>
        </w:numPr>
        <w:rPr>
          <w:sz w:val="32"/>
          <w:szCs w:val="32"/>
        </w:rPr>
      </w:pPr>
      <w:r w:rsidRPr="004906DB">
        <w:rPr>
          <w:sz w:val="32"/>
          <w:szCs w:val="32"/>
        </w:rPr>
        <w:t xml:space="preserve">Restaurants without Table Booking: </w:t>
      </w:r>
      <w:r w:rsidRPr="004906DB">
        <w:rPr>
          <w:b/>
          <w:bCs/>
          <w:sz w:val="32"/>
          <w:szCs w:val="32"/>
        </w:rPr>
        <w:t>87.88%</w:t>
      </w:r>
      <w:r w:rsidRPr="004906DB">
        <w:rPr>
          <w:sz w:val="32"/>
          <w:szCs w:val="32"/>
        </w:rPr>
        <w:t xml:space="preserve"> </w:t>
      </w:r>
    </w:p>
    <w:p w14:paraId="0D3FDFFE" w14:textId="77777777" w:rsidR="00631E55" w:rsidRPr="004906DB" w:rsidRDefault="00631E55" w:rsidP="00631E55">
      <w:pPr>
        <w:numPr>
          <w:ilvl w:val="0"/>
          <w:numId w:val="6"/>
        </w:numPr>
        <w:rPr>
          <w:sz w:val="32"/>
          <w:szCs w:val="32"/>
        </w:rPr>
      </w:pPr>
      <w:r w:rsidRPr="004906DB">
        <w:rPr>
          <w:sz w:val="32"/>
          <w:szCs w:val="32"/>
        </w:rPr>
        <w:t xml:space="preserve">Restaurants with Online Delivery: </w:t>
      </w:r>
      <w:r w:rsidRPr="004906DB">
        <w:rPr>
          <w:b/>
          <w:bCs/>
          <w:sz w:val="32"/>
          <w:szCs w:val="32"/>
        </w:rPr>
        <w:t>25.66%</w:t>
      </w:r>
      <w:r w:rsidRPr="004906DB">
        <w:rPr>
          <w:sz w:val="32"/>
          <w:szCs w:val="32"/>
        </w:rPr>
        <w:t xml:space="preserve"> </w:t>
      </w:r>
    </w:p>
    <w:p w14:paraId="6680D4AF" w14:textId="77777777" w:rsidR="00631E55" w:rsidRPr="004906DB" w:rsidRDefault="00631E55" w:rsidP="00631E55">
      <w:pPr>
        <w:numPr>
          <w:ilvl w:val="0"/>
          <w:numId w:val="6"/>
        </w:numPr>
        <w:rPr>
          <w:sz w:val="32"/>
          <w:szCs w:val="32"/>
        </w:rPr>
      </w:pPr>
      <w:r w:rsidRPr="004906DB">
        <w:rPr>
          <w:sz w:val="32"/>
          <w:szCs w:val="32"/>
        </w:rPr>
        <w:t xml:space="preserve">Restaurants without Online Delivery: </w:t>
      </w:r>
      <w:r w:rsidRPr="004906DB">
        <w:rPr>
          <w:b/>
          <w:bCs/>
          <w:sz w:val="32"/>
          <w:szCs w:val="32"/>
        </w:rPr>
        <w:t>74.34%</w:t>
      </w:r>
      <w:r w:rsidRPr="004906DB">
        <w:rPr>
          <w:sz w:val="32"/>
          <w:szCs w:val="32"/>
        </w:rPr>
        <w:t xml:space="preserve"> </w:t>
      </w:r>
    </w:p>
    <w:p w14:paraId="776C2D5D" w14:textId="77777777" w:rsidR="00631E55" w:rsidRPr="004906DB" w:rsidRDefault="00631E55" w:rsidP="00631E55">
      <w:pPr>
        <w:rPr>
          <w:b/>
          <w:bCs/>
          <w:sz w:val="32"/>
          <w:szCs w:val="32"/>
        </w:rPr>
      </w:pPr>
      <w:r w:rsidRPr="004906DB">
        <w:rPr>
          <w:b/>
          <w:bCs/>
          <w:sz w:val="32"/>
          <w:szCs w:val="32"/>
        </w:rPr>
        <w:t>Observation</w:t>
      </w:r>
    </w:p>
    <w:p w14:paraId="0C15494A" w14:textId="77777777" w:rsidR="00631E55" w:rsidRPr="004906DB" w:rsidRDefault="00631E55" w:rsidP="00631E55">
      <w:pPr>
        <w:rPr>
          <w:sz w:val="32"/>
          <w:szCs w:val="32"/>
        </w:rPr>
      </w:pPr>
      <w:r w:rsidRPr="004906DB">
        <w:rPr>
          <w:sz w:val="32"/>
          <w:szCs w:val="32"/>
        </w:rPr>
        <w:t xml:space="preserve">The majority of restaurants do not provide table booking facilities. Only 12.12% of restaurants offer table booking services. Similarly, online delivery is available in 25.66% of restaurants, while most </w:t>
      </w:r>
      <w:r w:rsidRPr="004906DB">
        <w:rPr>
          <w:sz w:val="32"/>
          <w:szCs w:val="32"/>
        </w:rPr>
        <w:lastRenderedPageBreak/>
        <w:t>restaurants do not provide online delivery. This indicates that traditional dine-in services are more common in the dataset.</w:t>
      </w:r>
    </w:p>
    <w:p w14:paraId="27A96324" w14:textId="77777777" w:rsidR="00631E55" w:rsidRPr="004906DB" w:rsidRDefault="00631E55" w:rsidP="00631E55">
      <w:pPr>
        <w:rPr>
          <w:sz w:val="32"/>
          <w:szCs w:val="32"/>
        </w:rPr>
      </w:pPr>
    </w:p>
    <w:p w14:paraId="284D2BF4" w14:textId="77777777" w:rsidR="00631E55" w:rsidRPr="004906DB" w:rsidRDefault="00631E55" w:rsidP="00631E55">
      <w:pPr>
        <w:rPr>
          <w:sz w:val="32"/>
          <w:szCs w:val="32"/>
        </w:rPr>
      </w:pPr>
    </w:p>
    <w:p w14:paraId="339BFB3F" w14:textId="77777777" w:rsidR="00631E55" w:rsidRPr="004906DB" w:rsidRDefault="00631E55" w:rsidP="00631E55">
      <w:pPr>
        <w:rPr>
          <w:b/>
          <w:bCs/>
          <w:sz w:val="32"/>
          <w:szCs w:val="32"/>
        </w:rPr>
      </w:pPr>
      <w:r w:rsidRPr="004906DB">
        <w:rPr>
          <w:b/>
          <w:bCs/>
          <w:sz w:val="32"/>
          <w:szCs w:val="32"/>
        </w:rPr>
        <w:t>Average Rating Comparison</w:t>
      </w:r>
    </w:p>
    <w:p w14:paraId="02025DEE" w14:textId="77777777" w:rsidR="00631E55" w:rsidRPr="004906DB" w:rsidRDefault="00631E55" w:rsidP="00631E55">
      <w:pPr>
        <w:rPr>
          <w:sz w:val="32"/>
          <w:szCs w:val="32"/>
        </w:rPr>
      </w:pPr>
      <w:r w:rsidRPr="004906DB">
        <w:rPr>
          <w:sz w:val="32"/>
          <w:szCs w:val="32"/>
        </w:rPr>
        <w:t>The average ratings of restaurants with and without table booking facilities were compared.</w:t>
      </w:r>
    </w:p>
    <w:p w14:paraId="2FDA3639" w14:textId="77777777" w:rsidR="00631E55" w:rsidRPr="004906DB" w:rsidRDefault="00631E55" w:rsidP="00631E55">
      <w:pPr>
        <w:rPr>
          <w:sz w:val="32"/>
          <w:szCs w:val="32"/>
        </w:rPr>
      </w:pPr>
    </w:p>
    <w:p w14:paraId="615EFC7A" w14:textId="77777777" w:rsidR="00631E55" w:rsidRPr="004906DB" w:rsidRDefault="00631E55" w:rsidP="00631E55">
      <w:pPr>
        <w:rPr>
          <w:sz w:val="32"/>
          <w:szCs w:val="32"/>
        </w:rPr>
      </w:pPr>
      <w:r w:rsidRPr="004906DB">
        <w:rPr>
          <w:noProof/>
          <w:sz w:val="32"/>
          <w:szCs w:val="32"/>
        </w:rPr>
        <w:drawing>
          <wp:inline distT="0" distB="0" distL="0" distR="0" wp14:anchorId="5777F5BB" wp14:editId="301AE2DF">
            <wp:extent cx="6410325" cy="4038600"/>
            <wp:effectExtent l="0" t="0" r="9525" b="0"/>
            <wp:docPr id="58987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72798" name=""/>
                    <pic:cNvPicPr/>
                  </pic:nvPicPr>
                  <pic:blipFill>
                    <a:blip r:embed="rId16"/>
                    <a:stretch>
                      <a:fillRect/>
                    </a:stretch>
                  </pic:blipFill>
                  <pic:spPr>
                    <a:xfrm>
                      <a:off x="0" y="0"/>
                      <a:ext cx="6410325" cy="4038600"/>
                    </a:xfrm>
                    <a:prstGeom prst="rect">
                      <a:avLst/>
                    </a:prstGeom>
                  </pic:spPr>
                </pic:pic>
              </a:graphicData>
            </a:graphic>
          </wp:inline>
        </w:drawing>
      </w:r>
    </w:p>
    <w:p w14:paraId="1408C803" w14:textId="77777777" w:rsidR="00631E55" w:rsidRPr="004906DB" w:rsidRDefault="00631E55" w:rsidP="00631E55">
      <w:pPr>
        <w:rPr>
          <w:sz w:val="32"/>
          <w:szCs w:val="32"/>
        </w:rPr>
      </w:pPr>
    </w:p>
    <w:p w14:paraId="2FEDDFF3" w14:textId="77777777" w:rsidR="00631E55" w:rsidRPr="004906DB" w:rsidRDefault="00631E55" w:rsidP="00631E55">
      <w:pPr>
        <w:rPr>
          <w:b/>
          <w:bCs/>
          <w:sz w:val="32"/>
          <w:szCs w:val="32"/>
        </w:rPr>
      </w:pPr>
      <w:r w:rsidRPr="004906DB">
        <w:rPr>
          <w:b/>
          <w:bCs/>
          <w:sz w:val="32"/>
          <w:szCs w:val="32"/>
        </w:rPr>
        <w:t>Results</w:t>
      </w:r>
    </w:p>
    <w:p w14:paraId="53B54458" w14:textId="77777777" w:rsidR="00631E55" w:rsidRPr="004906DB" w:rsidRDefault="00631E55" w:rsidP="00631E55">
      <w:pPr>
        <w:numPr>
          <w:ilvl w:val="0"/>
          <w:numId w:val="7"/>
        </w:numPr>
        <w:rPr>
          <w:sz w:val="32"/>
          <w:szCs w:val="32"/>
        </w:rPr>
      </w:pPr>
      <w:r w:rsidRPr="004906DB">
        <w:rPr>
          <w:sz w:val="32"/>
          <w:szCs w:val="32"/>
        </w:rPr>
        <w:t xml:space="preserve">Average Rating (Without Table Booking): </w:t>
      </w:r>
      <w:r w:rsidRPr="004906DB">
        <w:rPr>
          <w:b/>
          <w:bCs/>
          <w:sz w:val="32"/>
          <w:szCs w:val="32"/>
        </w:rPr>
        <w:t>2.56</w:t>
      </w:r>
      <w:r w:rsidRPr="004906DB">
        <w:rPr>
          <w:sz w:val="32"/>
          <w:szCs w:val="32"/>
        </w:rPr>
        <w:t xml:space="preserve"> </w:t>
      </w:r>
    </w:p>
    <w:p w14:paraId="6C0BC05A" w14:textId="77777777" w:rsidR="00631E55" w:rsidRPr="004906DB" w:rsidRDefault="00631E55" w:rsidP="00631E55">
      <w:pPr>
        <w:numPr>
          <w:ilvl w:val="0"/>
          <w:numId w:val="7"/>
        </w:numPr>
        <w:rPr>
          <w:sz w:val="32"/>
          <w:szCs w:val="32"/>
        </w:rPr>
      </w:pPr>
      <w:r w:rsidRPr="004906DB">
        <w:rPr>
          <w:sz w:val="32"/>
          <w:szCs w:val="32"/>
        </w:rPr>
        <w:t xml:space="preserve">Average Rating (With Table Booking): </w:t>
      </w:r>
      <w:r w:rsidRPr="004906DB">
        <w:rPr>
          <w:b/>
          <w:bCs/>
          <w:sz w:val="32"/>
          <w:szCs w:val="32"/>
        </w:rPr>
        <w:t>3.44</w:t>
      </w:r>
      <w:r w:rsidRPr="004906DB">
        <w:rPr>
          <w:sz w:val="32"/>
          <w:szCs w:val="32"/>
        </w:rPr>
        <w:t xml:space="preserve"> </w:t>
      </w:r>
    </w:p>
    <w:p w14:paraId="19DF3B7A" w14:textId="77777777" w:rsidR="00631E55" w:rsidRPr="004906DB" w:rsidRDefault="00631E55" w:rsidP="00631E55">
      <w:pPr>
        <w:rPr>
          <w:b/>
          <w:bCs/>
          <w:sz w:val="32"/>
          <w:szCs w:val="32"/>
        </w:rPr>
      </w:pPr>
      <w:r w:rsidRPr="004906DB">
        <w:rPr>
          <w:b/>
          <w:bCs/>
          <w:sz w:val="32"/>
          <w:szCs w:val="32"/>
        </w:rPr>
        <w:lastRenderedPageBreak/>
        <w:t>Observation</w:t>
      </w:r>
    </w:p>
    <w:p w14:paraId="23F977B0" w14:textId="77777777" w:rsidR="00631E55" w:rsidRPr="004906DB" w:rsidRDefault="00631E55" w:rsidP="00631E55">
      <w:pPr>
        <w:rPr>
          <w:sz w:val="32"/>
          <w:szCs w:val="32"/>
        </w:rPr>
      </w:pPr>
      <w:r w:rsidRPr="004906DB">
        <w:rPr>
          <w:sz w:val="32"/>
          <w:szCs w:val="32"/>
        </w:rPr>
        <w:t>Restaurants that offer table booking have a significantly higher average rating (</w:t>
      </w:r>
      <w:r w:rsidRPr="004906DB">
        <w:rPr>
          <w:b/>
          <w:bCs/>
          <w:sz w:val="32"/>
          <w:szCs w:val="32"/>
        </w:rPr>
        <w:t>3.44</w:t>
      </w:r>
      <w:r w:rsidRPr="004906DB">
        <w:rPr>
          <w:sz w:val="32"/>
          <w:szCs w:val="32"/>
        </w:rPr>
        <w:t>) compared to restaurants that do not offer table booking (</w:t>
      </w:r>
      <w:r w:rsidRPr="004906DB">
        <w:rPr>
          <w:b/>
          <w:bCs/>
          <w:sz w:val="32"/>
          <w:szCs w:val="32"/>
        </w:rPr>
        <w:t>2.56</w:t>
      </w:r>
      <w:r w:rsidRPr="004906DB">
        <w:rPr>
          <w:sz w:val="32"/>
          <w:szCs w:val="32"/>
        </w:rPr>
        <w:t>). This suggests that restaurants providing table booking services may offer a better customer experience and receive higher customer satisfaction ratings.</w:t>
      </w:r>
    </w:p>
    <w:p w14:paraId="34714F8A" w14:textId="77777777" w:rsidR="00631E55" w:rsidRPr="004906DB" w:rsidRDefault="00631E55" w:rsidP="00631E55">
      <w:pPr>
        <w:rPr>
          <w:b/>
          <w:bCs/>
          <w:sz w:val="32"/>
          <w:szCs w:val="32"/>
        </w:rPr>
      </w:pPr>
      <w:r w:rsidRPr="004906DB">
        <w:rPr>
          <w:b/>
          <w:bCs/>
          <w:sz w:val="32"/>
          <w:szCs w:val="32"/>
        </w:rPr>
        <w:t>Online Delivery Availability by Price Range</w:t>
      </w:r>
    </w:p>
    <w:p w14:paraId="7A05283D" w14:textId="77777777" w:rsidR="00631E55" w:rsidRPr="004906DB" w:rsidRDefault="00631E55" w:rsidP="00631E55">
      <w:pPr>
        <w:rPr>
          <w:sz w:val="32"/>
          <w:szCs w:val="32"/>
        </w:rPr>
      </w:pPr>
      <w:r w:rsidRPr="004906DB">
        <w:rPr>
          <w:sz w:val="32"/>
          <w:szCs w:val="32"/>
        </w:rPr>
        <w:t xml:space="preserve">The availability of online delivery services was </w:t>
      </w:r>
      <w:proofErr w:type="spellStart"/>
      <w:r w:rsidRPr="004906DB">
        <w:rPr>
          <w:sz w:val="32"/>
          <w:szCs w:val="32"/>
        </w:rPr>
        <w:t>analyzed</w:t>
      </w:r>
      <w:proofErr w:type="spellEnd"/>
      <w:r w:rsidRPr="004906DB">
        <w:rPr>
          <w:sz w:val="32"/>
          <w:szCs w:val="32"/>
        </w:rPr>
        <w:t xml:space="preserve"> across different price ranges.</w:t>
      </w:r>
    </w:p>
    <w:p w14:paraId="32E59476" w14:textId="77777777" w:rsidR="00631E55" w:rsidRPr="004906DB" w:rsidRDefault="00631E55" w:rsidP="00631E55">
      <w:pPr>
        <w:rPr>
          <w:sz w:val="32"/>
          <w:szCs w:val="32"/>
        </w:rPr>
      </w:pPr>
    </w:p>
    <w:p w14:paraId="2C7D46B7" w14:textId="77777777" w:rsidR="00631E55" w:rsidRPr="004906DB" w:rsidRDefault="00631E55" w:rsidP="00631E55">
      <w:pPr>
        <w:rPr>
          <w:sz w:val="32"/>
          <w:szCs w:val="32"/>
        </w:rPr>
      </w:pPr>
      <w:r w:rsidRPr="004906DB">
        <w:rPr>
          <w:noProof/>
          <w:sz w:val="32"/>
          <w:szCs w:val="32"/>
        </w:rPr>
        <w:drawing>
          <wp:inline distT="0" distB="0" distL="0" distR="0" wp14:anchorId="127E59FC" wp14:editId="144ECB47">
            <wp:extent cx="6459220" cy="3629025"/>
            <wp:effectExtent l="0" t="0" r="0" b="9525"/>
            <wp:docPr id="178622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28236" name=""/>
                    <pic:cNvPicPr/>
                  </pic:nvPicPr>
                  <pic:blipFill>
                    <a:blip r:embed="rId17"/>
                    <a:stretch>
                      <a:fillRect/>
                    </a:stretch>
                  </pic:blipFill>
                  <pic:spPr>
                    <a:xfrm>
                      <a:off x="0" y="0"/>
                      <a:ext cx="6466943" cy="3633364"/>
                    </a:xfrm>
                    <a:prstGeom prst="rect">
                      <a:avLst/>
                    </a:prstGeom>
                  </pic:spPr>
                </pic:pic>
              </a:graphicData>
            </a:graphic>
          </wp:inline>
        </w:drawing>
      </w:r>
    </w:p>
    <w:p w14:paraId="5D0E97C5" w14:textId="77777777" w:rsidR="00631E55" w:rsidRPr="004906DB" w:rsidRDefault="00631E55" w:rsidP="00631E55">
      <w:pPr>
        <w:rPr>
          <w:sz w:val="32"/>
          <w:szCs w:val="32"/>
        </w:rPr>
      </w:pPr>
    </w:p>
    <w:p w14:paraId="13E150BD" w14:textId="77777777" w:rsidR="00631E55" w:rsidRPr="004906DB" w:rsidRDefault="00631E55" w:rsidP="00631E55">
      <w:pPr>
        <w:rPr>
          <w:b/>
          <w:bCs/>
          <w:sz w:val="32"/>
          <w:szCs w:val="32"/>
        </w:rPr>
      </w:pPr>
      <w:r w:rsidRPr="004906DB">
        <w:rPr>
          <w:b/>
          <w:bCs/>
          <w:sz w:val="32"/>
          <w:szCs w:val="32"/>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3412"/>
      </w:tblGrid>
      <w:tr w:rsidR="00631E55" w:rsidRPr="004906DB" w14:paraId="09C1FC0F" w14:textId="77777777" w:rsidTr="001E2CD2">
        <w:trPr>
          <w:tblHeader/>
          <w:tblCellSpacing w:w="15" w:type="dxa"/>
        </w:trPr>
        <w:tc>
          <w:tcPr>
            <w:tcW w:w="0" w:type="auto"/>
            <w:vAlign w:val="center"/>
            <w:hideMark/>
          </w:tcPr>
          <w:p w14:paraId="45E312EA" w14:textId="77777777" w:rsidR="00631E55" w:rsidRPr="004906DB" w:rsidRDefault="00631E55" w:rsidP="001E2CD2">
            <w:pPr>
              <w:rPr>
                <w:b/>
                <w:bCs/>
                <w:sz w:val="32"/>
                <w:szCs w:val="32"/>
              </w:rPr>
            </w:pPr>
            <w:r w:rsidRPr="004906DB">
              <w:rPr>
                <w:b/>
                <w:bCs/>
                <w:sz w:val="32"/>
                <w:szCs w:val="32"/>
              </w:rPr>
              <w:t>Price Range</w:t>
            </w:r>
          </w:p>
        </w:tc>
        <w:tc>
          <w:tcPr>
            <w:tcW w:w="0" w:type="auto"/>
            <w:vAlign w:val="center"/>
            <w:hideMark/>
          </w:tcPr>
          <w:p w14:paraId="335973F3" w14:textId="77777777" w:rsidR="00631E55" w:rsidRPr="004906DB" w:rsidRDefault="00631E55" w:rsidP="001E2CD2">
            <w:pPr>
              <w:rPr>
                <w:b/>
                <w:bCs/>
                <w:sz w:val="32"/>
                <w:szCs w:val="32"/>
              </w:rPr>
            </w:pPr>
            <w:r w:rsidRPr="004906DB">
              <w:rPr>
                <w:b/>
                <w:bCs/>
                <w:sz w:val="32"/>
                <w:szCs w:val="32"/>
              </w:rPr>
              <w:t>Online Delivery Available</w:t>
            </w:r>
          </w:p>
        </w:tc>
      </w:tr>
      <w:tr w:rsidR="00631E55" w:rsidRPr="004906DB" w14:paraId="1A75EA6F" w14:textId="77777777" w:rsidTr="001E2CD2">
        <w:trPr>
          <w:tblCellSpacing w:w="15" w:type="dxa"/>
        </w:trPr>
        <w:tc>
          <w:tcPr>
            <w:tcW w:w="0" w:type="auto"/>
            <w:vAlign w:val="center"/>
            <w:hideMark/>
          </w:tcPr>
          <w:p w14:paraId="71EF8990" w14:textId="77777777" w:rsidR="00631E55" w:rsidRPr="004906DB" w:rsidRDefault="00631E55" w:rsidP="001E2CD2">
            <w:pPr>
              <w:rPr>
                <w:sz w:val="32"/>
                <w:szCs w:val="32"/>
              </w:rPr>
            </w:pPr>
            <w:r w:rsidRPr="004906DB">
              <w:rPr>
                <w:sz w:val="32"/>
                <w:szCs w:val="32"/>
              </w:rPr>
              <w:t>1</w:t>
            </w:r>
          </w:p>
        </w:tc>
        <w:tc>
          <w:tcPr>
            <w:tcW w:w="0" w:type="auto"/>
            <w:vAlign w:val="center"/>
            <w:hideMark/>
          </w:tcPr>
          <w:p w14:paraId="0D7D4969" w14:textId="77777777" w:rsidR="00631E55" w:rsidRPr="004906DB" w:rsidRDefault="00631E55" w:rsidP="001E2CD2">
            <w:pPr>
              <w:rPr>
                <w:sz w:val="32"/>
                <w:szCs w:val="32"/>
              </w:rPr>
            </w:pPr>
            <w:r w:rsidRPr="004906DB">
              <w:rPr>
                <w:sz w:val="32"/>
                <w:szCs w:val="32"/>
              </w:rPr>
              <w:t>15.77%</w:t>
            </w:r>
          </w:p>
        </w:tc>
      </w:tr>
      <w:tr w:rsidR="00631E55" w:rsidRPr="004906DB" w14:paraId="54199F21" w14:textId="77777777" w:rsidTr="001E2CD2">
        <w:trPr>
          <w:tblCellSpacing w:w="15" w:type="dxa"/>
        </w:trPr>
        <w:tc>
          <w:tcPr>
            <w:tcW w:w="0" w:type="auto"/>
            <w:vAlign w:val="center"/>
            <w:hideMark/>
          </w:tcPr>
          <w:p w14:paraId="38AF5B06" w14:textId="77777777" w:rsidR="00631E55" w:rsidRPr="004906DB" w:rsidRDefault="00631E55" w:rsidP="001E2CD2">
            <w:pPr>
              <w:rPr>
                <w:sz w:val="32"/>
                <w:szCs w:val="32"/>
              </w:rPr>
            </w:pPr>
            <w:r w:rsidRPr="004906DB">
              <w:rPr>
                <w:sz w:val="32"/>
                <w:szCs w:val="32"/>
              </w:rPr>
              <w:lastRenderedPageBreak/>
              <w:t>2</w:t>
            </w:r>
          </w:p>
        </w:tc>
        <w:tc>
          <w:tcPr>
            <w:tcW w:w="0" w:type="auto"/>
            <w:vAlign w:val="center"/>
            <w:hideMark/>
          </w:tcPr>
          <w:p w14:paraId="3A43BF96" w14:textId="77777777" w:rsidR="00631E55" w:rsidRPr="004906DB" w:rsidRDefault="00631E55" w:rsidP="001E2CD2">
            <w:pPr>
              <w:rPr>
                <w:sz w:val="32"/>
                <w:szCs w:val="32"/>
              </w:rPr>
            </w:pPr>
            <w:r w:rsidRPr="004906DB">
              <w:rPr>
                <w:sz w:val="32"/>
                <w:szCs w:val="32"/>
              </w:rPr>
              <w:t>41.31%</w:t>
            </w:r>
          </w:p>
        </w:tc>
      </w:tr>
      <w:tr w:rsidR="00631E55" w:rsidRPr="004906DB" w14:paraId="7FAE06EA" w14:textId="77777777" w:rsidTr="001E2CD2">
        <w:trPr>
          <w:tblCellSpacing w:w="15" w:type="dxa"/>
        </w:trPr>
        <w:tc>
          <w:tcPr>
            <w:tcW w:w="0" w:type="auto"/>
            <w:vAlign w:val="center"/>
            <w:hideMark/>
          </w:tcPr>
          <w:p w14:paraId="75FA9352" w14:textId="77777777" w:rsidR="00631E55" w:rsidRPr="004906DB" w:rsidRDefault="00631E55" w:rsidP="001E2CD2">
            <w:pPr>
              <w:rPr>
                <w:sz w:val="32"/>
                <w:szCs w:val="32"/>
              </w:rPr>
            </w:pPr>
            <w:r w:rsidRPr="004906DB">
              <w:rPr>
                <w:sz w:val="32"/>
                <w:szCs w:val="32"/>
              </w:rPr>
              <w:t>3</w:t>
            </w:r>
          </w:p>
        </w:tc>
        <w:tc>
          <w:tcPr>
            <w:tcW w:w="0" w:type="auto"/>
            <w:vAlign w:val="center"/>
            <w:hideMark/>
          </w:tcPr>
          <w:p w14:paraId="28F2A4EE" w14:textId="77777777" w:rsidR="00631E55" w:rsidRPr="004906DB" w:rsidRDefault="00631E55" w:rsidP="001E2CD2">
            <w:pPr>
              <w:rPr>
                <w:sz w:val="32"/>
                <w:szCs w:val="32"/>
              </w:rPr>
            </w:pPr>
            <w:r w:rsidRPr="004906DB">
              <w:rPr>
                <w:sz w:val="32"/>
                <w:szCs w:val="32"/>
              </w:rPr>
              <w:t>29.19%</w:t>
            </w:r>
          </w:p>
        </w:tc>
      </w:tr>
      <w:tr w:rsidR="00631E55" w:rsidRPr="004906DB" w14:paraId="7DE3EDCD" w14:textId="77777777" w:rsidTr="001E2CD2">
        <w:trPr>
          <w:tblCellSpacing w:w="15" w:type="dxa"/>
        </w:trPr>
        <w:tc>
          <w:tcPr>
            <w:tcW w:w="0" w:type="auto"/>
            <w:vAlign w:val="center"/>
            <w:hideMark/>
          </w:tcPr>
          <w:p w14:paraId="524C31A6" w14:textId="77777777" w:rsidR="00631E55" w:rsidRPr="004906DB" w:rsidRDefault="00631E55" w:rsidP="001E2CD2">
            <w:pPr>
              <w:rPr>
                <w:sz w:val="32"/>
                <w:szCs w:val="32"/>
              </w:rPr>
            </w:pPr>
            <w:r w:rsidRPr="004906DB">
              <w:rPr>
                <w:sz w:val="32"/>
                <w:szCs w:val="32"/>
              </w:rPr>
              <w:t>4</w:t>
            </w:r>
          </w:p>
        </w:tc>
        <w:tc>
          <w:tcPr>
            <w:tcW w:w="0" w:type="auto"/>
            <w:vAlign w:val="center"/>
            <w:hideMark/>
          </w:tcPr>
          <w:p w14:paraId="501983D9" w14:textId="77777777" w:rsidR="00631E55" w:rsidRPr="004906DB" w:rsidRDefault="00631E55" w:rsidP="001E2CD2">
            <w:pPr>
              <w:rPr>
                <w:sz w:val="32"/>
                <w:szCs w:val="32"/>
              </w:rPr>
            </w:pPr>
            <w:r w:rsidRPr="004906DB">
              <w:rPr>
                <w:sz w:val="32"/>
                <w:szCs w:val="32"/>
              </w:rPr>
              <w:t>9.04%</w:t>
            </w:r>
          </w:p>
        </w:tc>
      </w:tr>
    </w:tbl>
    <w:p w14:paraId="2C26C6BD" w14:textId="77777777" w:rsidR="00631E55" w:rsidRPr="004906DB" w:rsidRDefault="00631E55" w:rsidP="00631E55">
      <w:pPr>
        <w:rPr>
          <w:b/>
          <w:bCs/>
          <w:sz w:val="32"/>
          <w:szCs w:val="32"/>
        </w:rPr>
      </w:pPr>
      <w:r w:rsidRPr="004906DB">
        <w:rPr>
          <w:b/>
          <w:bCs/>
          <w:sz w:val="32"/>
          <w:szCs w:val="32"/>
        </w:rPr>
        <w:t>Observation</w:t>
      </w:r>
    </w:p>
    <w:p w14:paraId="66A2FE79" w14:textId="77777777" w:rsidR="00631E55" w:rsidRPr="004906DB" w:rsidRDefault="00631E55" w:rsidP="00631E55">
      <w:pPr>
        <w:numPr>
          <w:ilvl w:val="0"/>
          <w:numId w:val="8"/>
        </w:numPr>
        <w:rPr>
          <w:sz w:val="32"/>
          <w:szCs w:val="32"/>
        </w:rPr>
      </w:pPr>
      <w:r w:rsidRPr="004906DB">
        <w:rPr>
          <w:sz w:val="32"/>
          <w:szCs w:val="32"/>
        </w:rPr>
        <w:t xml:space="preserve">Restaurants in </w:t>
      </w:r>
      <w:r w:rsidRPr="004906DB">
        <w:rPr>
          <w:b/>
          <w:bCs/>
          <w:sz w:val="32"/>
          <w:szCs w:val="32"/>
        </w:rPr>
        <w:t>Price Range 2</w:t>
      </w:r>
      <w:r w:rsidRPr="004906DB">
        <w:rPr>
          <w:sz w:val="32"/>
          <w:szCs w:val="32"/>
        </w:rPr>
        <w:t xml:space="preserve"> have the highest online delivery availability (41.31%). </w:t>
      </w:r>
    </w:p>
    <w:p w14:paraId="1609628B" w14:textId="77777777" w:rsidR="00631E55" w:rsidRPr="004906DB" w:rsidRDefault="00631E55" w:rsidP="00631E55">
      <w:pPr>
        <w:numPr>
          <w:ilvl w:val="0"/>
          <w:numId w:val="8"/>
        </w:numPr>
        <w:rPr>
          <w:sz w:val="32"/>
          <w:szCs w:val="32"/>
        </w:rPr>
      </w:pPr>
      <w:r w:rsidRPr="004906DB">
        <w:rPr>
          <w:sz w:val="32"/>
          <w:szCs w:val="32"/>
        </w:rPr>
        <w:t xml:space="preserve">Restaurants in </w:t>
      </w:r>
      <w:r w:rsidRPr="004906DB">
        <w:rPr>
          <w:b/>
          <w:bCs/>
          <w:sz w:val="32"/>
          <w:szCs w:val="32"/>
        </w:rPr>
        <w:t>Price Range 4</w:t>
      </w:r>
      <w:r w:rsidRPr="004906DB">
        <w:rPr>
          <w:sz w:val="32"/>
          <w:szCs w:val="32"/>
        </w:rPr>
        <w:t xml:space="preserve"> have the lowest online delivery availability (9.04%). </w:t>
      </w:r>
    </w:p>
    <w:p w14:paraId="01162845" w14:textId="77777777" w:rsidR="00631E55" w:rsidRPr="004906DB" w:rsidRDefault="00631E55" w:rsidP="00631E55">
      <w:pPr>
        <w:numPr>
          <w:ilvl w:val="0"/>
          <w:numId w:val="8"/>
        </w:numPr>
        <w:rPr>
          <w:sz w:val="32"/>
          <w:szCs w:val="32"/>
        </w:rPr>
      </w:pPr>
      <w:r w:rsidRPr="004906DB">
        <w:rPr>
          <w:sz w:val="32"/>
          <w:szCs w:val="32"/>
        </w:rPr>
        <w:t xml:space="preserve">Mid-priced restaurants are more likely to offer online delivery services than premium restaurants. </w:t>
      </w:r>
    </w:p>
    <w:p w14:paraId="4A139444" w14:textId="77777777" w:rsidR="00631E55" w:rsidRPr="004906DB" w:rsidRDefault="00631E55" w:rsidP="00631E55">
      <w:pPr>
        <w:numPr>
          <w:ilvl w:val="0"/>
          <w:numId w:val="8"/>
        </w:numPr>
        <w:rPr>
          <w:sz w:val="32"/>
          <w:szCs w:val="32"/>
        </w:rPr>
      </w:pPr>
      <w:r w:rsidRPr="004906DB">
        <w:rPr>
          <w:sz w:val="32"/>
          <w:szCs w:val="32"/>
        </w:rPr>
        <w:t xml:space="preserve">Online delivery is most common among affordable and mid-range restaurants. </w:t>
      </w:r>
    </w:p>
    <w:p w14:paraId="6C2BCD31" w14:textId="77777777" w:rsidR="00631E55" w:rsidRPr="004906DB" w:rsidRDefault="00631E55" w:rsidP="00631E55">
      <w:pPr>
        <w:pStyle w:val="ListParagraph"/>
        <w:numPr>
          <w:ilvl w:val="0"/>
          <w:numId w:val="8"/>
        </w:numPr>
        <w:spacing w:before="100" w:beforeAutospacing="1" w:after="100" w:afterAutospacing="1" w:line="240" w:lineRule="auto"/>
        <w:outlineLvl w:val="1"/>
        <w:rPr>
          <w:rFonts w:ascii="Times New Roman" w:eastAsia="Times New Roman" w:hAnsi="Times New Roman" w:cs="Times New Roman"/>
          <w:b/>
          <w:bCs/>
          <w:kern w:val="0"/>
          <w:sz w:val="44"/>
          <w:szCs w:val="44"/>
          <w:lang w:eastAsia="en-IN"/>
          <w14:ligatures w14:val="none"/>
        </w:rPr>
      </w:pPr>
      <w:r w:rsidRPr="004906DB">
        <w:rPr>
          <w:rFonts w:ascii="Times New Roman" w:eastAsia="Times New Roman" w:hAnsi="Times New Roman" w:cs="Times New Roman"/>
          <w:b/>
          <w:bCs/>
          <w:kern w:val="0"/>
          <w:sz w:val="44"/>
          <w:szCs w:val="44"/>
          <w:lang w:eastAsia="en-IN"/>
          <w14:ligatures w14:val="none"/>
        </w:rPr>
        <w:t>Level 2 – Task 1 Conclusion</w:t>
      </w:r>
    </w:p>
    <w:p w14:paraId="676BC9F5" w14:textId="77777777" w:rsidR="00631E55" w:rsidRPr="004906DB" w:rsidRDefault="00631E55" w:rsidP="00631E55">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906DB">
        <w:rPr>
          <w:rFonts w:ascii="Times New Roman" w:eastAsia="Times New Roman" w:hAnsi="Times New Roman" w:cs="Times New Roman"/>
          <w:kern w:val="0"/>
          <w:sz w:val="32"/>
          <w:szCs w:val="32"/>
          <w:lang w:eastAsia="en-IN"/>
          <w14:ligatures w14:val="none"/>
        </w:rPr>
        <w:t>The analysis revealed that only a small percentage of restaurants offer table booking services, while online delivery is available in approximately one-fourth of restaurants. Restaurants with table booking facilities tend to have higher average ratings. Online delivery services are most commonly available among mid-priced restaurants.</w:t>
      </w:r>
    </w:p>
    <w:p w14:paraId="2D2FB145" w14:textId="77777777" w:rsidR="00631E55" w:rsidRPr="004906DB" w:rsidRDefault="00631E55" w:rsidP="00631E55">
      <w:pPr>
        <w:rPr>
          <w:sz w:val="32"/>
          <w:szCs w:val="32"/>
        </w:rPr>
      </w:pPr>
    </w:p>
    <w:p w14:paraId="19B061CF" w14:textId="77777777" w:rsidR="00631E55" w:rsidRPr="004906DB" w:rsidRDefault="00631E55" w:rsidP="00631E55">
      <w:pPr>
        <w:rPr>
          <w:sz w:val="32"/>
          <w:szCs w:val="32"/>
        </w:rPr>
      </w:pPr>
    </w:p>
    <w:p w14:paraId="1EA50F74" w14:textId="77777777" w:rsidR="00631E55" w:rsidRPr="004906DB" w:rsidRDefault="00631E55" w:rsidP="00631E55">
      <w:pPr>
        <w:rPr>
          <w:sz w:val="32"/>
          <w:szCs w:val="32"/>
        </w:rPr>
      </w:pPr>
    </w:p>
    <w:p w14:paraId="2FCF3F4D" w14:textId="77777777" w:rsidR="00631E55" w:rsidRPr="004906DB" w:rsidRDefault="00631E55" w:rsidP="00631E55">
      <w:pPr>
        <w:rPr>
          <w:b/>
          <w:bCs/>
          <w:sz w:val="40"/>
          <w:szCs w:val="40"/>
        </w:rPr>
      </w:pPr>
      <w:r w:rsidRPr="004906DB">
        <w:rPr>
          <w:b/>
          <w:bCs/>
          <w:sz w:val="40"/>
          <w:szCs w:val="40"/>
        </w:rPr>
        <w:t>Level 2 – Task 3: Feature Engineering</w:t>
      </w:r>
    </w:p>
    <w:p w14:paraId="3CBC496F" w14:textId="77777777" w:rsidR="00631E55" w:rsidRPr="004906DB" w:rsidRDefault="00631E55" w:rsidP="00631E55">
      <w:pPr>
        <w:rPr>
          <w:b/>
          <w:bCs/>
          <w:sz w:val="32"/>
          <w:szCs w:val="32"/>
        </w:rPr>
      </w:pPr>
      <w:r w:rsidRPr="004906DB">
        <w:rPr>
          <w:b/>
          <w:bCs/>
          <w:sz w:val="32"/>
          <w:szCs w:val="32"/>
        </w:rPr>
        <w:t>Restaurant Name and Address Length Analysis</w:t>
      </w:r>
    </w:p>
    <w:p w14:paraId="1E5A06B6" w14:textId="77777777" w:rsidR="00631E55" w:rsidRPr="004906DB" w:rsidRDefault="00631E55" w:rsidP="00631E55">
      <w:pPr>
        <w:rPr>
          <w:sz w:val="32"/>
          <w:szCs w:val="32"/>
        </w:rPr>
      </w:pPr>
      <w:r w:rsidRPr="004906DB">
        <w:rPr>
          <w:sz w:val="32"/>
          <w:szCs w:val="32"/>
        </w:rPr>
        <w:lastRenderedPageBreak/>
        <w:t>New features were created by calculating the length of restaurant names and addresses.</w:t>
      </w:r>
    </w:p>
    <w:p w14:paraId="7EC0305B" w14:textId="77777777" w:rsidR="00631E55" w:rsidRPr="004906DB" w:rsidRDefault="00631E55" w:rsidP="00631E55">
      <w:pPr>
        <w:rPr>
          <w:sz w:val="32"/>
          <w:szCs w:val="32"/>
        </w:rPr>
      </w:pPr>
    </w:p>
    <w:p w14:paraId="2E0C14C3" w14:textId="77777777" w:rsidR="00631E55" w:rsidRPr="004906DB" w:rsidRDefault="00631E55" w:rsidP="00631E55">
      <w:pPr>
        <w:rPr>
          <w:sz w:val="32"/>
          <w:szCs w:val="32"/>
        </w:rPr>
      </w:pPr>
    </w:p>
    <w:p w14:paraId="20854081" w14:textId="77777777" w:rsidR="00631E55" w:rsidRPr="004906DB" w:rsidRDefault="00631E55" w:rsidP="00631E55">
      <w:pPr>
        <w:rPr>
          <w:sz w:val="32"/>
          <w:szCs w:val="32"/>
        </w:rPr>
      </w:pPr>
      <w:r w:rsidRPr="004906DB">
        <w:rPr>
          <w:noProof/>
          <w:sz w:val="32"/>
          <w:szCs w:val="32"/>
        </w:rPr>
        <w:drawing>
          <wp:inline distT="0" distB="0" distL="0" distR="0" wp14:anchorId="0CA9A63D" wp14:editId="635B2A0E">
            <wp:extent cx="6448425" cy="4067175"/>
            <wp:effectExtent l="0" t="0" r="9525" b="9525"/>
            <wp:docPr id="108366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64363" name=""/>
                    <pic:cNvPicPr/>
                  </pic:nvPicPr>
                  <pic:blipFill>
                    <a:blip r:embed="rId18"/>
                    <a:stretch>
                      <a:fillRect/>
                    </a:stretch>
                  </pic:blipFill>
                  <pic:spPr>
                    <a:xfrm>
                      <a:off x="0" y="0"/>
                      <a:ext cx="6448425" cy="4067175"/>
                    </a:xfrm>
                    <a:prstGeom prst="rect">
                      <a:avLst/>
                    </a:prstGeom>
                  </pic:spPr>
                </pic:pic>
              </a:graphicData>
            </a:graphic>
          </wp:inline>
        </w:drawing>
      </w:r>
    </w:p>
    <w:p w14:paraId="3308492A" w14:textId="77777777" w:rsidR="00631E55" w:rsidRPr="004906DB" w:rsidRDefault="00631E55" w:rsidP="00631E55">
      <w:pPr>
        <w:rPr>
          <w:sz w:val="32"/>
          <w:szCs w:val="32"/>
        </w:rPr>
      </w:pPr>
    </w:p>
    <w:p w14:paraId="5FEBA1DA" w14:textId="77777777" w:rsidR="00631E55" w:rsidRPr="004906DB" w:rsidRDefault="00631E55" w:rsidP="00631E55">
      <w:pPr>
        <w:rPr>
          <w:b/>
          <w:bCs/>
          <w:sz w:val="32"/>
          <w:szCs w:val="32"/>
        </w:rPr>
      </w:pPr>
      <w:r w:rsidRPr="004906DB">
        <w:rPr>
          <w:b/>
          <w:bCs/>
          <w:sz w:val="32"/>
          <w:szCs w:val="32"/>
        </w:rPr>
        <w:t>Observation</w:t>
      </w:r>
    </w:p>
    <w:p w14:paraId="6DAD20FA" w14:textId="77777777" w:rsidR="00631E55" w:rsidRPr="004906DB" w:rsidRDefault="00631E55" w:rsidP="00631E55">
      <w:pPr>
        <w:rPr>
          <w:sz w:val="32"/>
          <w:szCs w:val="32"/>
        </w:rPr>
      </w:pPr>
      <w:r w:rsidRPr="004906DB">
        <w:rPr>
          <w:sz w:val="32"/>
          <w:szCs w:val="32"/>
        </w:rPr>
        <w:t>Two new features were generated:</w:t>
      </w:r>
    </w:p>
    <w:p w14:paraId="25D70F88" w14:textId="77777777" w:rsidR="00631E55" w:rsidRPr="004906DB" w:rsidRDefault="00631E55" w:rsidP="00631E55">
      <w:pPr>
        <w:numPr>
          <w:ilvl w:val="0"/>
          <w:numId w:val="9"/>
        </w:numPr>
        <w:rPr>
          <w:sz w:val="32"/>
          <w:szCs w:val="32"/>
        </w:rPr>
      </w:pPr>
      <w:r w:rsidRPr="004906DB">
        <w:rPr>
          <w:b/>
          <w:bCs/>
          <w:sz w:val="32"/>
          <w:szCs w:val="32"/>
        </w:rPr>
        <w:t>Restaurant Name Length</w:t>
      </w:r>
      <w:r w:rsidRPr="004906DB">
        <w:rPr>
          <w:sz w:val="32"/>
          <w:szCs w:val="32"/>
        </w:rPr>
        <w:t xml:space="preserve"> represents the number of characters in the restaurant name. </w:t>
      </w:r>
    </w:p>
    <w:p w14:paraId="467B9FDC" w14:textId="77777777" w:rsidR="00631E55" w:rsidRPr="004906DB" w:rsidRDefault="00631E55" w:rsidP="00631E55">
      <w:pPr>
        <w:numPr>
          <w:ilvl w:val="0"/>
          <w:numId w:val="9"/>
        </w:numPr>
        <w:rPr>
          <w:sz w:val="32"/>
          <w:szCs w:val="32"/>
        </w:rPr>
      </w:pPr>
      <w:r w:rsidRPr="004906DB">
        <w:rPr>
          <w:b/>
          <w:bCs/>
          <w:sz w:val="32"/>
          <w:szCs w:val="32"/>
        </w:rPr>
        <w:t>Address Length</w:t>
      </w:r>
      <w:r w:rsidRPr="004906DB">
        <w:rPr>
          <w:sz w:val="32"/>
          <w:szCs w:val="32"/>
        </w:rPr>
        <w:t xml:space="preserve"> represents the number of characters in the restaurant address. </w:t>
      </w:r>
    </w:p>
    <w:p w14:paraId="45276249" w14:textId="328E4C60" w:rsidR="00631E55" w:rsidRPr="001E5673" w:rsidRDefault="00631E55" w:rsidP="00631E55">
      <w:pPr>
        <w:rPr>
          <w:sz w:val="32"/>
          <w:szCs w:val="32"/>
        </w:rPr>
      </w:pPr>
      <w:r w:rsidRPr="004906DB">
        <w:rPr>
          <w:sz w:val="32"/>
          <w:szCs w:val="32"/>
        </w:rPr>
        <w:t xml:space="preserve">These features can be useful for future predictive analysis and machine learning </w:t>
      </w:r>
      <w:proofErr w:type="spellStart"/>
      <w:proofErr w:type="gramStart"/>
      <w:r w:rsidRPr="004906DB">
        <w:rPr>
          <w:sz w:val="32"/>
          <w:szCs w:val="32"/>
        </w:rPr>
        <w:t>models.</w:t>
      </w:r>
      <w:r w:rsidRPr="004906DB">
        <w:rPr>
          <w:b/>
          <w:bCs/>
          <w:sz w:val="32"/>
          <w:szCs w:val="32"/>
        </w:rPr>
        <w:t>Encoding</w:t>
      </w:r>
      <w:proofErr w:type="spellEnd"/>
      <w:proofErr w:type="gramEnd"/>
      <w:r w:rsidRPr="004906DB">
        <w:rPr>
          <w:b/>
          <w:bCs/>
          <w:sz w:val="32"/>
          <w:szCs w:val="32"/>
        </w:rPr>
        <w:t xml:space="preserve"> Analysis</w:t>
      </w:r>
    </w:p>
    <w:p w14:paraId="12F25B5F" w14:textId="77777777" w:rsidR="00631E55" w:rsidRPr="004906DB" w:rsidRDefault="00631E55" w:rsidP="00631E55">
      <w:pPr>
        <w:rPr>
          <w:sz w:val="32"/>
          <w:szCs w:val="32"/>
        </w:rPr>
      </w:pPr>
      <w:r w:rsidRPr="004906DB">
        <w:rPr>
          <w:sz w:val="32"/>
          <w:szCs w:val="32"/>
        </w:rPr>
        <w:lastRenderedPageBreak/>
        <w:t xml:space="preserve">The categorical variables </w:t>
      </w:r>
      <w:r w:rsidRPr="004906DB">
        <w:rPr>
          <w:b/>
          <w:bCs/>
          <w:sz w:val="32"/>
          <w:szCs w:val="32"/>
        </w:rPr>
        <w:t>Has Table Booking</w:t>
      </w:r>
      <w:r w:rsidRPr="004906DB">
        <w:rPr>
          <w:sz w:val="32"/>
          <w:szCs w:val="32"/>
        </w:rPr>
        <w:t xml:space="preserve"> and </w:t>
      </w:r>
      <w:r w:rsidRPr="004906DB">
        <w:rPr>
          <w:b/>
          <w:bCs/>
          <w:sz w:val="32"/>
          <w:szCs w:val="32"/>
        </w:rPr>
        <w:t>Has Online Delivery</w:t>
      </w:r>
      <w:r w:rsidRPr="004906DB">
        <w:rPr>
          <w:sz w:val="32"/>
          <w:szCs w:val="32"/>
        </w:rPr>
        <w:t xml:space="preserve"> </w:t>
      </w:r>
      <w:proofErr w:type="gramStart"/>
      <w:r w:rsidRPr="004906DB">
        <w:rPr>
          <w:sz w:val="32"/>
          <w:szCs w:val="32"/>
        </w:rPr>
        <w:t>were</w:t>
      </w:r>
      <w:proofErr w:type="gramEnd"/>
      <w:r w:rsidRPr="004906DB">
        <w:rPr>
          <w:sz w:val="32"/>
          <w:szCs w:val="32"/>
        </w:rPr>
        <w:t xml:space="preserve"> converted into numerical values.</w:t>
      </w:r>
    </w:p>
    <w:p w14:paraId="76A7FE9C" w14:textId="77777777" w:rsidR="00631E55" w:rsidRPr="004906DB" w:rsidRDefault="00631E55" w:rsidP="00631E55">
      <w:pPr>
        <w:rPr>
          <w:sz w:val="32"/>
          <w:szCs w:val="32"/>
        </w:rPr>
      </w:pPr>
    </w:p>
    <w:p w14:paraId="25DFA23B" w14:textId="77777777" w:rsidR="00631E55" w:rsidRPr="004906DB" w:rsidRDefault="00631E55" w:rsidP="00631E55">
      <w:pPr>
        <w:rPr>
          <w:sz w:val="32"/>
          <w:szCs w:val="32"/>
        </w:rPr>
      </w:pPr>
    </w:p>
    <w:p w14:paraId="0F5F7925" w14:textId="77777777" w:rsidR="00631E55" w:rsidRPr="004906DB" w:rsidRDefault="00631E55" w:rsidP="00631E55">
      <w:pPr>
        <w:rPr>
          <w:sz w:val="32"/>
          <w:szCs w:val="32"/>
        </w:rPr>
      </w:pPr>
      <w:r w:rsidRPr="004906DB">
        <w:rPr>
          <w:noProof/>
          <w:sz w:val="32"/>
          <w:szCs w:val="32"/>
        </w:rPr>
        <w:drawing>
          <wp:inline distT="0" distB="0" distL="0" distR="0" wp14:anchorId="3B694842" wp14:editId="5105D867">
            <wp:extent cx="6534150" cy="4238625"/>
            <wp:effectExtent l="0" t="0" r="0" b="9525"/>
            <wp:docPr id="147551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17849" name=""/>
                    <pic:cNvPicPr/>
                  </pic:nvPicPr>
                  <pic:blipFill>
                    <a:blip r:embed="rId19"/>
                    <a:stretch>
                      <a:fillRect/>
                    </a:stretch>
                  </pic:blipFill>
                  <pic:spPr>
                    <a:xfrm>
                      <a:off x="0" y="0"/>
                      <a:ext cx="6534150" cy="4238625"/>
                    </a:xfrm>
                    <a:prstGeom prst="rect">
                      <a:avLst/>
                    </a:prstGeom>
                  </pic:spPr>
                </pic:pic>
              </a:graphicData>
            </a:graphic>
          </wp:inline>
        </w:drawing>
      </w:r>
    </w:p>
    <w:p w14:paraId="5CB72D66" w14:textId="77777777" w:rsidR="00631E55" w:rsidRPr="004906DB" w:rsidRDefault="00631E55" w:rsidP="00631E55">
      <w:pPr>
        <w:rPr>
          <w:sz w:val="32"/>
          <w:szCs w:val="32"/>
        </w:rPr>
      </w:pPr>
    </w:p>
    <w:p w14:paraId="7A557B4B" w14:textId="77777777" w:rsidR="00631E55" w:rsidRPr="004906DB" w:rsidRDefault="00631E55" w:rsidP="00631E55">
      <w:pPr>
        <w:rPr>
          <w:sz w:val="32"/>
          <w:szCs w:val="32"/>
        </w:rPr>
      </w:pPr>
    </w:p>
    <w:p w14:paraId="3C67D2E6" w14:textId="77777777" w:rsidR="00631E55" w:rsidRPr="004906DB" w:rsidRDefault="00631E55" w:rsidP="00631E55">
      <w:pPr>
        <w:rPr>
          <w:b/>
          <w:bCs/>
          <w:sz w:val="44"/>
          <w:szCs w:val="44"/>
        </w:rPr>
      </w:pPr>
      <w:r w:rsidRPr="004906DB">
        <w:rPr>
          <w:b/>
          <w:bCs/>
          <w:sz w:val="44"/>
          <w:szCs w:val="44"/>
        </w:rPr>
        <w:t>Encoding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4"/>
        <w:gridCol w:w="2757"/>
      </w:tblGrid>
      <w:tr w:rsidR="00631E55" w:rsidRPr="004906DB" w14:paraId="739DB0A2" w14:textId="77777777" w:rsidTr="001E2CD2">
        <w:trPr>
          <w:tblHeader/>
          <w:tblCellSpacing w:w="15" w:type="dxa"/>
        </w:trPr>
        <w:tc>
          <w:tcPr>
            <w:tcW w:w="0" w:type="auto"/>
            <w:vAlign w:val="center"/>
            <w:hideMark/>
          </w:tcPr>
          <w:p w14:paraId="761295B2" w14:textId="77777777" w:rsidR="00631E55" w:rsidRPr="004906DB" w:rsidRDefault="00631E55" w:rsidP="001E2CD2">
            <w:pPr>
              <w:rPr>
                <w:b/>
                <w:bCs/>
                <w:sz w:val="44"/>
                <w:szCs w:val="44"/>
              </w:rPr>
            </w:pPr>
            <w:r w:rsidRPr="004906DB">
              <w:rPr>
                <w:b/>
                <w:bCs/>
                <w:sz w:val="44"/>
                <w:szCs w:val="44"/>
              </w:rPr>
              <w:t>Original Value</w:t>
            </w:r>
          </w:p>
        </w:tc>
        <w:tc>
          <w:tcPr>
            <w:tcW w:w="0" w:type="auto"/>
            <w:vAlign w:val="center"/>
            <w:hideMark/>
          </w:tcPr>
          <w:p w14:paraId="4205CD31" w14:textId="77777777" w:rsidR="00631E55" w:rsidRPr="004906DB" w:rsidRDefault="00631E55" w:rsidP="001E2CD2">
            <w:pPr>
              <w:rPr>
                <w:b/>
                <w:bCs/>
                <w:sz w:val="44"/>
                <w:szCs w:val="44"/>
              </w:rPr>
            </w:pPr>
            <w:r w:rsidRPr="004906DB">
              <w:rPr>
                <w:b/>
                <w:bCs/>
                <w:sz w:val="44"/>
                <w:szCs w:val="44"/>
              </w:rPr>
              <w:t>Encoded Value</w:t>
            </w:r>
          </w:p>
        </w:tc>
      </w:tr>
      <w:tr w:rsidR="00631E55" w:rsidRPr="004906DB" w14:paraId="229C80C5" w14:textId="77777777" w:rsidTr="001E2CD2">
        <w:trPr>
          <w:tblCellSpacing w:w="15" w:type="dxa"/>
        </w:trPr>
        <w:tc>
          <w:tcPr>
            <w:tcW w:w="0" w:type="auto"/>
            <w:vAlign w:val="center"/>
            <w:hideMark/>
          </w:tcPr>
          <w:p w14:paraId="038E1CE8" w14:textId="77777777" w:rsidR="00631E55" w:rsidRPr="004906DB" w:rsidRDefault="00631E55" w:rsidP="001E2CD2">
            <w:pPr>
              <w:rPr>
                <w:sz w:val="44"/>
                <w:szCs w:val="44"/>
              </w:rPr>
            </w:pPr>
            <w:r w:rsidRPr="004906DB">
              <w:rPr>
                <w:sz w:val="44"/>
                <w:szCs w:val="44"/>
              </w:rPr>
              <w:t>Yes</w:t>
            </w:r>
          </w:p>
        </w:tc>
        <w:tc>
          <w:tcPr>
            <w:tcW w:w="0" w:type="auto"/>
            <w:vAlign w:val="center"/>
            <w:hideMark/>
          </w:tcPr>
          <w:p w14:paraId="7DF7B30A" w14:textId="77777777" w:rsidR="00631E55" w:rsidRPr="004906DB" w:rsidRDefault="00631E55" w:rsidP="001E2CD2">
            <w:pPr>
              <w:rPr>
                <w:sz w:val="44"/>
                <w:szCs w:val="44"/>
              </w:rPr>
            </w:pPr>
            <w:r w:rsidRPr="004906DB">
              <w:rPr>
                <w:sz w:val="44"/>
                <w:szCs w:val="44"/>
              </w:rPr>
              <w:t>1</w:t>
            </w:r>
          </w:p>
        </w:tc>
      </w:tr>
      <w:tr w:rsidR="00631E55" w:rsidRPr="004906DB" w14:paraId="485C8123" w14:textId="77777777" w:rsidTr="001E2CD2">
        <w:trPr>
          <w:tblCellSpacing w:w="15" w:type="dxa"/>
        </w:trPr>
        <w:tc>
          <w:tcPr>
            <w:tcW w:w="0" w:type="auto"/>
            <w:vAlign w:val="center"/>
            <w:hideMark/>
          </w:tcPr>
          <w:p w14:paraId="6904BC09" w14:textId="77777777" w:rsidR="00631E55" w:rsidRPr="004906DB" w:rsidRDefault="00631E55" w:rsidP="001E2CD2">
            <w:pPr>
              <w:rPr>
                <w:sz w:val="44"/>
                <w:szCs w:val="44"/>
              </w:rPr>
            </w:pPr>
            <w:r w:rsidRPr="004906DB">
              <w:rPr>
                <w:sz w:val="44"/>
                <w:szCs w:val="44"/>
              </w:rPr>
              <w:t>No</w:t>
            </w:r>
          </w:p>
        </w:tc>
        <w:tc>
          <w:tcPr>
            <w:tcW w:w="0" w:type="auto"/>
            <w:vAlign w:val="center"/>
            <w:hideMark/>
          </w:tcPr>
          <w:p w14:paraId="75AEA77E" w14:textId="77777777" w:rsidR="00631E55" w:rsidRPr="004906DB" w:rsidRDefault="00631E55" w:rsidP="001E2CD2">
            <w:pPr>
              <w:rPr>
                <w:sz w:val="44"/>
                <w:szCs w:val="44"/>
              </w:rPr>
            </w:pPr>
            <w:r w:rsidRPr="004906DB">
              <w:rPr>
                <w:sz w:val="44"/>
                <w:szCs w:val="44"/>
              </w:rPr>
              <w:t>0</w:t>
            </w:r>
          </w:p>
        </w:tc>
      </w:tr>
    </w:tbl>
    <w:p w14:paraId="1FD2F901" w14:textId="77777777" w:rsidR="00631E55" w:rsidRPr="004906DB" w:rsidRDefault="00631E55" w:rsidP="00631E55">
      <w:pPr>
        <w:rPr>
          <w:b/>
          <w:bCs/>
          <w:sz w:val="44"/>
          <w:szCs w:val="44"/>
        </w:rPr>
      </w:pPr>
      <w:r w:rsidRPr="004906DB">
        <w:rPr>
          <w:b/>
          <w:bCs/>
          <w:sz w:val="44"/>
          <w:szCs w:val="44"/>
        </w:rPr>
        <w:lastRenderedPageBreak/>
        <w:t>Observation</w:t>
      </w:r>
    </w:p>
    <w:p w14:paraId="7BA7544E" w14:textId="77777777" w:rsidR="00631E55" w:rsidRPr="004906DB" w:rsidRDefault="00631E55" w:rsidP="00631E55">
      <w:pPr>
        <w:rPr>
          <w:sz w:val="44"/>
          <w:szCs w:val="44"/>
        </w:rPr>
      </w:pPr>
      <w:r w:rsidRPr="004906DB">
        <w:rPr>
          <w:sz w:val="44"/>
          <w:szCs w:val="44"/>
        </w:rPr>
        <w:t xml:space="preserve">The categorical variables were successfully transformed into numerical format. This process is known as </w:t>
      </w:r>
      <w:r w:rsidRPr="004906DB">
        <w:rPr>
          <w:b/>
          <w:bCs/>
          <w:sz w:val="44"/>
          <w:szCs w:val="44"/>
        </w:rPr>
        <w:t>Label Encoding</w:t>
      </w:r>
      <w:r w:rsidRPr="004906DB">
        <w:rPr>
          <w:sz w:val="44"/>
          <w:szCs w:val="44"/>
        </w:rPr>
        <w:t xml:space="preserve"> and is useful for machine learning algorithms, which require numerical inputs instead of text values.</w:t>
      </w:r>
    </w:p>
    <w:p w14:paraId="5D5A3656" w14:textId="77777777" w:rsidR="00631E55" w:rsidRPr="004906DB" w:rsidRDefault="00000000" w:rsidP="00631E55">
      <w:pPr>
        <w:rPr>
          <w:sz w:val="44"/>
          <w:szCs w:val="44"/>
        </w:rPr>
      </w:pPr>
      <w:r>
        <w:rPr>
          <w:sz w:val="44"/>
          <w:szCs w:val="44"/>
        </w:rPr>
        <w:pict w14:anchorId="65EF7E5A">
          <v:rect id="_x0000_i1027" style="width:0;height:1.5pt" o:hralign="center" o:hrstd="t" o:hr="t" fillcolor="#a0a0a0" stroked="f"/>
        </w:pict>
      </w:r>
    </w:p>
    <w:p w14:paraId="68E360C6" w14:textId="77777777" w:rsidR="00631E55" w:rsidRPr="004906DB" w:rsidRDefault="00631E55" w:rsidP="00631E55">
      <w:pPr>
        <w:rPr>
          <w:b/>
          <w:bCs/>
          <w:sz w:val="44"/>
          <w:szCs w:val="44"/>
        </w:rPr>
      </w:pPr>
      <w:r w:rsidRPr="004906DB">
        <w:rPr>
          <w:b/>
          <w:bCs/>
          <w:sz w:val="44"/>
          <w:szCs w:val="44"/>
        </w:rPr>
        <w:t>Level 2 – Task 3 Conclusion</w:t>
      </w:r>
    </w:p>
    <w:p w14:paraId="76047C78" w14:textId="77777777" w:rsidR="00631E55" w:rsidRPr="004906DB" w:rsidRDefault="00631E55" w:rsidP="00631E55">
      <w:pPr>
        <w:rPr>
          <w:sz w:val="44"/>
          <w:szCs w:val="44"/>
        </w:rPr>
      </w:pPr>
      <w:r w:rsidRPr="004906DB">
        <w:rPr>
          <w:sz w:val="44"/>
          <w:szCs w:val="44"/>
        </w:rPr>
        <w:t>Feature engineering techniques were applied to create new useful variables. Restaurant name length and address length were generated as additional features. Furthermore, categorical variables such as table booking and online delivery status were encoded into numerical values, making the dataset suitable for advanced analysis and machine learning applications.</w:t>
      </w:r>
    </w:p>
    <w:p w14:paraId="2528010E" w14:textId="77777777" w:rsidR="00631E55" w:rsidRPr="004906DB" w:rsidRDefault="00631E55" w:rsidP="00631E55">
      <w:pPr>
        <w:rPr>
          <w:sz w:val="32"/>
          <w:szCs w:val="32"/>
        </w:rPr>
      </w:pPr>
    </w:p>
    <w:p w14:paraId="46FDB5D3" w14:textId="77777777" w:rsidR="004906DB" w:rsidRDefault="004906DB" w:rsidP="00631E55">
      <w:pPr>
        <w:rPr>
          <w:b/>
          <w:bCs/>
          <w:sz w:val="44"/>
          <w:szCs w:val="44"/>
        </w:rPr>
      </w:pPr>
    </w:p>
    <w:p w14:paraId="1879EDC2" w14:textId="1814DB6A" w:rsidR="00631E55" w:rsidRPr="001E5673" w:rsidRDefault="00631E55" w:rsidP="00631E55">
      <w:pPr>
        <w:rPr>
          <w:b/>
          <w:bCs/>
          <w:sz w:val="44"/>
          <w:szCs w:val="44"/>
        </w:rPr>
      </w:pPr>
      <w:r w:rsidRPr="004906DB">
        <w:rPr>
          <w:b/>
          <w:bCs/>
          <w:sz w:val="44"/>
          <w:szCs w:val="44"/>
        </w:rPr>
        <w:t xml:space="preserve">Level 2 Final </w:t>
      </w:r>
      <w:proofErr w:type="spellStart"/>
      <w:r w:rsidRPr="004906DB">
        <w:rPr>
          <w:b/>
          <w:bCs/>
          <w:sz w:val="44"/>
          <w:szCs w:val="44"/>
        </w:rPr>
        <w:t>Conclusion</w:t>
      </w:r>
      <w:r w:rsidRPr="004906DB">
        <w:rPr>
          <w:sz w:val="44"/>
          <w:szCs w:val="44"/>
        </w:rPr>
        <w:t>Level</w:t>
      </w:r>
      <w:proofErr w:type="spellEnd"/>
      <w:r w:rsidRPr="004906DB">
        <w:rPr>
          <w:sz w:val="44"/>
          <w:szCs w:val="44"/>
        </w:rPr>
        <w:t xml:space="preserve"> 2 analysis focused on restaurant services, pricing patterns, and feature engineering.</w:t>
      </w:r>
    </w:p>
    <w:p w14:paraId="18A2FA3B" w14:textId="77777777" w:rsidR="00631E55" w:rsidRPr="004906DB" w:rsidRDefault="00631E55" w:rsidP="00631E55">
      <w:pPr>
        <w:rPr>
          <w:b/>
          <w:bCs/>
          <w:sz w:val="44"/>
          <w:szCs w:val="44"/>
        </w:rPr>
      </w:pPr>
      <w:r w:rsidRPr="004906DB">
        <w:rPr>
          <w:b/>
          <w:bCs/>
          <w:sz w:val="44"/>
          <w:szCs w:val="44"/>
        </w:rPr>
        <w:lastRenderedPageBreak/>
        <w:t>Key Findings</w:t>
      </w:r>
    </w:p>
    <w:p w14:paraId="3F66593D" w14:textId="77777777" w:rsidR="00631E55" w:rsidRPr="004906DB" w:rsidRDefault="00631E55" w:rsidP="00631E55">
      <w:pPr>
        <w:numPr>
          <w:ilvl w:val="0"/>
          <w:numId w:val="10"/>
        </w:numPr>
        <w:rPr>
          <w:sz w:val="44"/>
          <w:szCs w:val="44"/>
        </w:rPr>
      </w:pPr>
      <w:r w:rsidRPr="004906DB">
        <w:rPr>
          <w:sz w:val="44"/>
          <w:szCs w:val="44"/>
        </w:rPr>
        <w:t xml:space="preserve">Only </w:t>
      </w:r>
      <w:r w:rsidRPr="004906DB">
        <w:rPr>
          <w:b/>
          <w:bCs/>
          <w:sz w:val="44"/>
          <w:szCs w:val="44"/>
        </w:rPr>
        <w:t>12.12%</w:t>
      </w:r>
      <w:r w:rsidRPr="004906DB">
        <w:rPr>
          <w:sz w:val="44"/>
          <w:szCs w:val="44"/>
        </w:rPr>
        <w:t xml:space="preserve"> of restaurants provide table booking facilities. </w:t>
      </w:r>
    </w:p>
    <w:p w14:paraId="547A4EA7" w14:textId="77777777" w:rsidR="00631E55" w:rsidRPr="004906DB" w:rsidRDefault="00631E55" w:rsidP="00631E55">
      <w:pPr>
        <w:numPr>
          <w:ilvl w:val="0"/>
          <w:numId w:val="10"/>
        </w:numPr>
        <w:rPr>
          <w:sz w:val="44"/>
          <w:szCs w:val="44"/>
        </w:rPr>
      </w:pPr>
      <w:r w:rsidRPr="004906DB">
        <w:rPr>
          <w:sz w:val="44"/>
          <w:szCs w:val="44"/>
        </w:rPr>
        <w:t xml:space="preserve">Around </w:t>
      </w:r>
      <w:r w:rsidRPr="004906DB">
        <w:rPr>
          <w:b/>
          <w:bCs/>
          <w:sz w:val="44"/>
          <w:szCs w:val="44"/>
        </w:rPr>
        <w:t>25.66%</w:t>
      </w:r>
      <w:r w:rsidRPr="004906DB">
        <w:rPr>
          <w:sz w:val="44"/>
          <w:szCs w:val="44"/>
        </w:rPr>
        <w:t xml:space="preserve"> of restaurants offer online delivery services. </w:t>
      </w:r>
    </w:p>
    <w:p w14:paraId="7328402C" w14:textId="77777777" w:rsidR="00631E55" w:rsidRPr="004906DB" w:rsidRDefault="00631E55" w:rsidP="00631E55">
      <w:pPr>
        <w:numPr>
          <w:ilvl w:val="0"/>
          <w:numId w:val="10"/>
        </w:numPr>
        <w:rPr>
          <w:sz w:val="44"/>
          <w:szCs w:val="44"/>
        </w:rPr>
      </w:pPr>
      <w:r w:rsidRPr="004906DB">
        <w:rPr>
          <w:sz w:val="44"/>
          <w:szCs w:val="44"/>
        </w:rPr>
        <w:t>Restaurants with table booking have higher average ratings (</w:t>
      </w:r>
      <w:r w:rsidRPr="004906DB">
        <w:rPr>
          <w:b/>
          <w:bCs/>
          <w:sz w:val="44"/>
          <w:szCs w:val="44"/>
        </w:rPr>
        <w:t>3.44</w:t>
      </w:r>
      <w:r w:rsidRPr="004906DB">
        <w:rPr>
          <w:sz w:val="44"/>
          <w:szCs w:val="44"/>
        </w:rPr>
        <w:t>) than those without (</w:t>
      </w:r>
      <w:r w:rsidRPr="004906DB">
        <w:rPr>
          <w:b/>
          <w:bCs/>
          <w:sz w:val="44"/>
          <w:szCs w:val="44"/>
        </w:rPr>
        <w:t>2.56</w:t>
      </w:r>
      <w:r w:rsidRPr="004906DB">
        <w:rPr>
          <w:sz w:val="44"/>
          <w:szCs w:val="44"/>
        </w:rPr>
        <w:t xml:space="preserve">). </w:t>
      </w:r>
    </w:p>
    <w:p w14:paraId="6A32BA37" w14:textId="77777777" w:rsidR="00631E55" w:rsidRPr="004906DB" w:rsidRDefault="00631E55" w:rsidP="00631E55">
      <w:pPr>
        <w:numPr>
          <w:ilvl w:val="0"/>
          <w:numId w:val="10"/>
        </w:numPr>
        <w:rPr>
          <w:sz w:val="44"/>
          <w:szCs w:val="44"/>
        </w:rPr>
      </w:pPr>
      <w:r w:rsidRPr="004906DB">
        <w:rPr>
          <w:b/>
          <w:bCs/>
          <w:sz w:val="44"/>
          <w:szCs w:val="44"/>
        </w:rPr>
        <w:t>Price Range 1</w:t>
      </w:r>
      <w:r w:rsidRPr="004906DB">
        <w:rPr>
          <w:sz w:val="44"/>
          <w:szCs w:val="44"/>
        </w:rPr>
        <w:t xml:space="preserve"> is the most common category. </w:t>
      </w:r>
    </w:p>
    <w:p w14:paraId="371EAEEA" w14:textId="77777777" w:rsidR="00631E55" w:rsidRPr="004906DB" w:rsidRDefault="00631E55" w:rsidP="00631E55">
      <w:pPr>
        <w:numPr>
          <w:ilvl w:val="0"/>
          <w:numId w:val="10"/>
        </w:numPr>
        <w:rPr>
          <w:sz w:val="44"/>
          <w:szCs w:val="44"/>
        </w:rPr>
      </w:pPr>
      <w:r w:rsidRPr="004906DB">
        <w:rPr>
          <w:sz w:val="44"/>
          <w:szCs w:val="44"/>
        </w:rPr>
        <w:t xml:space="preserve">Higher-priced restaurants generally receive better ratings. </w:t>
      </w:r>
    </w:p>
    <w:p w14:paraId="2F29262B" w14:textId="77777777" w:rsidR="00631E55" w:rsidRPr="004906DB" w:rsidRDefault="00631E55" w:rsidP="00631E55">
      <w:pPr>
        <w:numPr>
          <w:ilvl w:val="0"/>
          <w:numId w:val="10"/>
        </w:numPr>
        <w:rPr>
          <w:sz w:val="44"/>
          <w:szCs w:val="44"/>
        </w:rPr>
      </w:pPr>
      <w:r w:rsidRPr="004906DB">
        <w:rPr>
          <w:b/>
          <w:bCs/>
          <w:sz w:val="44"/>
          <w:szCs w:val="44"/>
        </w:rPr>
        <w:t>Dark Green</w:t>
      </w:r>
      <w:r w:rsidRPr="004906DB">
        <w:rPr>
          <w:sz w:val="44"/>
          <w:szCs w:val="44"/>
        </w:rPr>
        <w:t xml:space="preserve"> rating </w:t>
      </w:r>
      <w:proofErr w:type="spellStart"/>
      <w:r w:rsidRPr="004906DB">
        <w:rPr>
          <w:sz w:val="44"/>
          <w:szCs w:val="44"/>
        </w:rPr>
        <w:t>color</w:t>
      </w:r>
      <w:proofErr w:type="spellEnd"/>
      <w:r w:rsidRPr="004906DB">
        <w:rPr>
          <w:sz w:val="44"/>
          <w:szCs w:val="44"/>
        </w:rPr>
        <w:t xml:space="preserve"> has the highest average rating (</w:t>
      </w:r>
      <w:r w:rsidRPr="004906DB">
        <w:rPr>
          <w:b/>
          <w:bCs/>
          <w:sz w:val="44"/>
          <w:szCs w:val="44"/>
        </w:rPr>
        <w:t>4.66</w:t>
      </w:r>
      <w:r w:rsidRPr="004906DB">
        <w:rPr>
          <w:sz w:val="44"/>
          <w:szCs w:val="44"/>
        </w:rPr>
        <w:t xml:space="preserve">). </w:t>
      </w:r>
    </w:p>
    <w:p w14:paraId="493AB452" w14:textId="77777777" w:rsidR="004906DB" w:rsidRDefault="00631E55" w:rsidP="00631E55">
      <w:pPr>
        <w:numPr>
          <w:ilvl w:val="0"/>
          <w:numId w:val="10"/>
        </w:numPr>
        <w:rPr>
          <w:sz w:val="44"/>
          <w:szCs w:val="44"/>
        </w:rPr>
      </w:pPr>
      <w:r w:rsidRPr="004906DB">
        <w:rPr>
          <w:sz w:val="44"/>
          <w:szCs w:val="44"/>
        </w:rPr>
        <w:t>New features and encoded variables were successfully created for future predictive analysis.</w:t>
      </w:r>
    </w:p>
    <w:p w14:paraId="67A1B39F" w14:textId="77777777" w:rsidR="001E5673" w:rsidRDefault="001E5673" w:rsidP="001E5673">
      <w:pPr>
        <w:ind w:left="360"/>
        <w:rPr>
          <w:b/>
          <w:bCs/>
          <w:sz w:val="44"/>
          <w:szCs w:val="44"/>
        </w:rPr>
      </w:pPr>
    </w:p>
    <w:p w14:paraId="358C0641" w14:textId="77777777" w:rsidR="001E5673" w:rsidRDefault="001E5673" w:rsidP="001E5673">
      <w:pPr>
        <w:ind w:left="360"/>
        <w:rPr>
          <w:b/>
          <w:bCs/>
          <w:sz w:val="44"/>
          <w:szCs w:val="44"/>
        </w:rPr>
      </w:pPr>
    </w:p>
    <w:p w14:paraId="333B37E2" w14:textId="77777777" w:rsidR="001E5673" w:rsidRDefault="001E5673" w:rsidP="001E5673">
      <w:pPr>
        <w:ind w:left="360"/>
        <w:rPr>
          <w:b/>
          <w:bCs/>
          <w:sz w:val="44"/>
          <w:szCs w:val="44"/>
        </w:rPr>
      </w:pPr>
    </w:p>
    <w:p w14:paraId="482042F1" w14:textId="57D8CCF2" w:rsidR="00631E55" w:rsidRPr="004906DB" w:rsidRDefault="00631E55" w:rsidP="001E5673">
      <w:pPr>
        <w:ind w:left="360"/>
        <w:rPr>
          <w:sz w:val="44"/>
          <w:szCs w:val="44"/>
        </w:rPr>
      </w:pPr>
      <w:r w:rsidRPr="004906DB">
        <w:rPr>
          <w:b/>
          <w:bCs/>
          <w:sz w:val="44"/>
          <w:szCs w:val="44"/>
        </w:rPr>
        <w:lastRenderedPageBreak/>
        <w:t>CONCLUSION</w:t>
      </w:r>
    </w:p>
    <w:p w14:paraId="18B4F870" w14:textId="77777777" w:rsidR="00631E55" w:rsidRPr="004906DB" w:rsidRDefault="00631E55" w:rsidP="00631E55">
      <w:pPr>
        <w:rPr>
          <w:sz w:val="44"/>
          <w:szCs w:val="44"/>
        </w:rPr>
      </w:pPr>
      <w:r w:rsidRPr="004906DB">
        <w:rPr>
          <w:sz w:val="44"/>
          <w:szCs w:val="44"/>
        </w:rPr>
        <w:t xml:space="preserve">The Data Science Internship at </w:t>
      </w:r>
      <w:proofErr w:type="spellStart"/>
      <w:r w:rsidRPr="004906DB">
        <w:rPr>
          <w:sz w:val="44"/>
          <w:szCs w:val="44"/>
        </w:rPr>
        <w:t>Cognifyz</w:t>
      </w:r>
      <w:proofErr w:type="spellEnd"/>
      <w:r w:rsidRPr="004906DB">
        <w:rPr>
          <w:sz w:val="44"/>
          <w:szCs w:val="44"/>
        </w:rPr>
        <w:t xml:space="preserve"> Technologies provided valuable hands-on experience in data analysis and visualization using Python. During this internship, Level 1 and Level 2 tasks were successfully completed by applying various data science techniques to a real-world restaurant dataset.</w:t>
      </w:r>
    </w:p>
    <w:p w14:paraId="71AB8ED7" w14:textId="77777777" w:rsidR="00631E55" w:rsidRPr="004906DB" w:rsidRDefault="00631E55" w:rsidP="00631E55">
      <w:pPr>
        <w:rPr>
          <w:sz w:val="44"/>
          <w:szCs w:val="44"/>
        </w:rPr>
      </w:pPr>
      <w:r w:rsidRPr="004906DB">
        <w:rPr>
          <w:sz w:val="44"/>
          <w:szCs w:val="44"/>
        </w:rPr>
        <w:t>The project involved data exploration, preprocessing, descriptive analysis, geospatial analysis, table booking and online delivery analysis, price range analysis, and feature engineering. These tasks helped in understanding customer preferences, restaurant trends, and the impact of different business factors on restaurant performance.</w:t>
      </w:r>
    </w:p>
    <w:p w14:paraId="5D93CA1C" w14:textId="77777777" w:rsidR="00631E55" w:rsidRPr="004906DB" w:rsidRDefault="00631E55" w:rsidP="00631E55">
      <w:pPr>
        <w:rPr>
          <w:sz w:val="44"/>
          <w:szCs w:val="44"/>
        </w:rPr>
      </w:pPr>
      <w:r w:rsidRPr="004906DB">
        <w:rPr>
          <w:sz w:val="44"/>
          <w:szCs w:val="44"/>
        </w:rPr>
        <w:t xml:space="preserve">Through this internship, practical skills in Python, Pandas, NumPy, Matplotlib, and data analysis were enhanced. The internship also improved problem-solving abilities, analytical thinking, and </w:t>
      </w:r>
      <w:r w:rsidRPr="004906DB">
        <w:rPr>
          <w:sz w:val="44"/>
          <w:szCs w:val="44"/>
        </w:rPr>
        <w:lastRenderedPageBreak/>
        <w:t>understanding of real-world data science workflows.</w:t>
      </w:r>
    </w:p>
    <w:p w14:paraId="09BD85B1" w14:textId="77777777" w:rsidR="00631E55" w:rsidRPr="004906DB" w:rsidRDefault="00631E55" w:rsidP="00631E55">
      <w:pPr>
        <w:rPr>
          <w:sz w:val="44"/>
          <w:szCs w:val="44"/>
        </w:rPr>
      </w:pPr>
      <w:r w:rsidRPr="004906DB">
        <w:rPr>
          <w:sz w:val="44"/>
          <w:szCs w:val="44"/>
        </w:rPr>
        <w:t>Overall, this internship was a rewarding learning experience that strengthened technical knowledge and provided practical exposure to industry-oriented Data Science concepts and applications.</w:t>
      </w:r>
    </w:p>
    <w:p w14:paraId="46BE91E5" w14:textId="77777777" w:rsidR="00631E55" w:rsidRPr="004906DB" w:rsidRDefault="00631E55" w:rsidP="00631E55">
      <w:pPr>
        <w:rPr>
          <w:b/>
          <w:bCs/>
          <w:sz w:val="44"/>
          <w:szCs w:val="44"/>
        </w:rPr>
      </w:pPr>
      <w:r w:rsidRPr="004906DB">
        <w:rPr>
          <w:b/>
          <w:bCs/>
          <w:sz w:val="44"/>
          <w:szCs w:val="44"/>
        </w:rPr>
        <w:t xml:space="preserve">I would like to express my sincere gratitude to </w:t>
      </w:r>
      <w:proofErr w:type="spellStart"/>
      <w:r w:rsidRPr="004906DB">
        <w:rPr>
          <w:b/>
          <w:bCs/>
          <w:sz w:val="44"/>
          <w:szCs w:val="44"/>
        </w:rPr>
        <w:t>Cognifyz</w:t>
      </w:r>
      <w:proofErr w:type="spellEnd"/>
      <w:r w:rsidRPr="004906DB">
        <w:rPr>
          <w:b/>
          <w:bCs/>
          <w:sz w:val="44"/>
          <w:szCs w:val="44"/>
        </w:rPr>
        <w:t xml:space="preserve"> Technologies for providing this valuable opportunity to learn, explore, and enhance my skills in the field of Data Science.</w:t>
      </w:r>
    </w:p>
    <w:p w14:paraId="560E0ED9" w14:textId="6AFA6B19" w:rsidR="00631E55" w:rsidRPr="004906DB" w:rsidRDefault="00631E55" w:rsidP="00631E55">
      <w:pPr>
        <w:rPr>
          <w:sz w:val="44"/>
          <w:szCs w:val="44"/>
        </w:rPr>
      </w:pPr>
      <w:r w:rsidRPr="004906DB">
        <w:rPr>
          <w:b/>
          <w:bCs/>
          <w:sz w:val="44"/>
          <w:szCs w:val="44"/>
        </w:rPr>
        <w:t>Submitted By:</w:t>
      </w:r>
      <w:r w:rsidRPr="004906DB">
        <w:rPr>
          <w:sz w:val="44"/>
          <w:szCs w:val="44"/>
        </w:rPr>
        <w:t xml:space="preserve"> Vaheeda</w:t>
      </w:r>
      <w:r w:rsidRPr="004906DB">
        <w:rPr>
          <w:sz w:val="44"/>
          <w:szCs w:val="44"/>
        </w:rPr>
        <w:br/>
      </w:r>
      <w:proofErr w:type="spellStart"/>
      <w:r w:rsidRPr="004906DB">
        <w:rPr>
          <w:b/>
          <w:bCs/>
          <w:sz w:val="44"/>
          <w:szCs w:val="44"/>
        </w:rPr>
        <w:t>B.Sc</w:t>
      </w:r>
      <w:proofErr w:type="spellEnd"/>
      <w:r w:rsidRPr="004906DB">
        <w:rPr>
          <w:b/>
          <w:bCs/>
          <w:sz w:val="44"/>
          <w:szCs w:val="44"/>
        </w:rPr>
        <w:t xml:space="preserve"> (Computer Science)</w:t>
      </w:r>
      <w:r w:rsidRPr="004906DB">
        <w:rPr>
          <w:sz w:val="44"/>
          <w:szCs w:val="44"/>
        </w:rPr>
        <w:br/>
      </w:r>
      <w:r w:rsidRPr="004906DB">
        <w:rPr>
          <w:b/>
          <w:bCs/>
          <w:sz w:val="44"/>
          <w:szCs w:val="44"/>
        </w:rPr>
        <w:t>Akkineni Nageswara Rao College</w:t>
      </w:r>
      <w:r w:rsidRPr="004906DB">
        <w:rPr>
          <w:sz w:val="44"/>
          <w:szCs w:val="44"/>
        </w:rPr>
        <w:br/>
      </w:r>
      <w:r w:rsidRPr="004906DB">
        <w:rPr>
          <w:b/>
          <w:bCs/>
          <w:sz w:val="44"/>
          <w:szCs w:val="44"/>
        </w:rPr>
        <w:t>Academic Year: 2020–2023</w:t>
      </w:r>
    </w:p>
    <w:p w14:paraId="36EAFAA5" w14:textId="069CECA5" w:rsidR="00631E55" w:rsidRPr="004906DB" w:rsidRDefault="00631E55" w:rsidP="00631E55">
      <w:pPr>
        <w:rPr>
          <w:sz w:val="44"/>
          <w:szCs w:val="44"/>
        </w:rPr>
      </w:pPr>
    </w:p>
    <w:sectPr w:rsidR="00631E55" w:rsidRPr="004906DB">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BC09D" w14:textId="77777777" w:rsidR="00B660AC" w:rsidRDefault="00B660AC" w:rsidP="00631E55">
      <w:pPr>
        <w:spacing w:after="0" w:line="240" w:lineRule="auto"/>
      </w:pPr>
      <w:r>
        <w:separator/>
      </w:r>
    </w:p>
  </w:endnote>
  <w:endnote w:type="continuationSeparator" w:id="0">
    <w:p w14:paraId="58DBB31A" w14:textId="77777777" w:rsidR="00B660AC" w:rsidRDefault="00B660AC" w:rsidP="00631E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0362535"/>
      <w:docPartObj>
        <w:docPartGallery w:val="Page Numbers (Bottom of Page)"/>
        <w:docPartUnique/>
      </w:docPartObj>
    </w:sdtPr>
    <w:sdtEndPr>
      <w:rPr>
        <w:noProof/>
      </w:rPr>
    </w:sdtEndPr>
    <w:sdtContent>
      <w:p w14:paraId="78F2A7DD" w14:textId="6DB5A297" w:rsidR="00631E55" w:rsidRDefault="00631E5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49918D" w14:textId="2B1C54EC" w:rsidR="00631E55" w:rsidRPr="00631E55" w:rsidRDefault="00631E55">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A07F7" w14:textId="77777777" w:rsidR="00B660AC" w:rsidRDefault="00B660AC" w:rsidP="00631E55">
      <w:pPr>
        <w:spacing w:after="0" w:line="240" w:lineRule="auto"/>
      </w:pPr>
      <w:r>
        <w:separator/>
      </w:r>
    </w:p>
  </w:footnote>
  <w:footnote w:type="continuationSeparator" w:id="0">
    <w:p w14:paraId="54BB4A07" w14:textId="77777777" w:rsidR="00B660AC" w:rsidRDefault="00B660AC" w:rsidP="00631E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62C8"/>
    <w:multiLevelType w:val="multilevel"/>
    <w:tmpl w:val="E0FC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D5749"/>
    <w:multiLevelType w:val="multilevel"/>
    <w:tmpl w:val="8A58E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3B1BD3"/>
    <w:multiLevelType w:val="multilevel"/>
    <w:tmpl w:val="42C8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878F0"/>
    <w:multiLevelType w:val="multilevel"/>
    <w:tmpl w:val="9D30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2D2D69"/>
    <w:multiLevelType w:val="multilevel"/>
    <w:tmpl w:val="AC70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417A1"/>
    <w:multiLevelType w:val="multilevel"/>
    <w:tmpl w:val="7F1A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74EC7"/>
    <w:multiLevelType w:val="multilevel"/>
    <w:tmpl w:val="B6EA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1C4D4C"/>
    <w:multiLevelType w:val="multilevel"/>
    <w:tmpl w:val="29F8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8E59FA"/>
    <w:multiLevelType w:val="multilevel"/>
    <w:tmpl w:val="2B2E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180C9D"/>
    <w:multiLevelType w:val="multilevel"/>
    <w:tmpl w:val="78180C9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897205252">
    <w:abstractNumId w:val="5"/>
  </w:num>
  <w:num w:numId="2" w16cid:durableId="686980444">
    <w:abstractNumId w:val="7"/>
  </w:num>
  <w:num w:numId="3" w16cid:durableId="1413552659">
    <w:abstractNumId w:val="6"/>
  </w:num>
  <w:num w:numId="4" w16cid:durableId="838693790">
    <w:abstractNumId w:val="1"/>
  </w:num>
  <w:num w:numId="5" w16cid:durableId="276066595">
    <w:abstractNumId w:val="9"/>
  </w:num>
  <w:num w:numId="6" w16cid:durableId="246158655">
    <w:abstractNumId w:val="0"/>
  </w:num>
  <w:num w:numId="7" w16cid:durableId="108935733">
    <w:abstractNumId w:val="4"/>
  </w:num>
  <w:num w:numId="8" w16cid:durableId="466514525">
    <w:abstractNumId w:val="8"/>
  </w:num>
  <w:num w:numId="9" w16cid:durableId="796991164">
    <w:abstractNumId w:val="3"/>
  </w:num>
  <w:num w:numId="10" w16cid:durableId="1000348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E55"/>
    <w:rsid w:val="000242C9"/>
    <w:rsid w:val="001E5673"/>
    <w:rsid w:val="003D5C2E"/>
    <w:rsid w:val="004906DB"/>
    <w:rsid w:val="004949FF"/>
    <w:rsid w:val="00523237"/>
    <w:rsid w:val="005E7816"/>
    <w:rsid w:val="006224A6"/>
    <w:rsid w:val="00631E55"/>
    <w:rsid w:val="00826774"/>
    <w:rsid w:val="00974DE6"/>
    <w:rsid w:val="00A80300"/>
    <w:rsid w:val="00AB6107"/>
    <w:rsid w:val="00B51464"/>
    <w:rsid w:val="00B660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F8A001"/>
  <w15:chartTrackingRefBased/>
  <w15:docId w15:val="{0DF8DD6D-8A68-4E6E-88A4-782314827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E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1E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1E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1E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1E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1E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E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E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E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E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1E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1E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1E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1E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1E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E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E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E55"/>
    <w:rPr>
      <w:rFonts w:eastAsiaTheme="majorEastAsia" w:cstheme="majorBidi"/>
      <w:color w:val="272727" w:themeColor="text1" w:themeTint="D8"/>
    </w:rPr>
  </w:style>
  <w:style w:type="paragraph" w:styleId="Title">
    <w:name w:val="Title"/>
    <w:basedOn w:val="Normal"/>
    <w:next w:val="Normal"/>
    <w:link w:val="TitleChar"/>
    <w:uiPriority w:val="10"/>
    <w:qFormat/>
    <w:rsid w:val="00631E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E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E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E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E55"/>
    <w:pPr>
      <w:spacing w:before="160"/>
      <w:jc w:val="center"/>
    </w:pPr>
    <w:rPr>
      <w:i/>
      <w:iCs/>
      <w:color w:val="404040" w:themeColor="text1" w:themeTint="BF"/>
    </w:rPr>
  </w:style>
  <w:style w:type="character" w:customStyle="1" w:styleId="QuoteChar">
    <w:name w:val="Quote Char"/>
    <w:basedOn w:val="DefaultParagraphFont"/>
    <w:link w:val="Quote"/>
    <w:uiPriority w:val="29"/>
    <w:rsid w:val="00631E55"/>
    <w:rPr>
      <w:i/>
      <w:iCs/>
      <w:color w:val="404040" w:themeColor="text1" w:themeTint="BF"/>
    </w:rPr>
  </w:style>
  <w:style w:type="paragraph" w:styleId="ListParagraph">
    <w:name w:val="List Paragraph"/>
    <w:basedOn w:val="Normal"/>
    <w:uiPriority w:val="34"/>
    <w:qFormat/>
    <w:rsid w:val="00631E55"/>
    <w:pPr>
      <w:ind w:left="720"/>
      <w:contextualSpacing/>
    </w:pPr>
  </w:style>
  <w:style w:type="character" w:styleId="IntenseEmphasis">
    <w:name w:val="Intense Emphasis"/>
    <w:basedOn w:val="DefaultParagraphFont"/>
    <w:uiPriority w:val="21"/>
    <w:qFormat/>
    <w:rsid w:val="00631E55"/>
    <w:rPr>
      <w:i/>
      <w:iCs/>
      <w:color w:val="2F5496" w:themeColor="accent1" w:themeShade="BF"/>
    </w:rPr>
  </w:style>
  <w:style w:type="paragraph" w:styleId="IntenseQuote">
    <w:name w:val="Intense Quote"/>
    <w:basedOn w:val="Normal"/>
    <w:next w:val="Normal"/>
    <w:link w:val="IntenseQuoteChar"/>
    <w:uiPriority w:val="30"/>
    <w:qFormat/>
    <w:rsid w:val="00631E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1E55"/>
    <w:rPr>
      <w:i/>
      <w:iCs/>
      <w:color w:val="2F5496" w:themeColor="accent1" w:themeShade="BF"/>
    </w:rPr>
  </w:style>
  <w:style w:type="character" w:styleId="IntenseReference">
    <w:name w:val="Intense Reference"/>
    <w:basedOn w:val="DefaultParagraphFont"/>
    <w:uiPriority w:val="32"/>
    <w:qFormat/>
    <w:rsid w:val="00631E55"/>
    <w:rPr>
      <w:b/>
      <w:bCs/>
      <w:smallCaps/>
      <w:color w:val="2F5496" w:themeColor="accent1" w:themeShade="BF"/>
      <w:spacing w:val="5"/>
    </w:rPr>
  </w:style>
  <w:style w:type="paragraph" w:styleId="Header">
    <w:name w:val="header"/>
    <w:basedOn w:val="Normal"/>
    <w:link w:val="HeaderChar"/>
    <w:uiPriority w:val="99"/>
    <w:unhideWhenUsed/>
    <w:rsid w:val="00631E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1E55"/>
  </w:style>
  <w:style w:type="paragraph" w:styleId="Footer">
    <w:name w:val="footer"/>
    <w:basedOn w:val="Normal"/>
    <w:link w:val="FooterChar"/>
    <w:uiPriority w:val="99"/>
    <w:unhideWhenUsed/>
    <w:rsid w:val="00631E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1E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1751</Words>
  <Characters>9986</Characters>
  <Application>Microsoft Office Word</Application>
  <DocSecurity>0</DocSecurity>
  <Lines>83</Lines>
  <Paragraphs>23</Paragraphs>
  <ScaleCrop>false</ScaleCrop>
  <Company/>
  <LinksUpToDate>false</LinksUpToDate>
  <CharactersWithSpaces>11714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2026-07-11T07:20:00Z</dcterms:created>
  <dcterms:modified xsi:type="dcterms:W3CDTF">2026-07-11T07:20:00Z</dcterms:modified>
</cp:coreProperties>
</file>