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303" w:rsidRDefault="001A541D">
      <w:r>
        <w:rPr>
          <w:noProof/>
        </w:rPr>
        <w:drawing>
          <wp:inline distT="0" distB="0" distL="0" distR="0" wp14:anchorId="6992DE60" wp14:editId="1F52A5FE">
            <wp:extent cx="5943600" cy="2118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D5" w:rsidRDefault="0063348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147060"/>
            <wp:positionH relativeFrom="column">
              <wp:align>left</wp:align>
            </wp:positionH>
            <wp:positionV relativeFrom="paragraph">
              <wp:align>top</wp:align>
            </wp:positionV>
            <wp:extent cx="4324527" cy="31394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27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ED5">
        <w:t xml:space="preserve">  </w:t>
      </w:r>
      <w:r w:rsidR="00456ED5">
        <w:br w:type="textWrapping" w:clear="all"/>
      </w:r>
      <w:proofErr w:type="spellStart"/>
      <w:r w:rsidR="00456ED5">
        <w:t>Multicollinearity</w:t>
      </w:r>
      <w:proofErr w:type="spellEnd"/>
      <w:r w:rsidR="00456ED5">
        <w:t xml:space="preserve"> check</w:t>
      </w:r>
    </w:p>
    <w:p w:rsidR="00456ED5" w:rsidRDefault="00456ED5">
      <w:r>
        <w:rPr>
          <w:noProof/>
        </w:rPr>
        <w:drawing>
          <wp:inline distT="0" distB="0" distL="0" distR="0" wp14:anchorId="25210EA2" wp14:editId="6C212AB9">
            <wp:extent cx="5943600" cy="1824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8E" w:rsidRDefault="0070394A">
      <w:r>
        <w:t xml:space="preserve">4) </w:t>
      </w:r>
      <w:proofErr w:type="spellStart"/>
      <w:r>
        <w:t>Mulicollinearily</w:t>
      </w:r>
      <w:proofErr w:type="spellEnd"/>
    </w:p>
    <w:p w:rsidR="0070394A" w:rsidRDefault="0070394A">
      <w:r>
        <w:t xml:space="preserve">5) </w:t>
      </w:r>
      <w:proofErr w:type="spellStart"/>
      <w:r>
        <w:t>Hyperparameter</w:t>
      </w:r>
      <w:proofErr w:type="spellEnd"/>
      <w:r>
        <w:t xml:space="preserve"> tuning</w:t>
      </w:r>
    </w:p>
    <w:p w:rsidR="0070394A" w:rsidRDefault="0070394A">
      <w:r>
        <w:lastRenderedPageBreak/>
        <w:t>Identify Outliers:</w:t>
      </w:r>
    </w:p>
    <w:p w:rsidR="0070394A" w:rsidRDefault="0070394A">
      <w:r>
        <w:rPr>
          <w:noProof/>
        </w:rPr>
        <w:drawing>
          <wp:inline distT="0" distB="0" distL="0" distR="0" wp14:anchorId="538AE076" wp14:editId="338971F5">
            <wp:extent cx="594360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4A" w:rsidRDefault="00E51324">
      <w:r>
        <w:t>Min -&gt; Lower W</w:t>
      </w:r>
    </w:p>
    <w:p w:rsidR="0070394A" w:rsidRDefault="0070394A">
      <w:r>
        <w:t>Max -&gt; Upper W</w:t>
      </w:r>
    </w:p>
    <w:p w:rsidR="00D40733" w:rsidRDefault="006A70F8">
      <w:r>
        <w:rPr>
          <w:noProof/>
        </w:rPr>
        <w:drawing>
          <wp:inline distT="0" distB="0" distL="0" distR="0" wp14:anchorId="15081DC0" wp14:editId="268D67D1">
            <wp:extent cx="5905500" cy="2371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9214" cy="237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F8" w:rsidRDefault="00D40733" w:rsidP="00D40733">
      <w:pPr>
        <w:tabs>
          <w:tab w:val="left" w:pos="8184"/>
        </w:tabs>
      </w:pPr>
      <w:r>
        <w:rPr>
          <w:noProof/>
        </w:rPr>
        <w:drawing>
          <wp:inline distT="0" distB="0" distL="0" distR="0" wp14:anchorId="5C85B699" wp14:editId="1A0039CB">
            <wp:extent cx="5943600" cy="106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32" w:rsidRDefault="00BD0377" w:rsidP="00D40733">
      <w:pPr>
        <w:tabs>
          <w:tab w:val="left" w:pos="8184"/>
        </w:tabs>
      </w:pPr>
      <w:r>
        <w:rPr>
          <w:noProof/>
        </w:rPr>
        <w:lastRenderedPageBreak/>
        <w:drawing>
          <wp:inline distT="0" distB="0" distL="0" distR="0" wp14:anchorId="6D22C18A" wp14:editId="03468B09">
            <wp:extent cx="5943600" cy="191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77" w:rsidRDefault="00E23F67" w:rsidP="00D40733">
      <w:pPr>
        <w:tabs>
          <w:tab w:val="left" w:pos="8184"/>
        </w:tabs>
      </w:pPr>
      <w:r>
        <w:t>Robust Scaling – For outliers</w:t>
      </w:r>
    </w:p>
    <w:p w:rsidR="00E23F67" w:rsidRDefault="00E23F67" w:rsidP="00D40733">
      <w:pPr>
        <w:tabs>
          <w:tab w:val="left" w:pos="8184"/>
        </w:tabs>
      </w:pPr>
      <w:r>
        <w:t xml:space="preserve">Solve </w:t>
      </w:r>
      <w:proofErr w:type="spellStart"/>
      <w:r>
        <w:t>skewness</w:t>
      </w:r>
      <w:proofErr w:type="spellEnd"/>
      <w:r>
        <w:t>:</w:t>
      </w:r>
    </w:p>
    <w:p w:rsidR="00E23F67" w:rsidRDefault="00E23F67" w:rsidP="00D40733">
      <w:pPr>
        <w:tabs>
          <w:tab w:val="left" w:pos="8184"/>
        </w:tabs>
      </w:pPr>
      <w:r>
        <w:rPr>
          <w:noProof/>
        </w:rPr>
        <w:drawing>
          <wp:inline distT="0" distB="0" distL="0" distR="0" wp14:anchorId="49E6598B" wp14:editId="5990390E">
            <wp:extent cx="5943600" cy="2334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F0" w:rsidRDefault="006D7EF0" w:rsidP="00D40733">
      <w:pPr>
        <w:tabs>
          <w:tab w:val="left" w:pos="8184"/>
        </w:tabs>
      </w:pPr>
      <w:r>
        <w:t>Checking for good fit model:</w:t>
      </w:r>
    </w:p>
    <w:p w:rsidR="00E979FD" w:rsidRDefault="00E979FD" w:rsidP="00D40733">
      <w:pPr>
        <w:tabs>
          <w:tab w:val="left" w:pos="8184"/>
        </w:tabs>
      </w:pPr>
      <w:r>
        <w:rPr>
          <w:noProof/>
        </w:rPr>
        <w:drawing>
          <wp:inline distT="0" distB="0" distL="0" distR="0" wp14:anchorId="7252579E" wp14:editId="5CBC8ACA">
            <wp:extent cx="5067300" cy="275940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017" cy="27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F0" w:rsidRDefault="006D7EF0" w:rsidP="00D40733">
      <w:pPr>
        <w:tabs>
          <w:tab w:val="left" w:pos="8184"/>
        </w:tabs>
      </w:pPr>
      <w:r>
        <w:rPr>
          <w:noProof/>
        </w:rPr>
        <w:lastRenderedPageBreak/>
        <w:drawing>
          <wp:inline distT="0" distB="0" distL="0" distR="0" wp14:anchorId="46E7623C" wp14:editId="13A529AF">
            <wp:extent cx="3989238" cy="2964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744" cy="29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F0" w:rsidRDefault="003C30C5" w:rsidP="00D40733">
      <w:pPr>
        <w:tabs>
          <w:tab w:val="left" w:pos="8184"/>
        </w:tabs>
      </w:pPr>
      <w:r>
        <w:t>Sensitive to Outliers:</w:t>
      </w:r>
    </w:p>
    <w:p w:rsidR="003C30C5" w:rsidRDefault="003C30C5" w:rsidP="00D40733">
      <w:pPr>
        <w:tabs>
          <w:tab w:val="left" w:pos="8184"/>
        </w:tabs>
      </w:pPr>
      <w:r>
        <w:t>Linear Regression, Logistic Regression</w:t>
      </w:r>
    </w:p>
    <w:p w:rsidR="003C30C5" w:rsidRDefault="003C30C5" w:rsidP="00D40733">
      <w:pPr>
        <w:tabs>
          <w:tab w:val="left" w:pos="8184"/>
        </w:tabs>
      </w:pPr>
      <w:r>
        <w:t>Not Sensitive Outliers:</w:t>
      </w:r>
    </w:p>
    <w:p w:rsidR="003C30C5" w:rsidRPr="00D40733" w:rsidRDefault="003C30C5" w:rsidP="00D40733">
      <w:pPr>
        <w:tabs>
          <w:tab w:val="left" w:pos="8184"/>
        </w:tabs>
      </w:pPr>
      <w:r>
        <w:t>Ensemble</w:t>
      </w:r>
      <w:r w:rsidR="00661B0B">
        <w:t>, DT, SVM</w:t>
      </w:r>
      <w:bookmarkStart w:id="0" w:name="_GoBack"/>
      <w:bookmarkEnd w:id="0"/>
    </w:p>
    <w:sectPr w:rsidR="003C30C5" w:rsidRPr="00D40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41D"/>
    <w:rsid w:val="001A541D"/>
    <w:rsid w:val="00245C5F"/>
    <w:rsid w:val="003C30C5"/>
    <w:rsid w:val="00456ED5"/>
    <w:rsid w:val="004F3C97"/>
    <w:rsid w:val="0063348E"/>
    <w:rsid w:val="00661B0B"/>
    <w:rsid w:val="006A70F8"/>
    <w:rsid w:val="006D7EF0"/>
    <w:rsid w:val="0070394A"/>
    <w:rsid w:val="00B57E32"/>
    <w:rsid w:val="00BD0377"/>
    <w:rsid w:val="00D40733"/>
    <w:rsid w:val="00E23F67"/>
    <w:rsid w:val="00E51324"/>
    <w:rsid w:val="00E934DE"/>
    <w:rsid w:val="00E9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4DB875-F573-4A1C-A982-688E42FD4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12</cp:revision>
  <dcterms:created xsi:type="dcterms:W3CDTF">2022-03-22T06:29:00Z</dcterms:created>
  <dcterms:modified xsi:type="dcterms:W3CDTF">2022-03-22T07:14:00Z</dcterms:modified>
</cp:coreProperties>
</file>