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6g0xh1ys7v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shd w:fill="fff2cc" w:val="clear"/>
        </w:rPr>
      </w:pPr>
      <w:r w:rsidDel="00000000" w:rsidR="00000000" w:rsidRPr="00000000">
        <w:rPr>
          <w:b w:val="1"/>
          <w:bCs w:val="1"/>
          <w:rtl w:val="0"/>
        </w:rPr>
        <w:t xml:space="preserve">Objective: </w:t>
      </w:r>
      <w:r w:rsidDel="00000000" w:rsidR="00000000" w:rsidRPr="00000000">
        <w:rPr>
          <w:rtl w:val="0"/>
        </w:rPr>
        <w:t xml:space="preserve">To organize, optimize and update the sitemap to increase crawl efficiency and improve SEO rankings by catering for both broad and long-tail queries.</w:t>
      </w:r>
      <w:r w:rsidDel="00000000" w:rsidR="00000000" w:rsidRPr="00000000">
        <w:rPr>
          <w:shd w:fill="fff2cc" w:val="clear"/>
          <w:rtl w:val="0"/>
        </w:rPr>
        <w:t xml:space="preserve"> The right pages should serve the right intentions.</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Breadth</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Reduce competition, deduplication</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Structured approach for higher broader demand</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Solving Goal - Right content for right demand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Resources present today</w:t>
      </w:r>
      <w:r w:rsidDel="00000000" w:rsidR="00000000" w:rsidRPr="00000000">
        <w:rPr>
          <w:rtl w:val="0"/>
        </w:rPr>
      </w:r>
    </w:p>
    <w:p w:rsidR="00000000" w:rsidDel="00000000" w:rsidP="00000000" w:rsidRDefault="00000000" w:rsidRPr="00000000" w14:paraId="00000009">
      <w:pPr>
        <w:numPr>
          <w:ilvl w:val="0"/>
          <w:numId w:val="16"/>
        </w:numPr>
        <w:ind w:left="720" w:hanging="360"/>
      </w:pPr>
      <w:r w:rsidDel="00000000" w:rsidR="00000000" w:rsidRPr="00000000">
        <w:rPr>
          <w:rtl w:val="0"/>
        </w:rPr>
        <w:t xml:space="preserve">Library category pages</w:t>
      </w:r>
    </w:p>
    <w:p w:rsidR="00000000" w:rsidDel="00000000" w:rsidP="00000000" w:rsidRDefault="00000000" w:rsidRPr="00000000" w14:paraId="0000000A">
      <w:pPr>
        <w:numPr>
          <w:ilvl w:val="0"/>
          <w:numId w:val="16"/>
        </w:numPr>
        <w:ind w:left="720" w:hanging="360"/>
      </w:pPr>
      <w:r w:rsidDel="00000000" w:rsidR="00000000" w:rsidRPr="00000000">
        <w:rPr>
          <w:rtl w:val="0"/>
        </w:rPr>
        <w:t xml:space="preserve">Resource types - quiz, videos, flashcards, etc</w:t>
      </w:r>
    </w:p>
    <w:p w:rsidR="00000000" w:rsidDel="00000000" w:rsidP="00000000" w:rsidRDefault="00000000" w:rsidRPr="00000000" w14:paraId="0000000B">
      <w:pPr>
        <w:numPr>
          <w:ilvl w:val="0"/>
          <w:numId w:val="16"/>
        </w:numPr>
        <w:ind w:left="720" w:hanging="360"/>
      </w:pPr>
      <w:r w:rsidDel="00000000" w:rsidR="00000000" w:rsidRPr="00000000">
        <w:rPr>
          <w:rtl w:val="0"/>
        </w:rPr>
        <w:t xml:space="preserve">Video library pages</w:t>
      </w:r>
    </w:p>
    <w:p w:rsidR="00000000" w:rsidDel="00000000" w:rsidP="00000000" w:rsidRDefault="00000000" w:rsidRPr="00000000" w14:paraId="0000000C">
      <w:pPr>
        <w:numPr>
          <w:ilvl w:val="0"/>
          <w:numId w:val="16"/>
        </w:numPr>
        <w:ind w:left="720" w:hanging="360"/>
      </w:pPr>
      <w:r w:rsidDel="00000000" w:rsidR="00000000" w:rsidRPr="00000000">
        <w:rPr>
          <w:rtl w:val="0"/>
        </w:rPr>
        <w:t xml:space="preserve">HQRL pages</w:t>
      </w:r>
    </w:p>
    <w:p w:rsidR="00000000" w:rsidDel="00000000" w:rsidP="00000000" w:rsidRDefault="00000000" w:rsidRPr="00000000" w14:paraId="0000000D">
      <w:pPr>
        <w:numPr>
          <w:ilvl w:val="0"/>
          <w:numId w:val="16"/>
        </w:numPr>
        <w:ind w:left="720" w:hanging="360"/>
      </w:pPr>
      <w:r w:rsidDel="00000000" w:rsidR="00000000" w:rsidRPr="00000000">
        <w:rPr>
          <w:rtl w:val="0"/>
        </w:rPr>
        <w:t xml:space="preserve">Worksheet pages</w:t>
      </w:r>
    </w:p>
    <w:p w:rsidR="00000000" w:rsidDel="00000000" w:rsidP="00000000" w:rsidRDefault="00000000" w:rsidRPr="00000000" w14:paraId="0000000E">
      <w:pPr>
        <w:ind w:left="720" w:firstLine="0"/>
        <w:rPr/>
      </w:pPr>
      <w:r w:rsidDel="00000000" w:rsidR="00000000" w:rsidRPr="00000000">
        <w:rPr>
          <w:rtl w:val="0"/>
        </w:rPr>
        <w:tab/>
      </w:r>
    </w:p>
    <w:p w:rsidR="00000000" w:rsidDel="00000000" w:rsidP="00000000" w:rsidRDefault="00000000" w:rsidRPr="00000000" w14:paraId="0000000F">
      <w:pPr>
        <w:rPr>
          <w:b w:val="1"/>
          <w:bCs w:val="1"/>
        </w:rPr>
      </w:pPr>
      <w:r w:rsidDel="00000000" w:rsidR="00000000" w:rsidRPr="00000000">
        <w:rPr>
          <w:b w:val="1"/>
          <w:bCs w:val="1"/>
          <w:rtl w:val="0"/>
        </w:rPr>
        <w:t xml:space="preserve">Structure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[Generic Hierarchy] </w:t>
      </w:r>
    </w:p>
    <w:p w:rsidR="00000000" w:rsidDel="00000000" w:rsidP="00000000" w:rsidRDefault="00000000" w:rsidRPr="00000000" w14:paraId="00000012">
      <w:pPr>
        <w:numPr>
          <w:ilvl w:val="0"/>
          <w:numId w:val="13"/>
        </w:numPr>
        <w:ind w:left="720" w:hanging="360"/>
      </w:pPr>
      <w:r w:rsidDel="00000000" w:rsidR="00000000" w:rsidRPr="00000000">
        <w:rPr>
          <w:rtl w:val="0"/>
        </w:rPr>
        <w:t xml:space="preserve">library page hierarchy to be revised to cater for subject and topic level needs</w:t>
      </w:r>
    </w:p>
    <w:p w:rsidR="00000000" w:rsidDel="00000000" w:rsidP="00000000" w:rsidRDefault="00000000" w:rsidRPr="00000000" w14:paraId="00000013">
      <w:pPr>
        <w:numPr>
          <w:ilvl w:val="0"/>
          <w:numId w:val="13"/>
        </w:numPr>
        <w:ind w:left="720" w:hanging="360"/>
      </w:pPr>
      <w:r w:rsidDel="00000000" w:rsidR="00000000" w:rsidRPr="00000000">
        <w:rPr>
          <w:rtl w:val="0"/>
        </w:rPr>
        <w:t xml:space="preserve">Construct based on external and internal demand</w:t>
      </w:r>
    </w:p>
    <w:p w:rsidR="00000000" w:rsidDel="00000000" w:rsidP="00000000" w:rsidRDefault="00000000" w:rsidRPr="00000000" w14:paraId="00000014">
      <w:pPr>
        <w:numPr>
          <w:ilvl w:val="0"/>
          <w:numId w:val="13"/>
        </w:numPr>
        <w:ind w:left="720" w:hanging="360"/>
      </w:pPr>
      <w:r w:rsidDel="00000000" w:rsidR="00000000" w:rsidRPr="00000000">
        <w:rPr>
          <w:rtl w:val="0"/>
        </w:rPr>
        <w:t xml:space="preserve">Breadth coverage to be ensured</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[Non Generic Hierarchy] </w:t>
      </w:r>
    </w:p>
    <w:p w:rsidR="00000000" w:rsidDel="00000000" w:rsidP="00000000" w:rsidRDefault="00000000" w:rsidRPr="00000000" w14:paraId="00000017">
      <w:pPr>
        <w:numPr>
          <w:ilvl w:val="0"/>
          <w:numId w:val="14"/>
        </w:numPr>
        <w:ind w:left="720" w:hanging="360"/>
      </w:pPr>
      <w:r w:rsidDel="00000000" w:rsidR="00000000" w:rsidRPr="00000000">
        <w:rPr>
          <w:rtl w:val="0"/>
        </w:rPr>
        <w:t xml:space="preserve">HQRL hierarchy which would include only top standard/curriculums </w:t>
      </w:r>
    </w:p>
    <w:p w:rsidR="00000000" w:rsidDel="00000000" w:rsidP="00000000" w:rsidRDefault="00000000" w:rsidRPr="00000000" w14:paraId="00000018">
      <w:pPr>
        <w:numPr>
          <w:ilvl w:val="0"/>
          <w:numId w:val="14"/>
        </w:numPr>
        <w:ind w:left="720" w:hanging="360"/>
      </w:pPr>
      <w:r w:rsidDel="00000000" w:rsidR="00000000" w:rsidRPr="00000000">
        <w:rPr>
          <w:rFonts w:ascii="Arial Unicode MS" w:cs="Arial Unicode MS" w:eastAsia="Arial Unicode MS" w:hAnsi="Arial Unicode MS"/>
          <w:rtl w:val="0"/>
        </w:rPr>
        <w:t xml:space="preserve">Start with high demand frameworks → monitor → scale if scope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[BL] - Base Layer</w:t>
      </w:r>
    </w:p>
    <w:p w:rsidR="00000000" w:rsidDel="00000000" w:rsidP="00000000" w:rsidRDefault="00000000" w:rsidRPr="00000000" w14:paraId="0000001B">
      <w:pPr>
        <w:numPr>
          <w:ilvl w:val="0"/>
          <w:numId w:val="10"/>
        </w:numPr>
        <w:ind w:left="720" w:hanging="360"/>
      </w:pPr>
      <w:r w:rsidDel="00000000" w:rsidR="00000000" w:rsidRPr="00000000">
        <w:rPr>
          <w:rtl w:val="0"/>
        </w:rPr>
        <w:t xml:space="preserve">User Generated content - already have a base layer formed by applying below filters on UGC</w:t>
      </w:r>
    </w:p>
    <w:p w:rsidR="00000000" w:rsidDel="00000000" w:rsidP="00000000" w:rsidRDefault="00000000" w:rsidRPr="00000000" w14:paraId="0000001C">
      <w:pPr>
        <w:numPr>
          <w:ilvl w:val="1"/>
          <w:numId w:val="10"/>
        </w:numPr>
        <w:ind w:left="1440" w:hanging="360"/>
      </w:pPr>
      <w:r w:rsidDel="00000000" w:rsidR="00000000" w:rsidRPr="00000000">
        <w:rPr>
          <w:rtl w:val="0"/>
        </w:rPr>
        <w:t xml:space="preserve">Not profane</w:t>
      </w:r>
    </w:p>
    <w:p w:rsidR="00000000" w:rsidDel="00000000" w:rsidP="00000000" w:rsidRDefault="00000000" w:rsidRPr="00000000" w14:paraId="0000001D">
      <w:pPr>
        <w:numPr>
          <w:ilvl w:val="1"/>
          <w:numId w:val="10"/>
        </w:numPr>
        <w:ind w:left="1440" w:hanging="360"/>
      </w:pPr>
      <w:r w:rsidDel="00000000" w:rsidR="00000000" w:rsidRPr="00000000">
        <w:rPr>
          <w:rtl w:val="0"/>
        </w:rPr>
        <w:t xml:space="preserve">Not created by students (created by teachers, personal, etc)</w:t>
      </w:r>
    </w:p>
    <w:p w:rsidR="00000000" w:rsidDel="00000000" w:rsidP="00000000" w:rsidRDefault="00000000" w:rsidRPr="00000000" w14:paraId="0000001E">
      <w:pPr>
        <w:numPr>
          <w:ilvl w:val="1"/>
          <w:numId w:val="10"/>
        </w:numPr>
        <w:ind w:left="1440" w:hanging="360"/>
      </w:pPr>
      <w:r w:rsidDel="00000000" w:rsidR="00000000" w:rsidRPr="00000000">
        <w:rPr>
          <w:rtl w:val="0"/>
        </w:rPr>
        <w:t xml:space="preserve">Not reported quizzes (Abusive, Error, etc)</w:t>
      </w:r>
    </w:p>
    <w:p w:rsidR="00000000" w:rsidDel="00000000" w:rsidP="00000000" w:rsidRDefault="00000000" w:rsidRPr="00000000" w14:paraId="0000001F">
      <w:pPr>
        <w:numPr>
          <w:ilvl w:val="1"/>
          <w:numId w:val="10"/>
        </w:numPr>
        <w:ind w:left="1440" w:hanging="360"/>
      </w:pPr>
      <w:r w:rsidDel="00000000" w:rsidR="00000000" w:rsidRPr="00000000">
        <w:rPr>
          <w:rtl w:val="0"/>
        </w:rPr>
        <w:t xml:space="preserve">Has more than 5 questions at least</w:t>
      </w:r>
    </w:p>
    <w:p w:rsidR="00000000" w:rsidDel="00000000" w:rsidP="00000000" w:rsidRDefault="00000000" w:rsidRPr="00000000" w14:paraId="00000020">
      <w:pPr>
        <w:numPr>
          <w:ilvl w:val="1"/>
          <w:numId w:val="10"/>
        </w:numPr>
        <w:ind w:left="1440" w:hanging="360"/>
      </w:pPr>
      <w:r w:rsidDel="00000000" w:rsidR="00000000" w:rsidRPr="00000000">
        <w:rPr>
          <w:rtl w:val="0"/>
        </w:rPr>
        <w:t xml:space="preserve">Doesn't have duplicate content (teleport question share less than 50%)</w:t>
      </w:r>
    </w:p>
    <w:p w:rsidR="00000000" w:rsidDel="00000000" w:rsidP="00000000" w:rsidRDefault="00000000" w:rsidRPr="00000000" w14:paraId="00000021">
      <w:pPr>
        <w:numPr>
          <w:ilvl w:val="1"/>
          <w:numId w:val="10"/>
        </w:numPr>
        <w:ind w:left="1440" w:hanging="360"/>
      </w:pPr>
      <w:r w:rsidDel="00000000" w:rsidR="00000000" w:rsidRPr="00000000">
        <w:rPr>
          <w:rtl w:val="0"/>
        </w:rPr>
        <w:t xml:space="preserve">Not cloned</w:t>
      </w:r>
    </w:p>
    <w:p w:rsidR="00000000" w:rsidDel="00000000" w:rsidP="00000000" w:rsidRDefault="00000000" w:rsidRPr="00000000" w14:paraId="00000022">
      <w:pPr>
        <w:numPr>
          <w:ilvl w:val="1"/>
          <w:numId w:val="10"/>
        </w:numPr>
        <w:ind w:left="1440" w:hanging="360"/>
      </w:pPr>
      <w:r w:rsidDel="00000000" w:rsidR="00000000" w:rsidRPr="00000000">
        <w:rPr>
          <w:rtl w:val="0"/>
        </w:rPr>
        <w:t xml:space="preserve">Not private</w:t>
      </w:r>
    </w:p>
    <w:p w:rsidR="00000000" w:rsidDel="00000000" w:rsidP="00000000" w:rsidRDefault="00000000" w:rsidRPr="00000000" w14:paraId="00000023">
      <w:pPr>
        <w:numPr>
          <w:ilvl w:val="1"/>
          <w:numId w:val="10"/>
        </w:numPr>
        <w:ind w:left="1440" w:hanging="360"/>
      </w:pPr>
      <w:r w:rsidDel="00000000" w:rsidR="00000000" w:rsidRPr="00000000">
        <w:rPr>
          <w:rtl w:val="0"/>
        </w:rPr>
        <w:t xml:space="preserve">Not deleted</w:t>
      </w:r>
    </w:p>
    <w:p w:rsidR="00000000" w:rsidDel="00000000" w:rsidP="00000000" w:rsidRDefault="00000000" w:rsidRPr="00000000" w14:paraId="00000024">
      <w:pPr>
        <w:numPr>
          <w:ilvl w:val="1"/>
          <w:numId w:val="10"/>
        </w:numPr>
        <w:ind w:left="1440" w:hanging="360"/>
      </w:pPr>
      <w:r w:rsidDel="00000000" w:rsidR="00000000" w:rsidRPr="00000000">
        <w:rPr>
          <w:rtl w:val="0"/>
        </w:rPr>
        <w:t xml:space="preserve">Not draft</w:t>
      </w:r>
    </w:p>
    <w:p w:rsidR="00000000" w:rsidDel="00000000" w:rsidP="00000000" w:rsidRDefault="00000000" w:rsidRPr="00000000" w14:paraId="00000025">
      <w:pPr>
        <w:numPr>
          <w:ilvl w:val="1"/>
          <w:numId w:val="10"/>
        </w:numPr>
        <w:ind w:left="1440" w:hanging="360"/>
      </w:pPr>
      <w:r w:rsidDel="00000000" w:rsidR="00000000" w:rsidRPr="00000000">
        <w:rPr>
          <w:rtl w:val="0"/>
        </w:rPr>
        <w:t xml:space="preserve">Quiz title not longer than 1k character length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10"/>
        </w:numPr>
        <w:ind w:left="720" w:hanging="360"/>
      </w:pPr>
      <w:r w:rsidDel="00000000" w:rsidR="00000000" w:rsidRPr="00000000">
        <w:rPr>
          <w:b w:val="1"/>
          <w:bCs w:val="1"/>
          <w:rtl w:val="0"/>
        </w:rPr>
        <w:t xml:space="preserve">Clustering Engine:</w:t>
      </w:r>
      <w:r w:rsidDel="00000000" w:rsidR="00000000" w:rsidRPr="00000000">
        <w:rPr>
          <w:rtl w:val="0"/>
        </w:rPr>
        <w:t xml:space="preserve"> Develop a clustering engine to be run on the base layer to group very similar resources in the same cluster. </w:t>
      </w:r>
    </w:p>
    <w:p w:rsidR="00000000" w:rsidDel="00000000" w:rsidP="00000000" w:rsidRDefault="00000000" w:rsidRPr="00000000" w14:paraId="00000028">
      <w:pPr>
        <w:numPr>
          <w:ilvl w:val="1"/>
          <w:numId w:val="10"/>
        </w:numPr>
        <w:ind w:left="1440" w:hanging="360"/>
      </w:pPr>
      <w:r w:rsidDel="00000000" w:rsidR="00000000" w:rsidRPr="00000000">
        <w:rPr>
          <w:rtl w:val="0"/>
        </w:rPr>
        <w:t xml:space="preserve">This would serve two purposes </w:t>
      </w:r>
    </w:p>
    <w:p w:rsidR="00000000" w:rsidDel="00000000" w:rsidP="00000000" w:rsidRDefault="00000000" w:rsidRPr="00000000" w14:paraId="00000029">
      <w:pPr>
        <w:numPr>
          <w:ilvl w:val="2"/>
          <w:numId w:val="10"/>
        </w:numPr>
        <w:ind w:left="2160" w:hanging="360"/>
      </w:pPr>
      <w:r w:rsidDel="00000000" w:rsidR="00000000" w:rsidRPr="00000000">
        <w:rPr>
          <w:rtl w:val="0"/>
        </w:rPr>
        <w:t xml:space="preserve">Deduplication of base layer for SEO (to avoid rank dilution)</w:t>
      </w:r>
    </w:p>
    <w:p w:rsidR="00000000" w:rsidDel="00000000" w:rsidP="00000000" w:rsidRDefault="00000000" w:rsidRPr="00000000" w14:paraId="0000002A">
      <w:pPr>
        <w:numPr>
          <w:ilvl w:val="2"/>
          <w:numId w:val="10"/>
        </w:numPr>
        <w:ind w:left="2160" w:hanging="360"/>
      </w:pPr>
      <w:r w:rsidDel="00000000" w:rsidR="00000000" w:rsidRPr="00000000">
        <w:rPr>
          <w:rtl w:val="0"/>
        </w:rPr>
        <w:t xml:space="preserve">Topic/sub topic level clusters get formed </w:t>
      </w:r>
    </w:p>
    <w:p w:rsidR="00000000" w:rsidDel="00000000" w:rsidP="00000000" w:rsidRDefault="00000000" w:rsidRPr="00000000" w14:paraId="0000002B">
      <w:pPr>
        <w:numPr>
          <w:ilvl w:val="1"/>
          <w:numId w:val="10"/>
        </w:numPr>
        <w:ind w:left="1440" w:hanging="360"/>
      </w:pPr>
      <w:r w:rsidDel="00000000" w:rsidR="00000000" w:rsidRPr="00000000">
        <w:rPr>
          <w:rtl w:val="0"/>
        </w:rPr>
        <w:t xml:space="preserve">For quiz type resources, an existing pipeline to generate topic, sub topics and description to be run first. Clustering will be done on top of extracted topics and resource content. (check if it also handles video resource type, if not, check with ML team)</w:t>
      </w:r>
    </w:p>
    <w:p w:rsidR="00000000" w:rsidDel="00000000" w:rsidP="00000000" w:rsidRDefault="00000000" w:rsidRPr="00000000" w14:paraId="0000002C">
      <w:pPr>
        <w:numPr>
          <w:ilvl w:val="1"/>
          <w:numId w:val="10"/>
        </w:numPr>
        <w:ind w:left="1440" w:hanging="360"/>
      </w:pPr>
      <w:r w:rsidDel="00000000" w:rsidR="00000000" w:rsidRPr="00000000">
        <w:rPr>
          <w:rtl w:val="0"/>
        </w:rPr>
        <w:t xml:space="preserve">Cluster by</w:t>
      </w:r>
    </w:p>
    <w:p w:rsidR="00000000" w:rsidDel="00000000" w:rsidP="00000000" w:rsidRDefault="00000000" w:rsidRPr="00000000" w14:paraId="0000002D">
      <w:pPr>
        <w:numPr>
          <w:ilvl w:val="2"/>
          <w:numId w:val="10"/>
        </w:numPr>
        <w:ind w:left="2160" w:hanging="360"/>
      </w:pPr>
      <w:r w:rsidDel="00000000" w:rsidR="00000000" w:rsidRPr="00000000">
        <w:rPr>
          <w:rtl w:val="0"/>
        </w:rPr>
        <w:t xml:space="preserve">Subject</w:t>
      </w:r>
    </w:p>
    <w:p w:rsidR="00000000" w:rsidDel="00000000" w:rsidP="00000000" w:rsidRDefault="00000000" w:rsidRPr="00000000" w14:paraId="0000002E">
      <w:pPr>
        <w:numPr>
          <w:ilvl w:val="2"/>
          <w:numId w:val="10"/>
        </w:numPr>
        <w:ind w:left="2160" w:hanging="360"/>
      </w:pPr>
      <w:r w:rsidDel="00000000" w:rsidR="00000000" w:rsidRPr="00000000">
        <w:rPr>
          <w:rtl w:val="0"/>
        </w:rPr>
        <w:t xml:space="preserve">Grade</w:t>
      </w:r>
    </w:p>
    <w:p w:rsidR="00000000" w:rsidDel="00000000" w:rsidP="00000000" w:rsidRDefault="00000000" w:rsidRPr="00000000" w14:paraId="0000002F">
      <w:pPr>
        <w:numPr>
          <w:ilvl w:val="2"/>
          <w:numId w:val="10"/>
        </w:numPr>
        <w:ind w:left="2160" w:hanging="360"/>
      </w:pPr>
      <w:r w:rsidDel="00000000" w:rsidR="00000000" w:rsidRPr="00000000">
        <w:rPr>
          <w:rtl w:val="0"/>
        </w:rPr>
        <w:t xml:space="preserve">Language or country or both (to decide) </w:t>
      </w:r>
    </w:p>
    <w:p w:rsidR="00000000" w:rsidDel="00000000" w:rsidP="00000000" w:rsidRDefault="00000000" w:rsidRPr="00000000" w14:paraId="00000030">
      <w:pPr>
        <w:numPr>
          <w:ilvl w:val="3"/>
          <w:numId w:val="10"/>
        </w:numPr>
        <w:ind w:left="2880" w:hanging="360"/>
      </w:pPr>
      <w:r w:rsidDel="00000000" w:rsidR="00000000" w:rsidRPr="00000000">
        <w:rPr>
          <w:rtl w:val="0"/>
        </w:rPr>
        <w:t xml:space="preserve">could cluster separately for lang/country with larger supplies and mix others</w:t>
      </w:r>
    </w:p>
    <w:p w:rsidR="00000000" w:rsidDel="00000000" w:rsidP="00000000" w:rsidRDefault="00000000" w:rsidRPr="00000000" w14:paraId="00000031">
      <w:pPr>
        <w:numPr>
          <w:ilvl w:val="3"/>
          <w:numId w:val="10"/>
        </w:numPr>
        <w:ind w:left="2880" w:hanging="360"/>
      </w:pPr>
      <w:r w:rsidDel="00000000" w:rsidR="00000000" w:rsidRPr="00000000">
        <w:rPr>
          <w:rtl w:val="0"/>
        </w:rPr>
        <w:t xml:space="preserve">May not even need to handle lang if the model already handles language</w:t>
      </w:r>
    </w:p>
    <w:p w:rsidR="00000000" w:rsidDel="00000000" w:rsidP="00000000" w:rsidRDefault="00000000" w:rsidRPr="00000000" w14:paraId="00000032">
      <w:pPr>
        <w:numPr>
          <w:ilvl w:val="2"/>
          <w:numId w:val="10"/>
        </w:numPr>
        <w:ind w:left="2160" w:hanging="360"/>
      </w:pPr>
      <w:r w:rsidDel="00000000" w:rsidR="00000000" w:rsidRPr="00000000">
        <w:rPr>
          <w:rtl w:val="0"/>
        </w:rPr>
        <w:t xml:space="preserve">Resource Type</w:t>
      </w:r>
    </w:p>
    <w:p w:rsidR="00000000" w:rsidDel="00000000" w:rsidP="00000000" w:rsidRDefault="00000000" w:rsidRPr="00000000" w14:paraId="00000033">
      <w:pPr>
        <w:numPr>
          <w:ilvl w:val="2"/>
          <w:numId w:val="10"/>
        </w:numPr>
        <w:ind w:left="2160" w:hanging="360"/>
      </w:pPr>
      <w:r w:rsidDel="00000000" w:rsidR="00000000" w:rsidRPr="00000000">
        <w:rPr>
          <w:rtl w:val="0"/>
        </w:rPr>
        <w:t xml:space="preserve">Resource size</w:t>
      </w:r>
    </w:p>
    <w:p w:rsidR="00000000" w:rsidDel="00000000" w:rsidP="00000000" w:rsidRDefault="00000000" w:rsidRPr="00000000" w14:paraId="00000034">
      <w:pPr>
        <w:rPr/>
      </w:pPr>
      <w:r w:rsidDel="00000000" w:rsidR="00000000" w:rsidRPr="00000000">
        <w:rPr>
          <w:rtl w:val="0"/>
        </w:rPr>
        <w:tab/>
      </w:r>
    </w:p>
    <w:p w:rsidR="00000000" w:rsidDel="00000000" w:rsidP="00000000" w:rsidRDefault="00000000" w:rsidRPr="00000000" w14:paraId="00000035">
      <w:pPr>
        <w:numPr>
          <w:ilvl w:val="0"/>
          <w:numId w:val="10"/>
        </w:numPr>
        <w:ind w:left="720" w:hanging="360"/>
        <w:rPr>
          <w:b w:val="1"/>
          <w:bCs w:val="1"/>
        </w:rPr>
      </w:pPr>
      <w:r w:rsidDel="00000000" w:rsidR="00000000" w:rsidRPr="00000000">
        <w:rPr>
          <w:b w:val="1"/>
          <w:bCs w:val="1"/>
          <w:rtl w:val="0"/>
        </w:rPr>
        <w:t xml:space="preserve">Classification Engine: </w:t>
      </w:r>
      <w:r w:rsidDel="00000000" w:rsidR="00000000" w:rsidRPr="00000000">
        <w:rPr>
          <w:rtl w:val="0"/>
        </w:rPr>
        <w:t xml:space="preserve">Develop a classification engine to map the content clusters to a node in the base hierarchy. </w:t>
      </w:r>
    </w:p>
    <w:p w:rsidR="00000000" w:rsidDel="00000000" w:rsidP="00000000" w:rsidRDefault="00000000" w:rsidRPr="00000000" w14:paraId="00000036">
      <w:pPr>
        <w:numPr>
          <w:ilvl w:val="1"/>
          <w:numId w:val="10"/>
        </w:numPr>
        <w:ind w:left="1440" w:hanging="360"/>
      </w:pPr>
      <w:r w:rsidDel="00000000" w:rsidR="00000000" w:rsidRPr="00000000">
        <w:rPr>
          <w:rtl w:val="0"/>
        </w:rPr>
        <w:t xml:space="preserve">Add breadcrumbs to all the mapped resources to reflect content hierarchy</w:t>
      </w:r>
    </w:p>
    <w:p w:rsidR="00000000" w:rsidDel="00000000" w:rsidP="00000000" w:rsidRDefault="00000000" w:rsidRPr="00000000" w14:paraId="00000037">
      <w:pPr>
        <w:numPr>
          <w:ilvl w:val="1"/>
          <w:numId w:val="10"/>
        </w:numPr>
        <w:ind w:left="1440" w:hanging="360"/>
      </w:pPr>
      <w:r w:rsidDel="00000000" w:rsidR="00000000" w:rsidRPr="00000000">
        <w:rPr>
          <w:rtl w:val="0"/>
        </w:rPr>
        <w:t xml:space="preserve">Can pass hierarchy placement information to the resources (adp)</w:t>
      </w:r>
    </w:p>
    <w:p w:rsidR="00000000" w:rsidDel="00000000" w:rsidP="00000000" w:rsidRDefault="00000000" w:rsidRPr="00000000" w14:paraId="00000038">
      <w:pPr>
        <w:ind w:left="1440" w:firstLine="0"/>
        <w:rPr/>
      </w:pPr>
      <w:r w:rsidDel="00000000" w:rsidR="00000000" w:rsidRPr="00000000">
        <w:rPr>
          <w:rtl w:val="0"/>
        </w:rPr>
      </w:r>
    </w:p>
    <w:p w:rsidR="00000000" w:rsidDel="00000000" w:rsidP="00000000" w:rsidRDefault="00000000" w:rsidRPr="00000000" w14:paraId="00000039">
      <w:pPr>
        <w:numPr>
          <w:ilvl w:val="0"/>
          <w:numId w:val="10"/>
        </w:numPr>
        <w:ind w:left="720" w:hanging="360"/>
      </w:pPr>
      <w:r w:rsidDel="00000000" w:rsidR="00000000" w:rsidRPr="00000000">
        <w:rPr>
          <w:rtl w:val="0"/>
        </w:rPr>
        <w:t xml:space="preserve">Now, we have browse pages with cluster of resources mapped to the hierarchy containing both - existing recommendations and newly mapped content</w:t>
      </w:r>
    </w:p>
    <w:p w:rsidR="00000000" w:rsidDel="00000000" w:rsidP="00000000" w:rsidRDefault="00000000" w:rsidRPr="00000000" w14:paraId="0000003A">
      <w:pPr>
        <w:numPr>
          <w:ilvl w:val="0"/>
          <w:numId w:val="10"/>
        </w:numPr>
        <w:ind w:left="720" w:hanging="360"/>
      </w:pPr>
      <w:r w:rsidDel="00000000" w:rsidR="00000000" w:rsidRPr="00000000">
        <w:rPr>
          <w:rtl w:val="0"/>
        </w:rPr>
        <w:t xml:space="preserve">Add breadcrumbs to all resources under nodes</w:t>
      </w:r>
    </w:p>
    <w:p w:rsidR="00000000" w:rsidDel="00000000" w:rsidP="00000000" w:rsidRDefault="00000000" w:rsidRPr="00000000" w14:paraId="0000003B">
      <w:pPr>
        <w:numPr>
          <w:ilvl w:val="0"/>
          <w:numId w:val="10"/>
        </w:numPr>
        <w:ind w:left="720" w:hanging="360"/>
      </w:pPr>
      <w:r w:rsidDel="00000000" w:rsidR="00000000" w:rsidRPr="00000000">
        <w:rPr>
          <w:rtl w:val="0"/>
        </w:rPr>
        <w:t xml:space="preserve">Interlinked content - Recommendations </w:t>
      </w:r>
    </w:p>
    <w:p w:rsidR="00000000" w:rsidDel="00000000" w:rsidP="00000000" w:rsidRDefault="00000000" w:rsidRPr="00000000" w14:paraId="0000003C">
      <w:pPr>
        <w:numPr>
          <w:ilvl w:val="1"/>
          <w:numId w:val="10"/>
        </w:numPr>
        <w:ind w:left="1440" w:hanging="360"/>
      </w:pPr>
      <w:r w:rsidDel="00000000" w:rsidR="00000000" w:rsidRPr="00000000">
        <w:rPr>
          <w:rtl w:val="0"/>
        </w:rPr>
        <w:t xml:space="preserve">Mapped to hierarchy</w:t>
      </w:r>
    </w:p>
    <w:p w:rsidR="00000000" w:rsidDel="00000000" w:rsidP="00000000" w:rsidRDefault="00000000" w:rsidRPr="00000000" w14:paraId="0000003D">
      <w:pPr>
        <w:numPr>
          <w:ilvl w:val="2"/>
          <w:numId w:val="10"/>
        </w:numPr>
        <w:ind w:left="2160" w:hanging="360"/>
      </w:pPr>
      <w:r w:rsidDel="00000000" w:rsidR="00000000" w:rsidRPr="00000000">
        <w:rPr>
          <w:rtl w:val="0"/>
        </w:rPr>
        <w:t xml:space="preserve">Node with children - children resources</w:t>
      </w:r>
    </w:p>
    <w:p w:rsidR="00000000" w:rsidDel="00000000" w:rsidP="00000000" w:rsidRDefault="00000000" w:rsidRPr="00000000" w14:paraId="0000003E">
      <w:pPr>
        <w:numPr>
          <w:ilvl w:val="2"/>
          <w:numId w:val="10"/>
        </w:numPr>
        <w:ind w:left="2160" w:hanging="360"/>
      </w:pPr>
      <w:r w:rsidDel="00000000" w:rsidR="00000000" w:rsidRPr="00000000">
        <w:rPr>
          <w:rtl w:val="0"/>
        </w:rPr>
        <w:t xml:space="preserve">Don’t have children - based on sibling/parent node</w:t>
      </w:r>
    </w:p>
    <w:p w:rsidR="00000000" w:rsidDel="00000000" w:rsidP="00000000" w:rsidRDefault="00000000" w:rsidRPr="00000000" w14:paraId="0000003F">
      <w:pPr>
        <w:numPr>
          <w:ilvl w:val="1"/>
          <w:numId w:val="10"/>
        </w:numPr>
        <w:ind w:left="1440" w:hanging="360"/>
      </w:pPr>
      <w:r w:rsidDel="00000000" w:rsidR="00000000" w:rsidRPr="00000000">
        <w:rPr>
          <w:rtl w:val="0"/>
        </w:rPr>
        <w:t xml:space="preserve">Not mapped to hier</w:t>
      </w:r>
    </w:p>
    <w:p w:rsidR="00000000" w:rsidDel="00000000" w:rsidP="00000000" w:rsidRDefault="00000000" w:rsidRPr="00000000" w14:paraId="00000040">
      <w:pPr>
        <w:numPr>
          <w:ilvl w:val="2"/>
          <w:numId w:val="10"/>
        </w:numPr>
        <w:ind w:left="2160" w:hanging="360"/>
      </w:pPr>
      <w:r w:rsidDel="00000000" w:rsidR="00000000" w:rsidRPr="00000000">
        <w:rPr>
          <w:rtl w:val="0"/>
        </w:rPr>
        <w:t xml:space="preserve">In cluster</w:t>
      </w:r>
    </w:p>
    <w:p w:rsidR="00000000" w:rsidDel="00000000" w:rsidP="00000000" w:rsidRDefault="00000000" w:rsidRPr="00000000" w14:paraId="00000041">
      <w:pPr>
        <w:numPr>
          <w:ilvl w:val="2"/>
          <w:numId w:val="10"/>
        </w:numPr>
        <w:ind w:left="2160" w:hanging="360"/>
      </w:pPr>
      <w:r w:rsidDel="00000000" w:rsidR="00000000" w:rsidRPr="00000000">
        <w:rPr>
          <w:rtl w:val="0"/>
        </w:rPr>
        <w:t xml:space="preserve">Without cluster</w:t>
      </w:r>
    </w:p>
    <w:p w:rsidR="00000000" w:rsidDel="00000000" w:rsidP="00000000" w:rsidRDefault="00000000" w:rsidRPr="00000000" w14:paraId="00000042">
      <w:pPr>
        <w:numPr>
          <w:ilvl w:val="0"/>
          <w:numId w:val="10"/>
        </w:numPr>
        <w:ind w:left="720" w:hanging="360"/>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Starting point:</w:t>
      </w:r>
    </w:p>
    <w:p w:rsidR="00000000" w:rsidDel="00000000" w:rsidP="00000000" w:rsidRDefault="00000000" w:rsidRPr="00000000" w14:paraId="00000045">
      <w:pPr>
        <w:numPr>
          <w:ilvl w:val="0"/>
          <w:numId w:val="17"/>
        </w:numPr>
        <w:ind w:left="720" w:hanging="360"/>
      </w:pPr>
      <w:r w:rsidDel="00000000" w:rsidR="00000000" w:rsidRPr="00000000">
        <w:rPr>
          <w:rtl w:val="0"/>
        </w:rPr>
        <w:t xml:space="preserve">Library Pages </w:t>
      </w:r>
    </w:p>
    <w:p w:rsidR="00000000" w:rsidDel="00000000" w:rsidP="00000000" w:rsidRDefault="00000000" w:rsidRPr="00000000" w14:paraId="00000046">
      <w:pPr>
        <w:numPr>
          <w:ilvl w:val="0"/>
          <w:numId w:val="17"/>
        </w:numPr>
        <w:ind w:left="720" w:hanging="360"/>
      </w:pPr>
      <w:r w:rsidDel="00000000" w:rsidR="00000000" w:rsidRPr="00000000">
        <w:rPr>
          <w:rtl w:val="0"/>
        </w:rPr>
        <w:t xml:space="preserve">17M individual resources</w:t>
      </w:r>
    </w:p>
    <w:p w:rsidR="00000000" w:rsidDel="00000000" w:rsidP="00000000" w:rsidRDefault="00000000" w:rsidRPr="00000000" w14:paraId="00000047">
      <w:pPr>
        <w:numPr>
          <w:ilvl w:val="0"/>
          <w:numId w:val="17"/>
        </w:numPr>
        <w:ind w:left="720" w:hanging="360"/>
      </w:pPr>
      <w:r w:rsidDel="00000000" w:rsidR="00000000" w:rsidRPr="00000000">
        <w:rPr>
          <w:rtl w:val="0"/>
        </w:rPr>
        <w:t xml:space="preserve">Worksheet pages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Sitemap V3:</w:t>
      </w:r>
    </w:p>
    <w:p w:rsidR="00000000" w:rsidDel="00000000" w:rsidP="00000000" w:rsidRDefault="00000000" w:rsidRPr="00000000" w14:paraId="0000004A">
      <w:pPr>
        <w:numPr>
          <w:ilvl w:val="0"/>
          <w:numId w:val="11"/>
        </w:numPr>
        <w:ind w:left="720" w:hanging="360"/>
      </w:pPr>
      <w:r w:rsidDel="00000000" w:rsidR="00000000" w:rsidRPr="00000000">
        <w:rPr>
          <w:rtl w:val="0"/>
        </w:rPr>
        <w:t xml:space="preserve">Cluster and map these 17M resources to modified library hierarchy by grade, subject and resource type. </w:t>
      </w:r>
    </w:p>
    <w:p w:rsidR="00000000" w:rsidDel="00000000" w:rsidP="00000000" w:rsidRDefault="00000000" w:rsidRPr="00000000" w14:paraId="0000004B">
      <w:pPr>
        <w:numPr>
          <w:ilvl w:val="0"/>
          <w:numId w:val="11"/>
        </w:numPr>
        <w:ind w:left="720" w:hanging="360"/>
      </w:pPr>
      <w:r w:rsidDel="00000000" w:rsidR="00000000" w:rsidRPr="00000000">
        <w:rPr>
          <w:rtl w:val="0"/>
        </w:rPr>
        <w:t xml:space="preserve">All resources linked to any hierarchy node to have breadcrumbs and navigation flow</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b w:val="1"/>
          <w:bCs w:val="1"/>
        </w:rPr>
      </w:pPr>
      <w:r w:rsidDel="00000000" w:rsidR="00000000" w:rsidRPr="00000000">
        <w:rPr>
          <w:rtl w:val="0"/>
        </w:rPr>
        <w:t xml:space="preserve">  </w:t>
        <w:tab/>
        <w:t xml:space="preserve">                 </w:t>
      </w:r>
      <w:r w:rsidDel="00000000" w:rsidR="00000000" w:rsidRPr="00000000">
        <w:rPr>
          <w:rFonts w:ascii="Arial Unicode MS" w:cs="Arial Unicode MS" w:eastAsia="Arial Unicode MS" w:hAnsi="Arial Unicode MS"/>
          <w:b w:val="1"/>
          <w:bCs w:val="1"/>
          <w:rtl w:val="0"/>
        </w:rPr>
        <w:t xml:space="preserve"> Library Page ←–→ Recommendations</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numPr>
          <w:ilvl w:val="0"/>
          <w:numId w:val="11"/>
        </w:numPr>
        <w:ind w:left="720" w:hanging="360"/>
      </w:pPr>
      <w:r w:rsidDel="00000000" w:rsidR="00000000" w:rsidRPr="00000000">
        <w:rPr>
          <w:rtl w:val="0"/>
        </w:rPr>
        <w:t xml:space="preserve">Resource which couldnt be clustered or clusters which couldnt be linked to any node with high confidence </w:t>
      </w:r>
    </w:p>
    <w:p w:rsidR="00000000" w:rsidDel="00000000" w:rsidP="00000000" w:rsidRDefault="00000000" w:rsidRPr="00000000" w14:paraId="00000050">
      <w:pPr>
        <w:numPr>
          <w:ilvl w:val="1"/>
          <w:numId w:val="11"/>
        </w:numPr>
        <w:ind w:left="1440" w:hanging="360"/>
      </w:pPr>
      <w:r w:rsidDel="00000000" w:rsidR="00000000" w:rsidRPr="00000000">
        <w:rPr>
          <w:rtl w:val="0"/>
        </w:rPr>
        <w:t xml:space="preserve">If not in cluster - handle by V2 algo</w:t>
      </w:r>
    </w:p>
    <w:p w:rsidR="00000000" w:rsidDel="00000000" w:rsidP="00000000" w:rsidRDefault="00000000" w:rsidRPr="00000000" w14:paraId="00000051">
      <w:pPr>
        <w:numPr>
          <w:ilvl w:val="1"/>
          <w:numId w:val="11"/>
        </w:numPr>
        <w:ind w:left="1440" w:hanging="360"/>
      </w:pPr>
      <w:r w:rsidDel="00000000" w:rsidR="00000000" w:rsidRPr="00000000">
        <w:rPr>
          <w:rtl w:val="0"/>
        </w:rPr>
        <w:t xml:space="preserve">If not mapped - treat as a cluster whose best representative can be put on sitemap</w:t>
      </w:r>
    </w:p>
    <w:p w:rsidR="00000000" w:rsidDel="00000000" w:rsidP="00000000" w:rsidRDefault="00000000" w:rsidRPr="00000000" w14:paraId="00000052">
      <w:pPr>
        <w:numPr>
          <w:ilvl w:val="1"/>
          <w:numId w:val="11"/>
        </w:numPr>
        <w:ind w:left="1440" w:hanging="360"/>
      </w:pPr>
      <w:r w:rsidDel="00000000" w:rsidR="00000000" w:rsidRPr="00000000">
        <w:rPr>
          <w:rtl w:val="0"/>
        </w:rPr>
        <w:t xml:space="preserve">Create a scoring method which ultimately serves as an indicator of if the quiz is optimized for SEO/not - use this to handle above resources</w:t>
      </w:r>
    </w:p>
    <w:p w:rsidR="00000000" w:rsidDel="00000000" w:rsidP="00000000" w:rsidRDefault="00000000" w:rsidRPr="00000000" w14:paraId="00000053">
      <w:pPr>
        <w:numPr>
          <w:ilvl w:val="0"/>
          <w:numId w:val="11"/>
        </w:numPr>
        <w:ind w:left="720" w:hanging="360"/>
      </w:pPr>
      <w:r w:rsidDel="00000000" w:rsidR="00000000" w:rsidRPr="00000000">
        <w:rPr>
          <w:rtl w:val="0"/>
        </w:rPr>
        <w:t xml:space="preserve">Now to cater for broader queries, we have library pages and resources in these nodes for topic level requirements</w:t>
      </w:r>
    </w:p>
    <w:p w:rsidR="00000000" w:rsidDel="00000000" w:rsidP="00000000" w:rsidRDefault="00000000" w:rsidRPr="00000000" w14:paraId="00000054">
      <w:pPr>
        <w:numPr>
          <w:ilvl w:val="1"/>
          <w:numId w:val="11"/>
        </w:numPr>
        <w:ind w:left="1440" w:hanging="360"/>
      </w:pPr>
      <w:r w:rsidDel="00000000" w:rsidR="00000000" w:rsidRPr="00000000">
        <w:rPr>
          <w:rtl w:val="0"/>
        </w:rPr>
        <w:t xml:space="preserve">Can we avoid adding too much content sitemap on domain/topic level to avoid competition between library pages and resource pages</w:t>
      </w:r>
    </w:p>
    <w:p w:rsidR="00000000" w:rsidDel="00000000" w:rsidP="00000000" w:rsidRDefault="00000000" w:rsidRPr="00000000" w14:paraId="00000055">
      <w:pPr>
        <w:numPr>
          <w:ilvl w:val="1"/>
          <w:numId w:val="11"/>
        </w:numPr>
        <w:ind w:left="1440" w:hanging="360"/>
      </w:pPr>
      <w:r w:rsidDel="00000000" w:rsidR="00000000" w:rsidRPr="00000000">
        <w:rPr>
          <w:rtl w:val="0"/>
        </w:rPr>
        <w:t xml:space="preserve">Meta descriptions of library and resource pages should be as per the search intent we are targeting (broader terms in library and sub topic for resources.</w:t>
      </w:r>
    </w:p>
    <w:p w:rsidR="00000000" w:rsidDel="00000000" w:rsidP="00000000" w:rsidRDefault="00000000" w:rsidRPr="00000000" w14:paraId="00000056">
      <w:pPr>
        <w:numPr>
          <w:ilvl w:val="1"/>
          <w:numId w:val="11"/>
        </w:numPr>
        <w:ind w:left="1440" w:hanging="360"/>
      </w:pPr>
      <w:r w:rsidDel="00000000" w:rsidR="00000000" w:rsidRPr="00000000">
        <w:rPr>
          <w:rtl w:val="0"/>
        </w:rPr>
        <w:t xml:space="preserve">But do we want to go to the second order effect for broader queries</w:t>
      </w:r>
    </w:p>
    <w:p w:rsidR="00000000" w:rsidDel="00000000" w:rsidP="00000000" w:rsidRDefault="00000000" w:rsidRPr="00000000" w14:paraId="00000057">
      <w:pPr>
        <w:numPr>
          <w:ilvl w:val="0"/>
          <w:numId w:val="11"/>
        </w:numPr>
        <w:ind w:left="720" w:hanging="360"/>
      </w:pPr>
      <w:r w:rsidDel="00000000" w:rsidR="00000000" w:rsidRPr="00000000">
        <w:rPr>
          <w:rtl w:val="0"/>
        </w:rPr>
        <w:t xml:space="preserve">Recommendations: </w:t>
      </w:r>
    </w:p>
    <w:p w:rsidR="00000000" w:rsidDel="00000000" w:rsidP="00000000" w:rsidRDefault="00000000" w:rsidRPr="00000000" w14:paraId="00000058">
      <w:pPr>
        <w:numPr>
          <w:ilvl w:val="1"/>
          <w:numId w:val="11"/>
        </w:numPr>
        <w:ind w:left="1440" w:hanging="360"/>
      </w:pPr>
      <w:r w:rsidDel="00000000" w:rsidR="00000000" w:rsidRPr="00000000">
        <w:rPr>
          <w:rtl w:val="0"/>
        </w:rPr>
        <w:t xml:space="preserve">Mapped to hierarchy</w:t>
      </w:r>
    </w:p>
    <w:p w:rsidR="00000000" w:rsidDel="00000000" w:rsidP="00000000" w:rsidRDefault="00000000" w:rsidRPr="00000000" w14:paraId="00000059">
      <w:pPr>
        <w:numPr>
          <w:ilvl w:val="2"/>
          <w:numId w:val="11"/>
        </w:numPr>
        <w:ind w:left="2160" w:hanging="360"/>
      </w:pPr>
      <w:r w:rsidDel="00000000" w:rsidR="00000000" w:rsidRPr="00000000">
        <w:rPr>
          <w:rtl w:val="0"/>
        </w:rPr>
        <w:t xml:space="preserve">Node has children - children resources</w:t>
      </w:r>
    </w:p>
    <w:p w:rsidR="00000000" w:rsidDel="00000000" w:rsidP="00000000" w:rsidRDefault="00000000" w:rsidRPr="00000000" w14:paraId="0000005A">
      <w:pPr>
        <w:numPr>
          <w:ilvl w:val="2"/>
          <w:numId w:val="11"/>
        </w:numPr>
        <w:ind w:left="2160" w:hanging="360"/>
      </w:pPr>
      <w:r w:rsidDel="00000000" w:rsidR="00000000" w:rsidRPr="00000000">
        <w:rPr>
          <w:rtl w:val="0"/>
        </w:rPr>
        <w:t xml:space="preserve">Dont have children - based on sibling/parent node</w:t>
      </w:r>
    </w:p>
    <w:p w:rsidR="00000000" w:rsidDel="00000000" w:rsidP="00000000" w:rsidRDefault="00000000" w:rsidRPr="00000000" w14:paraId="0000005B">
      <w:pPr>
        <w:numPr>
          <w:ilvl w:val="1"/>
          <w:numId w:val="11"/>
        </w:numPr>
        <w:ind w:left="1440" w:hanging="360"/>
      </w:pPr>
      <w:r w:rsidDel="00000000" w:rsidR="00000000" w:rsidRPr="00000000">
        <w:rPr>
          <w:rtl w:val="0"/>
        </w:rPr>
        <w:t xml:space="preserve">Not mapped to hier</w:t>
      </w:r>
    </w:p>
    <w:p w:rsidR="00000000" w:rsidDel="00000000" w:rsidP="00000000" w:rsidRDefault="00000000" w:rsidRPr="00000000" w14:paraId="0000005C">
      <w:pPr>
        <w:numPr>
          <w:ilvl w:val="2"/>
          <w:numId w:val="11"/>
        </w:numPr>
        <w:ind w:left="2160" w:hanging="360"/>
      </w:pPr>
      <w:r w:rsidDel="00000000" w:rsidR="00000000" w:rsidRPr="00000000">
        <w:rPr>
          <w:rtl w:val="0"/>
        </w:rPr>
        <w:t xml:space="preserve">In cluster - near distance resources</w:t>
      </w:r>
    </w:p>
    <w:p w:rsidR="00000000" w:rsidDel="00000000" w:rsidP="00000000" w:rsidRDefault="00000000" w:rsidRPr="00000000" w14:paraId="0000005D">
      <w:pPr>
        <w:numPr>
          <w:ilvl w:val="2"/>
          <w:numId w:val="11"/>
        </w:numPr>
        <w:ind w:left="2160" w:hanging="360"/>
      </w:pPr>
      <w:r w:rsidDel="00000000" w:rsidR="00000000" w:rsidRPr="00000000">
        <w:rPr>
          <w:rtl w:val="0"/>
        </w:rPr>
        <w:t xml:space="preserve">Without cluster - default recomms</w:t>
      </w:r>
    </w:p>
    <w:p w:rsidR="00000000" w:rsidDel="00000000" w:rsidP="00000000" w:rsidRDefault="00000000" w:rsidRPr="00000000" w14:paraId="0000005E">
      <w:pPr>
        <w:numPr>
          <w:ilvl w:val="1"/>
          <w:numId w:val="11"/>
        </w:numPr>
        <w:ind w:left="1440" w:hanging="360"/>
      </w:pPr>
      <w:r w:rsidDel="00000000" w:rsidR="00000000" w:rsidRPr="00000000">
        <w:rPr>
          <w:rtl w:val="0"/>
        </w:rPr>
      </w:r>
    </w:p>
    <w:p w:rsidR="00000000" w:rsidDel="00000000" w:rsidP="00000000" w:rsidRDefault="00000000" w:rsidRPr="00000000" w14:paraId="0000005F">
      <w:pPr>
        <w:numPr>
          <w:ilvl w:val="0"/>
          <w:numId w:val="11"/>
        </w:numPr>
        <w:ind w:left="720" w:hanging="360"/>
      </w:pPr>
      <w:r w:rsidDel="00000000" w:rsidR="00000000" w:rsidRPr="00000000">
        <w:rPr>
          <w:rtl w:val="0"/>
        </w:rPr>
        <w:t xml:space="preserve">HQRL:</w:t>
      </w:r>
    </w:p>
    <w:p w:rsidR="00000000" w:rsidDel="00000000" w:rsidP="00000000" w:rsidRDefault="00000000" w:rsidRPr="00000000" w14:paraId="00000060">
      <w:pPr>
        <w:numPr>
          <w:ilvl w:val="1"/>
          <w:numId w:val="11"/>
        </w:numPr>
        <w:ind w:left="1440" w:hanging="360"/>
      </w:pPr>
      <w:r w:rsidDel="00000000" w:rsidR="00000000" w:rsidRPr="00000000">
        <w:rPr>
          <w:rtl w:val="0"/>
        </w:rPr>
        <w:t xml:space="preserve">HQRL hierarchy to be added as it is with right metadata </w:t>
      </w:r>
    </w:p>
    <w:p w:rsidR="00000000" w:rsidDel="00000000" w:rsidP="00000000" w:rsidRDefault="00000000" w:rsidRPr="00000000" w14:paraId="00000061">
      <w:pPr>
        <w:numPr>
          <w:ilvl w:val="1"/>
          <w:numId w:val="11"/>
        </w:numPr>
        <w:ind w:left="1440" w:hanging="360"/>
      </w:pPr>
      <w:r w:rsidDel="00000000" w:rsidR="00000000" w:rsidRPr="00000000">
        <w:rPr>
          <w:rtl w:val="0"/>
        </w:rPr>
        <w:t xml:space="preserve">Need breadcrumbs on HQRL resource pages to reflect structure of pages for SEO</w:t>
      </w:r>
    </w:p>
    <w:p w:rsidR="00000000" w:rsidDel="00000000" w:rsidP="00000000" w:rsidRDefault="00000000" w:rsidRPr="00000000" w14:paraId="00000062">
      <w:pPr>
        <w:numPr>
          <w:ilvl w:val="0"/>
          <w:numId w:val="11"/>
        </w:numPr>
        <w:ind w:left="720" w:hanging="360"/>
      </w:pPr>
      <w:r w:rsidDel="00000000" w:rsidR="00000000" w:rsidRPr="00000000">
        <w:rPr>
          <w:rtl w:val="0"/>
        </w:rPr>
        <w:t xml:space="preserve">Hierarchy in which internal library, HQRL, video library all are present </w:t>
      </w:r>
    </w:p>
    <w:p w:rsidR="00000000" w:rsidDel="00000000" w:rsidP="00000000" w:rsidRDefault="00000000" w:rsidRPr="00000000" w14:paraId="00000063">
      <w:pPr>
        <w:numPr>
          <w:ilvl w:val="1"/>
          <w:numId w:val="11"/>
        </w:numPr>
        <w:ind w:left="1440" w:hanging="360"/>
      </w:pPr>
      <w:r w:rsidDel="00000000" w:rsidR="00000000" w:rsidRPr="00000000">
        <w:rPr>
          <w:rtl w:val="0"/>
        </w:rPr>
        <w:t xml:space="preserve">Solve for internal library having video resources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Updation:</w:t>
      </w:r>
    </w:p>
    <w:p w:rsidR="00000000" w:rsidDel="00000000" w:rsidP="00000000" w:rsidRDefault="00000000" w:rsidRPr="00000000" w14:paraId="00000068">
      <w:pPr>
        <w:numPr>
          <w:ilvl w:val="0"/>
          <w:numId w:val="4"/>
        </w:numPr>
        <w:ind w:left="720" w:hanging="360"/>
        <w:rPr>
          <w:b w:val="1"/>
          <w:bCs w:val="1"/>
        </w:rPr>
      </w:pPr>
      <w:r w:rsidDel="00000000" w:rsidR="00000000" w:rsidRPr="00000000">
        <w:rPr>
          <w:b w:val="1"/>
          <w:bCs w:val="1"/>
          <w:rtl w:val="0"/>
        </w:rPr>
        <w:t xml:space="preserve">Frequency: TBD</w:t>
      </w:r>
    </w:p>
    <w:p w:rsidR="00000000" w:rsidDel="00000000" w:rsidP="00000000" w:rsidRDefault="00000000" w:rsidRPr="00000000" w14:paraId="00000069">
      <w:pPr>
        <w:numPr>
          <w:ilvl w:val="0"/>
          <w:numId w:val="4"/>
        </w:numPr>
        <w:ind w:left="720" w:hanging="360"/>
      </w:pPr>
      <w:r w:rsidDel="00000000" w:rsidR="00000000" w:rsidRPr="00000000">
        <w:rPr>
          <w:rtl w:val="0"/>
        </w:rPr>
        <w:t xml:space="preserve">Current state: lib pages, resource pages, worksheet &amp; video library</w:t>
      </w:r>
    </w:p>
    <w:p w:rsidR="00000000" w:rsidDel="00000000" w:rsidP="00000000" w:rsidRDefault="00000000" w:rsidRPr="00000000" w14:paraId="0000006A">
      <w:pPr>
        <w:numPr>
          <w:ilvl w:val="0"/>
          <w:numId w:val="4"/>
        </w:numPr>
        <w:ind w:left="720" w:hanging="360"/>
      </w:pPr>
      <w:r w:rsidDel="00000000" w:rsidR="00000000" w:rsidRPr="00000000">
        <w:rPr>
          <w:rtl w:val="0"/>
        </w:rPr>
        <w:t xml:space="preserve">After mapping UGC to lib pages, structure is formed</w:t>
      </w:r>
    </w:p>
    <w:p w:rsidR="00000000" w:rsidDel="00000000" w:rsidP="00000000" w:rsidRDefault="00000000" w:rsidRPr="00000000" w14:paraId="0000006B">
      <w:pPr>
        <w:numPr>
          <w:ilvl w:val="0"/>
          <w:numId w:val="4"/>
        </w:numPr>
        <w:ind w:left="720" w:hanging="360"/>
      </w:pPr>
      <w:r w:rsidDel="00000000" w:rsidR="00000000" w:rsidRPr="00000000">
        <w:rPr>
          <w:rtl w:val="0"/>
        </w:rPr>
        <w:t xml:space="preserve">For every sub topic node, best resources should be added on sitemap and if multiple are present for a node - redirect others to the best or to be retained resources.</w:t>
      </w:r>
    </w:p>
    <w:p w:rsidR="00000000" w:rsidDel="00000000" w:rsidP="00000000" w:rsidRDefault="00000000" w:rsidRPr="00000000" w14:paraId="0000006C">
      <w:pPr>
        <w:numPr>
          <w:ilvl w:val="0"/>
          <w:numId w:val="4"/>
        </w:numPr>
        <w:ind w:left="720" w:hanging="360"/>
      </w:pPr>
      <w:r w:rsidDel="00000000" w:rsidR="00000000" w:rsidRPr="00000000">
        <w:rPr>
          <w:rtl w:val="0"/>
        </w:rPr>
        <w:t xml:space="preserve">Within clusters, algo remains the same for addition or redirection</w:t>
      </w:r>
    </w:p>
    <w:p w:rsidR="00000000" w:rsidDel="00000000" w:rsidP="00000000" w:rsidRDefault="00000000" w:rsidRPr="00000000" w14:paraId="0000006D">
      <w:pPr>
        <w:numPr>
          <w:ilvl w:val="0"/>
          <w:numId w:val="4"/>
        </w:numPr>
        <w:ind w:left="720" w:hanging="360"/>
      </w:pPr>
      <w:r w:rsidDel="00000000" w:rsidR="00000000" w:rsidRPr="00000000">
        <w:rPr>
          <w:rtl w:val="0"/>
        </w:rPr>
        <w:t xml:space="preserve">HQRL updation - check with HQRL team what’s the frequency of update here</w:t>
      </w:r>
    </w:p>
    <w:p w:rsidR="00000000" w:rsidDel="00000000" w:rsidP="00000000" w:rsidRDefault="00000000" w:rsidRPr="00000000" w14:paraId="0000006E">
      <w:pPr>
        <w:numPr>
          <w:ilvl w:val="0"/>
          <w:numId w:val="4"/>
        </w:numPr>
        <w:ind w:left="720" w:hanging="360"/>
      </w:pPr>
      <w:r w:rsidDel="00000000" w:rsidR="00000000" w:rsidRPr="00000000">
        <w:rPr>
          <w:rtl w:val="0"/>
        </w:rPr>
        <w:t xml:space="preserve">Recommendation - on a weekly basis when new content comes in and clusters are refreshed, setup a logic to update these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Basic but key approach: </w:t>
      </w:r>
    </w:p>
    <w:p w:rsidR="00000000" w:rsidDel="00000000" w:rsidP="00000000" w:rsidRDefault="00000000" w:rsidRPr="00000000" w14:paraId="00000072">
      <w:pPr>
        <w:numPr>
          <w:ilvl w:val="0"/>
          <w:numId w:val="5"/>
        </w:numPr>
        <w:ind w:left="720" w:hanging="360"/>
      </w:pPr>
      <w:r w:rsidDel="00000000" w:rsidR="00000000" w:rsidRPr="00000000">
        <w:rPr>
          <w:rtl w:val="0"/>
        </w:rPr>
        <w:t xml:space="preserve">Quality content in interlinks</w:t>
      </w:r>
    </w:p>
    <w:p w:rsidR="00000000" w:rsidDel="00000000" w:rsidP="00000000" w:rsidRDefault="00000000" w:rsidRPr="00000000" w14:paraId="00000073">
      <w:pPr>
        <w:numPr>
          <w:ilvl w:val="0"/>
          <w:numId w:val="5"/>
        </w:numPr>
        <w:ind w:left="720" w:hanging="360"/>
      </w:pPr>
      <w:r w:rsidDel="00000000" w:rsidR="00000000" w:rsidRPr="00000000">
        <w:rPr>
          <w:rtl w:val="0"/>
        </w:rPr>
        <w:t xml:space="preserve">Frequent updation &amp; Addition</w:t>
      </w:r>
    </w:p>
    <w:p w:rsidR="00000000" w:rsidDel="00000000" w:rsidP="00000000" w:rsidRDefault="00000000" w:rsidRPr="00000000" w14:paraId="00000074">
      <w:pPr>
        <w:numPr>
          <w:ilvl w:val="0"/>
          <w:numId w:val="5"/>
        </w:numPr>
        <w:ind w:left="720" w:hanging="360"/>
      </w:pPr>
      <w:r w:rsidDel="00000000" w:rsidR="00000000" w:rsidRPr="00000000">
        <w:rPr>
          <w:rtl w:val="0"/>
        </w:rPr>
        <w:t xml:space="preserve">Removing and limiting not performing content to use crawl budget effectively.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sectPr>
          <w:foot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 w:type="default"/>
          <w:type w:val="nextPage"/>
          <w:pgSz w:h="15840" w:w="12240" w:orient="portrait"/>
          <w:pgMar w:bottom="1440" w:top="1440" w:left="1440" w:right="1440" w:header="720" w:footer="720"/>
          <w:pgNumType w:start="1"/>
        </w:sectPr>
      </w:pPr>
      <w:bookmarkStart w:colFirst="0" w:colLast="0" w:name="_cata6bukg30z"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capabilities</w:t>
      </w:r>
    </w:p>
    <w:p w:rsidR="00000000" w:rsidDel="00000000" w:rsidP="00000000" w:rsidRDefault="00000000" w:rsidRPr="00000000" w14:paraId="00000083">
      <w:pPr>
        <w:rPr/>
      </w:pPr>
      <w:r w:rsidDel="00000000" w:rsidR="00000000" w:rsidRPr="00000000">
        <w:rPr>
          <w:rtl w:val="0"/>
        </w:rPr>
        <w:t xml:space="preserve">Axis to think about</w:t>
      </w:r>
    </w:p>
    <w:p w:rsidR="00000000" w:rsidDel="00000000" w:rsidP="00000000" w:rsidRDefault="00000000" w:rsidRPr="00000000" w14:paraId="00000084">
      <w:pPr>
        <w:numPr>
          <w:ilvl w:val="0"/>
          <w:numId w:val="6"/>
        </w:numPr>
        <w:ind w:left="720" w:hanging="360"/>
      </w:pPr>
      <w:r w:rsidDel="00000000" w:rsidR="00000000" w:rsidRPr="00000000">
        <w:rPr>
          <w:rtl w:val="0"/>
        </w:rPr>
        <w:t xml:space="preserve">Demand axis :</w:t>
      </w:r>
    </w:p>
    <w:p w:rsidR="00000000" w:rsidDel="00000000" w:rsidP="00000000" w:rsidRDefault="00000000" w:rsidRPr="00000000" w14:paraId="00000085">
      <w:pPr>
        <w:numPr>
          <w:ilvl w:val="0"/>
          <w:numId w:val="6"/>
        </w:numPr>
        <w:ind w:left="720" w:hanging="360"/>
      </w:pPr>
      <w:r w:rsidDel="00000000" w:rsidR="00000000" w:rsidRPr="00000000">
        <w:rPr>
          <w:rtl w:val="0"/>
        </w:rPr>
        <w:t xml:space="preserve">language</w:t>
      </w:r>
    </w:p>
    <w:p w:rsidR="00000000" w:rsidDel="00000000" w:rsidP="00000000" w:rsidRDefault="00000000" w:rsidRPr="00000000" w14:paraId="00000086">
      <w:pPr>
        <w:numPr>
          <w:ilvl w:val="0"/>
          <w:numId w:val="6"/>
        </w:numPr>
        <w:ind w:left="720" w:hanging="360"/>
      </w:pPr>
      <w:r w:rsidDel="00000000" w:rsidR="00000000" w:rsidRPr="00000000">
        <w:rPr>
          <w:rtl w:val="0"/>
        </w:rPr>
        <w:t xml:space="preserve">locale/country</w:t>
      </w:r>
    </w:p>
    <w:p w:rsidR="00000000" w:rsidDel="00000000" w:rsidP="00000000" w:rsidRDefault="00000000" w:rsidRPr="00000000" w14:paraId="00000087">
      <w:pPr>
        <w:numPr>
          <w:ilvl w:val="0"/>
          <w:numId w:val="6"/>
        </w:numPr>
        <w:ind w:left="720" w:hanging="360"/>
      </w:pPr>
      <w:r w:rsidDel="00000000" w:rsidR="00000000" w:rsidRPr="00000000">
        <w:rPr>
          <w:rtl w:val="0"/>
        </w:rPr>
        <w:t xml:space="preserve">curriculums to be covered</w:t>
      </w:r>
    </w:p>
    <w:p w:rsidR="00000000" w:rsidDel="00000000" w:rsidP="00000000" w:rsidRDefault="00000000" w:rsidRPr="00000000" w14:paraId="00000088">
      <w:pPr>
        <w:numPr>
          <w:ilvl w:val="0"/>
          <w:numId w:val="6"/>
        </w:numPr>
        <w:ind w:left="720" w:hanging="360"/>
      </w:pPr>
      <w:r w:rsidDel="00000000" w:rsidR="00000000" w:rsidRPr="00000000">
        <w:rPr>
          <w:rtl w:val="0"/>
        </w:rPr>
        <w:t xml:space="preserve">grade , subject</w:t>
      </w:r>
    </w:p>
    <w:p w:rsidR="00000000" w:rsidDel="00000000" w:rsidP="00000000" w:rsidRDefault="00000000" w:rsidRPr="00000000" w14:paraId="00000089">
      <w:pPr>
        <w:numPr>
          <w:ilvl w:val="0"/>
          <w:numId w:val="6"/>
        </w:numPr>
        <w:ind w:left="720" w:hanging="360"/>
      </w:pPr>
      <w:r w:rsidDel="00000000" w:rsidR="00000000" w:rsidRPr="00000000">
        <w:rPr>
          <w:rtl w:val="0"/>
        </w:rPr>
        <w:t xml:space="preserve">generic vs non-generic</w:t>
      </w:r>
    </w:p>
    <w:p w:rsidR="00000000" w:rsidDel="00000000" w:rsidP="00000000" w:rsidRDefault="00000000" w:rsidRPr="00000000" w14:paraId="0000008A">
      <w:pPr>
        <w:numPr>
          <w:ilvl w:val="0"/>
          <w:numId w:val="6"/>
        </w:numPr>
        <w:ind w:left="720" w:hanging="360"/>
      </w:pPr>
      <w:r w:rsidDel="00000000" w:rsidR="00000000" w:rsidRPr="00000000">
        <w:rPr>
          <w:rtl w:val="0"/>
        </w:rPr>
        <w:t xml:space="preserve">non-generic : books/publishers, content partners (phet, youtube channels, etc) , standards, curriculums</w:t>
      </w:r>
    </w:p>
    <w:p w:rsidR="00000000" w:rsidDel="00000000" w:rsidP="00000000" w:rsidRDefault="00000000" w:rsidRPr="00000000" w14:paraId="0000008B">
      <w:pPr>
        <w:rPr/>
      </w:pPr>
      <w:r w:rsidDel="00000000" w:rsidR="00000000" w:rsidRPr="00000000">
        <w:rPr>
          <w:rtl w:val="0"/>
        </w:rPr>
        <w:t xml:space="preserve">Content axis :</w:t>
      </w:r>
    </w:p>
    <w:p w:rsidR="00000000" w:rsidDel="00000000" w:rsidP="00000000" w:rsidRDefault="00000000" w:rsidRPr="00000000" w14:paraId="0000008C">
      <w:pPr>
        <w:numPr>
          <w:ilvl w:val="0"/>
          <w:numId w:val="9"/>
        </w:numPr>
        <w:ind w:left="720" w:hanging="360"/>
      </w:pPr>
      <w:r w:rsidDel="00000000" w:rsidR="00000000" w:rsidRPr="00000000">
        <w:rPr>
          <w:rtl w:val="0"/>
        </w:rPr>
        <w:t xml:space="preserve">theme : mid tail, long tail or broad (Maybe there is different strategy at different levels)</w:t>
      </w:r>
    </w:p>
    <w:p w:rsidR="00000000" w:rsidDel="00000000" w:rsidP="00000000" w:rsidRDefault="00000000" w:rsidRPr="00000000" w14:paraId="0000008D">
      <w:pPr>
        <w:numPr>
          <w:ilvl w:val="1"/>
          <w:numId w:val="9"/>
        </w:numPr>
        <w:ind w:left="1440" w:hanging="360"/>
      </w:pPr>
      <w:r w:rsidDel="00000000" w:rsidR="00000000" w:rsidRPr="00000000">
        <w:rPr>
          <w:rtl w:val="0"/>
        </w:rPr>
        <w:t xml:space="preserve">where does hierarchy fits in; where it's more long tail and non-mapped to hierarchy</w:t>
      </w:r>
    </w:p>
    <w:p w:rsidR="00000000" w:rsidDel="00000000" w:rsidP="00000000" w:rsidRDefault="00000000" w:rsidRPr="00000000" w14:paraId="0000008E">
      <w:pPr>
        <w:numPr>
          <w:ilvl w:val="0"/>
          <w:numId w:val="9"/>
        </w:numPr>
        <w:ind w:left="720" w:hanging="360"/>
      </w:pPr>
      <w:r w:rsidDel="00000000" w:rsidR="00000000" w:rsidRPr="00000000">
        <w:rPr>
          <w:rtl w:val="0"/>
        </w:rPr>
        <w:t xml:space="preserve">quality engine : (this is mostly at base level)</w:t>
      </w:r>
    </w:p>
    <w:p w:rsidR="00000000" w:rsidDel="00000000" w:rsidP="00000000" w:rsidRDefault="00000000" w:rsidRPr="00000000" w14:paraId="0000008F">
      <w:pPr>
        <w:numPr>
          <w:ilvl w:val="0"/>
          <w:numId w:val="9"/>
        </w:numPr>
        <w:ind w:left="720" w:hanging="360"/>
      </w:pPr>
      <w:r w:rsidDel="00000000" w:rsidR="00000000" w:rsidRPr="00000000">
        <w:rPr>
          <w:rtl w:val="0"/>
        </w:rPr>
        <w:t xml:space="preserve">Intrinsic (what's in it)</w:t>
      </w:r>
    </w:p>
    <w:p w:rsidR="00000000" w:rsidDel="00000000" w:rsidP="00000000" w:rsidRDefault="00000000" w:rsidRPr="00000000" w14:paraId="00000090">
      <w:pPr>
        <w:numPr>
          <w:ilvl w:val="1"/>
          <w:numId w:val="12"/>
        </w:numPr>
        <w:ind w:left="1440" w:hanging="360"/>
      </w:pPr>
      <w:r w:rsidDel="00000000" w:rsidR="00000000" w:rsidRPr="00000000">
        <w:rPr>
          <w:rtl w:val="0"/>
        </w:rPr>
        <w:t xml:space="preserve">profanity</w:t>
      </w:r>
    </w:p>
    <w:p w:rsidR="00000000" w:rsidDel="00000000" w:rsidP="00000000" w:rsidRDefault="00000000" w:rsidRPr="00000000" w14:paraId="00000091">
      <w:pPr>
        <w:numPr>
          <w:ilvl w:val="1"/>
          <w:numId w:val="12"/>
        </w:numPr>
        <w:ind w:left="1440" w:hanging="360"/>
      </w:pPr>
      <w:r w:rsidDel="00000000" w:rsidR="00000000" w:rsidRPr="00000000">
        <w:rPr>
          <w:rtl w:val="0"/>
        </w:rPr>
        <w:t xml:space="preserve">some words needs to be removed (title questions) - cheat, etc</w:t>
      </w:r>
    </w:p>
    <w:p w:rsidR="00000000" w:rsidDel="00000000" w:rsidP="00000000" w:rsidRDefault="00000000" w:rsidRPr="00000000" w14:paraId="00000092">
      <w:pPr>
        <w:numPr>
          <w:ilvl w:val="1"/>
          <w:numId w:val="12"/>
        </w:numPr>
        <w:ind w:left="1440" w:hanging="360"/>
      </w:pPr>
      <w:r w:rsidDel="00000000" w:rsidR="00000000" w:rsidRPr="00000000">
        <w:rPr>
          <w:rtl w:val="0"/>
        </w:rPr>
        <w:t xml:space="preserve">may some are wg or quizizz vetted (how can these bypass rules)</w:t>
      </w:r>
    </w:p>
    <w:p w:rsidR="00000000" w:rsidDel="00000000" w:rsidP="00000000" w:rsidRDefault="00000000" w:rsidRPr="00000000" w14:paraId="00000093">
      <w:pPr>
        <w:numPr>
          <w:ilvl w:val="0"/>
          <w:numId w:val="12"/>
        </w:numPr>
        <w:ind w:left="720" w:hanging="360"/>
      </w:pPr>
      <w:r w:rsidDel="00000000" w:rsidR="00000000" w:rsidRPr="00000000">
        <w:rPr>
          <w:rtl w:val="0"/>
        </w:rPr>
        <w:t xml:space="preserve">Extrinsic</w:t>
      </w:r>
    </w:p>
    <w:p w:rsidR="00000000" w:rsidDel="00000000" w:rsidP="00000000" w:rsidRDefault="00000000" w:rsidRPr="00000000" w14:paraId="00000094">
      <w:pPr>
        <w:numPr>
          <w:ilvl w:val="1"/>
          <w:numId w:val="2"/>
        </w:numPr>
        <w:ind w:left="1440" w:hanging="360"/>
      </w:pPr>
      <w:r w:rsidDel="00000000" w:rsidR="00000000" w:rsidRPr="00000000">
        <w:rPr>
          <w:rtl w:val="0"/>
        </w:rPr>
        <w:t xml:space="preserve">(will be time dependent) - recency vs non-recent</w:t>
      </w:r>
    </w:p>
    <w:p w:rsidR="00000000" w:rsidDel="00000000" w:rsidP="00000000" w:rsidRDefault="00000000" w:rsidRPr="00000000" w14:paraId="00000095">
      <w:pPr>
        <w:numPr>
          <w:ilvl w:val="1"/>
          <w:numId w:val="2"/>
        </w:numPr>
        <w:ind w:left="1440" w:hanging="360"/>
      </w:pPr>
      <w:r w:rsidDel="00000000" w:rsidR="00000000" w:rsidRPr="00000000">
        <w:rPr>
          <w:rtl w:val="0"/>
        </w:rPr>
        <w:t xml:space="preserve">metrics (seo metrics, internal usage metrics)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clustering engine  :</w:t>
      </w:r>
    </w:p>
    <w:p w:rsidR="00000000" w:rsidDel="00000000" w:rsidP="00000000" w:rsidRDefault="00000000" w:rsidRPr="00000000" w14:paraId="00000098">
      <w:pPr>
        <w:numPr>
          <w:ilvl w:val="0"/>
          <w:numId w:val="15"/>
        </w:numPr>
        <w:ind w:left="720" w:hanging="360"/>
      </w:pPr>
      <w:r w:rsidDel="00000000" w:rsidR="00000000" w:rsidRPr="00000000">
        <w:rPr>
          <w:rtl w:val="0"/>
        </w:rPr>
        <w:t xml:space="preserve">identifying similar content at different demand and theme combinations</w:t>
      </w:r>
    </w:p>
    <w:p w:rsidR="00000000" w:rsidDel="00000000" w:rsidP="00000000" w:rsidRDefault="00000000" w:rsidRPr="00000000" w14:paraId="00000099">
      <w:pPr>
        <w:rPr/>
      </w:pPr>
      <w:r w:rsidDel="00000000" w:rsidR="00000000" w:rsidRPr="00000000">
        <w:rPr>
          <w:rtl w:val="0"/>
        </w:rPr>
        <w:t xml:space="preserve">classification engine:</w:t>
      </w:r>
    </w:p>
    <w:p w:rsidR="00000000" w:rsidDel="00000000" w:rsidP="00000000" w:rsidRDefault="00000000" w:rsidRPr="00000000" w14:paraId="0000009A">
      <w:pPr>
        <w:numPr>
          <w:ilvl w:val="0"/>
          <w:numId w:val="8"/>
        </w:numPr>
        <w:ind w:left="720" w:hanging="360"/>
      </w:pPr>
      <w:r w:rsidDel="00000000" w:rsidR="00000000" w:rsidRPr="00000000">
        <w:rPr>
          <w:rtl w:val="0"/>
        </w:rPr>
        <w:t xml:space="preserve">classifying content to both demand and theme</w:t>
      </w:r>
    </w:p>
    <w:p w:rsidR="00000000" w:rsidDel="00000000" w:rsidP="00000000" w:rsidRDefault="00000000" w:rsidRPr="00000000" w14:paraId="0000009B">
      <w:pPr>
        <w:rPr/>
      </w:pPr>
      <w:r w:rsidDel="00000000" w:rsidR="00000000" w:rsidRPr="00000000">
        <w:rPr>
          <w:rtl w:val="0"/>
        </w:rPr>
        <w:t xml:space="preserve">Programatically handling axis:</w:t>
      </w:r>
    </w:p>
    <w:p w:rsidR="00000000" w:rsidDel="00000000" w:rsidP="00000000" w:rsidRDefault="00000000" w:rsidRPr="00000000" w14:paraId="0000009C">
      <w:pPr>
        <w:numPr>
          <w:ilvl w:val="0"/>
          <w:numId w:val="7"/>
        </w:numPr>
        <w:ind w:left="720" w:hanging="360"/>
      </w:pPr>
      <w:r w:rsidDel="00000000" w:rsidR="00000000" w:rsidRPr="00000000">
        <w:rPr>
          <w:rtl w:val="0"/>
        </w:rPr>
        <w:t xml:space="preserve">what's cadence for checking (weekly, monthly)</w:t>
      </w:r>
    </w:p>
    <w:p w:rsidR="00000000" w:rsidDel="00000000" w:rsidP="00000000" w:rsidRDefault="00000000" w:rsidRPr="00000000" w14:paraId="0000009D">
      <w:pPr>
        <w:numPr>
          <w:ilvl w:val="0"/>
          <w:numId w:val="7"/>
        </w:numPr>
        <w:ind w:left="720" w:hanging="360"/>
      </w:pPr>
      <w:r w:rsidDel="00000000" w:rsidR="00000000" w:rsidRPr="00000000">
        <w:rPr>
          <w:rtl w:val="0"/>
        </w:rPr>
        <w:t xml:space="preserve">what's addition logic</w:t>
      </w:r>
    </w:p>
    <w:p w:rsidR="00000000" w:rsidDel="00000000" w:rsidP="00000000" w:rsidRDefault="00000000" w:rsidRPr="00000000" w14:paraId="0000009E">
      <w:pPr>
        <w:numPr>
          <w:ilvl w:val="0"/>
          <w:numId w:val="7"/>
        </w:numPr>
        <w:ind w:left="720" w:hanging="360"/>
      </w:pPr>
      <w:r w:rsidDel="00000000" w:rsidR="00000000" w:rsidRPr="00000000">
        <w:rPr>
          <w:rtl w:val="0"/>
        </w:rPr>
        <w:t xml:space="preserve">what's deletion logic</w:t>
      </w:r>
    </w:p>
    <w:p w:rsidR="00000000" w:rsidDel="00000000" w:rsidP="00000000" w:rsidRDefault="00000000" w:rsidRPr="00000000" w14:paraId="0000009F">
      <w:pPr>
        <w:numPr>
          <w:ilvl w:val="0"/>
          <w:numId w:val="7"/>
        </w:numPr>
        <w:ind w:left="720" w:hanging="360"/>
      </w:pPr>
      <w:r w:rsidDel="00000000" w:rsidR="00000000" w:rsidRPr="00000000">
        <w:rPr>
          <w:rtl w:val="0"/>
        </w:rPr>
        <w:t xml:space="preserve">what's re-direction logic</w:t>
      </w:r>
    </w:p>
    <w:p w:rsidR="00000000" w:rsidDel="00000000" w:rsidP="00000000" w:rsidRDefault="00000000" w:rsidRPr="00000000" w14:paraId="000000A0">
      <w:pPr>
        <w:rPr/>
      </w:pPr>
      <w:r w:rsidDel="00000000" w:rsidR="00000000" w:rsidRPr="00000000">
        <w:rPr>
          <w:rtl w:val="0"/>
        </w:rPr>
        <w:t xml:space="preserve">Sitemap and beyond (what can be indexed) :</w:t>
      </w:r>
    </w:p>
    <w:p w:rsidR="00000000" w:rsidDel="00000000" w:rsidP="00000000" w:rsidRDefault="00000000" w:rsidRPr="00000000" w14:paraId="000000A1">
      <w:pPr>
        <w:numPr>
          <w:ilvl w:val="0"/>
          <w:numId w:val="3"/>
        </w:numPr>
        <w:ind w:left="720" w:hanging="360"/>
      </w:pPr>
      <w:r w:rsidDel="00000000" w:rsidR="00000000" w:rsidRPr="00000000">
        <w:rPr>
          <w:rtl w:val="0"/>
        </w:rPr>
        <w:t xml:space="preserve">Recommendation in ADPs</w:t>
      </w:r>
    </w:p>
    <w:p w:rsidR="00000000" w:rsidDel="00000000" w:rsidP="00000000" w:rsidRDefault="00000000" w:rsidRPr="00000000" w14:paraId="000000A2">
      <w:pPr>
        <w:numPr>
          <w:ilvl w:val="0"/>
          <w:numId w:val="3"/>
        </w:numPr>
        <w:ind w:left="720" w:hanging="360"/>
      </w:pPr>
      <w:r w:rsidDel="00000000" w:rsidR="00000000" w:rsidRPr="00000000">
        <w:rPr>
          <w:rtl w:val="0"/>
        </w:rPr>
        <w:t xml:space="preserve">how to ensure variety and handle de-dupe here ?</w:t>
      </w:r>
    </w:p>
    <w:sectPr>
      <w:footerReference r:id="rId8"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