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Kutadgu · çalışma şablonu</w:t>
      </w:r>
    </w:p>
    <w:p>
      <w:pPr>
        <w:spacing w:after="140" w:line="300"/>
      </w:pPr>
      <w:r>
        <w:rPr>
          <w:rFonts w:ascii="Calibri" w:cs="Calibri" w:eastAsia="Calibri" w:hAnsi="Calibri"/>
          <w:color w:val="525C6E"/>
          <w:sz w:val="21"/>
          <w:szCs w:val="21"/>
        </w:rPr>
        <w:t xml:space="preserve">Bu şablonu bilgisayarınıza indirin, içine kendi çalışmanızı yazın, sonra tamamını seçip Kutadgu'daki yazma ekranına yapıştırın.</w:t>
      </w:r>
    </w:p>
    <w:p>
      <w:pPr>
        <w:pBdr>
          <w:bottom w:val="single" w:color="DDE2EA" w:sz="8" w:space="8"/>
        </w:pBdr>
        <w:spacing w:after="200"/>
      </w:pPr>
    </w:p>
    <w:p>
      <w:pPr>
        <w:pStyle w:val="Heading1"/>
        <w:spacing w:after="130" w:before="260"/>
      </w:pPr>
      <w:r>
        <w:t xml:space="preserve">Nasıl kullanılır</w:t>
      </w:r>
    </w:p>
    <w:p>
      <w:pPr>
        <w:pBdr>
          <w:left w:val="single" w:color="7A5C0D" w:sz="14" w:space="10"/>
        </w:pBdr>
        <w:spacing w:after="90" w:line="280"/>
        <w:ind w:left="200"/>
      </w:pPr>
      <w:r>
        <w:rPr>
          <w:rFonts w:ascii="Calibri" w:cs="Calibri" w:eastAsia="Calibri" w:hAnsi="Calibri"/>
          <w:i/>
          <w:iCs/>
          <w:color w:val="525C6E"/>
          <w:sz w:val="19"/>
          <w:szCs w:val="19"/>
        </w:rPr>
        <w:t xml:space="preserve">Kılavuz satırları böyle görünür. Yazmaya başlamadan önce hepsini silin; şablonda kalırlarsa çalışmanızın içine yapışırlar.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Başlıklarınızı Word'ün kendi Başlık 1 / Başlık 2 / Başlık 3 stilleriyle işaretleyin. Kalın yazıp büyütmek YETMEZ.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İçindekiler listesini siz yazmayın: Kutadgu onu başlıklarınızdan kendiliğinden üretir. Bu yüzden başlık stilleri önemlidir.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Kaynakça başlığı zorunludur ve en sonda durur.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Başlık, özet, yazar ve anahtar sözcükleri buraya değil, gönderim formuna yazarsınız; şablonda yalnızca metin durur.</w:t>
      </w:r>
    </w:p>
    <w:p>
      <w:pPr>
        <w:pStyle w:val="Heading1"/>
        <w:spacing w:after="130" w:before="260"/>
      </w:pPr>
      <w:r>
        <w:t xml:space="preserve">1. Giriş</w:t>
      </w:r>
    </w:p>
    <w:p>
      <w:pPr>
        <w:pBdr>
          <w:left w:val="single" w:color="7A5C0D" w:sz="14" w:space="10"/>
        </w:pBdr>
        <w:spacing w:after="90" w:line="280"/>
        <w:ind w:left="200"/>
      </w:pPr>
      <w:r>
        <w:rPr>
          <w:rFonts w:ascii="Calibri" w:cs="Calibri" w:eastAsia="Calibri" w:hAnsi="Calibri"/>
          <w:i/>
          <w:iCs/>
          <w:color w:val="525C6E"/>
          <w:sz w:val="19"/>
          <w:szCs w:val="19"/>
        </w:rPr>
        <w:t xml:space="preserve">Çalışmanın sorusu, neden sorulduğu ve yazının nasıl ilerlediği.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Metninizi buraya yazın.</w:t>
      </w:r>
    </w:p>
    <w:p>
      <w:pPr>
        <w:pStyle w:val="Heading1"/>
        <w:spacing w:after="130" w:before="260"/>
      </w:pPr>
      <w:r>
        <w:t xml:space="preserve">2. Kavramsal çerçeve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Metninizi buraya yazın.</w:t>
      </w:r>
    </w:p>
    <w:p>
      <w:pPr>
        <w:pStyle w:val="Heading2"/>
        <w:spacing w:after="130" w:before="260"/>
      </w:pPr>
      <w:r>
        <w:t xml:space="preserve">2.1. Alt başlık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Alt başlıklar Başlık 2 stilindedir; onların altındakiler Başlık 3.</w:t>
      </w:r>
    </w:p>
    <w:p>
      <w:pPr>
        <w:pStyle w:val="Heading3"/>
        <w:spacing w:after="130" w:before="260"/>
      </w:pPr>
      <w:r>
        <w:t xml:space="preserve">2.1.1. Daha alt başlık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Metninizi buraya yazın.</w:t>
      </w:r>
    </w:p>
    <w:p>
      <w:pPr>
        <w:pStyle w:val="Heading1"/>
        <w:spacing w:after="130" w:before="260"/>
      </w:pPr>
      <w:r>
        <w:t xml:space="preserve">3. Yöntem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Metninizi buraya yazın.</w:t>
      </w:r>
    </w:p>
    <w:p>
      <w:pPr>
        <w:pStyle w:val="Heading1"/>
        <w:spacing w:after="130" w:before="260"/>
      </w:pPr>
      <w:r>
        <w:t xml:space="preserve">4. Bulgular</w:t>
      </w:r>
    </w:p>
    <w:p>
      <w:pPr>
        <w:pBdr>
          <w:left w:val="single" w:color="7A5C0D" w:sz="14" w:space="10"/>
        </w:pBdr>
        <w:spacing w:after="90" w:line="280"/>
        <w:ind w:left="200"/>
      </w:pPr>
      <w:r>
        <w:rPr>
          <w:rFonts w:ascii="Calibri" w:cs="Calibri" w:eastAsia="Calibri" w:hAnsi="Calibri"/>
          <w:i/>
          <w:iCs/>
          <w:color w:val="525C6E"/>
          <w:sz w:val="19"/>
          <w:szCs w:val="19"/>
        </w:rPr>
        <w:t xml:space="preserve">Çizelgeyi Word'ün kendi tablo aracıyla kurun; ekran görüntüsü olarak YAPIŞTIRMAYIN. Görüntü olarak yapıştırılan bir çizelge makineyle okunamaz, ekran okuyucuya hiçbir şey söylemez ve büyütülünce bozulur.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525C6E"/>
          <w:sz w:val="20"/>
          <w:szCs w:val="20"/>
        </w:rPr>
        <w:t xml:space="preserve">Çizelge 1. Örnek çizelgenin altyazısı burada durur.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600"/>
      </w:tblGrid>
      <w:tr>
        <w:trPr>
          <w:tblHeader/>
        </w:trPr>
        <w:tc>
          <w:tcPr>
            <w:tcW w:type="dxa" w:w="3000"/>
            <w:shd w:fill="F3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Değişken</w:t>
            </w:r>
          </w:p>
        </w:tc>
        <w:tc>
          <w:tcPr>
            <w:tcW w:type="dxa" w:w="2600"/>
            <w:shd w:fill="F3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Ortalama</w:t>
            </w:r>
          </w:p>
        </w:tc>
        <w:tc>
          <w:tcPr>
            <w:tcW w:type="dxa" w:w="2600"/>
            <w:shd w:fill="F3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Standart sapma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Örnek satır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Örnek satır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7A5C0D" w:sz="14" w:space="10"/>
        </w:pBdr>
        <w:spacing w:after="90" w:line="280"/>
        <w:ind w:left="200"/>
      </w:pPr>
      <w:r>
        <w:rPr>
          <w:rFonts w:ascii="Calibri" w:cs="Calibri" w:eastAsia="Calibri" w:hAnsi="Calibri"/>
          <w:i/>
          <w:iCs/>
          <w:color w:val="525C6E"/>
          <w:sz w:val="19"/>
          <w:szCs w:val="19"/>
        </w:rPr>
        <w:t xml:space="preserve">Şekiller: görseli metnin içine koyun ve HEMEN ALTINA altyazısını yazın. Yüksek çözünürlüklü kaynak dosyayı Zenodo'ya yükleyip DOI'sini gönderim formuna girersiniz; sisteme büyük dosya yüklenmez.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525C6E"/>
          <w:sz w:val="20"/>
          <w:szCs w:val="20"/>
        </w:rPr>
        <w:t xml:space="preserve">Şekil 1. Örnek şeklin altyazısı burada durur.</w:t>
      </w:r>
    </w:p>
    <w:p>
      <w:pPr>
        <w:pStyle w:val="Heading1"/>
        <w:spacing w:after="130" w:before="260"/>
      </w:pPr>
      <w:r>
        <w:t xml:space="preserve">5. Tartışma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Metninizi buraya yazın.</w:t>
      </w:r>
    </w:p>
    <w:p>
      <w:pPr>
        <w:pStyle w:val="Heading1"/>
        <w:spacing w:after="130" w:before="260"/>
      </w:pPr>
      <w:r>
        <w:t xml:space="preserve">6. Sonuç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Metninizi buraya yazın.</w:t>
      </w:r>
    </w:p>
    <w:p>
      <w:pPr>
        <w:pStyle w:val="Heading1"/>
        <w:spacing w:after="130" w:before="260"/>
      </w:pPr>
      <w:r>
        <w:t xml:space="preserve">Kaynakça</w:t>
      </w:r>
    </w:p>
    <w:p>
      <w:pPr>
        <w:pBdr>
          <w:left w:val="single" w:color="7A5C0D" w:sz="14" w:space="10"/>
        </w:pBdr>
        <w:spacing w:after="90" w:line="280"/>
        <w:ind w:left="200"/>
      </w:pPr>
      <w:r>
        <w:rPr>
          <w:rFonts w:ascii="Calibri" w:cs="Calibri" w:eastAsia="Calibri" w:hAnsi="Calibri"/>
          <w:i/>
          <w:iCs/>
          <w:color w:val="525C6E"/>
          <w:sz w:val="19"/>
          <w:szCs w:val="19"/>
        </w:rPr>
        <w:t xml:space="preserve">Bu başlık zorunludur ve en sonda durur. Kaynakları hangi biçimde yazdığınız size kalmıştır; yalnız tutarlı olsun.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Yazar, A. (2026). Bir kaynağın başlığı. Dergi Adı, 1(1), 1-10.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161F"/>
        <w:sz w:val="22"/>
        <w:szCs w:val="22"/>
      </w:rPr>
    </w:rPrDefault>
    <w:pPrDefault>
      <w:pPr>
        <w:spacing w:after="14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Georgia" w:cs="Georgia" w:eastAsia="Georgia" w:hAnsi="Georgia"/>
      <w:b/>
      <w:bCs/>
      <w:color w:val="1B2A4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Georgia" w:cs="Georgia" w:eastAsia="Georgia" w:hAnsi="Georgia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Georgia" w:cs="Georgia" w:eastAsia="Georgia" w:hAnsi="Georgia"/>
      <w:b/>
      <w:bCs/>
      <w:color w:val="1B2A4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Georgia" w:cs="Georgia" w:eastAsia="Georgia" w:hAnsi="Georgia"/>
      <w:b/>
      <w:bCs/>
      <w:color w:val="7A5C0D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b/>
      <w:bCs/>
      <w:color w:val="525C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Kutadgu çalışma şablonu</dc:title>
  <dc:creator>Kutadgu</dc:creator>
  <dc:description>Kutadgu yayın sistemine gönderilecek çalışmalar için biçim şablonu</dc:description>
  <cp:lastModifiedBy>Un-named</cp:lastModifiedBy>
  <cp:revision>1</cp:revision>
  <dcterms:created xsi:type="dcterms:W3CDTF">2026-08-18T16:05:43.791Z</dcterms:created>
  <dcterms:modified xsi:type="dcterms:W3CDTF">2026-08-18T16:05:43.804Z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