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092" w:type="dxa"/>
        <w:tblInd w:w="-459" w:type="dxa"/>
        <w:tblLook w:val="04A0" w:firstRow="1" w:lastRow="0" w:firstColumn="1" w:lastColumn="0" w:noHBand="0" w:noVBand="1"/>
      </w:tblPr>
      <w:tblGrid>
        <w:gridCol w:w="567"/>
        <w:gridCol w:w="4111"/>
        <w:gridCol w:w="5414"/>
      </w:tblGrid>
      <w:tr w:rsidR="007F43EB" w:rsidRPr="004262F8" w:rsidTr="00E02F0B">
        <w:trPr>
          <w:trHeight w:val="411"/>
          <w:tblHeader/>
        </w:trPr>
        <w:tc>
          <w:tcPr>
            <w:tcW w:w="567" w:type="dxa"/>
            <w:shd w:val="clear" w:color="auto" w:fill="244061" w:themeFill="accent1" w:themeFillShade="80"/>
            <w:vAlign w:val="center"/>
          </w:tcPr>
          <w:p w:rsidR="007F43EB" w:rsidRPr="004262F8" w:rsidRDefault="007F43EB" w:rsidP="007F43EB">
            <w:pPr>
              <w:jc w:val="center"/>
              <w:rPr>
                <w:b/>
                <w:sz w:val="28"/>
                <w:szCs w:val="28"/>
                <w:lang w:val="en-US"/>
              </w:rPr>
            </w:pPr>
            <w:bookmarkStart w:id="0" w:name="_GoBack"/>
            <w:bookmarkEnd w:id="0"/>
          </w:p>
        </w:tc>
        <w:tc>
          <w:tcPr>
            <w:tcW w:w="4111" w:type="dxa"/>
            <w:shd w:val="clear" w:color="auto" w:fill="244061" w:themeFill="accent1" w:themeFillShade="80"/>
            <w:vAlign w:val="center"/>
          </w:tcPr>
          <w:p w:rsidR="007F43EB" w:rsidRPr="004262F8" w:rsidRDefault="00DE7B70" w:rsidP="004262F8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Tag name in Annotation</w:t>
            </w:r>
          </w:p>
        </w:tc>
        <w:tc>
          <w:tcPr>
            <w:tcW w:w="5414" w:type="dxa"/>
            <w:shd w:val="clear" w:color="auto" w:fill="244061" w:themeFill="accent1" w:themeFillShade="80"/>
            <w:vAlign w:val="center"/>
          </w:tcPr>
          <w:p w:rsidR="007F43EB" w:rsidRPr="004262F8" w:rsidRDefault="00DE7B70" w:rsidP="004262F8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4262F8">
              <w:rPr>
                <w:b/>
                <w:sz w:val="28"/>
                <w:szCs w:val="28"/>
                <w:lang w:val="en-US"/>
              </w:rPr>
              <w:t>Category in the text</w:t>
            </w:r>
          </w:p>
        </w:tc>
      </w:tr>
      <w:tr w:rsidR="007F43EB" w:rsidRPr="004262F8" w:rsidTr="008C0E06">
        <w:tc>
          <w:tcPr>
            <w:tcW w:w="567" w:type="dxa"/>
            <w:vMerge w:val="restart"/>
            <w:shd w:val="clear" w:color="auto" w:fill="FDE9D9" w:themeFill="accent6" w:themeFillTint="33"/>
            <w:vAlign w:val="center"/>
          </w:tcPr>
          <w:p w:rsidR="007F43EB" w:rsidRPr="00F90B13" w:rsidRDefault="007F43EB" w:rsidP="007F43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111" w:type="dxa"/>
            <w:shd w:val="clear" w:color="auto" w:fill="auto"/>
          </w:tcPr>
          <w:p w:rsidR="00E32BB4" w:rsidRPr="00F90B13" w:rsidRDefault="00E32BB4" w:rsidP="00E32BB4">
            <w:pPr>
              <w:rPr>
                <w:lang w:val="en-US"/>
              </w:rPr>
            </w:pPr>
            <w:r w:rsidRPr="00F90B13">
              <w:rPr>
                <w:lang w:val="en-US"/>
              </w:rPr>
              <w:t>&lt;Author&gt;</w:t>
            </w:r>
          </w:p>
          <w:p w:rsidR="00E32BB4" w:rsidRDefault="00E32BB4" w:rsidP="00E32BB4">
            <w:pPr>
              <w:pStyle w:val="ListParagraph"/>
              <w:numPr>
                <w:ilvl w:val="0"/>
                <w:numId w:val="1"/>
              </w:numPr>
              <w:ind w:left="923"/>
              <w:rPr>
                <w:lang w:val="en-US"/>
              </w:rPr>
            </w:pPr>
            <w:r>
              <w:rPr>
                <w:lang w:val="en-US"/>
              </w:rPr>
              <w:t>&lt;</w:t>
            </w:r>
            <w:r w:rsidRPr="004262F8">
              <w:rPr>
                <w:lang w:val="en-US"/>
              </w:rPr>
              <w:t>Given Name</w:t>
            </w:r>
            <w:r>
              <w:rPr>
                <w:lang w:val="en-US"/>
              </w:rPr>
              <w:t>&gt;</w:t>
            </w:r>
          </w:p>
          <w:p w:rsidR="007F43EB" w:rsidRPr="00E32BB4" w:rsidRDefault="00E32BB4" w:rsidP="00E32BB4">
            <w:pPr>
              <w:pStyle w:val="ListParagraph"/>
              <w:numPr>
                <w:ilvl w:val="0"/>
                <w:numId w:val="1"/>
              </w:numPr>
              <w:ind w:left="923"/>
              <w:rPr>
                <w:lang w:val="en-US"/>
              </w:rPr>
            </w:pPr>
            <w:r w:rsidRPr="00E32BB4">
              <w:rPr>
                <w:lang w:val="en-US"/>
              </w:rPr>
              <w:t>&lt;Surname&gt;</w:t>
            </w:r>
          </w:p>
        </w:tc>
        <w:tc>
          <w:tcPr>
            <w:tcW w:w="5414" w:type="dxa"/>
            <w:shd w:val="clear" w:color="auto" w:fill="auto"/>
          </w:tcPr>
          <w:p w:rsidR="00E32BB4" w:rsidRPr="00F90B13" w:rsidRDefault="00E32BB4" w:rsidP="00E32BB4">
            <w:pPr>
              <w:rPr>
                <w:lang w:val="en-US"/>
              </w:rPr>
            </w:pPr>
            <w:r w:rsidRPr="00F90B13">
              <w:rPr>
                <w:lang w:val="en-US"/>
              </w:rPr>
              <w:t>Author name</w:t>
            </w:r>
          </w:p>
          <w:p w:rsidR="00E32BB4" w:rsidRDefault="00E32BB4" w:rsidP="00E32BB4">
            <w:pPr>
              <w:pStyle w:val="ListParagraph"/>
              <w:numPr>
                <w:ilvl w:val="0"/>
                <w:numId w:val="1"/>
              </w:numPr>
              <w:ind w:left="923"/>
              <w:rPr>
                <w:lang w:val="en-US"/>
              </w:rPr>
            </w:pPr>
            <w:r w:rsidRPr="004262F8">
              <w:rPr>
                <w:lang w:val="en-US"/>
              </w:rPr>
              <w:t>Given Name</w:t>
            </w:r>
          </w:p>
          <w:p w:rsidR="007F43EB" w:rsidRPr="00E32BB4" w:rsidRDefault="00E32BB4" w:rsidP="00E32BB4">
            <w:pPr>
              <w:pStyle w:val="ListParagraph"/>
              <w:numPr>
                <w:ilvl w:val="0"/>
                <w:numId w:val="1"/>
              </w:numPr>
              <w:ind w:left="923"/>
              <w:rPr>
                <w:lang w:val="en-US"/>
              </w:rPr>
            </w:pPr>
            <w:r w:rsidRPr="004262F8">
              <w:rPr>
                <w:lang w:val="en-US"/>
              </w:rPr>
              <w:t>Surname</w:t>
            </w:r>
          </w:p>
        </w:tc>
      </w:tr>
      <w:tr w:rsidR="007F43EB" w:rsidRPr="00E95EB8" w:rsidTr="008C0E06">
        <w:tc>
          <w:tcPr>
            <w:tcW w:w="567" w:type="dxa"/>
            <w:vMerge/>
            <w:vAlign w:val="center"/>
          </w:tcPr>
          <w:p w:rsidR="007F43EB" w:rsidRDefault="007F43EB" w:rsidP="007F43EB">
            <w:pPr>
              <w:jc w:val="center"/>
              <w:rPr>
                <w:lang w:val="en-US"/>
              </w:rPr>
            </w:pPr>
          </w:p>
        </w:tc>
        <w:tc>
          <w:tcPr>
            <w:tcW w:w="4111" w:type="dxa"/>
          </w:tcPr>
          <w:p w:rsidR="007F43EB" w:rsidRDefault="007F43EB" w:rsidP="00F90B13">
            <w:pPr>
              <w:rPr>
                <w:lang w:val="en-US"/>
              </w:rPr>
            </w:pPr>
            <w:r>
              <w:rPr>
                <w:lang w:val="en-US"/>
              </w:rPr>
              <w:t>For m</w:t>
            </w:r>
            <w:r w:rsidRPr="004262F8">
              <w:rPr>
                <w:lang w:val="en-US"/>
              </w:rPr>
              <w:t xml:space="preserve">ore than </w:t>
            </w:r>
            <w:r>
              <w:rPr>
                <w:lang w:val="en-US"/>
              </w:rPr>
              <w:t>one</w:t>
            </w:r>
            <w:r w:rsidRPr="004262F8">
              <w:rPr>
                <w:lang w:val="en-US"/>
              </w:rPr>
              <w:t xml:space="preserve"> author</w:t>
            </w:r>
          </w:p>
          <w:p w:rsidR="007F43EB" w:rsidRPr="00830D02" w:rsidRDefault="007F43EB" w:rsidP="004262F8">
            <w:pPr>
              <w:rPr>
                <w:b/>
                <w:bCs/>
                <w:lang w:val="en-US"/>
              </w:rPr>
            </w:pPr>
            <w:r w:rsidRPr="00830D02">
              <w:rPr>
                <w:b/>
                <w:bCs/>
                <w:lang w:val="en-US"/>
              </w:rPr>
              <w:t>Example</w:t>
            </w:r>
            <w:r>
              <w:rPr>
                <w:b/>
                <w:bCs/>
                <w:lang w:val="en-US"/>
              </w:rPr>
              <w:t xml:space="preserve"> In text</w:t>
            </w:r>
            <w:r w:rsidRPr="00830D02">
              <w:rPr>
                <w:b/>
                <w:bCs/>
                <w:lang w:val="en-US"/>
              </w:rPr>
              <w:t>:</w:t>
            </w:r>
          </w:p>
          <w:p w:rsidR="007F43EB" w:rsidRPr="00830D02" w:rsidRDefault="007F43EB" w:rsidP="004262F8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proofErr w:type="spellStart"/>
            <w:r w:rsidRPr="00830D02">
              <w:rPr>
                <w:rFonts w:asciiTheme="majorBidi" w:hAnsiTheme="majorBidi" w:cstheme="majorBidi"/>
                <w:color w:val="333333"/>
                <w:sz w:val="20"/>
                <w:szCs w:val="20"/>
                <w:shd w:val="clear" w:color="auto" w:fill="FFCE30"/>
              </w:rPr>
              <w:t>Boscolo</w:t>
            </w:r>
            <w:proofErr w:type="spellEnd"/>
            <w:r w:rsidRPr="00830D02">
              <w:rPr>
                <w:rFonts w:asciiTheme="majorBidi" w:hAnsiTheme="majorBidi" w:cstheme="majorBidi"/>
                <w:color w:val="333333"/>
                <w:sz w:val="20"/>
                <w:szCs w:val="20"/>
                <w:shd w:val="clear" w:color="auto" w:fill="FF9681"/>
              </w:rPr>
              <w:t>, </w:t>
            </w:r>
            <w:r w:rsidRPr="00830D02">
              <w:rPr>
                <w:rFonts w:asciiTheme="majorBidi" w:hAnsiTheme="majorBidi" w:cstheme="majorBidi"/>
                <w:color w:val="333333"/>
                <w:sz w:val="20"/>
                <w:szCs w:val="20"/>
                <w:shd w:val="clear" w:color="auto" w:fill="AABB30"/>
              </w:rPr>
              <w:t>Luigi </w:t>
            </w:r>
            <w:r w:rsidRPr="00830D02">
              <w:rPr>
                <w:rFonts w:asciiTheme="majorBidi" w:hAnsiTheme="majorBidi" w:cstheme="majorBidi"/>
                <w:color w:val="333333"/>
                <w:sz w:val="20"/>
                <w:szCs w:val="20"/>
                <w:shd w:val="clear" w:color="auto" w:fill="F7F9FD"/>
              </w:rPr>
              <w:t>u. </w:t>
            </w:r>
            <w:r w:rsidRPr="00830D02">
              <w:rPr>
                <w:rFonts w:asciiTheme="majorBidi" w:hAnsiTheme="majorBidi" w:cstheme="majorBidi"/>
                <w:color w:val="333333"/>
                <w:sz w:val="20"/>
                <w:szCs w:val="20"/>
                <w:shd w:val="clear" w:color="auto" w:fill="AABB30"/>
              </w:rPr>
              <w:t>Paolo </w:t>
            </w:r>
            <w:proofErr w:type="spellStart"/>
            <w:r w:rsidRPr="00830D02">
              <w:rPr>
                <w:rFonts w:asciiTheme="majorBidi" w:hAnsiTheme="majorBidi" w:cstheme="majorBidi"/>
                <w:color w:val="333333"/>
                <w:sz w:val="20"/>
                <w:szCs w:val="20"/>
                <w:shd w:val="clear" w:color="auto" w:fill="FFCE30"/>
              </w:rPr>
              <w:t>Bertrando</w:t>
            </w:r>
            <w:proofErr w:type="spellEnd"/>
            <w:r w:rsidRPr="00830D02">
              <w:rPr>
                <w:rFonts w:asciiTheme="majorBidi" w:hAnsiTheme="majorBidi" w:cstheme="majorBidi"/>
                <w:color w:val="333333"/>
                <w:sz w:val="20"/>
                <w:szCs w:val="20"/>
                <w:shd w:val="clear" w:color="auto" w:fill="FFCE30"/>
              </w:rPr>
              <w:t> </w:t>
            </w:r>
            <w:r w:rsidRPr="00830D02">
              <w:rPr>
                <w:rFonts w:asciiTheme="majorBidi" w:hAnsiTheme="majorBidi" w:cstheme="majorBidi"/>
                <w:color w:val="333333"/>
                <w:sz w:val="20"/>
                <w:szCs w:val="20"/>
                <w:shd w:val="clear" w:color="auto" w:fill="F7F9FD"/>
              </w:rPr>
              <w:t>(</w:t>
            </w:r>
            <w:r w:rsidRPr="00830D02">
              <w:rPr>
                <w:rFonts w:asciiTheme="majorBidi" w:hAnsiTheme="majorBidi" w:cstheme="majorBidi"/>
                <w:color w:val="333333"/>
                <w:sz w:val="20"/>
                <w:szCs w:val="20"/>
                <w:shd w:val="clear" w:color="auto" w:fill="BFB1D5"/>
              </w:rPr>
              <w:t>1994</w:t>
            </w:r>
            <w:r w:rsidRPr="00830D02">
              <w:rPr>
                <w:rFonts w:asciiTheme="majorBidi" w:hAnsiTheme="majorBidi" w:cstheme="majorBidi"/>
                <w:color w:val="333333"/>
                <w:sz w:val="20"/>
                <w:szCs w:val="20"/>
                <w:shd w:val="clear" w:color="auto" w:fill="F7F9FD"/>
              </w:rPr>
              <w:t>): </w:t>
            </w:r>
            <w:r w:rsidRPr="00830D02">
              <w:rPr>
                <w:rFonts w:asciiTheme="majorBidi" w:hAnsiTheme="majorBidi" w:cstheme="majorBidi"/>
                <w:sz w:val="20"/>
                <w:szCs w:val="20"/>
              </w:rPr>
              <w:t>Die Zeiten der Zeit. Eine neue Perspektive in systemischer Therapie und Konsultation</w:t>
            </w:r>
            <w:r w:rsidRPr="00830D02">
              <w:rPr>
                <w:rFonts w:asciiTheme="majorBidi" w:hAnsiTheme="majorBidi" w:cstheme="majorBidi"/>
                <w:color w:val="333333"/>
                <w:sz w:val="20"/>
                <w:szCs w:val="20"/>
                <w:shd w:val="clear" w:color="auto" w:fill="F7F9FD"/>
              </w:rPr>
              <w:t>. </w:t>
            </w:r>
            <w:r w:rsidRPr="00830D02">
              <w:rPr>
                <w:rFonts w:asciiTheme="majorBidi" w:hAnsiTheme="majorBidi" w:cstheme="majorBidi"/>
                <w:color w:val="333333"/>
                <w:sz w:val="20"/>
                <w:szCs w:val="20"/>
                <w:shd w:val="clear" w:color="auto" w:fill="F4858E"/>
              </w:rPr>
              <w:t>Heidelberg</w:t>
            </w:r>
            <w:r w:rsidRPr="00830D02">
              <w:rPr>
                <w:rFonts w:asciiTheme="majorBidi" w:hAnsiTheme="majorBidi" w:cstheme="majorBidi"/>
                <w:color w:val="333333"/>
                <w:sz w:val="20"/>
                <w:szCs w:val="20"/>
                <w:shd w:val="clear" w:color="auto" w:fill="F7F9FD"/>
              </w:rPr>
              <w:t>: </w:t>
            </w:r>
            <w:r w:rsidRPr="00830D02">
              <w:rPr>
                <w:rFonts w:asciiTheme="majorBidi" w:hAnsiTheme="majorBidi" w:cstheme="majorBidi"/>
                <w:color w:val="333333"/>
                <w:sz w:val="20"/>
                <w:szCs w:val="20"/>
                <w:shd w:val="clear" w:color="auto" w:fill="79D279"/>
              </w:rPr>
              <w:t>Carl Auer</w:t>
            </w:r>
            <w:r w:rsidRPr="00830D02">
              <w:rPr>
                <w:rFonts w:asciiTheme="majorBidi" w:hAnsiTheme="majorBidi" w:cstheme="majorBidi"/>
                <w:color w:val="333333"/>
                <w:sz w:val="20"/>
                <w:szCs w:val="20"/>
                <w:shd w:val="clear" w:color="auto" w:fill="F7F9FD"/>
              </w:rPr>
              <w:t>.</w:t>
            </w:r>
          </w:p>
        </w:tc>
        <w:tc>
          <w:tcPr>
            <w:tcW w:w="5414" w:type="dxa"/>
          </w:tcPr>
          <w:p w:rsidR="007F43EB" w:rsidRDefault="007F43EB" w:rsidP="004262F8">
            <w:pPr>
              <w:rPr>
                <w:lang w:val="en-US"/>
              </w:rPr>
            </w:pPr>
            <w:r w:rsidRPr="004262F8">
              <w:rPr>
                <w:lang w:val="en-US"/>
              </w:rPr>
              <w:t>E</w:t>
            </w:r>
            <w:r>
              <w:rPr>
                <w:lang w:val="en-US"/>
              </w:rPr>
              <w:t>ach author is tagged separately</w:t>
            </w:r>
          </w:p>
          <w:p w:rsidR="007F43EB" w:rsidRPr="00830D02" w:rsidRDefault="007F43EB" w:rsidP="00830D02">
            <w:pPr>
              <w:rPr>
                <w:b/>
                <w:bCs/>
                <w:lang w:val="en-US"/>
              </w:rPr>
            </w:pPr>
            <w:r w:rsidRPr="00830D02">
              <w:rPr>
                <w:b/>
                <w:bCs/>
                <w:lang w:val="en-US"/>
              </w:rPr>
              <w:t>Example</w:t>
            </w:r>
            <w:r>
              <w:rPr>
                <w:b/>
                <w:bCs/>
                <w:lang w:val="en-US"/>
              </w:rPr>
              <w:t xml:space="preserve"> in annotation</w:t>
            </w:r>
            <w:r w:rsidRPr="00830D02">
              <w:rPr>
                <w:b/>
                <w:bCs/>
                <w:lang w:val="en-US"/>
              </w:rPr>
              <w:t>:</w:t>
            </w:r>
          </w:p>
          <w:p w:rsidR="007F43EB" w:rsidRPr="004262F8" w:rsidRDefault="007F43EB" w:rsidP="00830D02">
            <w:pPr>
              <w:rPr>
                <w:lang w:val="en-US"/>
              </w:rPr>
            </w:pPr>
            <w:r w:rsidRPr="00F90B13">
              <w:rPr>
                <w:rFonts w:asciiTheme="majorBidi" w:hAnsiTheme="majorBidi" w:cstheme="majorBidi"/>
                <w:sz w:val="20"/>
                <w:szCs w:val="20"/>
                <w:highlight w:val="yellow"/>
                <w:lang w:val="en-US"/>
              </w:rPr>
              <w:t>&lt;</w:t>
            </w:r>
            <w:proofErr w:type="gramStart"/>
            <w:r w:rsidRPr="00F90B13">
              <w:rPr>
                <w:rFonts w:asciiTheme="majorBidi" w:hAnsiTheme="majorBidi" w:cstheme="majorBidi"/>
                <w:sz w:val="20"/>
                <w:szCs w:val="20"/>
                <w:highlight w:val="yellow"/>
                <w:lang w:val="en-US"/>
              </w:rPr>
              <w:t>author</w:t>
            </w:r>
            <w:proofErr w:type="gramEnd"/>
            <w:r w:rsidRPr="00F90B13">
              <w:rPr>
                <w:rFonts w:asciiTheme="majorBidi" w:hAnsiTheme="majorBidi" w:cstheme="majorBidi"/>
                <w:sz w:val="20"/>
                <w:szCs w:val="20"/>
                <w:highlight w:val="yellow"/>
                <w:lang w:val="en-US"/>
              </w:rPr>
              <w:t>&gt;&lt;surname&gt;</w:t>
            </w:r>
            <w:proofErr w:type="spellStart"/>
            <w:r w:rsidRPr="00F90B13">
              <w:rPr>
                <w:rFonts w:asciiTheme="majorBidi" w:hAnsiTheme="majorBidi" w:cstheme="majorBidi"/>
                <w:sz w:val="20"/>
                <w:szCs w:val="20"/>
                <w:highlight w:val="yellow"/>
                <w:lang w:val="en-US"/>
              </w:rPr>
              <w:t>Boscolo</w:t>
            </w:r>
            <w:proofErr w:type="spellEnd"/>
            <w:r w:rsidRPr="00F90B13">
              <w:rPr>
                <w:rFonts w:asciiTheme="majorBidi" w:hAnsiTheme="majorBidi" w:cstheme="majorBidi"/>
                <w:sz w:val="20"/>
                <w:szCs w:val="20"/>
                <w:highlight w:val="yellow"/>
                <w:lang w:val="en-US"/>
              </w:rPr>
              <w:t>&lt;/surname&gt;, &lt;given-names&gt;Luigi &lt;/given-names&gt;&lt;/author&gt;</w:t>
            </w:r>
            <w:r w:rsidRPr="00830D02">
              <w:rPr>
                <w:rFonts w:asciiTheme="majorBidi" w:hAnsiTheme="majorBidi" w:cstheme="majorBidi"/>
                <w:sz w:val="20"/>
                <w:szCs w:val="20"/>
                <w:lang w:val="en-US"/>
              </w:rPr>
              <w:t xml:space="preserve">u. </w:t>
            </w:r>
            <w:r w:rsidRPr="00F90B13">
              <w:rPr>
                <w:rFonts w:asciiTheme="majorBidi" w:hAnsiTheme="majorBidi" w:cstheme="majorBidi"/>
                <w:sz w:val="20"/>
                <w:szCs w:val="20"/>
                <w:highlight w:val="green"/>
                <w:lang w:val="en-US"/>
              </w:rPr>
              <w:t>&lt;author&gt;&lt;given-names&gt;Paolo &lt;/given-names&gt;&lt;surname&gt;</w:t>
            </w:r>
            <w:proofErr w:type="spellStart"/>
            <w:r w:rsidRPr="00F90B13">
              <w:rPr>
                <w:rFonts w:asciiTheme="majorBidi" w:hAnsiTheme="majorBidi" w:cstheme="majorBidi"/>
                <w:sz w:val="20"/>
                <w:szCs w:val="20"/>
                <w:highlight w:val="green"/>
                <w:lang w:val="en-US"/>
              </w:rPr>
              <w:t>Bertrando</w:t>
            </w:r>
            <w:proofErr w:type="spellEnd"/>
            <w:r w:rsidRPr="00F90B13">
              <w:rPr>
                <w:rFonts w:asciiTheme="majorBidi" w:hAnsiTheme="majorBidi" w:cstheme="majorBidi"/>
                <w:sz w:val="20"/>
                <w:szCs w:val="20"/>
                <w:highlight w:val="green"/>
                <w:lang w:val="en-US"/>
              </w:rPr>
              <w:t xml:space="preserve"> &lt;/surname&gt;&lt;/author&gt;</w:t>
            </w: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 xml:space="preserve"> </w:t>
            </w:r>
            <w:r w:rsidRPr="00830D02">
              <w:rPr>
                <w:rFonts w:asciiTheme="majorBidi" w:hAnsiTheme="majorBidi" w:cstheme="majorBidi"/>
                <w:sz w:val="20"/>
                <w:szCs w:val="20"/>
                <w:lang w:val="en-US"/>
              </w:rPr>
              <w:t>(&lt;year&gt;1994&lt;/year&gt;): ……..</w:t>
            </w:r>
          </w:p>
        </w:tc>
      </w:tr>
      <w:tr w:rsidR="007F43EB" w:rsidRPr="00F90B13" w:rsidTr="008C0E06">
        <w:trPr>
          <w:trHeight w:val="749"/>
        </w:trPr>
        <w:tc>
          <w:tcPr>
            <w:tcW w:w="567" w:type="dxa"/>
            <w:vMerge/>
            <w:vAlign w:val="center"/>
          </w:tcPr>
          <w:p w:rsidR="007F43EB" w:rsidRDefault="007F43EB" w:rsidP="007F43EB">
            <w:pPr>
              <w:jc w:val="center"/>
              <w:rPr>
                <w:lang w:val="en-US"/>
              </w:rPr>
            </w:pPr>
          </w:p>
        </w:tc>
        <w:tc>
          <w:tcPr>
            <w:tcW w:w="4111" w:type="dxa"/>
          </w:tcPr>
          <w:p w:rsidR="007F43EB" w:rsidRPr="004262F8" w:rsidRDefault="007F43EB">
            <w:pPr>
              <w:rPr>
                <w:lang w:val="en-US"/>
              </w:rPr>
            </w:pPr>
            <w:r>
              <w:rPr>
                <w:lang w:val="en-US"/>
              </w:rPr>
              <w:t xml:space="preserve">For </w:t>
            </w:r>
            <w:r w:rsidRPr="004262F8">
              <w:rPr>
                <w:lang w:val="en-US"/>
              </w:rPr>
              <w:t>Author Given Name abbreviated:</w:t>
            </w:r>
          </w:p>
          <w:p w:rsidR="007F43EB" w:rsidRDefault="007F43EB" w:rsidP="004262F8">
            <w:pPr>
              <w:rPr>
                <w:b/>
                <w:lang w:val="en-US"/>
              </w:rPr>
            </w:pPr>
          </w:p>
          <w:p w:rsidR="007F43EB" w:rsidRPr="004262F8" w:rsidRDefault="007F43EB" w:rsidP="00F90B13">
            <w:pPr>
              <w:rPr>
                <w:lang w:val="en-US"/>
              </w:rPr>
            </w:pPr>
            <w:r w:rsidRPr="00830D02">
              <w:rPr>
                <w:b/>
                <w:bCs/>
                <w:lang w:val="en-US"/>
              </w:rPr>
              <w:t>Example</w:t>
            </w:r>
            <w:r>
              <w:rPr>
                <w:b/>
                <w:bCs/>
                <w:lang w:val="en-US"/>
              </w:rPr>
              <w:t xml:space="preserve"> In text</w:t>
            </w:r>
            <w:r w:rsidRPr="00830D02">
              <w:rPr>
                <w:b/>
                <w:bCs/>
                <w:lang w:val="en-US"/>
              </w:rPr>
              <w:t>:</w:t>
            </w:r>
          </w:p>
          <w:p w:rsidR="007F43EB" w:rsidRPr="00F90B13" w:rsidRDefault="007F43E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F90B13">
              <w:rPr>
                <w:rFonts w:asciiTheme="majorBidi" w:hAnsiTheme="majorBidi" w:cstheme="majorBidi"/>
                <w:color w:val="333333"/>
                <w:sz w:val="20"/>
                <w:szCs w:val="20"/>
                <w:shd w:val="clear" w:color="auto" w:fill="FFCE30"/>
              </w:rPr>
              <w:t>Berger</w:t>
            </w:r>
            <w:r w:rsidRPr="00F90B13">
              <w:rPr>
                <w:rFonts w:asciiTheme="majorBidi" w:hAnsiTheme="majorBidi" w:cstheme="majorBidi"/>
                <w:color w:val="333333"/>
                <w:sz w:val="20"/>
                <w:szCs w:val="20"/>
                <w:shd w:val="clear" w:color="auto" w:fill="FF9681"/>
              </w:rPr>
              <w:t>, </w:t>
            </w:r>
            <w:r w:rsidRPr="00F90B13">
              <w:rPr>
                <w:rFonts w:asciiTheme="majorBidi" w:hAnsiTheme="majorBidi" w:cstheme="majorBidi"/>
                <w:color w:val="333333"/>
                <w:sz w:val="20"/>
                <w:szCs w:val="20"/>
                <w:shd w:val="clear" w:color="auto" w:fill="AABB30"/>
              </w:rPr>
              <w:t>Peter</w:t>
            </w:r>
            <w:r w:rsidRPr="00F90B13">
              <w:rPr>
                <w:rFonts w:asciiTheme="majorBidi" w:hAnsiTheme="majorBidi" w:cstheme="majorBidi"/>
                <w:color w:val="333333"/>
                <w:sz w:val="20"/>
                <w:szCs w:val="20"/>
                <w:shd w:val="clear" w:color="auto" w:fill="FF9681"/>
              </w:rPr>
              <w:t> </w:t>
            </w:r>
            <w:r w:rsidRPr="00F90B13">
              <w:rPr>
                <w:rFonts w:asciiTheme="majorBidi" w:hAnsiTheme="majorBidi" w:cstheme="majorBidi"/>
                <w:color w:val="333333"/>
                <w:sz w:val="20"/>
                <w:szCs w:val="20"/>
                <w:shd w:val="clear" w:color="auto" w:fill="AABB30"/>
              </w:rPr>
              <w:t>A</w:t>
            </w:r>
            <w:r w:rsidRPr="00F90B13">
              <w:rPr>
                <w:rFonts w:asciiTheme="majorBidi" w:hAnsiTheme="majorBidi" w:cstheme="majorBidi"/>
                <w:color w:val="333333"/>
                <w:sz w:val="20"/>
                <w:szCs w:val="20"/>
                <w:shd w:val="clear" w:color="auto" w:fill="F7F9FD"/>
              </w:rPr>
              <w:t>. </w:t>
            </w:r>
            <w:r w:rsidRPr="00F90B13">
              <w:rPr>
                <w:rFonts w:asciiTheme="majorBidi" w:hAnsiTheme="majorBidi" w:cstheme="majorBidi"/>
                <w:color w:val="333333"/>
                <w:sz w:val="20"/>
                <w:szCs w:val="20"/>
                <w:shd w:val="clear" w:color="auto" w:fill="BFB1D5"/>
              </w:rPr>
              <w:t>1996</w:t>
            </w:r>
            <w:r w:rsidRPr="00F90B13">
              <w:rPr>
                <w:rFonts w:asciiTheme="majorBidi" w:hAnsiTheme="majorBidi" w:cstheme="majorBidi"/>
                <w:color w:val="333333"/>
                <w:sz w:val="20"/>
                <w:szCs w:val="20"/>
                <w:shd w:val="clear" w:color="auto" w:fill="F7F9FD"/>
              </w:rPr>
              <w:t>: </w:t>
            </w:r>
            <w:r w:rsidRPr="00F90B13">
              <w:rPr>
                <w:rFonts w:asciiTheme="majorBidi" w:hAnsiTheme="majorBidi" w:cstheme="majorBidi"/>
                <w:color w:val="333333"/>
                <w:sz w:val="20"/>
                <w:szCs w:val="20"/>
                <w:shd w:val="clear" w:color="auto" w:fill="ADDDCF"/>
              </w:rPr>
              <w:t>Individualisierung. Status, Unsicherheit und Erfahrungsvielfalt</w:t>
            </w:r>
            <w:r w:rsidRPr="00F90B13">
              <w:rPr>
                <w:rFonts w:asciiTheme="majorBidi" w:hAnsiTheme="majorBidi" w:cstheme="majorBidi"/>
                <w:color w:val="333333"/>
                <w:sz w:val="20"/>
                <w:szCs w:val="20"/>
                <w:shd w:val="clear" w:color="auto" w:fill="F7F9FD"/>
              </w:rPr>
              <w:t>, </w:t>
            </w:r>
            <w:r w:rsidRPr="00F90B13">
              <w:rPr>
                <w:rFonts w:asciiTheme="majorBidi" w:hAnsiTheme="majorBidi" w:cstheme="majorBidi"/>
                <w:color w:val="333333"/>
                <w:sz w:val="20"/>
                <w:szCs w:val="20"/>
                <w:shd w:val="clear" w:color="auto" w:fill="F4858E"/>
              </w:rPr>
              <w:t>Opladen</w:t>
            </w:r>
          </w:p>
        </w:tc>
        <w:tc>
          <w:tcPr>
            <w:tcW w:w="5414" w:type="dxa"/>
          </w:tcPr>
          <w:p w:rsidR="007F43EB" w:rsidRPr="004262F8" w:rsidRDefault="007F43EB" w:rsidP="004262F8">
            <w:pPr>
              <w:rPr>
                <w:lang w:val="en-US"/>
              </w:rPr>
            </w:pPr>
            <w:r w:rsidRPr="004262F8">
              <w:rPr>
                <w:lang w:val="en-US"/>
              </w:rPr>
              <w:t>Abbreviation normally treated as</w:t>
            </w:r>
            <w:r>
              <w:rPr>
                <w:lang w:val="en-US"/>
              </w:rPr>
              <w:t xml:space="preserve"> “Given Name“</w:t>
            </w:r>
          </w:p>
          <w:p w:rsidR="007F43EB" w:rsidRDefault="007F43EB" w:rsidP="00F90B13">
            <w:pPr>
              <w:rPr>
                <w:b/>
                <w:lang w:val="en-US"/>
              </w:rPr>
            </w:pPr>
          </w:p>
          <w:p w:rsidR="007F43EB" w:rsidRPr="00F90B13" w:rsidRDefault="007F43EB" w:rsidP="00F90B13">
            <w:pPr>
              <w:rPr>
                <w:b/>
                <w:bCs/>
                <w:lang w:val="en-US"/>
              </w:rPr>
            </w:pPr>
            <w:r w:rsidRPr="00830D02">
              <w:rPr>
                <w:b/>
                <w:bCs/>
                <w:lang w:val="en-US"/>
              </w:rPr>
              <w:t>Example</w:t>
            </w:r>
            <w:r>
              <w:rPr>
                <w:b/>
                <w:bCs/>
                <w:lang w:val="en-US"/>
              </w:rPr>
              <w:t xml:space="preserve"> in annotation</w:t>
            </w:r>
            <w:r w:rsidRPr="004262F8">
              <w:rPr>
                <w:b/>
                <w:lang w:val="en-US"/>
              </w:rPr>
              <w:t>:</w:t>
            </w:r>
          </w:p>
          <w:p w:rsidR="007F43EB" w:rsidRPr="00F90B13" w:rsidRDefault="007F43EB" w:rsidP="009A2BBE">
            <w:pPr>
              <w:rPr>
                <w:sz w:val="20"/>
                <w:szCs w:val="20"/>
              </w:rPr>
            </w:pPr>
            <w:r w:rsidRPr="00F90B13">
              <w:rPr>
                <w:sz w:val="20"/>
                <w:szCs w:val="20"/>
                <w:lang w:val="en-US"/>
              </w:rPr>
              <w:t>&lt;</w:t>
            </w:r>
            <w:proofErr w:type="gramStart"/>
            <w:r w:rsidRPr="00F90B13">
              <w:rPr>
                <w:sz w:val="20"/>
                <w:szCs w:val="20"/>
                <w:lang w:val="en-US"/>
              </w:rPr>
              <w:t>author</w:t>
            </w:r>
            <w:proofErr w:type="gramEnd"/>
            <w:r w:rsidRPr="00F90B13">
              <w:rPr>
                <w:sz w:val="20"/>
                <w:szCs w:val="20"/>
                <w:lang w:val="en-US"/>
              </w:rPr>
              <w:t xml:space="preserve">&gt;&lt;surname&gt;Berger&lt;/surname&gt;, &lt;given-names&gt;Peter&lt;/given-names&gt; &lt;given-names&gt;A&lt;/given-names&gt;&lt;/author&gt;. </w:t>
            </w:r>
            <w:r w:rsidRPr="00F90B13">
              <w:rPr>
                <w:sz w:val="20"/>
                <w:szCs w:val="20"/>
              </w:rPr>
              <w:t>&lt;</w:t>
            </w:r>
            <w:proofErr w:type="spellStart"/>
            <w:r w:rsidRPr="00F90B13">
              <w:rPr>
                <w:sz w:val="20"/>
                <w:szCs w:val="20"/>
              </w:rPr>
              <w:t>year</w:t>
            </w:r>
            <w:proofErr w:type="spellEnd"/>
            <w:r w:rsidRPr="00F90B13">
              <w:rPr>
                <w:sz w:val="20"/>
                <w:szCs w:val="20"/>
              </w:rPr>
              <w:t>&gt;1996&lt;/</w:t>
            </w:r>
            <w:proofErr w:type="spellStart"/>
            <w:r w:rsidRPr="00F90B13">
              <w:rPr>
                <w:sz w:val="20"/>
                <w:szCs w:val="20"/>
              </w:rPr>
              <w:t>year</w:t>
            </w:r>
            <w:proofErr w:type="spellEnd"/>
            <w:r w:rsidRPr="00F90B13">
              <w:rPr>
                <w:sz w:val="20"/>
                <w:szCs w:val="20"/>
              </w:rPr>
              <w:t>&gt;: &lt;title&gt;Individualisierung. Status, Unsicherheit und Erfahrungsvielfalt&lt;/title&gt;, &lt;</w:t>
            </w:r>
            <w:proofErr w:type="spellStart"/>
            <w:r w:rsidRPr="00F90B13">
              <w:rPr>
                <w:sz w:val="20"/>
                <w:szCs w:val="20"/>
              </w:rPr>
              <w:t>other</w:t>
            </w:r>
            <w:proofErr w:type="spellEnd"/>
            <w:r w:rsidRPr="00F90B13">
              <w:rPr>
                <w:sz w:val="20"/>
                <w:szCs w:val="20"/>
              </w:rPr>
              <w:t>&gt;Opladen</w:t>
            </w:r>
          </w:p>
        </w:tc>
      </w:tr>
      <w:tr w:rsidR="007F43EB" w:rsidRPr="004262F8" w:rsidTr="00E02F0B">
        <w:trPr>
          <w:trHeight w:val="749"/>
        </w:trPr>
        <w:tc>
          <w:tcPr>
            <w:tcW w:w="567" w:type="dxa"/>
            <w:vMerge w:val="restart"/>
            <w:shd w:val="clear" w:color="auto" w:fill="DBE5F1" w:themeFill="accent1" w:themeFillTint="33"/>
            <w:vAlign w:val="center"/>
          </w:tcPr>
          <w:p w:rsidR="007F43EB" w:rsidRPr="004262F8" w:rsidRDefault="007F43EB" w:rsidP="007F43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111" w:type="dxa"/>
            <w:shd w:val="clear" w:color="auto" w:fill="DBE5F1" w:themeFill="accent1" w:themeFillTint="33"/>
          </w:tcPr>
          <w:p w:rsidR="007F43EB" w:rsidRPr="004262F8" w:rsidRDefault="00DE7B70">
            <w:pPr>
              <w:rPr>
                <w:lang w:val="en-US"/>
              </w:rPr>
            </w:pPr>
            <w:r>
              <w:rPr>
                <w:lang w:val="en-US"/>
              </w:rPr>
              <w:t>&lt;</w:t>
            </w:r>
            <w:r w:rsidRPr="004262F8">
              <w:rPr>
                <w:lang w:val="en-US"/>
              </w:rPr>
              <w:t>Editor</w:t>
            </w:r>
            <w:r>
              <w:rPr>
                <w:lang w:val="en-US"/>
              </w:rPr>
              <w:t>&gt;</w:t>
            </w:r>
          </w:p>
        </w:tc>
        <w:tc>
          <w:tcPr>
            <w:tcW w:w="5414" w:type="dxa"/>
            <w:shd w:val="clear" w:color="auto" w:fill="DBE5F1" w:themeFill="accent1" w:themeFillTint="33"/>
          </w:tcPr>
          <w:p w:rsidR="007F43EB" w:rsidRPr="004262F8" w:rsidRDefault="00DE7B70">
            <w:pPr>
              <w:rPr>
                <w:lang w:val="en-US"/>
              </w:rPr>
            </w:pPr>
            <w:r w:rsidRPr="004262F8">
              <w:rPr>
                <w:lang w:val="en-US"/>
              </w:rPr>
              <w:t>Editor name</w:t>
            </w:r>
          </w:p>
        </w:tc>
      </w:tr>
      <w:tr w:rsidR="007F43EB" w:rsidRPr="004262F8" w:rsidTr="00E02F0B">
        <w:tc>
          <w:tcPr>
            <w:tcW w:w="567" w:type="dxa"/>
            <w:vMerge/>
            <w:shd w:val="clear" w:color="auto" w:fill="DBE5F1" w:themeFill="accent1" w:themeFillTint="33"/>
            <w:vAlign w:val="center"/>
          </w:tcPr>
          <w:p w:rsidR="007F43EB" w:rsidRDefault="007F43EB" w:rsidP="007F43EB">
            <w:pPr>
              <w:jc w:val="center"/>
              <w:rPr>
                <w:lang w:val="en-US"/>
              </w:rPr>
            </w:pPr>
          </w:p>
        </w:tc>
        <w:tc>
          <w:tcPr>
            <w:tcW w:w="4111" w:type="dxa"/>
            <w:shd w:val="clear" w:color="auto" w:fill="DBE5F1" w:themeFill="accent1" w:themeFillTint="33"/>
          </w:tcPr>
          <w:p w:rsidR="007F43EB" w:rsidRPr="004262F8" w:rsidRDefault="007F43EB" w:rsidP="00F90B13">
            <w:pPr>
              <w:rPr>
                <w:lang w:val="en-US"/>
              </w:rPr>
            </w:pPr>
            <w:r>
              <w:rPr>
                <w:lang w:val="en-US"/>
              </w:rPr>
              <w:t>For m</w:t>
            </w:r>
            <w:r w:rsidRPr="004262F8">
              <w:rPr>
                <w:lang w:val="en-US"/>
              </w:rPr>
              <w:t xml:space="preserve">ore than </w:t>
            </w:r>
            <w:r>
              <w:rPr>
                <w:lang w:val="en-US"/>
              </w:rPr>
              <w:t>one</w:t>
            </w:r>
            <w:r w:rsidRPr="004262F8">
              <w:rPr>
                <w:lang w:val="en-US"/>
              </w:rPr>
              <w:t xml:space="preserve"> editor</w:t>
            </w:r>
          </w:p>
        </w:tc>
        <w:tc>
          <w:tcPr>
            <w:tcW w:w="5414" w:type="dxa"/>
            <w:shd w:val="clear" w:color="auto" w:fill="DBE5F1" w:themeFill="accent1" w:themeFillTint="33"/>
          </w:tcPr>
          <w:p w:rsidR="007F43EB" w:rsidRPr="00F90B13" w:rsidRDefault="007F43EB" w:rsidP="00F90B13">
            <w:pPr>
              <w:rPr>
                <w:lang w:val="en-US"/>
              </w:rPr>
            </w:pPr>
            <w:r w:rsidRPr="004262F8">
              <w:rPr>
                <w:lang w:val="en-US"/>
              </w:rPr>
              <w:t>Each</w:t>
            </w:r>
            <w:r>
              <w:rPr>
                <w:lang w:val="en-US"/>
              </w:rPr>
              <w:t xml:space="preserve"> editor is tagged separately as &lt;</w:t>
            </w:r>
            <w:r w:rsidRPr="004262F8">
              <w:rPr>
                <w:lang w:val="en-US"/>
              </w:rPr>
              <w:t>Editor</w:t>
            </w:r>
            <w:r>
              <w:rPr>
                <w:lang w:val="en-US"/>
              </w:rPr>
              <w:t>&gt;</w:t>
            </w:r>
          </w:p>
        </w:tc>
      </w:tr>
      <w:tr w:rsidR="007F43EB" w:rsidRPr="004262F8" w:rsidTr="00E02F0B">
        <w:trPr>
          <w:trHeight w:val="670"/>
        </w:trPr>
        <w:tc>
          <w:tcPr>
            <w:tcW w:w="567" w:type="dxa"/>
            <w:vMerge/>
            <w:shd w:val="clear" w:color="auto" w:fill="DBE5F1" w:themeFill="accent1" w:themeFillTint="33"/>
            <w:vAlign w:val="center"/>
          </w:tcPr>
          <w:p w:rsidR="007F43EB" w:rsidRDefault="007F43EB" w:rsidP="007F43EB">
            <w:pPr>
              <w:jc w:val="center"/>
              <w:rPr>
                <w:lang w:val="en-US"/>
              </w:rPr>
            </w:pPr>
          </w:p>
        </w:tc>
        <w:tc>
          <w:tcPr>
            <w:tcW w:w="4111" w:type="dxa"/>
            <w:shd w:val="clear" w:color="auto" w:fill="DBE5F1" w:themeFill="accent1" w:themeFillTint="33"/>
          </w:tcPr>
          <w:p w:rsidR="007F43EB" w:rsidRPr="004262F8" w:rsidRDefault="007F43EB" w:rsidP="004262F8">
            <w:pPr>
              <w:rPr>
                <w:lang w:val="en-US"/>
              </w:rPr>
            </w:pPr>
            <w:r>
              <w:rPr>
                <w:lang w:val="en-US"/>
              </w:rPr>
              <w:t>For m</w:t>
            </w:r>
            <w:r w:rsidRPr="004262F8">
              <w:rPr>
                <w:lang w:val="en-US"/>
              </w:rPr>
              <w:t>ore than 1 editor: abbreviated</w:t>
            </w:r>
          </w:p>
          <w:p w:rsidR="007F43EB" w:rsidRPr="004262F8" w:rsidRDefault="007F43EB" w:rsidP="00E31629">
            <w:pPr>
              <w:rPr>
                <w:lang w:val="en-US"/>
              </w:rPr>
            </w:pPr>
          </w:p>
          <w:p w:rsidR="007F43EB" w:rsidRPr="004262F8" w:rsidRDefault="007F43EB" w:rsidP="00E31629">
            <w:pPr>
              <w:rPr>
                <w:lang w:val="en-US"/>
              </w:rPr>
            </w:pPr>
            <w:r w:rsidRPr="004262F8">
              <w:rPr>
                <w:b/>
                <w:lang w:val="en-US"/>
              </w:rPr>
              <w:t>Example</w:t>
            </w:r>
            <w:r w:rsidRPr="004262F8">
              <w:rPr>
                <w:lang w:val="en-US"/>
              </w:rPr>
              <w:t>:</w:t>
            </w:r>
          </w:p>
          <w:p w:rsidR="007F43EB" w:rsidRPr="004262F8" w:rsidRDefault="007F43EB" w:rsidP="00E31629">
            <w:pPr>
              <w:rPr>
                <w:lang w:val="en-US"/>
              </w:rPr>
            </w:pPr>
            <w:r w:rsidRPr="004262F8">
              <w:rPr>
                <w:lang w:val="en-US"/>
              </w:rPr>
              <w:t>Name et. al</w:t>
            </w:r>
          </w:p>
          <w:p w:rsidR="007F43EB" w:rsidRPr="004262F8" w:rsidRDefault="007F43EB" w:rsidP="00E31629">
            <w:pPr>
              <w:rPr>
                <w:lang w:val="en-US"/>
              </w:rPr>
            </w:pPr>
            <w:r w:rsidRPr="004262F8">
              <w:rPr>
                <w:lang w:val="en-US"/>
              </w:rPr>
              <w:t>Name u. a.</w:t>
            </w:r>
          </w:p>
        </w:tc>
        <w:tc>
          <w:tcPr>
            <w:tcW w:w="5414" w:type="dxa"/>
            <w:shd w:val="clear" w:color="auto" w:fill="DBE5F1" w:themeFill="accent1" w:themeFillTint="33"/>
          </w:tcPr>
          <w:p w:rsidR="007F43EB" w:rsidRPr="004262F8" w:rsidRDefault="007F43EB">
            <w:pPr>
              <w:rPr>
                <w:lang w:val="en-US"/>
              </w:rPr>
            </w:pPr>
            <w:r>
              <w:rPr>
                <w:lang w:val="en-US"/>
              </w:rPr>
              <w:t>Tag as &lt;</w:t>
            </w:r>
            <w:r w:rsidRPr="004262F8">
              <w:rPr>
                <w:lang w:val="en-US"/>
              </w:rPr>
              <w:t>Others</w:t>
            </w:r>
            <w:r>
              <w:rPr>
                <w:lang w:val="en-US"/>
              </w:rPr>
              <w:t>&gt;</w:t>
            </w:r>
          </w:p>
        </w:tc>
      </w:tr>
      <w:tr w:rsidR="007F43EB" w:rsidRPr="004262F8" w:rsidTr="008C0E06">
        <w:trPr>
          <w:trHeight w:val="670"/>
        </w:trPr>
        <w:tc>
          <w:tcPr>
            <w:tcW w:w="567" w:type="dxa"/>
            <w:shd w:val="clear" w:color="auto" w:fill="FDE9D9" w:themeFill="accent6" w:themeFillTint="33"/>
            <w:vAlign w:val="center"/>
          </w:tcPr>
          <w:p w:rsidR="007F43EB" w:rsidRDefault="007F43EB" w:rsidP="007F43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111" w:type="dxa"/>
            <w:shd w:val="clear" w:color="auto" w:fill="auto"/>
          </w:tcPr>
          <w:p w:rsidR="007F43EB" w:rsidRDefault="007F43EB" w:rsidP="00E31629">
            <w:pPr>
              <w:rPr>
                <w:lang w:val="en-US"/>
              </w:rPr>
            </w:pPr>
            <w:r>
              <w:rPr>
                <w:lang w:val="en-US"/>
              </w:rPr>
              <w:t>&lt;</w:t>
            </w:r>
            <w:r w:rsidRPr="004262F8">
              <w:rPr>
                <w:lang w:val="en-US"/>
              </w:rPr>
              <w:t>Title</w:t>
            </w:r>
            <w:r>
              <w:rPr>
                <w:lang w:val="en-US"/>
              </w:rPr>
              <w:t>&gt;</w:t>
            </w:r>
          </w:p>
          <w:p w:rsidR="007F43EB" w:rsidRPr="004262F8" w:rsidRDefault="007F43EB" w:rsidP="00E31629">
            <w:pPr>
              <w:rPr>
                <w:lang w:val="en-US"/>
              </w:rPr>
            </w:pPr>
          </w:p>
        </w:tc>
        <w:tc>
          <w:tcPr>
            <w:tcW w:w="5414" w:type="dxa"/>
            <w:shd w:val="clear" w:color="auto" w:fill="auto"/>
          </w:tcPr>
          <w:p w:rsidR="007F43EB" w:rsidRDefault="007F43EB">
            <w:pPr>
              <w:rPr>
                <w:lang w:val="en-US"/>
              </w:rPr>
            </w:pPr>
            <w:r>
              <w:rPr>
                <w:lang w:val="en-US"/>
              </w:rPr>
              <w:t>Is :</w:t>
            </w:r>
          </w:p>
          <w:p w:rsidR="007F43EB" w:rsidRPr="007F43EB" w:rsidRDefault="007F43EB" w:rsidP="007F43EB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7F43EB">
              <w:rPr>
                <w:lang w:val="en-US"/>
              </w:rPr>
              <w:t>Article Title</w:t>
            </w:r>
          </w:p>
          <w:p w:rsidR="007F43EB" w:rsidRPr="007F43EB" w:rsidRDefault="007F43EB" w:rsidP="007F43EB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7F43EB">
              <w:rPr>
                <w:lang w:val="en-US"/>
              </w:rPr>
              <w:t>Book Title</w:t>
            </w:r>
          </w:p>
        </w:tc>
      </w:tr>
      <w:tr w:rsidR="007F43EB" w:rsidRPr="004262F8" w:rsidTr="00E02F0B">
        <w:trPr>
          <w:trHeight w:val="691"/>
        </w:trPr>
        <w:tc>
          <w:tcPr>
            <w:tcW w:w="567" w:type="dxa"/>
            <w:shd w:val="clear" w:color="auto" w:fill="DBE5F1" w:themeFill="accent1" w:themeFillTint="33"/>
            <w:vAlign w:val="center"/>
          </w:tcPr>
          <w:p w:rsidR="007F43EB" w:rsidRDefault="007F43EB" w:rsidP="007F43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111" w:type="dxa"/>
            <w:shd w:val="clear" w:color="auto" w:fill="DBE5F1" w:themeFill="accent1" w:themeFillTint="33"/>
          </w:tcPr>
          <w:p w:rsidR="007F43EB" w:rsidRPr="004262F8" w:rsidRDefault="007F43EB">
            <w:pPr>
              <w:rPr>
                <w:lang w:val="en-US"/>
              </w:rPr>
            </w:pPr>
            <w:r>
              <w:rPr>
                <w:lang w:val="en-US"/>
              </w:rPr>
              <w:t>&lt;</w:t>
            </w:r>
            <w:r w:rsidRPr="004262F8">
              <w:rPr>
                <w:lang w:val="en-US"/>
              </w:rPr>
              <w:t>Source</w:t>
            </w:r>
            <w:r>
              <w:rPr>
                <w:lang w:val="en-US"/>
              </w:rPr>
              <w:t>&gt;</w:t>
            </w:r>
          </w:p>
        </w:tc>
        <w:tc>
          <w:tcPr>
            <w:tcW w:w="5414" w:type="dxa"/>
            <w:shd w:val="clear" w:color="auto" w:fill="DBE5F1" w:themeFill="accent1" w:themeFillTint="33"/>
          </w:tcPr>
          <w:p w:rsidR="007F43EB" w:rsidRDefault="007F43EB">
            <w:pPr>
              <w:rPr>
                <w:lang w:val="en-US"/>
              </w:rPr>
            </w:pPr>
            <w:r>
              <w:rPr>
                <w:lang w:val="en-US"/>
              </w:rPr>
              <w:t>Is:</w:t>
            </w:r>
          </w:p>
          <w:p w:rsidR="007F43EB" w:rsidRDefault="007F43EB" w:rsidP="007F43EB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 w:rsidRPr="007F43EB">
              <w:rPr>
                <w:lang w:val="en-US"/>
              </w:rPr>
              <w:t>Journal Title</w:t>
            </w:r>
          </w:p>
          <w:p w:rsidR="007F43EB" w:rsidRPr="007F43EB" w:rsidRDefault="007F43EB" w:rsidP="007F43EB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 w:rsidRPr="004262F8">
              <w:rPr>
                <w:lang w:val="en-US"/>
              </w:rPr>
              <w:t>Anthology title/Anthology</w:t>
            </w:r>
          </w:p>
        </w:tc>
      </w:tr>
      <w:tr w:rsidR="007F43EB" w:rsidRPr="004262F8" w:rsidTr="008C0E06">
        <w:trPr>
          <w:trHeight w:val="853"/>
        </w:trPr>
        <w:tc>
          <w:tcPr>
            <w:tcW w:w="567" w:type="dxa"/>
            <w:vMerge w:val="restart"/>
            <w:shd w:val="clear" w:color="auto" w:fill="FDE9D9" w:themeFill="accent6" w:themeFillTint="33"/>
            <w:vAlign w:val="center"/>
          </w:tcPr>
          <w:p w:rsidR="007F43EB" w:rsidRPr="004262F8" w:rsidRDefault="007F43EB" w:rsidP="007F43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111" w:type="dxa"/>
            <w:shd w:val="clear" w:color="auto" w:fill="auto"/>
          </w:tcPr>
          <w:p w:rsidR="00DE7B70" w:rsidRPr="001210EF" w:rsidRDefault="00DE7B70" w:rsidP="001210EF">
            <w:pPr>
              <w:rPr>
                <w:lang w:val="en-US"/>
              </w:rPr>
            </w:pPr>
            <w:r w:rsidRPr="001210EF">
              <w:rPr>
                <w:lang w:val="en-US"/>
              </w:rPr>
              <w:t>&lt;First Page&gt;</w:t>
            </w:r>
          </w:p>
          <w:p w:rsidR="00DE7B70" w:rsidRPr="001210EF" w:rsidRDefault="00DE7B70" w:rsidP="001210EF">
            <w:pPr>
              <w:rPr>
                <w:lang w:val="en-US"/>
              </w:rPr>
            </w:pPr>
            <w:r w:rsidRPr="001210EF">
              <w:rPr>
                <w:lang w:val="en-US"/>
              </w:rPr>
              <w:t>&lt;Last Page &gt;</w:t>
            </w:r>
          </w:p>
          <w:p w:rsidR="007F43EB" w:rsidRPr="004262F8" w:rsidRDefault="007F43EB">
            <w:pPr>
              <w:rPr>
                <w:lang w:val="en-US"/>
              </w:rPr>
            </w:pPr>
          </w:p>
          <w:p w:rsidR="007F43EB" w:rsidRPr="004262F8" w:rsidRDefault="007F43EB" w:rsidP="007F43EB">
            <w:pPr>
              <w:rPr>
                <w:lang w:val="en-US"/>
              </w:rPr>
            </w:pPr>
            <w:r w:rsidRPr="00830D02">
              <w:rPr>
                <w:b/>
                <w:bCs/>
                <w:lang w:val="en-US"/>
              </w:rPr>
              <w:t>Example</w:t>
            </w:r>
            <w:r>
              <w:rPr>
                <w:b/>
                <w:bCs/>
                <w:lang w:val="en-US"/>
              </w:rPr>
              <w:t xml:space="preserve"> In text</w:t>
            </w:r>
            <w:r w:rsidRPr="004262F8">
              <w:rPr>
                <w:lang w:val="en-US"/>
              </w:rPr>
              <w:t>:</w:t>
            </w:r>
            <w:r>
              <w:rPr>
                <w:lang w:val="en-US"/>
              </w:rPr>
              <w:t xml:space="preserve"> </w:t>
            </w:r>
            <w:r w:rsidRPr="004262F8">
              <w:rPr>
                <w:lang w:val="en-US"/>
              </w:rPr>
              <w:t>Doc 1181 ref 18</w:t>
            </w:r>
          </w:p>
          <w:p w:rsidR="007F43EB" w:rsidRPr="008C0E06" w:rsidRDefault="007F43EB">
            <w:pPr>
              <w:rPr>
                <w:sz w:val="20"/>
                <w:szCs w:val="20"/>
                <w:lang w:val="en-US"/>
              </w:rPr>
            </w:pPr>
            <w:r w:rsidRPr="008C0E06">
              <w:rPr>
                <w:sz w:val="20"/>
                <w:szCs w:val="20"/>
                <w:lang w:val="en-US"/>
              </w:rPr>
              <w:t xml:space="preserve">Schulz-Schaeffer, Ingo (1999): </w:t>
            </w:r>
            <w:proofErr w:type="spellStart"/>
            <w:r w:rsidRPr="008C0E06">
              <w:rPr>
                <w:sz w:val="20"/>
                <w:szCs w:val="20"/>
                <w:lang w:val="en-US"/>
              </w:rPr>
              <w:t>Technik</w:t>
            </w:r>
            <w:proofErr w:type="spellEnd"/>
            <w:r w:rsidRPr="008C0E06">
              <w:rPr>
                <w:sz w:val="20"/>
                <w:szCs w:val="20"/>
                <w:lang w:val="en-US"/>
              </w:rPr>
              <w:t xml:space="preserve"> und die </w:t>
            </w:r>
            <w:proofErr w:type="spellStart"/>
            <w:r w:rsidRPr="008C0E06">
              <w:rPr>
                <w:sz w:val="20"/>
                <w:szCs w:val="20"/>
                <w:lang w:val="en-US"/>
              </w:rPr>
              <w:t>Dualität</w:t>
            </w:r>
            <w:proofErr w:type="spellEnd"/>
            <w:r w:rsidRPr="008C0E06">
              <w:rPr>
                <w:sz w:val="20"/>
                <w:szCs w:val="20"/>
                <w:lang w:val="en-US"/>
              </w:rPr>
              <w:t xml:space="preserve"> von </w:t>
            </w:r>
            <w:proofErr w:type="spellStart"/>
            <w:r w:rsidRPr="008C0E06">
              <w:rPr>
                <w:sz w:val="20"/>
                <w:szCs w:val="20"/>
                <w:lang w:val="en-US"/>
              </w:rPr>
              <w:t>Ressourcen</w:t>
            </w:r>
            <w:proofErr w:type="spellEnd"/>
            <w:r w:rsidRPr="008C0E06">
              <w:rPr>
                <w:sz w:val="20"/>
                <w:szCs w:val="20"/>
                <w:lang w:val="en-US"/>
              </w:rPr>
              <w:t xml:space="preserve"> und </w:t>
            </w:r>
            <w:proofErr w:type="spellStart"/>
            <w:r w:rsidRPr="008C0E06">
              <w:rPr>
                <w:sz w:val="20"/>
                <w:szCs w:val="20"/>
                <w:lang w:val="en-US"/>
              </w:rPr>
              <w:t>Routinen</w:t>
            </w:r>
            <w:proofErr w:type="spellEnd"/>
            <w:r w:rsidRPr="008C0E06">
              <w:rPr>
                <w:sz w:val="20"/>
                <w:szCs w:val="20"/>
                <w:lang w:val="en-US"/>
              </w:rPr>
              <w:t xml:space="preserve">, in: </w:t>
            </w:r>
            <w:proofErr w:type="spellStart"/>
            <w:r w:rsidRPr="008C0E06">
              <w:rPr>
                <w:sz w:val="20"/>
                <w:szCs w:val="20"/>
                <w:lang w:val="en-US"/>
              </w:rPr>
              <w:t>Zeitschrift</w:t>
            </w:r>
            <w:proofErr w:type="spellEnd"/>
            <w:r w:rsidRPr="008C0E06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C0E06">
              <w:rPr>
                <w:sz w:val="20"/>
                <w:szCs w:val="20"/>
                <w:lang w:val="en-US"/>
              </w:rPr>
              <w:t>für</w:t>
            </w:r>
            <w:proofErr w:type="spellEnd"/>
            <w:r w:rsidRPr="008C0E06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C0E06">
              <w:rPr>
                <w:sz w:val="20"/>
                <w:szCs w:val="20"/>
                <w:lang w:val="en-US"/>
              </w:rPr>
              <w:t>Soziologie</w:t>
            </w:r>
            <w:proofErr w:type="spellEnd"/>
            <w:r w:rsidRPr="008C0E06">
              <w:rPr>
                <w:sz w:val="20"/>
                <w:szCs w:val="20"/>
                <w:lang w:val="en-US"/>
              </w:rPr>
              <w:t xml:space="preserve"> 28(6), S.</w:t>
            </w:r>
            <w:r w:rsidRPr="008C0E06">
              <w:rPr>
                <w:sz w:val="20"/>
                <w:szCs w:val="20"/>
                <w:highlight w:val="yellow"/>
                <w:lang w:val="en-US"/>
              </w:rPr>
              <w:t xml:space="preserve"> 409-428.</w:t>
            </w:r>
          </w:p>
        </w:tc>
        <w:tc>
          <w:tcPr>
            <w:tcW w:w="5414" w:type="dxa"/>
            <w:shd w:val="clear" w:color="auto" w:fill="auto"/>
          </w:tcPr>
          <w:p w:rsidR="00DE7B70" w:rsidRPr="004262F8" w:rsidRDefault="00DE7B70" w:rsidP="00DE7B70">
            <w:pPr>
              <w:rPr>
                <w:lang w:val="en-US"/>
              </w:rPr>
            </w:pPr>
            <w:r>
              <w:rPr>
                <w:lang w:val="en-US"/>
              </w:rPr>
              <w:t xml:space="preserve">Is </w:t>
            </w:r>
            <w:r w:rsidRPr="004262F8">
              <w:rPr>
                <w:lang w:val="en-US"/>
              </w:rPr>
              <w:t>Page numbers:</w:t>
            </w:r>
          </w:p>
          <w:p w:rsidR="007F43EB" w:rsidRDefault="007F43EB" w:rsidP="00D5718F">
            <w:pPr>
              <w:rPr>
                <w:lang w:val="en-US"/>
              </w:rPr>
            </w:pPr>
          </w:p>
          <w:p w:rsidR="008C0E06" w:rsidRPr="004262F8" w:rsidRDefault="008C0E06" w:rsidP="00D5718F">
            <w:pPr>
              <w:rPr>
                <w:lang w:val="en-US"/>
              </w:rPr>
            </w:pPr>
          </w:p>
          <w:p w:rsidR="007F43EB" w:rsidRPr="007F43EB" w:rsidRDefault="007F43EB" w:rsidP="007F43EB">
            <w:pPr>
              <w:rPr>
                <w:b/>
                <w:bCs/>
                <w:lang w:val="en-US"/>
              </w:rPr>
            </w:pPr>
            <w:r w:rsidRPr="00830D02">
              <w:rPr>
                <w:b/>
                <w:bCs/>
                <w:lang w:val="en-US"/>
              </w:rPr>
              <w:t>Example</w:t>
            </w:r>
            <w:r>
              <w:rPr>
                <w:b/>
                <w:bCs/>
                <w:lang w:val="en-US"/>
              </w:rPr>
              <w:t xml:space="preserve"> in annotation</w:t>
            </w:r>
            <w:r w:rsidRPr="004262F8">
              <w:rPr>
                <w:b/>
                <w:lang w:val="en-US"/>
              </w:rPr>
              <w:t>:</w:t>
            </w:r>
            <w:r>
              <w:rPr>
                <w:b/>
                <w:lang w:val="en-US"/>
              </w:rPr>
              <w:t xml:space="preserve"> </w:t>
            </w:r>
            <w:r w:rsidRPr="004262F8">
              <w:rPr>
                <w:lang w:val="en-US"/>
              </w:rPr>
              <w:t>Doc 1181 ref 18</w:t>
            </w:r>
          </w:p>
          <w:p w:rsidR="007F43EB" w:rsidRPr="004262F8" w:rsidRDefault="007F43EB" w:rsidP="00D5718F">
            <w:pPr>
              <w:rPr>
                <w:lang w:val="en-US"/>
              </w:rPr>
            </w:pPr>
            <w:r>
              <w:rPr>
                <w:lang w:val="en-US"/>
              </w:rPr>
              <w:t xml:space="preserve">… </w:t>
            </w:r>
            <w:r w:rsidRPr="004262F8">
              <w:rPr>
                <w:lang w:val="en-US"/>
              </w:rPr>
              <w:t>S. &lt;</w:t>
            </w:r>
            <w:proofErr w:type="spellStart"/>
            <w:r w:rsidRPr="004262F8">
              <w:rPr>
                <w:lang w:val="en-US"/>
              </w:rPr>
              <w:t>fpage</w:t>
            </w:r>
            <w:proofErr w:type="spellEnd"/>
            <w:r w:rsidRPr="004262F8">
              <w:rPr>
                <w:lang w:val="en-US"/>
              </w:rPr>
              <w:t>&gt;409&lt;/</w:t>
            </w:r>
            <w:proofErr w:type="spellStart"/>
            <w:r w:rsidRPr="004262F8">
              <w:rPr>
                <w:lang w:val="en-US"/>
              </w:rPr>
              <w:t>fpage</w:t>
            </w:r>
            <w:proofErr w:type="spellEnd"/>
            <w:r w:rsidRPr="004262F8">
              <w:rPr>
                <w:lang w:val="en-US"/>
              </w:rPr>
              <w:t>&gt;-&lt;</w:t>
            </w:r>
            <w:proofErr w:type="spellStart"/>
            <w:r w:rsidRPr="004262F8">
              <w:rPr>
                <w:lang w:val="en-US"/>
              </w:rPr>
              <w:t>lpage</w:t>
            </w:r>
            <w:proofErr w:type="spellEnd"/>
            <w:r w:rsidRPr="004262F8">
              <w:rPr>
                <w:lang w:val="en-US"/>
              </w:rPr>
              <w:t>&gt;428&lt;/</w:t>
            </w:r>
            <w:proofErr w:type="spellStart"/>
            <w:r w:rsidRPr="004262F8">
              <w:rPr>
                <w:lang w:val="en-US"/>
              </w:rPr>
              <w:t>lpage</w:t>
            </w:r>
            <w:proofErr w:type="spellEnd"/>
            <w:r w:rsidRPr="004262F8">
              <w:rPr>
                <w:lang w:val="en-US"/>
              </w:rPr>
              <w:t>&gt;</w:t>
            </w:r>
            <w:r>
              <w:rPr>
                <w:lang w:val="en-US"/>
              </w:rPr>
              <w:t xml:space="preserve"> …</w:t>
            </w:r>
          </w:p>
        </w:tc>
      </w:tr>
      <w:tr w:rsidR="007F43EB" w:rsidRPr="004262F8" w:rsidTr="008C0E06">
        <w:trPr>
          <w:trHeight w:val="853"/>
        </w:trPr>
        <w:tc>
          <w:tcPr>
            <w:tcW w:w="567" w:type="dxa"/>
            <w:vMerge/>
            <w:vAlign w:val="center"/>
          </w:tcPr>
          <w:p w:rsidR="007F43EB" w:rsidRDefault="007F43EB" w:rsidP="007F43EB">
            <w:pPr>
              <w:jc w:val="center"/>
              <w:rPr>
                <w:lang w:val="en-US"/>
              </w:rPr>
            </w:pPr>
          </w:p>
        </w:tc>
        <w:tc>
          <w:tcPr>
            <w:tcW w:w="4111" w:type="dxa"/>
          </w:tcPr>
          <w:p w:rsidR="007F43EB" w:rsidRPr="004262F8" w:rsidRDefault="007F43EB" w:rsidP="007F43EB">
            <w:pPr>
              <w:rPr>
                <w:lang w:val="en-US"/>
              </w:rPr>
            </w:pPr>
            <w:r>
              <w:rPr>
                <w:lang w:val="en-US"/>
              </w:rPr>
              <w:t>For Page number</w:t>
            </w:r>
            <w:r w:rsidRPr="004262F8">
              <w:rPr>
                <w:lang w:val="en-US"/>
              </w:rPr>
              <w:t xml:space="preserve"> + Abbreviation</w:t>
            </w:r>
            <w:r>
              <w:rPr>
                <w:lang w:val="en-US"/>
              </w:rPr>
              <w:t xml:space="preserve"> (</w:t>
            </w:r>
            <w:proofErr w:type="spellStart"/>
            <w:r>
              <w:rPr>
                <w:lang w:val="en-US"/>
              </w:rPr>
              <w:t>ff</w:t>
            </w:r>
            <w:proofErr w:type="spellEnd"/>
            <w:r>
              <w:rPr>
                <w:lang w:val="en-US"/>
              </w:rPr>
              <w:t>)</w:t>
            </w:r>
          </w:p>
          <w:p w:rsidR="007F43EB" w:rsidRPr="004262F8" w:rsidRDefault="007F43EB">
            <w:pPr>
              <w:rPr>
                <w:lang w:val="en-US"/>
              </w:rPr>
            </w:pPr>
          </w:p>
          <w:p w:rsidR="007F43EB" w:rsidRPr="004262F8" w:rsidRDefault="007F43EB">
            <w:pPr>
              <w:rPr>
                <w:lang w:val="en-US"/>
              </w:rPr>
            </w:pPr>
            <w:r w:rsidRPr="00830D02">
              <w:rPr>
                <w:b/>
                <w:bCs/>
                <w:lang w:val="en-US"/>
              </w:rPr>
              <w:t>Example</w:t>
            </w:r>
            <w:r>
              <w:rPr>
                <w:b/>
                <w:bCs/>
                <w:lang w:val="en-US"/>
              </w:rPr>
              <w:t xml:space="preserve"> In text</w:t>
            </w:r>
            <w:r w:rsidRPr="004262F8">
              <w:rPr>
                <w:lang w:val="en-US"/>
              </w:rPr>
              <w:t>:</w:t>
            </w:r>
            <w:r>
              <w:rPr>
                <w:lang w:val="en-US"/>
              </w:rPr>
              <w:t xml:space="preserve"> </w:t>
            </w:r>
            <w:r w:rsidRPr="004262F8">
              <w:rPr>
                <w:lang w:val="en-US"/>
              </w:rPr>
              <w:t xml:space="preserve">Doc 12248 ref 1 </w:t>
            </w:r>
          </w:p>
          <w:p w:rsidR="007F43EB" w:rsidRPr="008C0E06" w:rsidRDefault="007F43EB">
            <w:pPr>
              <w:rPr>
                <w:sz w:val="20"/>
                <w:szCs w:val="20"/>
                <w:lang w:val="en-US"/>
              </w:rPr>
            </w:pPr>
            <w:r w:rsidRPr="008C0E06">
              <w:rPr>
                <w:sz w:val="20"/>
                <w:szCs w:val="20"/>
                <w:lang w:val="en-US"/>
              </w:rPr>
              <w:t xml:space="preserve">1 </w:t>
            </w:r>
            <w:proofErr w:type="spellStart"/>
            <w:r w:rsidRPr="008C0E06">
              <w:rPr>
                <w:sz w:val="20"/>
                <w:szCs w:val="20"/>
                <w:lang w:val="en-US"/>
              </w:rPr>
              <w:t>Vgl</w:t>
            </w:r>
            <w:proofErr w:type="spellEnd"/>
            <w:r w:rsidRPr="008C0E06">
              <w:rPr>
                <w:sz w:val="20"/>
                <w:szCs w:val="20"/>
                <w:lang w:val="en-US"/>
              </w:rPr>
              <w:t xml:space="preserve">. </w:t>
            </w:r>
            <w:proofErr w:type="spellStart"/>
            <w:r w:rsidRPr="008C0E06">
              <w:rPr>
                <w:sz w:val="20"/>
                <w:szCs w:val="20"/>
                <w:lang w:val="en-US"/>
              </w:rPr>
              <w:t>dazu</w:t>
            </w:r>
            <w:proofErr w:type="spellEnd"/>
            <w:r w:rsidRPr="008C0E06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C0E06">
              <w:rPr>
                <w:sz w:val="20"/>
                <w:szCs w:val="20"/>
                <w:lang w:val="en-US"/>
              </w:rPr>
              <w:t>Umbach</w:t>
            </w:r>
            <w:proofErr w:type="spellEnd"/>
            <w:r w:rsidRPr="008C0E06">
              <w:rPr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C0E06">
              <w:rPr>
                <w:sz w:val="20"/>
                <w:szCs w:val="20"/>
                <w:lang w:val="en-US"/>
              </w:rPr>
              <w:t>Globale</w:t>
            </w:r>
            <w:proofErr w:type="spellEnd"/>
            <w:r w:rsidRPr="008C0E06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C0E06">
              <w:rPr>
                <w:sz w:val="20"/>
                <w:szCs w:val="20"/>
                <w:lang w:val="en-US"/>
              </w:rPr>
              <w:t>Energiesicherheit</w:t>
            </w:r>
            <w:proofErr w:type="spellEnd"/>
            <w:r w:rsidRPr="008C0E06">
              <w:rPr>
                <w:sz w:val="20"/>
                <w:szCs w:val="20"/>
                <w:lang w:val="en-US"/>
              </w:rPr>
              <w:t xml:space="preserve">. </w:t>
            </w:r>
            <w:proofErr w:type="spellStart"/>
            <w:r w:rsidRPr="008C0E06">
              <w:rPr>
                <w:sz w:val="20"/>
                <w:szCs w:val="20"/>
                <w:lang w:val="en-US"/>
              </w:rPr>
              <w:t>Strategische</w:t>
            </w:r>
            <w:proofErr w:type="spellEnd"/>
            <w:r w:rsidRPr="008C0E06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C0E06">
              <w:rPr>
                <w:sz w:val="20"/>
                <w:szCs w:val="20"/>
                <w:lang w:val="en-US"/>
              </w:rPr>
              <w:t>Herausforderungen</w:t>
            </w:r>
            <w:proofErr w:type="spellEnd"/>
            <w:r w:rsidRPr="008C0E06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C0E06">
              <w:rPr>
                <w:sz w:val="20"/>
                <w:szCs w:val="20"/>
                <w:lang w:val="en-US"/>
              </w:rPr>
              <w:t>für</w:t>
            </w:r>
            <w:proofErr w:type="spellEnd"/>
            <w:r w:rsidRPr="008C0E06">
              <w:rPr>
                <w:sz w:val="20"/>
                <w:szCs w:val="20"/>
                <w:lang w:val="en-US"/>
              </w:rPr>
              <w:t xml:space="preserve"> die </w:t>
            </w:r>
            <w:proofErr w:type="spellStart"/>
            <w:r w:rsidRPr="008C0E06">
              <w:rPr>
                <w:sz w:val="20"/>
                <w:szCs w:val="20"/>
                <w:lang w:val="en-US"/>
              </w:rPr>
              <w:t>europäische</w:t>
            </w:r>
            <w:proofErr w:type="spellEnd"/>
            <w:r w:rsidRPr="008C0E06">
              <w:rPr>
                <w:sz w:val="20"/>
                <w:szCs w:val="20"/>
                <w:lang w:val="en-US"/>
              </w:rPr>
              <w:t xml:space="preserve"> und deutsche </w:t>
            </w:r>
            <w:proofErr w:type="spellStart"/>
            <w:r w:rsidRPr="008C0E06">
              <w:rPr>
                <w:sz w:val="20"/>
                <w:szCs w:val="20"/>
                <w:lang w:val="en-US"/>
              </w:rPr>
              <w:t>Außenpolitik</w:t>
            </w:r>
            <w:proofErr w:type="spellEnd"/>
            <w:r w:rsidRPr="008C0E06">
              <w:rPr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C0E06">
              <w:rPr>
                <w:sz w:val="20"/>
                <w:szCs w:val="20"/>
                <w:lang w:val="en-US"/>
              </w:rPr>
              <w:t>München</w:t>
            </w:r>
            <w:proofErr w:type="spellEnd"/>
            <w:r w:rsidRPr="008C0E06">
              <w:rPr>
                <w:sz w:val="20"/>
                <w:szCs w:val="20"/>
                <w:lang w:val="en-US"/>
              </w:rPr>
              <w:t xml:space="preserve"> 2003, </w:t>
            </w:r>
            <w:proofErr w:type="spellStart"/>
            <w:r w:rsidRPr="008C0E06">
              <w:rPr>
                <w:sz w:val="20"/>
                <w:szCs w:val="20"/>
                <w:lang w:val="en-US"/>
              </w:rPr>
              <w:t>hier</w:t>
            </w:r>
            <w:proofErr w:type="spellEnd"/>
            <w:r w:rsidRPr="008C0E06">
              <w:rPr>
                <w:sz w:val="20"/>
                <w:szCs w:val="20"/>
                <w:lang w:val="en-US"/>
              </w:rPr>
              <w:t xml:space="preserve"> S. </w:t>
            </w:r>
            <w:r w:rsidRPr="008C0E06">
              <w:rPr>
                <w:sz w:val="20"/>
                <w:szCs w:val="20"/>
                <w:highlight w:val="yellow"/>
                <w:lang w:val="en-US"/>
              </w:rPr>
              <w:t>259 ff</w:t>
            </w:r>
            <w:r w:rsidRPr="008C0E06">
              <w:rPr>
                <w:sz w:val="20"/>
                <w:szCs w:val="20"/>
                <w:lang w:val="en-US"/>
              </w:rPr>
              <w:t>.</w:t>
            </w:r>
          </w:p>
        </w:tc>
        <w:tc>
          <w:tcPr>
            <w:tcW w:w="5414" w:type="dxa"/>
          </w:tcPr>
          <w:p w:rsidR="007F43EB" w:rsidRPr="004262F8" w:rsidRDefault="007F43EB" w:rsidP="00761FB1">
            <w:pPr>
              <w:rPr>
                <w:lang w:val="en-US"/>
              </w:rPr>
            </w:pPr>
            <w:r>
              <w:rPr>
                <w:lang w:val="en-US"/>
              </w:rPr>
              <w:t xml:space="preserve">Tag </w:t>
            </w:r>
            <w:proofErr w:type="spellStart"/>
            <w:r>
              <w:rPr>
                <w:lang w:val="en-US"/>
              </w:rPr>
              <w:t>ff</w:t>
            </w:r>
            <w:proofErr w:type="spellEnd"/>
            <w:r>
              <w:rPr>
                <w:lang w:val="en-US"/>
              </w:rPr>
              <w:t xml:space="preserve"> as </w:t>
            </w:r>
            <w:r w:rsidRPr="004262F8">
              <w:rPr>
                <w:lang w:val="en-US"/>
              </w:rPr>
              <w:t>&gt;&lt;</w:t>
            </w:r>
            <w:proofErr w:type="spellStart"/>
            <w:r w:rsidRPr="004262F8">
              <w:rPr>
                <w:lang w:val="en-US"/>
              </w:rPr>
              <w:t>lpage</w:t>
            </w:r>
            <w:proofErr w:type="spellEnd"/>
            <w:r w:rsidRPr="004262F8">
              <w:rPr>
                <w:lang w:val="en-US"/>
              </w:rPr>
              <w:t>&gt;</w:t>
            </w:r>
            <w:r>
              <w:rPr>
                <w:lang w:val="en-US"/>
              </w:rPr>
              <w:t xml:space="preserve"> :</w:t>
            </w:r>
          </w:p>
          <w:p w:rsidR="007F43EB" w:rsidRPr="004262F8" w:rsidRDefault="007F43EB" w:rsidP="00761FB1">
            <w:pPr>
              <w:rPr>
                <w:b/>
                <w:lang w:val="en-US"/>
              </w:rPr>
            </w:pPr>
            <w:r w:rsidRPr="004262F8">
              <w:rPr>
                <w:b/>
                <w:lang w:val="en-US"/>
              </w:rPr>
              <w:t>In the example:</w:t>
            </w:r>
          </w:p>
          <w:p w:rsidR="007F43EB" w:rsidRPr="004262F8" w:rsidRDefault="007F43EB" w:rsidP="00761FB1">
            <w:pPr>
              <w:rPr>
                <w:lang w:val="en-US"/>
              </w:rPr>
            </w:pPr>
          </w:p>
          <w:p w:rsidR="007F43EB" w:rsidRPr="004262F8" w:rsidRDefault="007F43EB" w:rsidP="00761FB1">
            <w:pPr>
              <w:rPr>
                <w:lang w:val="en-US"/>
              </w:rPr>
            </w:pPr>
            <w:r>
              <w:rPr>
                <w:lang w:val="en-US"/>
              </w:rPr>
              <w:t>…</w:t>
            </w:r>
            <w:r w:rsidRPr="004262F8">
              <w:rPr>
                <w:lang w:val="en-US"/>
              </w:rPr>
              <w:t>S. &lt;</w:t>
            </w:r>
            <w:proofErr w:type="spellStart"/>
            <w:r w:rsidRPr="004262F8">
              <w:rPr>
                <w:lang w:val="en-US"/>
              </w:rPr>
              <w:t>fpage</w:t>
            </w:r>
            <w:proofErr w:type="spellEnd"/>
            <w:r w:rsidRPr="004262F8">
              <w:rPr>
                <w:lang w:val="en-US"/>
              </w:rPr>
              <w:t>&gt;259 &lt;/</w:t>
            </w:r>
            <w:proofErr w:type="spellStart"/>
            <w:r w:rsidRPr="004262F8">
              <w:rPr>
                <w:lang w:val="en-US"/>
              </w:rPr>
              <w:t>fpage</w:t>
            </w:r>
            <w:proofErr w:type="spellEnd"/>
            <w:r w:rsidRPr="004262F8">
              <w:rPr>
                <w:lang w:val="en-US"/>
              </w:rPr>
              <w:t>&gt;&lt;</w:t>
            </w:r>
            <w:proofErr w:type="spellStart"/>
            <w:r w:rsidRPr="004262F8">
              <w:rPr>
                <w:lang w:val="en-US"/>
              </w:rPr>
              <w:t>lpage</w:t>
            </w:r>
            <w:proofErr w:type="spellEnd"/>
            <w:r w:rsidRPr="004262F8">
              <w:rPr>
                <w:lang w:val="en-US"/>
              </w:rPr>
              <w:t>&gt;</w:t>
            </w:r>
            <w:proofErr w:type="spellStart"/>
            <w:r w:rsidRPr="004262F8">
              <w:rPr>
                <w:lang w:val="en-US"/>
              </w:rPr>
              <w:t>ff</w:t>
            </w:r>
            <w:proofErr w:type="spellEnd"/>
            <w:r w:rsidRPr="004262F8">
              <w:rPr>
                <w:lang w:val="en-US"/>
              </w:rPr>
              <w:t>&lt;/</w:t>
            </w:r>
            <w:proofErr w:type="spellStart"/>
            <w:r w:rsidRPr="004262F8">
              <w:rPr>
                <w:lang w:val="en-US"/>
              </w:rPr>
              <w:t>lpage</w:t>
            </w:r>
            <w:proofErr w:type="spellEnd"/>
            <w:r w:rsidRPr="004262F8">
              <w:rPr>
                <w:lang w:val="en-US"/>
              </w:rPr>
              <w:t>&gt;</w:t>
            </w:r>
            <w:r>
              <w:rPr>
                <w:lang w:val="en-US"/>
              </w:rPr>
              <w:t xml:space="preserve"> …</w:t>
            </w:r>
          </w:p>
        </w:tc>
      </w:tr>
      <w:tr w:rsidR="007F43EB" w:rsidRPr="004262F8" w:rsidTr="00E02F0B">
        <w:trPr>
          <w:trHeight w:val="823"/>
        </w:trPr>
        <w:tc>
          <w:tcPr>
            <w:tcW w:w="567" w:type="dxa"/>
            <w:shd w:val="clear" w:color="auto" w:fill="DBE5F1" w:themeFill="accent1" w:themeFillTint="33"/>
            <w:vAlign w:val="center"/>
          </w:tcPr>
          <w:p w:rsidR="007F43EB" w:rsidRPr="004262F8" w:rsidRDefault="007F43EB" w:rsidP="007F43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111" w:type="dxa"/>
            <w:shd w:val="clear" w:color="auto" w:fill="DBE5F1" w:themeFill="accent1" w:themeFillTint="33"/>
          </w:tcPr>
          <w:p w:rsidR="008C0E06" w:rsidRPr="004262F8" w:rsidRDefault="007F43EB" w:rsidP="008C0E06">
            <w:pPr>
              <w:rPr>
                <w:lang w:val="en-US"/>
              </w:rPr>
            </w:pPr>
            <w:r>
              <w:rPr>
                <w:lang w:val="en-US"/>
              </w:rPr>
              <w:t>&lt;</w:t>
            </w:r>
            <w:r w:rsidRPr="004262F8">
              <w:rPr>
                <w:lang w:val="en-US"/>
              </w:rPr>
              <w:t>Publisher</w:t>
            </w:r>
            <w:r>
              <w:rPr>
                <w:lang w:val="en-US"/>
              </w:rPr>
              <w:t>&gt;</w:t>
            </w:r>
          </w:p>
        </w:tc>
        <w:tc>
          <w:tcPr>
            <w:tcW w:w="5414" w:type="dxa"/>
            <w:shd w:val="clear" w:color="auto" w:fill="DBE5F1" w:themeFill="accent1" w:themeFillTint="33"/>
          </w:tcPr>
          <w:p w:rsidR="007F43EB" w:rsidRPr="004262F8" w:rsidRDefault="007F43EB">
            <w:pPr>
              <w:rPr>
                <w:lang w:val="en-US"/>
              </w:rPr>
            </w:pPr>
            <w:r w:rsidRPr="004262F8">
              <w:rPr>
                <w:lang w:val="en-US"/>
              </w:rPr>
              <w:t>Publishing company</w:t>
            </w:r>
          </w:p>
        </w:tc>
      </w:tr>
      <w:tr w:rsidR="007F43EB" w:rsidRPr="004262F8" w:rsidTr="008C0E06">
        <w:trPr>
          <w:trHeight w:val="549"/>
        </w:trPr>
        <w:tc>
          <w:tcPr>
            <w:tcW w:w="567" w:type="dxa"/>
            <w:shd w:val="clear" w:color="auto" w:fill="FDE9D9" w:themeFill="accent6" w:themeFillTint="33"/>
            <w:vAlign w:val="center"/>
          </w:tcPr>
          <w:p w:rsidR="007F43EB" w:rsidRPr="004262F8" w:rsidRDefault="007F43EB" w:rsidP="007F43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111" w:type="dxa"/>
          </w:tcPr>
          <w:p w:rsidR="007F43EB" w:rsidRPr="004262F8" w:rsidRDefault="007F43EB" w:rsidP="00B62CA3">
            <w:pPr>
              <w:rPr>
                <w:lang w:val="en-US"/>
              </w:rPr>
            </w:pPr>
            <w:r>
              <w:rPr>
                <w:lang w:val="en-US"/>
              </w:rPr>
              <w:t>&lt;</w:t>
            </w:r>
            <w:r w:rsidRPr="004262F8">
              <w:rPr>
                <w:lang w:val="en-US"/>
              </w:rPr>
              <w:t>Year</w:t>
            </w:r>
            <w:r>
              <w:rPr>
                <w:lang w:val="en-US"/>
              </w:rPr>
              <w:t>&gt;</w:t>
            </w:r>
          </w:p>
        </w:tc>
        <w:tc>
          <w:tcPr>
            <w:tcW w:w="5414" w:type="dxa"/>
          </w:tcPr>
          <w:p w:rsidR="007F43EB" w:rsidRPr="004262F8" w:rsidRDefault="007F43EB" w:rsidP="00B62CA3">
            <w:pPr>
              <w:rPr>
                <w:lang w:val="en-US"/>
              </w:rPr>
            </w:pPr>
            <w:r w:rsidRPr="004262F8">
              <w:rPr>
                <w:lang w:val="en-US"/>
              </w:rPr>
              <w:t>Year</w:t>
            </w:r>
          </w:p>
        </w:tc>
      </w:tr>
      <w:tr w:rsidR="007F43EB" w:rsidRPr="004262F8" w:rsidTr="00E02F0B">
        <w:trPr>
          <w:trHeight w:val="561"/>
        </w:trPr>
        <w:tc>
          <w:tcPr>
            <w:tcW w:w="567" w:type="dxa"/>
            <w:shd w:val="clear" w:color="auto" w:fill="DBE5F1" w:themeFill="accent1" w:themeFillTint="33"/>
            <w:vAlign w:val="center"/>
          </w:tcPr>
          <w:p w:rsidR="007F43EB" w:rsidRPr="004262F8" w:rsidRDefault="00760CC5" w:rsidP="007F43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8</w:t>
            </w:r>
          </w:p>
        </w:tc>
        <w:tc>
          <w:tcPr>
            <w:tcW w:w="4111" w:type="dxa"/>
            <w:shd w:val="clear" w:color="auto" w:fill="DBE5F1" w:themeFill="accent1" w:themeFillTint="33"/>
          </w:tcPr>
          <w:p w:rsidR="007F43EB" w:rsidRPr="004262F8" w:rsidRDefault="007F43EB">
            <w:pPr>
              <w:rPr>
                <w:lang w:val="en-US"/>
              </w:rPr>
            </w:pPr>
            <w:r>
              <w:rPr>
                <w:lang w:val="en-US"/>
              </w:rPr>
              <w:t>&lt;</w:t>
            </w:r>
            <w:r w:rsidRPr="004262F8">
              <w:rPr>
                <w:lang w:val="en-US"/>
              </w:rPr>
              <w:t>URL</w:t>
            </w:r>
            <w:r>
              <w:rPr>
                <w:lang w:val="en-US"/>
              </w:rPr>
              <w:t>&gt;</w:t>
            </w:r>
          </w:p>
        </w:tc>
        <w:tc>
          <w:tcPr>
            <w:tcW w:w="5414" w:type="dxa"/>
            <w:shd w:val="clear" w:color="auto" w:fill="DBE5F1" w:themeFill="accent1" w:themeFillTint="33"/>
          </w:tcPr>
          <w:p w:rsidR="007F43EB" w:rsidRPr="004262F8" w:rsidRDefault="007F43EB">
            <w:pPr>
              <w:rPr>
                <w:lang w:val="en-US"/>
              </w:rPr>
            </w:pPr>
            <w:r w:rsidRPr="004262F8">
              <w:rPr>
                <w:lang w:val="en-US"/>
              </w:rPr>
              <w:t>URL</w:t>
            </w:r>
          </w:p>
        </w:tc>
      </w:tr>
      <w:tr w:rsidR="007F43EB" w:rsidRPr="004262F8" w:rsidTr="008C0E06">
        <w:trPr>
          <w:trHeight w:val="554"/>
        </w:trPr>
        <w:tc>
          <w:tcPr>
            <w:tcW w:w="567" w:type="dxa"/>
            <w:shd w:val="clear" w:color="auto" w:fill="FDE9D9" w:themeFill="accent6" w:themeFillTint="33"/>
            <w:vAlign w:val="center"/>
          </w:tcPr>
          <w:p w:rsidR="007F43EB" w:rsidRPr="004262F8" w:rsidRDefault="00760CC5" w:rsidP="007F43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4111" w:type="dxa"/>
          </w:tcPr>
          <w:p w:rsidR="007F43EB" w:rsidRPr="004262F8" w:rsidRDefault="00760CC5">
            <w:pPr>
              <w:rPr>
                <w:lang w:val="en-US"/>
              </w:rPr>
            </w:pPr>
            <w:r>
              <w:rPr>
                <w:lang w:val="en-US"/>
              </w:rPr>
              <w:t>&lt;</w:t>
            </w:r>
            <w:r w:rsidRPr="004262F8">
              <w:rPr>
                <w:lang w:val="en-US"/>
              </w:rPr>
              <w:t>Identifier</w:t>
            </w:r>
            <w:r>
              <w:rPr>
                <w:lang w:val="en-US"/>
              </w:rPr>
              <w:t>&gt;</w:t>
            </w:r>
          </w:p>
        </w:tc>
        <w:tc>
          <w:tcPr>
            <w:tcW w:w="5414" w:type="dxa"/>
          </w:tcPr>
          <w:p w:rsidR="00474ADE" w:rsidRPr="00474ADE" w:rsidRDefault="00474ADE" w:rsidP="00474ADE">
            <w:r w:rsidRPr="00474ADE">
              <w:t xml:space="preserve">ISBN = International Standard Book </w:t>
            </w:r>
            <w:proofErr w:type="spellStart"/>
            <w:r w:rsidRPr="00474ADE">
              <w:t>Number</w:t>
            </w:r>
            <w:proofErr w:type="spellEnd"/>
            <w:r w:rsidRPr="00474ADE">
              <w:t xml:space="preserve"> (10-stellig oder 13-stellig)</w:t>
            </w:r>
          </w:p>
          <w:p w:rsidR="00474ADE" w:rsidRPr="00474ADE" w:rsidRDefault="00474ADE" w:rsidP="00474ADE">
            <w:pPr>
              <w:rPr>
                <w:lang w:val="en-US"/>
              </w:rPr>
            </w:pPr>
            <w:r w:rsidRPr="00474ADE">
              <w:rPr>
                <w:lang w:val="en-US"/>
              </w:rPr>
              <w:t>ISSN = International Standard Serial Number</w:t>
            </w:r>
          </w:p>
          <w:p w:rsidR="00474ADE" w:rsidRPr="00474ADE" w:rsidRDefault="00474ADE" w:rsidP="00474ADE">
            <w:pPr>
              <w:rPr>
                <w:lang w:val="en-US"/>
              </w:rPr>
            </w:pPr>
            <w:r w:rsidRPr="00474ADE">
              <w:rPr>
                <w:lang w:val="en-US"/>
              </w:rPr>
              <w:t>ISMN = International Standard Music Number</w:t>
            </w:r>
          </w:p>
          <w:p w:rsidR="00474ADE" w:rsidRPr="00474ADE" w:rsidRDefault="00474ADE" w:rsidP="00474ADE">
            <w:pPr>
              <w:rPr>
                <w:lang w:val="en-US"/>
              </w:rPr>
            </w:pPr>
            <w:r w:rsidRPr="00474ADE">
              <w:rPr>
                <w:lang w:val="en-US"/>
              </w:rPr>
              <w:t>ISRN = International Standard Report Number</w:t>
            </w:r>
          </w:p>
          <w:p w:rsidR="00474ADE" w:rsidRPr="00474ADE" w:rsidRDefault="00474ADE" w:rsidP="00474ADE">
            <w:pPr>
              <w:rPr>
                <w:lang w:val="en-US"/>
              </w:rPr>
            </w:pPr>
            <w:r w:rsidRPr="00474ADE">
              <w:rPr>
                <w:lang w:val="en-US"/>
              </w:rPr>
              <w:t>EAN = European Article Number</w:t>
            </w:r>
          </w:p>
          <w:p w:rsidR="00474ADE" w:rsidRPr="00474ADE" w:rsidRDefault="00474ADE" w:rsidP="00474ADE">
            <w:pPr>
              <w:rPr>
                <w:lang w:val="en-US"/>
              </w:rPr>
            </w:pPr>
            <w:r w:rsidRPr="00474ADE">
              <w:rPr>
                <w:lang w:val="en-US"/>
              </w:rPr>
              <w:t>UPC = Universal Product Code</w:t>
            </w:r>
          </w:p>
          <w:p w:rsidR="00474ADE" w:rsidRPr="00474ADE" w:rsidRDefault="00474ADE" w:rsidP="00474ADE">
            <w:pPr>
              <w:rPr>
                <w:lang w:val="en-US"/>
              </w:rPr>
            </w:pPr>
            <w:r w:rsidRPr="00474ADE">
              <w:rPr>
                <w:lang w:val="en-US"/>
              </w:rPr>
              <w:t>DOI = Digital Object Identifier</w:t>
            </w:r>
          </w:p>
          <w:p w:rsidR="007F43EB" w:rsidRPr="004262F8" w:rsidRDefault="00474ADE" w:rsidP="00474ADE">
            <w:pPr>
              <w:rPr>
                <w:lang w:val="en-US"/>
              </w:rPr>
            </w:pPr>
            <w:r w:rsidRPr="00474ADE">
              <w:rPr>
                <w:lang w:val="en-US"/>
              </w:rPr>
              <w:t xml:space="preserve">URN = Uniform </w:t>
            </w:r>
            <w:proofErr w:type="spellStart"/>
            <w:r w:rsidRPr="00474ADE">
              <w:rPr>
                <w:lang w:val="en-US"/>
              </w:rPr>
              <w:t>Ressource</w:t>
            </w:r>
            <w:proofErr w:type="spellEnd"/>
            <w:r w:rsidRPr="00474ADE">
              <w:rPr>
                <w:lang w:val="en-US"/>
              </w:rPr>
              <w:t xml:space="preserve"> Name</w:t>
            </w:r>
          </w:p>
        </w:tc>
      </w:tr>
      <w:tr w:rsidR="00760CC5" w:rsidRPr="00760CC5" w:rsidTr="00E02F0B">
        <w:trPr>
          <w:trHeight w:val="554"/>
        </w:trPr>
        <w:tc>
          <w:tcPr>
            <w:tcW w:w="567" w:type="dxa"/>
            <w:shd w:val="clear" w:color="auto" w:fill="DBE5F1" w:themeFill="accent1" w:themeFillTint="33"/>
            <w:vAlign w:val="center"/>
          </w:tcPr>
          <w:p w:rsidR="00760CC5" w:rsidRPr="004262F8" w:rsidRDefault="00760CC5" w:rsidP="007F43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111" w:type="dxa"/>
            <w:shd w:val="clear" w:color="auto" w:fill="DBE5F1" w:themeFill="accent1" w:themeFillTint="33"/>
          </w:tcPr>
          <w:p w:rsidR="00760CC5" w:rsidRDefault="00760CC5">
            <w:pPr>
              <w:rPr>
                <w:lang w:val="en-US"/>
              </w:rPr>
            </w:pPr>
            <w:r>
              <w:rPr>
                <w:lang w:val="en-US"/>
              </w:rPr>
              <w:t>&lt;</w:t>
            </w:r>
            <w:r w:rsidRPr="004262F8">
              <w:rPr>
                <w:lang w:val="en-US"/>
              </w:rPr>
              <w:t>Issue</w:t>
            </w:r>
            <w:r>
              <w:rPr>
                <w:lang w:val="en-US"/>
              </w:rPr>
              <w:t>&gt;</w:t>
            </w:r>
          </w:p>
        </w:tc>
        <w:tc>
          <w:tcPr>
            <w:tcW w:w="5414" w:type="dxa"/>
            <w:shd w:val="clear" w:color="auto" w:fill="DBE5F1" w:themeFill="accent1" w:themeFillTint="33"/>
          </w:tcPr>
          <w:p w:rsidR="00760CC5" w:rsidRDefault="00760CC5" w:rsidP="00760CC5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  <w:r w:rsidRPr="00760CC5">
              <w:rPr>
                <w:lang w:val="en-US"/>
              </w:rPr>
              <w:t>Edition</w:t>
            </w:r>
          </w:p>
          <w:p w:rsidR="00760CC5" w:rsidRPr="00760CC5" w:rsidRDefault="00760CC5" w:rsidP="00F864CB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  <w:r w:rsidRPr="007F43EB">
              <w:t>Nummer der Zeitschriftenausgabe, in der sich der Artikel befindet.</w:t>
            </w:r>
            <w:r w:rsidR="00F864CB">
              <w:t xml:space="preserve"> (</w:t>
            </w:r>
            <w:r w:rsidRPr="004262F8">
              <w:rPr>
                <w:lang w:val="en-US"/>
              </w:rPr>
              <w:t>Journal</w:t>
            </w:r>
            <w:r w:rsidR="009101EA">
              <w:rPr>
                <w:lang w:val="en-US"/>
              </w:rPr>
              <w:t xml:space="preserve"> </w:t>
            </w:r>
            <w:r w:rsidRPr="004262F8">
              <w:rPr>
                <w:lang w:val="en-US"/>
              </w:rPr>
              <w:t>number in which the article is</w:t>
            </w:r>
            <w:r w:rsidR="00F864CB">
              <w:rPr>
                <w:lang w:val="en-US"/>
              </w:rPr>
              <w:t>)</w:t>
            </w:r>
          </w:p>
        </w:tc>
      </w:tr>
      <w:tr w:rsidR="00760CC5" w:rsidRPr="004262F8" w:rsidTr="008C0E06">
        <w:trPr>
          <w:trHeight w:val="554"/>
        </w:trPr>
        <w:tc>
          <w:tcPr>
            <w:tcW w:w="567" w:type="dxa"/>
            <w:shd w:val="clear" w:color="auto" w:fill="FDE9D9" w:themeFill="accent6" w:themeFillTint="33"/>
            <w:vAlign w:val="center"/>
          </w:tcPr>
          <w:p w:rsidR="00760CC5" w:rsidRPr="00760CC5" w:rsidRDefault="00760CC5" w:rsidP="007F43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4111" w:type="dxa"/>
          </w:tcPr>
          <w:p w:rsidR="00760CC5" w:rsidRPr="004262F8" w:rsidRDefault="00760CC5" w:rsidP="00760CC5">
            <w:pPr>
              <w:rPr>
                <w:lang w:val="en-US"/>
              </w:rPr>
            </w:pPr>
            <w:r>
              <w:rPr>
                <w:lang w:val="en-US"/>
              </w:rPr>
              <w:t>&lt;</w:t>
            </w:r>
            <w:r w:rsidRPr="004262F8">
              <w:rPr>
                <w:lang w:val="en-US"/>
              </w:rPr>
              <w:t>Volume</w:t>
            </w:r>
            <w:r>
              <w:rPr>
                <w:lang w:val="en-US"/>
              </w:rPr>
              <w:t>&gt;</w:t>
            </w:r>
          </w:p>
          <w:p w:rsidR="00760CC5" w:rsidRDefault="00760CC5">
            <w:pPr>
              <w:rPr>
                <w:lang w:val="en-US"/>
              </w:rPr>
            </w:pPr>
          </w:p>
        </w:tc>
        <w:tc>
          <w:tcPr>
            <w:tcW w:w="5414" w:type="dxa"/>
          </w:tcPr>
          <w:p w:rsidR="00760CC5" w:rsidRPr="00760CC5" w:rsidRDefault="00760CC5" w:rsidP="00F864CB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  <w:r w:rsidRPr="007F43EB">
              <w:t xml:space="preserve">Jahrgang der </w:t>
            </w:r>
            <w:r w:rsidRPr="00F864CB">
              <w:t>Zeitschrift</w:t>
            </w:r>
            <w:r w:rsidRPr="007F43EB">
              <w:t>, in der sich der Artikel befindet.</w:t>
            </w:r>
            <w:r w:rsidR="00F864CB">
              <w:t xml:space="preserve"> </w:t>
            </w:r>
            <w:r w:rsidR="00F864CB" w:rsidRPr="009101EA">
              <w:rPr>
                <w:lang w:val="en-US"/>
              </w:rPr>
              <w:t>(</w:t>
            </w:r>
            <w:r w:rsidRPr="004262F8">
              <w:rPr>
                <w:lang w:val="en-US"/>
              </w:rPr>
              <w:t>Vintage/year’s issue of the magazine in which the article is located.</w:t>
            </w:r>
            <w:r w:rsidR="00F864CB">
              <w:rPr>
                <w:lang w:val="en-US"/>
              </w:rPr>
              <w:t>)</w:t>
            </w:r>
          </w:p>
        </w:tc>
      </w:tr>
      <w:tr w:rsidR="007F43EB" w:rsidRPr="004262F8" w:rsidTr="00E02F0B">
        <w:trPr>
          <w:trHeight w:val="554"/>
        </w:trPr>
        <w:tc>
          <w:tcPr>
            <w:tcW w:w="567" w:type="dxa"/>
            <w:shd w:val="clear" w:color="auto" w:fill="DBE5F1" w:themeFill="accent1" w:themeFillTint="33"/>
            <w:vAlign w:val="center"/>
          </w:tcPr>
          <w:p w:rsidR="007F43EB" w:rsidRPr="00760CC5" w:rsidRDefault="00760CC5" w:rsidP="007F43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4111" w:type="dxa"/>
            <w:shd w:val="clear" w:color="auto" w:fill="DBE5F1" w:themeFill="accent1" w:themeFillTint="33"/>
          </w:tcPr>
          <w:p w:rsidR="00760CC5" w:rsidRDefault="00760CC5">
            <w:pPr>
              <w:rPr>
                <w:lang w:val="en-US"/>
              </w:rPr>
            </w:pPr>
            <w:r>
              <w:rPr>
                <w:lang w:val="en-US"/>
              </w:rPr>
              <w:t>&lt;</w:t>
            </w:r>
            <w:r w:rsidRPr="004262F8">
              <w:rPr>
                <w:lang w:val="en-US"/>
              </w:rPr>
              <w:t>Others</w:t>
            </w:r>
            <w:r>
              <w:rPr>
                <w:lang w:val="en-US"/>
              </w:rPr>
              <w:t>&gt;</w:t>
            </w:r>
          </w:p>
          <w:p w:rsidR="007F43EB" w:rsidRPr="004262F8" w:rsidRDefault="007F43EB">
            <w:pPr>
              <w:rPr>
                <w:lang w:val="en-US"/>
              </w:rPr>
            </w:pPr>
          </w:p>
        </w:tc>
        <w:tc>
          <w:tcPr>
            <w:tcW w:w="5414" w:type="dxa"/>
            <w:shd w:val="clear" w:color="auto" w:fill="DBE5F1" w:themeFill="accent1" w:themeFillTint="33"/>
          </w:tcPr>
          <w:p w:rsidR="007F43EB" w:rsidRPr="00760CC5" w:rsidRDefault="00760CC5" w:rsidP="00760CC5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  <w:r w:rsidRPr="00760CC5">
              <w:rPr>
                <w:lang w:val="en-US"/>
              </w:rPr>
              <w:t>Publishing place</w:t>
            </w:r>
          </w:p>
          <w:p w:rsidR="00760CC5" w:rsidRPr="00760CC5" w:rsidRDefault="00760CC5" w:rsidP="00760CC5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  <w:r w:rsidRPr="00760CC5">
              <w:rPr>
                <w:lang w:val="en-US"/>
              </w:rPr>
              <w:t>Artist name, pseudonym</w:t>
            </w:r>
          </w:p>
          <w:p w:rsidR="00760CC5" w:rsidRDefault="00760CC5" w:rsidP="00760CC5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  <w:r w:rsidRPr="00760CC5">
              <w:rPr>
                <w:lang w:val="en-US"/>
              </w:rPr>
              <w:t>Translator</w:t>
            </w:r>
          </w:p>
          <w:p w:rsidR="00760CC5" w:rsidRDefault="00760CC5" w:rsidP="00760CC5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  <w:r w:rsidRPr="004262F8">
              <w:rPr>
                <w:lang w:val="en-US"/>
              </w:rPr>
              <w:t xml:space="preserve">More than 1 author/editor abbreviated with </w:t>
            </w:r>
            <w:proofErr w:type="gramStart"/>
            <w:r w:rsidRPr="004262F8">
              <w:rPr>
                <w:lang w:val="en-US"/>
              </w:rPr>
              <w:t>et</w:t>
            </w:r>
            <w:proofErr w:type="gramEnd"/>
            <w:r w:rsidRPr="004262F8">
              <w:rPr>
                <w:lang w:val="en-US"/>
              </w:rPr>
              <w:t xml:space="preserve">. </w:t>
            </w:r>
            <w:proofErr w:type="gramStart"/>
            <w:r w:rsidRPr="004262F8">
              <w:rPr>
                <w:lang w:val="en-US"/>
              </w:rPr>
              <w:t>al</w:t>
            </w:r>
            <w:proofErr w:type="gramEnd"/>
            <w:r w:rsidRPr="004262F8">
              <w:rPr>
                <w:lang w:val="en-US"/>
              </w:rPr>
              <w:t xml:space="preserve">, </w:t>
            </w:r>
            <w:proofErr w:type="spellStart"/>
            <w:r w:rsidRPr="004262F8">
              <w:rPr>
                <w:lang w:val="en-US"/>
              </w:rPr>
              <w:t>u.a</w:t>
            </w:r>
            <w:proofErr w:type="spellEnd"/>
            <w:r w:rsidRPr="004262F8">
              <w:rPr>
                <w:lang w:val="en-US"/>
              </w:rPr>
              <w:t>.</w:t>
            </w:r>
          </w:p>
          <w:p w:rsidR="00760CC5" w:rsidRPr="00E02F0B" w:rsidRDefault="00760CC5" w:rsidP="00E02F0B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  <w:r w:rsidRPr="004262F8">
              <w:rPr>
                <w:lang w:val="en-US"/>
              </w:rPr>
              <w:t>General ambiguities</w:t>
            </w:r>
          </w:p>
        </w:tc>
      </w:tr>
      <w:tr w:rsidR="007F43EB" w:rsidRPr="004262F8" w:rsidTr="008C0E06">
        <w:trPr>
          <w:trHeight w:val="554"/>
        </w:trPr>
        <w:tc>
          <w:tcPr>
            <w:tcW w:w="567" w:type="dxa"/>
            <w:shd w:val="clear" w:color="auto" w:fill="FDE9D9" w:themeFill="accent6" w:themeFillTint="33"/>
            <w:vAlign w:val="center"/>
          </w:tcPr>
          <w:p w:rsidR="007F43EB" w:rsidRPr="004262F8" w:rsidRDefault="008C0E06" w:rsidP="007F43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4111" w:type="dxa"/>
          </w:tcPr>
          <w:p w:rsidR="007F43EB" w:rsidRPr="004262F8" w:rsidRDefault="007F43EB">
            <w:pPr>
              <w:rPr>
                <w:lang w:val="en-US"/>
              </w:rPr>
            </w:pPr>
            <w:r w:rsidRPr="004262F8">
              <w:rPr>
                <w:lang w:val="en-US"/>
              </w:rPr>
              <w:t>Things like punctuation marks or (Hg.)…</w:t>
            </w:r>
          </w:p>
        </w:tc>
        <w:tc>
          <w:tcPr>
            <w:tcW w:w="5414" w:type="dxa"/>
          </w:tcPr>
          <w:p w:rsidR="007F43EB" w:rsidRPr="004262F8" w:rsidRDefault="00855F3B">
            <w:pPr>
              <w:rPr>
                <w:lang w:val="en-US"/>
              </w:rPr>
            </w:pPr>
            <w:r>
              <w:rPr>
                <w:lang w:val="en-US"/>
              </w:rPr>
              <w:t>??</w:t>
            </w:r>
          </w:p>
        </w:tc>
      </w:tr>
    </w:tbl>
    <w:p w:rsidR="00E31629" w:rsidRPr="004262F8" w:rsidRDefault="00E31629">
      <w:pPr>
        <w:rPr>
          <w:lang w:val="en-US"/>
        </w:rPr>
      </w:pPr>
    </w:p>
    <w:p w:rsidR="00474ADE" w:rsidRDefault="00474ADE">
      <w:pPr>
        <w:rPr>
          <w:b/>
          <w:lang w:val="en-US"/>
        </w:rPr>
      </w:pPr>
      <w:r>
        <w:rPr>
          <w:b/>
          <w:lang w:val="en-US"/>
        </w:rPr>
        <w:br w:type="page"/>
      </w:r>
    </w:p>
    <w:p w:rsidR="00C20D0C" w:rsidRPr="004262F8" w:rsidRDefault="0063575D">
      <w:pPr>
        <w:rPr>
          <w:b/>
          <w:lang w:val="en-US"/>
        </w:rPr>
      </w:pPr>
      <w:r w:rsidRPr="004262F8">
        <w:rPr>
          <w:b/>
          <w:lang w:val="en-US"/>
        </w:rPr>
        <w:lastRenderedPageBreak/>
        <w:t>Examples in which</w:t>
      </w:r>
      <w:r w:rsidR="00321712" w:rsidRPr="004262F8">
        <w:rPr>
          <w:b/>
          <w:lang w:val="en-US"/>
        </w:rPr>
        <w:t xml:space="preserve"> form</w:t>
      </w:r>
      <w:r w:rsidRPr="004262F8">
        <w:rPr>
          <w:b/>
          <w:lang w:val="en-US"/>
        </w:rPr>
        <w:t xml:space="preserve"> </w:t>
      </w:r>
      <w:r w:rsidRPr="004262F8">
        <w:rPr>
          <w:b/>
          <w:highlight w:val="yellow"/>
          <w:lang w:val="en-US"/>
        </w:rPr>
        <w:t>Volume</w:t>
      </w:r>
      <w:r w:rsidRPr="004262F8">
        <w:rPr>
          <w:b/>
          <w:lang w:val="en-US"/>
        </w:rPr>
        <w:t xml:space="preserve"> and </w:t>
      </w:r>
      <w:r w:rsidRPr="004262F8">
        <w:rPr>
          <w:b/>
          <w:highlight w:val="yellow"/>
          <w:lang w:val="en-US"/>
        </w:rPr>
        <w:t>Issue</w:t>
      </w:r>
      <w:r w:rsidRPr="004262F8">
        <w:rPr>
          <w:b/>
          <w:lang w:val="en-US"/>
        </w:rPr>
        <w:t xml:space="preserve"> can appear in the text</w:t>
      </w:r>
    </w:p>
    <w:tbl>
      <w:tblPr>
        <w:tblW w:w="10065" w:type="dxa"/>
        <w:tblInd w:w="-4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28"/>
        <w:gridCol w:w="6237"/>
      </w:tblGrid>
      <w:tr w:rsidR="00C20D0C" w:rsidRPr="004262F8" w:rsidTr="00F03E3B">
        <w:tc>
          <w:tcPr>
            <w:tcW w:w="3828" w:type="dxa"/>
            <w:shd w:val="clear" w:color="auto" w:fill="244061" w:themeFill="accent1" w:themeFillShade="80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20D0C" w:rsidRPr="004262F8" w:rsidRDefault="00C20D0C" w:rsidP="00C20D0C">
            <w:pPr>
              <w:rPr>
                <w:b/>
                <w:lang w:val="en-US"/>
              </w:rPr>
            </w:pPr>
            <w:proofErr w:type="spellStart"/>
            <w:r w:rsidRPr="004262F8">
              <w:rPr>
                <w:b/>
                <w:lang w:val="en-US"/>
              </w:rPr>
              <w:t>Vorlage</w:t>
            </w:r>
            <w:proofErr w:type="spellEnd"/>
          </w:p>
        </w:tc>
        <w:tc>
          <w:tcPr>
            <w:tcW w:w="6237" w:type="dxa"/>
            <w:shd w:val="clear" w:color="auto" w:fill="244061" w:themeFill="accent1" w:themeFillShade="80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20D0C" w:rsidRPr="004262F8" w:rsidRDefault="00C20D0C" w:rsidP="00C20D0C">
            <w:pPr>
              <w:rPr>
                <w:b/>
                <w:lang w:val="en-US"/>
              </w:rPr>
            </w:pPr>
            <w:proofErr w:type="spellStart"/>
            <w:r w:rsidRPr="004262F8">
              <w:rPr>
                <w:b/>
                <w:lang w:val="en-US"/>
              </w:rPr>
              <w:t>Eingabe</w:t>
            </w:r>
            <w:proofErr w:type="spellEnd"/>
            <w:r w:rsidRPr="004262F8">
              <w:rPr>
                <w:b/>
                <w:lang w:val="en-US"/>
              </w:rPr>
              <w:t xml:space="preserve"> </w:t>
            </w:r>
            <w:proofErr w:type="spellStart"/>
            <w:r w:rsidRPr="004262F8">
              <w:rPr>
                <w:b/>
                <w:lang w:val="en-US"/>
              </w:rPr>
              <w:t>im</w:t>
            </w:r>
            <w:proofErr w:type="spellEnd"/>
            <w:r w:rsidRPr="004262F8">
              <w:rPr>
                <w:b/>
                <w:lang w:val="en-US"/>
              </w:rPr>
              <w:t xml:space="preserve"> </w:t>
            </w:r>
            <w:proofErr w:type="spellStart"/>
            <w:r w:rsidRPr="004262F8">
              <w:rPr>
                <w:b/>
                <w:lang w:val="en-US"/>
              </w:rPr>
              <w:t>Webformular</w:t>
            </w:r>
            <w:proofErr w:type="spellEnd"/>
          </w:p>
        </w:tc>
      </w:tr>
      <w:tr w:rsidR="00C20D0C" w:rsidRPr="004262F8" w:rsidTr="00F03E3B">
        <w:tc>
          <w:tcPr>
            <w:tcW w:w="3828" w:type="dxa"/>
            <w:shd w:val="clear" w:color="auto" w:fill="F0F3FA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20D0C" w:rsidRPr="004262F8" w:rsidRDefault="00C20D0C" w:rsidP="00C20D0C">
            <w:pPr>
              <w:rPr>
                <w:lang w:val="en-US"/>
              </w:rPr>
            </w:pPr>
            <w:r w:rsidRPr="004262F8">
              <w:rPr>
                <w:lang w:val="en-US"/>
              </w:rPr>
              <w:t xml:space="preserve">Bd. 244, </w:t>
            </w:r>
            <w:proofErr w:type="spellStart"/>
            <w:r w:rsidRPr="004262F8">
              <w:rPr>
                <w:lang w:val="en-US"/>
              </w:rPr>
              <w:t>erschienen</w:t>
            </w:r>
            <w:proofErr w:type="spellEnd"/>
            <w:r w:rsidRPr="004262F8">
              <w:rPr>
                <w:lang w:val="en-US"/>
              </w:rPr>
              <w:t xml:space="preserve"> 2008</w:t>
            </w:r>
          </w:p>
        </w:tc>
        <w:tc>
          <w:tcPr>
            <w:tcW w:w="6237" w:type="dxa"/>
            <w:shd w:val="clear" w:color="auto" w:fill="F0F3FA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20D0C" w:rsidRPr="004262F8" w:rsidRDefault="00C20D0C" w:rsidP="00C20D0C">
            <w:pPr>
              <w:rPr>
                <w:lang w:val="en-US"/>
              </w:rPr>
            </w:pPr>
            <w:r w:rsidRPr="004262F8">
              <w:rPr>
                <w:lang w:val="en-US"/>
              </w:rPr>
              <w:t>Band/Volume/</w:t>
            </w:r>
            <w:proofErr w:type="spellStart"/>
            <w:r w:rsidRPr="004262F8">
              <w:rPr>
                <w:lang w:val="en-US"/>
              </w:rPr>
              <w:t>Jahrgang</w:t>
            </w:r>
            <w:proofErr w:type="spellEnd"/>
            <w:r w:rsidRPr="004262F8">
              <w:rPr>
                <w:lang w:val="en-US"/>
              </w:rPr>
              <w:t>: 244</w:t>
            </w:r>
            <w:r w:rsidRPr="004262F8">
              <w:rPr>
                <w:lang w:val="en-US"/>
              </w:rPr>
              <w:br/>
            </w:r>
            <w:proofErr w:type="spellStart"/>
            <w:r w:rsidRPr="004262F8">
              <w:rPr>
                <w:lang w:val="en-US"/>
              </w:rPr>
              <w:t>Erscheinungsjahr</w:t>
            </w:r>
            <w:proofErr w:type="spellEnd"/>
            <w:r w:rsidRPr="004262F8">
              <w:rPr>
                <w:lang w:val="en-US"/>
              </w:rPr>
              <w:t>: 2008</w:t>
            </w:r>
          </w:p>
        </w:tc>
      </w:tr>
      <w:tr w:rsidR="00C20D0C" w:rsidRPr="004262F8" w:rsidTr="00F03E3B">
        <w:tc>
          <w:tcPr>
            <w:tcW w:w="3828" w:type="dxa"/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20D0C" w:rsidRPr="004262F8" w:rsidRDefault="00C20D0C" w:rsidP="00C20D0C">
            <w:pPr>
              <w:rPr>
                <w:lang w:val="en-US"/>
              </w:rPr>
            </w:pPr>
            <w:r w:rsidRPr="004262F8">
              <w:rPr>
                <w:lang w:val="en-US"/>
              </w:rPr>
              <w:t>Jg. 3 (2007), H. 12</w:t>
            </w:r>
          </w:p>
        </w:tc>
        <w:tc>
          <w:tcPr>
            <w:tcW w:w="6237" w:type="dxa"/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20D0C" w:rsidRPr="004262F8" w:rsidRDefault="00C20D0C" w:rsidP="00C20D0C">
            <w:pPr>
              <w:rPr>
                <w:lang w:val="en-US"/>
              </w:rPr>
            </w:pPr>
            <w:r w:rsidRPr="004262F8">
              <w:rPr>
                <w:lang w:val="en-US"/>
              </w:rPr>
              <w:t>Band/Volume/</w:t>
            </w:r>
            <w:proofErr w:type="spellStart"/>
            <w:r w:rsidRPr="004262F8">
              <w:rPr>
                <w:lang w:val="en-US"/>
              </w:rPr>
              <w:t>Jahrgang</w:t>
            </w:r>
            <w:proofErr w:type="spellEnd"/>
            <w:r w:rsidRPr="004262F8">
              <w:rPr>
                <w:lang w:val="en-US"/>
              </w:rPr>
              <w:t>: 3</w:t>
            </w:r>
            <w:r w:rsidRPr="004262F8">
              <w:rPr>
                <w:lang w:val="en-US"/>
              </w:rPr>
              <w:br/>
              <w:t>Heft/</w:t>
            </w:r>
            <w:proofErr w:type="spellStart"/>
            <w:r w:rsidRPr="004262F8">
              <w:rPr>
                <w:lang w:val="en-US"/>
              </w:rPr>
              <w:t>Nummer</w:t>
            </w:r>
            <w:proofErr w:type="spellEnd"/>
            <w:r w:rsidRPr="004262F8">
              <w:rPr>
                <w:lang w:val="en-US"/>
              </w:rPr>
              <w:t>: 12</w:t>
            </w:r>
            <w:r w:rsidRPr="004262F8">
              <w:rPr>
                <w:lang w:val="en-US"/>
              </w:rPr>
              <w:br/>
            </w:r>
            <w:proofErr w:type="spellStart"/>
            <w:r w:rsidRPr="004262F8">
              <w:rPr>
                <w:lang w:val="en-US"/>
              </w:rPr>
              <w:t>Erscheinungsjahr</w:t>
            </w:r>
            <w:proofErr w:type="spellEnd"/>
            <w:r w:rsidRPr="004262F8">
              <w:rPr>
                <w:lang w:val="en-US"/>
              </w:rPr>
              <w:t>: 2007</w:t>
            </w:r>
          </w:p>
        </w:tc>
      </w:tr>
      <w:tr w:rsidR="00C20D0C" w:rsidRPr="004262F8" w:rsidTr="00F03E3B">
        <w:tc>
          <w:tcPr>
            <w:tcW w:w="3828" w:type="dxa"/>
            <w:shd w:val="clear" w:color="auto" w:fill="F0F3FA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20D0C" w:rsidRPr="004262F8" w:rsidRDefault="00C20D0C" w:rsidP="00C20D0C">
            <w:pPr>
              <w:rPr>
                <w:lang w:val="en-US"/>
              </w:rPr>
            </w:pPr>
            <w:proofErr w:type="spellStart"/>
            <w:r w:rsidRPr="004262F8">
              <w:rPr>
                <w:lang w:val="en-US"/>
              </w:rPr>
              <w:t>Nr</w:t>
            </w:r>
            <w:proofErr w:type="spellEnd"/>
            <w:r w:rsidRPr="004262F8">
              <w:rPr>
                <w:lang w:val="en-US"/>
              </w:rPr>
              <w:t xml:space="preserve">. 3/2009 - </w:t>
            </w:r>
            <w:proofErr w:type="spellStart"/>
            <w:r w:rsidRPr="004262F8">
              <w:rPr>
                <w:lang w:val="en-US"/>
              </w:rPr>
              <w:t>März</w:t>
            </w:r>
            <w:proofErr w:type="spellEnd"/>
            <w:r w:rsidRPr="004262F8">
              <w:rPr>
                <w:lang w:val="en-US"/>
              </w:rPr>
              <w:t xml:space="preserve"> 2009</w:t>
            </w:r>
          </w:p>
        </w:tc>
        <w:tc>
          <w:tcPr>
            <w:tcW w:w="6237" w:type="dxa"/>
            <w:shd w:val="clear" w:color="auto" w:fill="F0F3FA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20D0C" w:rsidRPr="004262F8" w:rsidRDefault="00C20D0C" w:rsidP="00C20D0C">
            <w:pPr>
              <w:rPr>
                <w:lang w:val="en-US"/>
              </w:rPr>
            </w:pPr>
            <w:r w:rsidRPr="004262F8">
              <w:rPr>
                <w:lang w:val="en-US"/>
              </w:rPr>
              <w:t>Heft/</w:t>
            </w:r>
            <w:proofErr w:type="spellStart"/>
            <w:r w:rsidRPr="004262F8">
              <w:rPr>
                <w:lang w:val="en-US"/>
              </w:rPr>
              <w:t>Nummer</w:t>
            </w:r>
            <w:proofErr w:type="spellEnd"/>
            <w:r w:rsidRPr="004262F8">
              <w:rPr>
                <w:lang w:val="en-US"/>
              </w:rPr>
              <w:t>: 3</w:t>
            </w:r>
            <w:r w:rsidRPr="004262F8">
              <w:rPr>
                <w:lang w:val="en-US"/>
              </w:rPr>
              <w:br/>
            </w:r>
            <w:proofErr w:type="spellStart"/>
            <w:r w:rsidRPr="004262F8">
              <w:rPr>
                <w:lang w:val="en-US"/>
              </w:rPr>
              <w:t>Berichtsjahr</w:t>
            </w:r>
            <w:proofErr w:type="spellEnd"/>
            <w:r w:rsidRPr="004262F8">
              <w:rPr>
                <w:lang w:val="en-US"/>
              </w:rPr>
              <w:t>: 2009</w:t>
            </w:r>
            <w:r w:rsidRPr="004262F8">
              <w:rPr>
                <w:lang w:val="en-US"/>
              </w:rPr>
              <w:br/>
              <w:t>Stand/Version/</w:t>
            </w:r>
            <w:proofErr w:type="spellStart"/>
            <w:r w:rsidRPr="004262F8">
              <w:rPr>
                <w:lang w:val="en-US"/>
              </w:rPr>
              <w:t>andere</w:t>
            </w:r>
            <w:proofErr w:type="spellEnd"/>
            <w:r w:rsidRPr="004262F8">
              <w:rPr>
                <w:lang w:val="en-US"/>
              </w:rPr>
              <w:t xml:space="preserve"> </w:t>
            </w:r>
            <w:proofErr w:type="spellStart"/>
            <w:r w:rsidRPr="004262F8">
              <w:rPr>
                <w:lang w:val="en-US"/>
              </w:rPr>
              <w:t>Angaben</w:t>
            </w:r>
            <w:proofErr w:type="spellEnd"/>
            <w:r w:rsidRPr="004262F8">
              <w:rPr>
                <w:lang w:val="en-US"/>
              </w:rPr>
              <w:t xml:space="preserve">: </w:t>
            </w:r>
            <w:proofErr w:type="spellStart"/>
            <w:r w:rsidRPr="004262F8">
              <w:rPr>
                <w:lang w:val="en-US"/>
              </w:rPr>
              <w:t>März</w:t>
            </w:r>
            <w:proofErr w:type="spellEnd"/>
            <w:r w:rsidRPr="004262F8">
              <w:rPr>
                <w:lang w:val="en-US"/>
              </w:rPr>
              <w:t xml:space="preserve"> 2009</w:t>
            </w:r>
            <w:r w:rsidRPr="004262F8">
              <w:rPr>
                <w:lang w:val="en-US"/>
              </w:rPr>
              <w:br/>
            </w:r>
            <w:proofErr w:type="spellStart"/>
            <w:r w:rsidRPr="004262F8">
              <w:rPr>
                <w:lang w:val="en-US"/>
              </w:rPr>
              <w:t>Erscheinungsjahr</w:t>
            </w:r>
            <w:proofErr w:type="spellEnd"/>
            <w:r w:rsidRPr="004262F8">
              <w:rPr>
                <w:lang w:val="en-US"/>
              </w:rPr>
              <w:t>: 2009</w:t>
            </w:r>
          </w:p>
        </w:tc>
      </w:tr>
      <w:tr w:rsidR="00C20D0C" w:rsidRPr="004262F8" w:rsidTr="00F03E3B">
        <w:tc>
          <w:tcPr>
            <w:tcW w:w="3828" w:type="dxa"/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20D0C" w:rsidRPr="004262F8" w:rsidRDefault="00C20D0C" w:rsidP="00C20D0C">
            <w:pPr>
              <w:rPr>
                <w:lang w:val="en-US"/>
              </w:rPr>
            </w:pPr>
            <w:r w:rsidRPr="004262F8">
              <w:rPr>
                <w:lang w:val="en-US"/>
              </w:rPr>
              <w:t>Vol. 28, 2008/2009, Issue 1,</w:t>
            </w:r>
            <w:r w:rsidRPr="004262F8">
              <w:rPr>
                <w:lang w:val="en-US"/>
              </w:rPr>
              <w:br/>
            </w:r>
            <w:proofErr w:type="spellStart"/>
            <w:r w:rsidRPr="004262F8">
              <w:rPr>
                <w:lang w:val="en-US"/>
              </w:rPr>
              <w:t>erschienen</w:t>
            </w:r>
            <w:proofErr w:type="spellEnd"/>
            <w:r w:rsidRPr="004262F8">
              <w:rPr>
                <w:lang w:val="en-US"/>
              </w:rPr>
              <w:t xml:space="preserve"> 2009</w:t>
            </w:r>
          </w:p>
        </w:tc>
        <w:tc>
          <w:tcPr>
            <w:tcW w:w="6237" w:type="dxa"/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20D0C" w:rsidRPr="004262F8" w:rsidRDefault="00C20D0C" w:rsidP="00C20D0C">
            <w:pPr>
              <w:rPr>
                <w:lang w:val="en-US"/>
              </w:rPr>
            </w:pPr>
            <w:r w:rsidRPr="004262F8">
              <w:rPr>
                <w:lang w:val="en-US"/>
              </w:rPr>
              <w:t>Band/Volume/</w:t>
            </w:r>
            <w:proofErr w:type="spellStart"/>
            <w:r w:rsidRPr="004262F8">
              <w:rPr>
                <w:lang w:val="en-US"/>
              </w:rPr>
              <w:t>Jahrgang</w:t>
            </w:r>
            <w:proofErr w:type="spellEnd"/>
            <w:r w:rsidRPr="004262F8">
              <w:rPr>
                <w:lang w:val="en-US"/>
              </w:rPr>
              <w:t>: 28</w:t>
            </w:r>
            <w:r w:rsidRPr="004262F8">
              <w:rPr>
                <w:lang w:val="en-US"/>
              </w:rPr>
              <w:br/>
              <w:t>Heft/</w:t>
            </w:r>
            <w:proofErr w:type="spellStart"/>
            <w:r w:rsidRPr="004262F8">
              <w:rPr>
                <w:lang w:val="en-US"/>
              </w:rPr>
              <w:t>Nummer</w:t>
            </w:r>
            <w:proofErr w:type="spellEnd"/>
            <w:r w:rsidRPr="004262F8">
              <w:rPr>
                <w:lang w:val="en-US"/>
              </w:rPr>
              <w:t>: 1</w:t>
            </w:r>
            <w:r w:rsidRPr="004262F8">
              <w:rPr>
                <w:lang w:val="en-US"/>
              </w:rPr>
              <w:br/>
            </w:r>
            <w:proofErr w:type="spellStart"/>
            <w:r w:rsidRPr="004262F8">
              <w:rPr>
                <w:lang w:val="en-US"/>
              </w:rPr>
              <w:t>Berichtsjahr</w:t>
            </w:r>
            <w:proofErr w:type="spellEnd"/>
            <w:r w:rsidRPr="004262F8">
              <w:rPr>
                <w:lang w:val="en-US"/>
              </w:rPr>
              <w:t>: 2008-2009</w:t>
            </w:r>
            <w:r w:rsidRPr="004262F8">
              <w:rPr>
                <w:lang w:val="en-US"/>
              </w:rPr>
              <w:br/>
            </w:r>
            <w:proofErr w:type="spellStart"/>
            <w:r w:rsidRPr="004262F8">
              <w:rPr>
                <w:lang w:val="en-US"/>
              </w:rPr>
              <w:t>Erscheinungsjahr</w:t>
            </w:r>
            <w:proofErr w:type="spellEnd"/>
            <w:r w:rsidRPr="004262F8">
              <w:rPr>
                <w:lang w:val="en-US"/>
              </w:rPr>
              <w:t>: 2009</w:t>
            </w:r>
          </w:p>
        </w:tc>
      </w:tr>
      <w:tr w:rsidR="00C20D0C" w:rsidRPr="004262F8" w:rsidTr="00F03E3B">
        <w:tc>
          <w:tcPr>
            <w:tcW w:w="3828" w:type="dxa"/>
            <w:shd w:val="clear" w:color="auto" w:fill="F0F3FA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20D0C" w:rsidRPr="004262F8" w:rsidRDefault="00C20D0C" w:rsidP="00C20D0C">
            <w:pPr>
              <w:rPr>
                <w:lang w:val="en-US"/>
              </w:rPr>
            </w:pPr>
            <w:r w:rsidRPr="004262F8">
              <w:rPr>
                <w:lang w:val="en-US"/>
              </w:rPr>
              <w:t>Stand: 31.12.2006</w:t>
            </w:r>
          </w:p>
        </w:tc>
        <w:tc>
          <w:tcPr>
            <w:tcW w:w="6237" w:type="dxa"/>
            <w:shd w:val="clear" w:color="auto" w:fill="F0F3FA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20D0C" w:rsidRPr="004262F8" w:rsidRDefault="00C20D0C" w:rsidP="00C20D0C">
            <w:pPr>
              <w:rPr>
                <w:lang w:val="en-US"/>
              </w:rPr>
            </w:pPr>
            <w:r w:rsidRPr="004262F8">
              <w:rPr>
                <w:lang w:val="en-US"/>
              </w:rPr>
              <w:t>Stand/Version/</w:t>
            </w:r>
            <w:proofErr w:type="spellStart"/>
            <w:r w:rsidRPr="004262F8">
              <w:rPr>
                <w:lang w:val="en-US"/>
              </w:rPr>
              <w:t>andere</w:t>
            </w:r>
            <w:proofErr w:type="spellEnd"/>
            <w:r w:rsidRPr="004262F8">
              <w:rPr>
                <w:lang w:val="en-US"/>
              </w:rPr>
              <w:t xml:space="preserve"> </w:t>
            </w:r>
            <w:proofErr w:type="spellStart"/>
            <w:r w:rsidRPr="004262F8">
              <w:rPr>
                <w:lang w:val="en-US"/>
              </w:rPr>
              <w:t>Angaben</w:t>
            </w:r>
            <w:proofErr w:type="spellEnd"/>
            <w:r w:rsidRPr="004262F8">
              <w:rPr>
                <w:lang w:val="en-US"/>
              </w:rPr>
              <w:t>: Stand: 31.12.2006</w:t>
            </w:r>
          </w:p>
        </w:tc>
      </w:tr>
      <w:tr w:rsidR="00C20D0C" w:rsidRPr="004262F8" w:rsidTr="00F03E3B">
        <w:tc>
          <w:tcPr>
            <w:tcW w:w="3828" w:type="dxa"/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20D0C" w:rsidRPr="004262F8" w:rsidRDefault="00C20D0C" w:rsidP="00C20D0C">
            <w:pPr>
              <w:rPr>
                <w:lang w:val="en-US"/>
              </w:rPr>
            </w:pPr>
            <w:r w:rsidRPr="004262F8">
              <w:rPr>
                <w:lang w:val="en-US"/>
              </w:rPr>
              <w:t xml:space="preserve">Jg. 13, </w:t>
            </w:r>
            <w:proofErr w:type="spellStart"/>
            <w:r w:rsidRPr="004262F8">
              <w:rPr>
                <w:lang w:val="en-US"/>
              </w:rPr>
              <w:t>Ausgabe</w:t>
            </w:r>
            <w:proofErr w:type="spellEnd"/>
            <w:r w:rsidRPr="004262F8">
              <w:rPr>
                <w:lang w:val="en-US"/>
              </w:rPr>
              <w:t xml:space="preserve"> Mai/</w:t>
            </w:r>
            <w:proofErr w:type="spellStart"/>
            <w:r w:rsidRPr="004262F8">
              <w:rPr>
                <w:lang w:val="en-US"/>
              </w:rPr>
              <w:t>Juni</w:t>
            </w:r>
            <w:proofErr w:type="spellEnd"/>
            <w:r w:rsidRPr="004262F8">
              <w:rPr>
                <w:lang w:val="en-US"/>
              </w:rPr>
              <w:t>, S. 24-25</w:t>
            </w:r>
          </w:p>
        </w:tc>
        <w:tc>
          <w:tcPr>
            <w:tcW w:w="6237" w:type="dxa"/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20D0C" w:rsidRPr="004262F8" w:rsidRDefault="00C20D0C" w:rsidP="00C20D0C">
            <w:pPr>
              <w:rPr>
                <w:lang w:val="en-US"/>
              </w:rPr>
            </w:pPr>
            <w:r w:rsidRPr="004262F8">
              <w:rPr>
                <w:lang w:val="en-US"/>
              </w:rPr>
              <w:t>Band/Volume/</w:t>
            </w:r>
            <w:proofErr w:type="spellStart"/>
            <w:r w:rsidRPr="004262F8">
              <w:rPr>
                <w:lang w:val="en-US"/>
              </w:rPr>
              <w:t>Jahrgang</w:t>
            </w:r>
            <w:proofErr w:type="spellEnd"/>
            <w:r w:rsidRPr="004262F8">
              <w:rPr>
                <w:lang w:val="en-US"/>
              </w:rPr>
              <w:t>: 13</w:t>
            </w:r>
            <w:r w:rsidRPr="004262F8">
              <w:rPr>
                <w:lang w:val="en-US"/>
              </w:rPr>
              <w:br/>
              <w:t>Stand/Version/</w:t>
            </w:r>
            <w:proofErr w:type="spellStart"/>
            <w:r w:rsidRPr="004262F8">
              <w:rPr>
                <w:lang w:val="en-US"/>
              </w:rPr>
              <w:t>andere</w:t>
            </w:r>
            <w:proofErr w:type="spellEnd"/>
            <w:r w:rsidRPr="004262F8">
              <w:rPr>
                <w:lang w:val="en-US"/>
              </w:rPr>
              <w:t xml:space="preserve"> </w:t>
            </w:r>
            <w:proofErr w:type="spellStart"/>
            <w:r w:rsidRPr="004262F8">
              <w:rPr>
                <w:lang w:val="en-US"/>
              </w:rPr>
              <w:t>Angaben</w:t>
            </w:r>
            <w:proofErr w:type="spellEnd"/>
            <w:r w:rsidRPr="004262F8">
              <w:rPr>
                <w:lang w:val="en-US"/>
              </w:rPr>
              <w:t xml:space="preserve">: </w:t>
            </w:r>
            <w:proofErr w:type="spellStart"/>
            <w:r w:rsidRPr="004262F8">
              <w:rPr>
                <w:lang w:val="en-US"/>
              </w:rPr>
              <w:t>Ausgabe</w:t>
            </w:r>
            <w:proofErr w:type="spellEnd"/>
            <w:r w:rsidRPr="004262F8">
              <w:rPr>
                <w:lang w:val="en-US"/>
              </w:rPr>
              <w:t xml:space="preserve"> Mai/</w:t>
            </w:r>
            <w:proofErr w:type="spellStart"/>
            <w:r w:rsidRPr="004262F8">
              <w:rPr>
                <w:lang w:val="en-US"/>
              </w:rPr>
              <w:t>Juni</w:t>
            </w:r>
            <w:proofErr w:type="spellEnd"/>
            <w:r w:rsidRPr="004262F8">
              <w:rPr>
                <w:lang w:val="en-US"/>
              </w:rPr>
              <w:br/>
            </w:r>
            <w:proofErr w:type="spellStart"/>
            <w:r w:rsidRPr="004262F8">
              <w:rPr>
                <w:lang w:val="en-US"/>
              </w:rPr>
              <w:t>Seitenangabe</w:t>
            </w:r>
            <w:proofErr w:type="spellEnd"/>
            <w:r w:rsidRPr="004262F8">
              <w:rPr>
                <w:lang w:val="en-US"/>
              </w:rPr>
              <w:t xml:space="preserve"> (von-</w:t>
            </w:r>
            <w:proofErr w:type="spellStart"/>
            <w:r w:rsidRPr="004262F8">
              <w:rPr>
                <w:lang w:val="en-US"/>
              </w:rPr>
              <w:t>bis</w:t>
            </w:r>
            <w:proofErr w:type="spellEnd"/>
            <w:r w:rsidRPr="004262F8">
              <w:rPr>
                <w:lang w:val="en-US"/>
              </w:rPr>
              <w:t>): 24-25</w:t>
            </w:r>
          </w:p>
        </w:tc>
      </w:tr>
      <w:tr w:rsidR="00C20D0C" w:rsidRPr="004262F8" w:rsidTr="00F03E3B">
        <w:tc>
          <w:tcPr>
            <w:tcW w:w="3828" w:type="dxa"/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20D0C" w:rsidRPr="004262F8" w:rsidRDefault="00C20D0C" w:rsidP="00C20D0C">
            <w:pPr>
              <w:rPr>
                <w:lang w:val="en-US"/>
              </w:rPr>
            </w:pPr>
            <w:proofErr w:type="spellStart"/>
            <w:r w:rsidRPr="004262F8">
              <w:rPr>
                <w:lang w:val="en-US"/>
              </w:rPr>
              <w:t>Geschäftsjahr</w:t>
            </w:r>
            <w:proofErr w:type="spellEnd"/>
            <w:r w:rsidRPr="004262F8">
              <w:rPr>
                <w:lang w:val="en-US"/>
              </w:rPr>
              <w:t xml:space="preserve"> 2015</w:t>
            </w:r>
          </w:p>
        </w:tc>
        <w:tc>
          <w:tcPr>
            <w:tcW w:w="6237" w:type="dxa"/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20D0C" w:rsidRPr="004262F8" w:rsidRDefault="00C20D0C" w:rsidP="00C20D0C">
            <w:pPr>
              <w:rPr>
                <w:lang w:val="en-US"/>
              </w:rPr>
            </w:pPr>
            <w:proofErr w:type="spellStart"/>
            <w:r w:rsidRPr="004262F8">
              <w:rPr>
                <w:lang w:val="en-US"/>
              </w:rPr>
              <w:t>Berichtsjahr</w:t>
            </w:r>
            <w:proofErr w:type="spellEnd"/>
            <w:r w:rsidRPr="004262F8">
              <w:rPr>
                <w:lang w:val="en-US"/>
              </w:rPr>
              <w:t>: 2015</w:t>
            </w:r>
            <w:r w:rsidRPr="004262F8">
              <w:rPr>
                <w:lang w:val="en-US"/>
              </w:rPr>
              <w:br/>
            </w:r>
            <w:proofErr w:type="spellStart"/>
            <w:r w:rsidRPr="004262F8">
              <w:rPr>
                <w:lang w:val="en-US"/>
              </w:rPr>
              <w:t>Erscheinungsjahr</w:t>
            </w:r>
            <w:proofErr w:type="spellEnd"/>
            <w:r w:rsidRPr="004262F8">
              <w:rPr>
                <w:lang w:val="en-US"/>
              </w:rPr>
              <w:t>: 2016</w:t>
            </w:r>
          </w:p>
        </w:tc>
      </w:tr>
    </w:tbl>
    <w:p w:rsidR="00C20D0C" w:rsidRPr="004262F8" w:rsidRDefault="00C20D0C">
      <w:pPr>
        <w:rPr>
          <w:lang w:val="en-US"/>
        </w:rPr>
      </w:pPr>
    </w:p>
    <w:sectPr w:rsidR="00C20D0C" w:rsidRPr="004262F8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6A48" w:rsidRDefault="00D46A48" w:rsidP="006B6BDA">
      <w:r>
        <w:separator/>
      </w:r>
    </w:p>
  </w:endnote>
  <w:endnote w:type="continuationSeparator" w:id="0">
    <w:p w:rsidR="00D46A48" w:rsidRDefault="00D46A48" w:rsidP="006B6B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29595748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474ADE" w:rsidRDefault="00474ADE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E95EB8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E95EB8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:rsidR="0024253C" w:rsidRDefault="0024253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6A48" w:rsidRDefault="00D46A48" w:rsidP="006B6BDA">
      <w:r>
        <w:separator/>
      </w:r>
    </w:p>
  </w:footnote>
  <w:footnote w:type="continuationSeparator" w:id="0">
    <w:p w:rsidR="00D46A48" w:rsidRDefault="00D46A48" w:rsidP="006B6BD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62F8" w:rsidRPr="00474ADE" w:rsidRDefault="004262F8" w:rsidP="004262F8">
    <w:pPr>
      <w:pStyle w:val="Header"/>
      <w:jc w:val="center"/>
      <w:rPr>
        <w:sz w:val="28"/>
        <w:szCs w:val="24"/>
      </w:rPr>
    </w:pPr>
    <w:r w:rsidRPr="00474ADE">
      <w:rPr>
        <w:b/>
        <w:sz w:val="32"/>
        <w:szCs w:val="32"/>
        <w:u w:val="single"/>
        <w:lang w:val="en-US"/>
      </w:rPr>
      <w:t>Table guide: How to annotate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97C46"/>
    <w:multiLevelType w:val="hybridMultilevel"/>
    <w:tmpl w:val="B968426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F94424"/>
    <w:multiLevelType w:val="hybridMultilevel"/>
    <w:tmpl w:val="953C984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C20548"/>
    <w:multiLevelType w:val="hybridMultilevel"/>
    <w:tmpl w:val="8B0E174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AB1244"/>
    <w:multiLevelType w:val="hybridMultilevel"/>
    <w:tmpl w:val="CDD4F9B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CFF615C"/>
    <w:multiLevelType w:val="hybridMultilevel"/>
    <w:tmpl w:val="82CA032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79E59A7"/>
    <w:multiLevelType w:val="hybridMultilevel"/>
    <w:tmpl w:val="3B9C488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7A07D71"/>
    <w:multiLevelType w:val="hybridMultilevel"/>
    <w:tmpl w:val="382C6FF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94070E1"/>
    <w:multiLevelType w:val="hybridMultilevel"/>
    <w:tmpl w:val="79567D3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1"/>
  </w:num>
  <w:num w:numId="5">
    <w:abstractNumId w:val="4"/>
  </w:num>
  <w:num w:numId="6">
    <w:abstractNumId w:val="3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1629"/>
    <w:rsid w:val="000B34B0"/>
    <w:rsid w:val="000D3E8D"/>
    <w:rsid w:val="001037E0"/>
    <w:rsid w:val="001210EF"/>
    <w:rsid w:val="0024253C"/>
    <w:rsid w:val="0031470B"/>
    <w:rsid w:val="00321712"/>
    <w:rsid w:val="00364BCD"/>
    <w:rsid w:val="00367E2F"/>
    <w:rsid w:val="004262F8"/>
    <w:rsid w:val="00474ADE"/>
    <w:rsid w:val="00566CB6"/>
    <w:rsid w:val="005E65FE"/>
    <w:rsid w:val="0063575D"/>
    <w:rsid w:val="00686C4F"/>
    <w:rsid w:val="006B6BDA"/>
    <w:rsid w:val="007456C0"/>
    <w:rsid w:val="00760CC5"/>
    <w:rsid w:val="00761FB1"/>
    <w:rsid w:val="007F43EB"/>
    <w:rsid w:val="00830D02"/>
    <w:rsid w:val="00853BEA"/>
    <w:rsid w:val="00855F3B"/>
    <w:rsid w:val="008A5F0D"/>
    <w:rsid w:val="008C0E06"/>
    <w:rsid w:val="009101EA"/>
    <w:rsid w:val="009342BC"/>
    <w:rsid w:val="009A2BBE"/>
    <w:rsid w:val="009C42BC"/>
    <w:rsid w:val="00C20D0C"/>
    <w:rsid w:val="00C77F73"/>
    <w:rsid w:val="00CC173C"/>
    <w:rsid w:val="00D46A48"/>
    <w:rsid w:val="00D5718F"/>
    <w:rsid w:val="00D770F5"/>
    <w:rsid w:val="00DE1785"/>
    <w:rsid w:val="00DE7B70"/>
    <w:rsid w:val="00E02F0B"/>
    <w:rsid w:val="00E26F21"/>
    <w:rsid w:val="00E31629"/>
    <w:rsid w:val="00E32BB4"/>
    <w:rsid w:val="00E95EB8"/>
    <w:rsid w:val="00F03E3B"/>
    <w:rsid w:val="00F72026"/>
    <w:rsid w:val="00F864CB"/>
    <w:rsid w:val="00F90B13"/>
    <w:rsid w:val="00FA7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de-DE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4BCD"/>
  </w:style>
  <w:style w:type="paragraph" w:styleId="Heading2">
    <w:name w:val="heading 2"/>
    <w:basedOn w:val="Normal"/>
    <w:link w:val="Heading2Char"/>
    <w:uiPriority w:val="9"/>
    <w:qFormat/>
    <w:rsid w:val="00C20D0C"/>
    <w:pPr>
      <w:spacing w:before="100" w:beforeAutospacing="1" w:after="100" w:afterAutospacing="1"/>
      <w:jc w:val="left"/>
      <w:outlineLvl w:val="1"/>
    </w:pPr>
    <w:rPr>
      <w:rFonts w:eastAsia="Times New Roman" w:cs="Times New Roman"/>
      <w:b/>
      <w:bCs/>
      <w:sz w:val="36"/>
      <w:szCs w:val="36"/>
      <w:lang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316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3162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B6BDA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6BDA"/>
  </w:style>
  <w:style w:type="paragraph" w:styleId="Footer">
    <w:name w:val="footer"/>
    <w:basedOn w:val="Normal"/>
    <w:link w:val="FooterChar"/>
    <w:uiPriority w:val="99"/>
    <w:unhideWhenUsed/>
    <w:rsid w:val="006B6BDA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6BDA"/>
  </w:style>
  <w:style w:type="character" w:customStyle="1" w:styleId="Heading2Char">
    <w:name w:val="Heading 2 Char"/>
    <w:basedOn w:val="DefaultParagraphFont"/>
    <w:link w:val="Heading2"/>
    <w:uiPriority w:val="9"/>
    <w:rsid w:val="00C20D0C"/>
    <w:rPr>
      <w:rFonts w:eastAsia="Times New Roman" w:cs="Times New Roman"/>
      <w:b/>
      <w:bCs/>
      <w:sz w:val="36"/>
      <w:szCs w:val="36"/>
      <w:lang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de-DE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4BCD"/>
  </w:style>
  <w:style w:type="paragraph" w:styleId="Heading2">
    <w:name w:val="heading 2"/>
    <w:basedOn w:val="Normal"/>
    <w:link w:val="Heading2Char"/>
    <w:uiPriority w:val="9"/>
    <w:qFormat/>
    <w:rsid w:val="00C20D0C"/>
    <w:pPr>
      <w:spacing w:before="100" w:beforeAutospacing="1" w:after="100" w:afterAutospacing="1"/>
      <w:jc w:val="left"/>
      <w:outlineLvl w:val="1"/>
    </w:pPr>
    <w:rPr>
      <w:rFonts w:eastAsia="Times New Roman" w:cs="Times New Roman"/>
      <w:b/>
      <w:bCs/>
      <w:sz w:val="36"/>
      <w:szCs w:val="36"/>
      <w:lang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316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3162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B6BDA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6BDA"/>
  </w:style>
  <w:style w:type="paragraph" w:styleId="Footer">
    <w:name w:val="footer"/>
    <w:basedOn w:val="Normal"/>
    <w:link w:val="FooterChar"/>
    <w:uiPriority w:val="99"/>
    <w:unhideWhenUsed/>
    <w:rsid w:val="006B6BDA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6BDA"/>
  </w:style>
  <w:style w:type="character" w:customStyle="1" w:styleId="Heading2Char">
    <w:name w:val="Heading 2 Char"/>
    <w:basedOn w:val="DefaultParagraphFont"/>
    <w:link w:val="Heading2"/>
    <w:uiPriority w:val="9"/>
    <w:rsid w:val="00C20D0C"/>
    <w:rPr>
      <w:rFonts w:eastAsia="Times New Roman" w:cs="Times New Roman"/>
      <w:b/>
      <w:bCs/>
      <w:sz w:val="36"/>
      <w:szCs w:val="36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761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64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482</Words>
  <Characters>3042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3517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Bormann, Alexandra</dc:creator>
  <cp:lastModifiedBy>Hosseini, Azam</cp:lastModifiedBy>
  <cp:revision>2</cp:revision>
  <cp:lastPrinted>2018-03-26T12:03:00Z</cp:lastPrinted>
  <dcterms:created xsi:type="dcterms:W3CDTF">2018-05-23T08:18:00Z</dcterms:created>
  <dcterms:modified xsi:type="dcterms:W3CDTF">2018-05-23T08:18:00Z</dcterms:modified>
</cp:coreProperties>
</file>