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251DC9EA" w:rsidR="00C57972" w:rsidRDefault="00274FCD" w:rsidP="00C57972">
      <w:p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00466B">
        <w:rPr>
          <w:rFonts w:ascii="Calibri" w:eastAsia="Calibri" w:hAnsi="Calibri" w:cs="Calibri"/>
          <w:b/>
          <w:lang w:val="en-US" w:bidi="fa-IR"/>
        </w:rPr>
        <w:t>Flyweight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</w:p>
    <w:p w14:paraId="4AA7EAE7" w14:textId="77777777" w:rsidR="00561D74" w:rsidRDefault="006575E6" w:rsidP="006575E6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برای صرفه جویی در مصرف حافظه استفاده میکنیم.</w:t>
      </w:r>
      <w:r w:rsidR="00561D74"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</w:p>
    <w:p w14:paraId="02D7DACC" w14:textId="31F4E29F" w:rsidR="006575E6" w:rsidRDefault="00561D74" w:rsidP="00561D74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در برخی برنامه ها </w:t>
      </w:r>
      <w:r>
        <w:rPr>
          <w:rFonts w:ascii="Calibri" w:eastAsia="Calibri" w:hAnsi="Calibri" w:cs="Calibri"/>
          <w:b/>
          <w:lang w:val="en-US" w:bidi="fa-IR"/>
        </w:rPr>
        <w:t>Object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های زیادی را مجبوریم در برنامه ایجاد کنیم.مثل بازی های کامپیوتری ویا در برنامه های سه بعدی مثل </w:t>
      </w:r>
      <w:r>
        <w:rPr>
          <w:rFonts w:ascii="Calibri" w:eastAsia="Calibri" w:hAnsi="Calibri" w:cs="Calibri"/>
          <w:b/>
          <w:lang w:val="en-US" w:bidi="fa-IR"/>
        </w:rPr>
        <w:t>3ds Max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 </w:t>
      </w:r>
      <w:r w:rsidR="00FE42D8">
        <w:rPr>
          <w:rFonts w:ascii="Calibri" w:eastAsia="Calibri" w:hAnsi="Calibri" w:cs="Calibri" w:hint="cs"/>
          <w:b/>
          <w:rtl/>
          <w:lang w:val="en-US" w:bidi="fa-IR"/>
        </w:rPr>
        <w:t>...</w:t>
      </w:r>
    </w:p>
    <w:p w14:paraId="1AA6BCE3" w14:textId="1CFFBA86" w:rsidR="00641FDA" w:rsidRDefault="00641FDA" w:rsidP="00641FDA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19A36014" w14:textId="73CA39CB" w:rsidR="003D3F21" w:rsidRPr="00180BEC" w:rsidRDefault="003D3F21" w:rsidP="003D3F21">
      <w:pPr>
        <w:bidi/>
        <w:rPr>
          <w:rFonts w:ascii="Calibri" w:eastAsia="Calibri" w:hAnsi="Calibri" w:cs="Calibri"/>
          <w:bCs/>
          <w:rtl/>
          <w:lang w:val="en-US" w:bidi="fa-IR"/>
        </w:rPr>
      </w:pPr>
      <w:r w:rsidRPr="00180BEC">
        <w:rPr>
          <w:rFonts w:ascii="Calibri" w:eastAsia="Calibri" w:hAnsi="Calibri" w:cs="Calibri" w:hint="cs"/>
          <w:bCs/>
          <w:rtl/>
          <w:lang w:val="en-US" w:bidi="fa-IR"/>
        </w:rPr>
        <w:t>چگونه این الگو باعث صرفه جویی در مصرف حافظه می شود؟</w:t>
      </w:r>
    </w:p>
    <w:p w14:paraId="30180527" w14:textId="1AF915F8" w:rsidR="003D3F21" w:rsidRDefault="003D3F21" w:rsidP="003D3F21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 برای مثال در بازی های کامپیوتر مثل بازهای کانتر</w:t>
      </w:r>
    </w:p>
    <w:p w14:paraId="60CC7DF8" w14:textId="22150CD5" w:rsidR="003D3F21" w:rsidRDefault="003D3F21" w:rsidP="003D3F21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به ازای هر تیری که شکلیک می شود یک </w:t>
      </w:r>
      <w:r>
        <w:rPr>
          <w:rFonts w:ascii="Calibri" w:eastAsia="Calibri" w:hAnsi="Calibri" w:cs="Calibri"/>
          <w:b/>
          <w:lang w:val="en-US" w:bidi="fa-IR"/>
        </w:rPr>
        <w:t>instance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ساخته می شود:</w:t>
      </w:r>
    </w:p>
    <w:p w14:paraId="1C9A0ECA" w14:textId="03AAD6E0" w:rsidR="003D3F21" w:rsidRDefault="003D3F21" w:rsidP="003D3F21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Bullet bullet1 = new </w:t>
      </w:r>
      <w:r>
        <w:rPr>
          <w:rFonts w:ascii="Calibri" w:eastAsia="Calibri" w:hAnsi="Calibri" w:cs="Calibri"/>
          <w:b/>
          <w:lang w:val="en-US" w:bidi="fa-IR"/>
        </w:rPr>
        <w:t>Bullet</w:t>
      </w:r>
      <w:r>
        <w:rPr>
          <w:rFonts w:ascii="Calibri" w:eastAsia="Calibri" w:hAnsi="Calibri" w:cs="Calibri"/>
          <w:b/>
          <w:lang w:val="en-US" w:bidi="fa-IR"/>
        </w:rPr>
        <w:t>();</w:t>
      </w:r>
    </w:p>
    <w:p w14:paraId="01B8F374" w14:textId="7C848320" w:rsidR="003D3F21" w:rsidRDefault="003D3F21" w:rsidP="003D3F21">
      <w:pPr>
        <w:rPr>
          <w:rFonts w:ascii="Calibri" w:eastAsia="Calibri" w:hAnsi="Calibri" w:cs="Calibri" w:hint="cs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Bullet bullet</w:t>
      </w:r>
      <w:r>
        <w:rPr>
          <w:rFonts w:ascii="Calibri" w:eastAsia="Calibri" w:hAnsi="Calibri" w:cs="Calibri"/>
          <w:b/>
          <w:lang w:val="en-US" w:bidi="fa-IR"/>
        </w:rPr>
        <w:t>2</w:t>
      </w:r>
      <w:r>
        <w:rPr>
          <w:rFonts w:ascii="Calibri" w:eastAsia="Calibri" w:hAnsi="Calibri" w:cs="Calibri"/>
          <w:b/>
          <w:lang w:val="en-US" w:bidi="fa-IR"/>
        </w:rPr>
        <w:t xml:space="preserve"> = new Bullet();</w:t>
      </w:r>
    </w:p>
    <w:p w14:paraId="2F605234" w14:textId="3768AD0B" w:rsidR="003D3F21" w:rsidRDefault="003D3F21" w:rsidP="003D3F21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Bullet bullet</w:t>
      </w:r>
      <w:r>
        <w:rPr>
          <w:rFonts w:ascii="Calibri" w:eastAsia="Calibri" w:hAnsi="Calibri" w:cs="Calibri"/>
          <w:b/>
          <w:lang w:val="en-US" w:bidi="fa-IR"/>
        </w:rPr>
        <w:t>3</w:t>
      </w:r>
      <w:r>
        <w:rPr>
          <w:rFonts w:ascii="Calibri" w:eastAsia="Calibri" w:hAnsi="Calibri" w:cs="Calibri"/>
          <w:b/>
          <w:lang w:val="en-US" w:bidi="fa-IR"/>
        </w:rPr>
        <w:t xml:space="preserve"> = new Bullet();</w:t>
      </w:r>
    </w:p>
    <w:p w14:paraId="45C35490" w14:textId="2A264943" w:rsidR="00D00A6D" w:rsidRDefault="00D00A6D" w:rsidP="00D00A6D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و به ازای هر سرباز یک کلاس سرباز ساخته می شود:</w:t>
      </w:r>
    </w:p>
    <w:p w14:paraId="19D556E6" w14:textId="759FC427" w:rsidR="00D00A6D" w:rsidRDefault="00D00A6D" w:rsidP="00D00A6D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Solider solider=new Solider();</w:t>
      </w:r>
    </w:p>
    <w:p w14:paraId="343F1A17" w14:textId="43004BC3" w:rsidR="00A76AF5" w:rsidRDefault="00A76AF5" w:rsidP="00A76AF5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همه ی این کلاس ها باعث اشغال شدن حافظه می شود.با استفاده از این الگو </w:t>
      </w:r>
    </w:p>
    <w:p w14:paraId="2FB47AF6" w14:textId="57B6A386" w:rsidR="00A76AF5" w:rsidRDefault="00A76AF5" w:rsidP="00A76AF5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یک </w:t>
      </w:r>
      <w:r w:rsidR="008F0553">
        <w:rPr>
          <w:rFonts w:ascii="Calibri" w:eastAsia="Calibri" w:hAnsi="Calibri" w:cs="Calibri"/>
          <w:b/>
          <w:lang w:val="en-US" w:bidi="fa-IR"/>
        </w:rPr>
        <w:t>context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در نظر میگیرد که هر </w:t>
      </w:r>
      <w:r>
        <w:rPr>
          <w:rFonts w:ascii="Calibri" w:eastAsia="Calibri" w:hAnsi="Calibri" w:cs="Calibri"/>
          <w:b/>
          <w:lang w:val="en-US" w:bidi="fa-IR"/>
        </w:rPr>
        <w:t>object</w:t>
      </w:r>
      <w:r>
        <w:rPr>
          <w:rFonts w:ascii="Calibri" w:eastAsia="Calibri" w:hAnsi="Calibri" w:cs="Calibri" w:hint="cs"/>
          <w:b/>
          <w:rtl/>
          <w:lang w:val="en-US" w:bidi="fa-IR"/>
        </w:rPr>
        <w:t>یی که نیاز داریم را در این مکان قرار می دهیم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AF5" w14:paraId="318ABC53" w14:textId="77777777" w:rsidTr="00A76AF5">
        <w:tc>
          <w:tcPr>
            <w:tcW w:w="9350" w:type="dxa"/>
          </w:tcPr>
          <w:p w14:paraId="26A601B7" w14:textId="2D04EAEF" w:rsidR="00A76AF5" w:rsidRDefault="00A76AF5" w:rsidP="00A76AF5">
            <w:pPr>
              <w:rPr>
                <w:rFonts w:ascii="Calibri" w:eastAsia="Calibri" w:hAnsi="Calibri" w:cs="Calibri"/>
                <w:b/>
                <w:rtl/>
                <w:lang w:val="en-US" w:bidi="fa-IR"/>
              </w:rPr>
            </w:pPr>
            <w:r>
              <w:rPr>
                <w:rFonts w:ascii="Calibri" w:eastAsia="Calibri" w:hAnsi="Calibri" w:cs="Calibri"/>
                <w:b/>
                <w:lang w:val="en-US" w:bidi="fa-IR"/>
              </w:rPr>
              <w:t>Bullet bullet = new Bullet();</w:t>
            </w:r>
          </w:p>
          <w:p w14:paraId="40A5D5DC" w14:textId="77777777" w:rsidR="00A76AF5" w:rsidRDefault="00A76AF5" w:rsidP="00A76AF5">
            <w:pPr>
              <w:rPr>
                <w:rFonts w:ascii="Calibri" w:eastAsia="Calibri" w:hAnsi="Calibri" w:cs="Calibri"/>
                <w:b/>
                <w:lang w:val="en-US" w:bidi="fa-IR"/>
              </w:rPr>
            </w:pPr>
            <w:r>
              <w:rPr>
                <w:rFonts w:ascii="Calibri" w:eastAsia="Calibri" w:hAnsi="Calibri" w:cs="Calibri"/>
                <w:b/>
                <w:lang w:val="en-US" w:bidi="fa-IR"/>
              </w:rPr>
              <w:t>Solider solider=new Solider();</w:t>
            </w:r>
          </w:p>
          <w:p w14:paraId="30B591C4" w14:textId="77777777" w:rsidR="00A76AF5" w:rsidRDefault="00A76AF5" w:rsidP="00A76AF5">
            <w:pPr>
              <w:rPr>
                <w:rFonts w:ascii="Calibri" w:eastAsia="Calibri" w:hAnsi="Calibri" w:cs="Calibri"/>
                <w:b/>
                <w:lang w:val="en-US" w:bidi="fa-IR"/>
              </w:rPr>
            </w:pPr>
          </w:p>
          <w:p w14:paraId="13A1641F" w14:textId="77777777" w:rsidR="00A76AF5" w:rsidRDefault="00A76AF5" w:rsidP="00A76AF5">
            <w:pPr>
              <w:bidi/>
              <w:rPr>
                <w:rFonts w:ascii="Calibri" w:eastAsia="Calibri" w:hAnsi="Calibri" w:cs="Calibri" w:hint="cs"/>
                <w:b/>
                <w:rtl/>
                <w:lang w:val="en-US" w:bidi="fa-IR"/>
              </w:rPr>
            </w:pPr>
          </w:p>
        </w:tc>
      </w:tr>
    </w:tbl>
    <w:p w14:paraId="7D6741F1" w14:textId="1646F417" w:rsidR="00A76AF5" w:rsidRDefault="00A76AF5" w:rsidP="00A76AF5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3B0EC6AF" w14:textId="04214B2B" w:rsidR="00A76AF5" w:rsidRDefault="00A76AF5" w:rsidP="00A76AF5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هر بار چک میکند که در این </w:t>
      </w:r>
      <w:r w:rsidR="008F7EEE">
        <w:rPr>
          <w:rFonts w:ascii="Calibri" w:eastAsia="Calibri" w:hAnsi="Calibri" w:cs="Calibri"/>
          <w:b/>
          <w:lang w:val="en-US" w:bidi="fa-IR"/>
        </w:rPr>
        <w:t>Context</w:t>
      </w:r>
      <w:r w:rsidR="008F7EEE">
        <w:rPr>
          <w:rFonts w:ascii="Calibri" w:eastAsia="Calibri" w:hAnsi="Calibri" w:cs="Calibri" w:hint="cs"/>
          <w:b/>
          <w:rtl/>
          <w:lang w:val="en-US" w:bidi="fa-IR"/>
        </w:rPr>
        <w:t>،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r>
        <w:rPr>
          <w:rFonts w:ascii="Calibri" w:eastAsia="Calibri" w:hAnsi="Calibri" w:cs="Calibri"/>
          <w:b/>
          <w:lang w:val="en-US" w:bidi="fa-IR"/>
        </w:rPr>
        <w:t>object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یی از گلوله وجود دارد یا خیر ؟ اگر موجود بود آن را در اختیار قرار می دهد و میتوان از آن استفاده کرد ولی اگر وجود نداشت آن را میسازد ،در این </w:t>
      </w:r>
      <w:r w:rsidR="000B2BAD">
        <w:rPr>
          <w:rFonts w:ascii="Calibri" w:eastAsia="Calibri" w:hAnsi="Calibri" w:cs="Calibri"/>
          <w:b/>
          <w:lang w:val="en-US" w:bidi="fa-IR"/>
        </w:rPr>
        <w:t>context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ذخیره کرده و میتوان از آن استفاده کرد</w:t>
      </w:r>
      <w:r w:rsidR="008F0553">
        <w:rPr>
          <w:rFonts w:ascii="Calibri" w:eastAsia="Calibri" w:hAnsi="Calibri" w:cs="Calibri" w:hint="cs"/>
          <w:b/>
          <w:rtl/>
          <w:lang w:val="en-US" w:bidi="fa-IR"/>
        </w:rPr>
        <w:t>.</w:t>
      </w:r>
    </w:p>
    <w:p w14:paraId="09E64B74" w14:textId="77777777" w:rsidR="0079728E" w:rsidRDefault="0079728E" w:rsidP="008F0553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5DF266AC" w14:textId="29FE9E7D" w:rsidR="008F0553" w:rsidRDefault="0079728E" w:rsidP="0079728E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نکات:</w:t>
      </w:r>
    </w:p>
    <w:p w14:paraId="2812F21C" w14:textId="79DEE7B2" w:rsidR="0079728E" w:rsidRDefault="0079728E" w:rsidP="0079728E">
      <w:pPr>
        <w:bidi/>
        <w:rPr>
          <w:rFonts w:ascii="Calibri" w:eastAsia="Calibri" w:hAnsi="Calibri" w:cs="Calibri"/>
          <w:b/>
          <w:rtl/>
          <w:lang w:val="en-US" w:bidi="fa-IR"/>
        </w:rPr>
      </w:pPr>
    </w:p>
    <w:p w14:paraId="776B9B76" w14:textId="0AADA238" w:rsidR="0079728E" w:rsidRDefault="0079728E" w:rsidP="0079728E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استفاده از </w:t>
      </w:r>
      <w:r>
        <w:rPr>
          <w:rFonts w:ascii="Calibri" w:eastAsia="Calibri" w:hAnsi="Calibri" w:cs="Calibri"/>
          <w:b/>
          <w:lang w:val="en-US" w:bidi="fa-IR"/>
        </w:rPr>
        <w:t xml:space="preserve">internal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برای </w:t>
      </w:r>
      <w:r>
        <w:rPr>
          <w:rFonts w:ascii="Calibri" w:eastAsia="Calibri" w:hAnsi="Calibri" w:cs="Calibri"/>
          <w:b/>
          <w:lang w:val="en-US" w:bidi="fa-IR"/>
        </w:rPr>
        <w:t>concrete Flyweight</w:t>
      </w:r>
    </w:p>
    <w:p w14:paraId="4234E575" w14:textId="68D6FA7F" w:rsidR="0079728E" w:rsidRDefault="0079728E" w:rsidP="0079728E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اگر حجم اطلاعات وضعیت درونی کلاس هایتان کم است بهتر است از این الگو استفاده نکنید</w:t>
      </w:r>
      <w:r w:rsidR="003B4358">
        <w:rPr>
          <w:rFonts w:ascii="Calibri" w:eastAsia="Calibri" w:hAnsi="Calibri" w:cs="Calibri" w:hint="cs"/>
          <w:b/>
          <w:rtl/>
          <w:lang w:val="en-US" w:bidi="fa-IR"/>
        </w:rPr>
        <w:t>.چون سرعت برنامه را کاهش می دهد.</w:t>
      </w:r>
      <w:r w:rsidR="0055798E">
        <w:rPr>
          <w:rFonts w:ascii="Calibri" w:eastAsia="Calibri" w:hAnsi="Calibri" w:cs="Calibri" w:hint="cs"/>
          <w:b/>
          <w:rtl/>
          <w:lang w:val="en-US" w:bidi="fa-IR"/>
        </w:rPr>
        <w:t xml:space="preserve"> این الگو صرفا رعایت مصرف حافظه ست.</w:t>
      </w:r>
      <w:r w:rsidR="006D04B8">
        <w:rPr>
          <w:rFonts w:ascii="Calibri" w:eastAsia="Calibri" w:hAnsi="Calibri" w:cs="Calibri" w:hint="cs"/>
          <w:b/>
          <w:rtl/>
          <w:lang w:val="en-US" w:bidi="fa-IR"/>
        </w:rPr>
        <w:t xml:space="preserve"> در این الگو </w:t>
      </w:r>
      <w:r w:rsidR="006D04B8">
        <w:rPr>
          <w:rFonts w:ascii="Calibri" w:eastAsia="Calibri" w:hAnsi="Calibri" w:cs="Calibri"/>
          <w:b/>
          <w:lang w:val="en-US" w:bidi="fa-IR"/>
        </w:rPr>
        <w:t>Ca</w:t>
      </w:r>
      <w:r w:rsidR="00E95C87">
        <w:rPr>
          <w:rFonts w:ascii="Calibri" w:eastAsia="Calibri" w:hAnsi="Calibri" w:cs="Calibri"/>
          <w:b/>
          <w:lang w:val="en-US" w:bidi="fa-IR"/>
        </w:rPr>
        <w:t>c</w:t>
      </w:r>
      <w:r w:rsidR="006D04B8">
        <w:rPr>
          <w:rFonts w:ascii="Calibri" w:eastAsia="Calibri" w:hAnsi="Calibri" w:cs="Calibri"/>
          <w:b/>
          <w:lang w:val="en-US" w:bidi="fa-IR"/>
        </w:rPr>
        <w:t>h</w:t>
      </w:r>
      <w:r w:rsidR="00E95C87">
        <w:rPr>
          <w:rFonts w:ascii="Calibri" w:eastAsia="Calibri" w:hAnsi="Calibri" w:cs="Calibri"/>
          <w:b/>
          <w:lang w:val="en-US" w:bidi="fa-IR"/>
        </w:rPr>
        <w:t xml:space="preserve">e </w:t>
      </w:r>
      <w:r w:rsidR="006D04B8">
        <w:rPr>
          <w:rFonts w:ascii="Calibri" w:eastAsia="Calibri" w:hAnsi="Calibri" w:cs="Calibri"/>
          <w:b/>
          <w:lang w:val="en-US" w:bidi="fa-IR"/>
        </w:rPr>
        <w:t>Mis</w:t>
      </w:r>
      <w:r w:rsidR="00E95C87">
        <w:rPr>
          <w:rFonts w:ascii="Calibri" w:eastAsia="Calibri" w:hAnsi="Calibri" w:cs="Calibri"/>
          <w:b/>
          <w:lang w:val="en-US" w:bidi="fa-IR"/>
        </w:rPr>
        <w:t>s</w:t>
      </w:r>
      <w:r w:rsidR="006D04B8">
        <w:rPr>
          <w:rFonts w:ascii="Calibri" w:eastAsia="Calibri" w:hAnsi="Calibri" w:cs="Calibri" w:hint="cs"/>
          <w:b/>
          <w:rtl/>
          <w:lang w:val="en-US" w:bidi="fa-IR"/>
        </w:rPr>
        <w:t xml:space="preserve"> افزایش و </w:t>
      </w:r>
      <w:r w:rsidR="006D04B8">
        <w:rPr>
          <w:rFonts w:ascii="Calibri" w:eastAsia="Calibri" w:hAnsi="Calibri" w:cs="Calibri"/>
          <w:b/>
          <w:lang w:val="en-US" w:bidi="fa-IR"/>
        </w:rPr>
        <w:t>Ca</w:t>
      </w:r>
      <w:r w:rsidR="00E95C87">
        <w:rPr>
          <w:rFonts w:ascii="Calibri" w:eastAsia="Calibri" w:hAnsi="Calibri" w:cs="Calibri"/>
          <w:b/>
          <w:lang w:val="en-US" w:bidi="fa-IR"/>
        </w:rPr>
        <w:t>c</w:t>
      </w:r>
      <w:r w:rsidR="006D04B8">
        <w:rPr>
          <w:rFonts w:ascii="Calibri" w:eastAsia="Calibri" w:hAnsi="Calibri" w:cs="Calibri"/>
          <w:b/>
          <w:lang w:val="en-US" w:bidi="fa-IR"/>
        </w:rPr>
        <w:t>h</w:t>
      </w:r>
      <w:r w:rsidR="00E95C87">
        <w:rPr>
          <w:rFonts w:ascii="Calibri" w:eastAsia="Calibri" w:hAnsi="Calibri" w:cs="Calibri"/>
          <w:b/>
          <w:lang w:val="en-US" w:bidi="fa-IR"/>
        </w:rPr>
        <w:t>e H</w:t>
      </w:r>
      <w:r w:rsidR="006D04B8">
        <w:rPr>
          <w:rFonts w:ascii="Calibri" w:eastAsia="Calibri" w:hAnsi="Calibri" w:cs="Calibri"/>
          <w:b/>
          <w:lang w:val="en-US" w:bidi="fa-IR"/>
        </w:rPr>
        <w:t>it</w:t>
      </w:r>
      <w:r w:rsidR="006D04B8">
        <w:rPr>
          <w:rFonts w:ascii="Calibri" w:eastAsia="Calibri" w:hAnsi="Calibri" w:cs="Calibri" w:hint="cs"/>
          <w:b/>
          <w:rtl/>
          <w:lang w:val="en-US" w:bidi="fa-IR"/>
        </w:rPr>
        <w:t xml:space="preserve"> کاهش پیدا میکند.</w:t>
      </w:r>
    </w:p>
    <w:p w14:paraId="2D1CB085" w14:textId="6AA5CF47" w:rsidR="0079728E" w:rsidRDefault="00022291" w:rsidP="0079728E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میتوان وضعیت بیرونی را با یک </w:t>
      </w:r>
      <w:r>
        <w:rPr>
          <w:rFonts w:ascii="Calibri" w:eastAsia="Calibri" w:hAnsi="Calibri" w:cs="Calibri"/>
          <w:b/>
          <w:lang w:val="en-US" w:bidi="fa-IR"/>
        </w:rPr>
        <w:t>flyweight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دیگر ذخیره کنیم.</w:t>
      </w:r>
    </w:p>
    <w:p w14:paraId="760DCCF4" w14:textId="685A0A4A" w:rsidR="001425AC" w:rsidRDefault="001425AC" w:rsidP="001425AC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هرچه تعداد </w:t>
      </w:r>
      <w:r>
        <w:rPr>
          <w:rFonts w:ascii="Calibri" w:eastAsia="Calibri" w:hAnsi="Calibri" w:cs="Calibri"/>
          <w:b/>
          <w:lang w:val="en-US" w:bidi="fa-IR"/>
        </w:rPr>
        <w:t>object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ها و حجم اطلاعات بیشتر باشد خودش را بهتر نمایش میدهد.</w:t>
      </w:r>
    </w:p>
    <w:p w14:paraId="6149A8AD" w14:textId="6649ABFF" w:rsidR="008633A1" w:rsidRDefault="008633A1" w:rsidP="008633A1">
      <w:pPr>
        <w:pStyle w:val="ListParagraph"/>
        <w:numPr>
          <w:ilvl w:val="0"/>
          <w:numId w:val="9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این الگو معمولا به همراه الگوی </w:t>
      </w:r>
      <w:r>
        <w:rPr>
          <w:rFonts w:ascii="Calibri" w:eastAsia="Calibri" w:hAnsi="Calibri" w:cs="Calibri"/>
          <w:b/>
          <w:lang w:val="en-US" w:bidi="fa-IR"/>
        </w:rPr>
        <w:t>composite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استفاده می شود.</w:t>
      </w:r>
    </w:p>
    <w:p w14:paraId="33583B51" w14:textId="635BCE1C" w:rsidR="00E95C87" w:rsidRDefault="00E95C87" w:rsidP="00E95C87">
      <w:pPr>
        <w:bidi/>
        <w:rPr>
          <w:rFonts w:ascii="Calibri" w:eastAsia="Calibri" w:hAnsi="Calibri" w:cs="Calibri"/>
          <w:b/>
          <w:rtl/>
          <w:lang w:val="en-US" w:bidi="fa-IR"/>
        </w:rPr>
      </w:pPr>
      <w:r w:rsidRPr="00E95C87">
        <w:rPr>
          <w:rFonts w:ascii="Calibri" w:eastAsia="Calibri" w:hAnsi="Calibri" w:cs="Calibri" w:hint="cs"/>
          <w:b/>
          <w:rtl/>
          <w:lang w:val="en-US" w:bidi="fa-IR"/>
        </w:rPr>
        <w:t>مزایا</w:t>
      </w:r>
    </w:p>
    <w:p w14:paraId="53FEFABD" w14:textId="4249A24F" w:rsidR="00E95C87" w:rsidRDefault="00E95C87" w:rsidP="00E95C87">
      <w:pPr>
        <w:pStyle w:val="ListParagraph"/>
        <w:numPr>
          <w:ilvl w:val="0"/>
          <w:numId w:val="10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صرفه جویی در مصرف حافظه</w:t>
      </w:r>
    </w:p>
    <w:p w14:paraId="1DE496D4" w14:textId="53A866D9" w:rsidR="00E95C87" w:rsidRDefault="00E95C87" w:rsidP="00E95C87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معایب</w:t>
      </w:r>
    </w:p>
    <w:p w14:paraId="7E7E64CD" w14:textId="4004BE6C" w:rsidR="00E95C87" w:rsidRDefault="00E95C87" w:rsidP="00E95C87">
      <w:pPr>
        <w:pStyle w:val="ListParagraph"/>
        <w:numPr>
          <w:ilvl w:val="0"/>
          <w:numId w:val="11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افزایش </w:t>
      </w:r>
      <w:r>
        <w:rPr>
          <w:rFonts w:ascii="Calibri" w:eastAsia="Calibri" w:hAnsi="Calibri" w:cs="Calibri"/>
          <w:b/>
          <w:lang w:val="en-US" w:bidi="fa-IR"/>
        </w:rPr>
        <w:t>Cache Miss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و کاهش </w:t>
      </w:r>
      <w:r>
        <w:rPr>
          <w:rFonts w:ascii="Calibri" w:eastAsia="Calibri" w:hAnsi="Calibri" w:cs="Calibri"/>
          <w:b/>
          <w:lang w:val="en-US" w:bidi="fa-IR"/>
        </w:rPr>
        <w:t>Cache Hit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در </w:t>
      </w:r>
      <w:r>
        <w:rPr>
          <w:rFonts w:ascii="Calibri" w:eastAsia="Calibri" w:hAnsi="Calibri" w:cs="Calibri"/>
          <w:b/>
          <w:lang w:val="en-US" w:bidi="fa-IR"/>
        </w:rPr>
        <w:t>CPU</w:t>
      </w:r>
    </w:p>
    <w:p w14:paraId="198318CE" w14:textId="46DF621E" w:rsidR="00E95C87" w:rsidRDefault="00E95C87" w:rsidP="00E95C87">
      <w:pPr>
        <w:pStyle w:val="ListParagraph"/>
        <w:numPr>
          <w:ilvl w:val="0"/>
          <w:numId w:val="11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مشخص نبودن وضعیت بیرونی</w:t>
      </w:r>
    </w:p>
    <w:p w14:paraId="02C3E062" w14:textId="3F6BA339" w:rsidR="00E95C87" w:rsidRPr="00E95C87" w:rsidRDefault="00E95C87" w:rsidP="00E95C87">
      <w:pPr>
        <w:pStyle w:val="ListParagraph"/>
        <w:numPr>
          <w:ilvl w:val="0"/>
          <w:numId w:val="11"/>
        </w:numPr>
        <w:bidi/>
        <w:rPr>
          <w:rFonts w:ascii="Calibri" w:eastAsia="Calibri" w:hAnsi="Calibri" w:cs="Calibri" w:hint="cs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پیچیدگی در کد</w:t>
      </w:r>
    </w:p>
    <w:p w14:paraId="70999DEF" w14:textId="77777777" w:rsidR="00A76AF5" w:rsidRDefault="00A76AF5" w:rsidP="00A76AF5">
      <w:pPr>
        <w:bidi/>
        <w:rPr>
          <w:rFonts w:ascii="Calibri" w:eastAsia="Calibri" w:hAnsi="Calibri" w:cs="Calibri" w:hint="cs"/>
          <w:b/>
          <w:rtl/>
          <w:lang w:val="en-US" w:bidi="fa-IR"/>
        </w:rPr>
      </w:pPr>
    </w:p>
    <w:p w14:paraId="4C01F24B" w14:textId="401B5918" w:rsidR="003D3F21" w:rsidRDefault="00D721F4" w:rsidP="00D721F4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چه زمانی از این الگو استفاده کنیم؟</w:t>
      </w:r>
    </w:p>
    <w:p w14:paraId="7435CED3" w14:textId="5F659C00" w:rsidR="00D721F4" w:rsidRDefault="00D721F4" w:rsidP="00D721F4">
      <w:pPr>
        <w:pStyle w:val="ListParagraph"/>
        <w:numPr>
          <w:ilvl w:val="0"/>
          <w:numId w:val="12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تعداد زیادی </w:t>
      </w:r>
      <w:r>
        <w:rPr>
          <w:rFonts w:ascii="Calibri" w:eastAsia="Calibri" w:hAnsi="Calibri" w:cs="Calibri"/>
          <w:b/>
          <w:lang w:val="en-US" w:bidi="fa-IR"/>
        </w:rPr>
        <w:t>Object</w:t>
      </w:r>
      <w:r w:rsidR="00BE0CCB">
        <w:rPr>
          <w:rFonts w:ascii="Calibri" w:eastAsia="Calibri" w:hAnsi="Calibri" w:cs="Calibri" w:hint="cs"/>
          <w:b/>
          <w:rtl/>
          <w:lang w:val="en-US" w:bidi="fa-IR"/>
        </w:rPr>
        <w:t xml:space="preserve"> داشته باشیم.</w:t>
      </w:r>
    </w:p>
    <w:p w14:paraId="1C7C2EFF" w14:textId="581E83BD" w:rsidR="00D721F4" w:rsidRDefault="00D721F4" w:rsidP="00D721F4">
      <w:pPr>
        <w:pStyle w:val="ListParagraph"/>
        <w:numPr>
          <w:ilvl w:val="0"/>
          <w:numId w:val="12"/>
        </w:num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حجم اطلاعات کلاس ها بالا باشد.</w:t>
      </w:r>
    </w:p>
    <w:p w14:paraId="25B0DE66" w14:textId="7B768A0E" w:rsidR="00BE0CCB" w:rsidRPr="00D721F4" w:rsidRDefault="00BE0CCB" w:rsidP="00BE0CCB">
      <w:pPr>
        <w:pStyle w:val="ListParagraph"/>
        <w:numPr>
          <w:ilvl w:val="0"/>
          <w:numId w:val="12"/>
        </w:numPr>
        <w:bidi/>
        <w:rPr>
          <w:rFonts w:ascii="Calibri" w:eastAsia="Calibri" w:hAnsi="Calibri" w:cs="Calibri" w:hint="cs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محیط های سه بعدی و بازی سازی</w:t>
      </w:r>
    </w:p>
    <w:sectPr w:rsidR="00BE0CCB" w:rsidRPr="00D721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8B98B" w14:textId="77777777" w:rsidR="00D12A6A" w:rsidRDefault="00D12A6A" w:rsidP="0000466B">
      <w:pPr>
        <w:spacing w:line="240" w:lineRule="auto"/>
      </w:pPr>
      <w:r>
        <w:separator/>
      </w:r>
    </w:p>
  </w:endnote>
  <w:endnote w:type="continuationSeparator" w:id="0">
    <w:p w14:paraId="64A2E88D" w14:textId="77777777" w:rsidR="00D12A6A" w:rsidRDefault="00D12A6A" w:rsidP="00004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9A94D" w14:textId="77777777" w:rsidR="00D12A6A" w:rsidRDefault="00D12A6A" w:rsidP="0000466B">
      <w:pPr>
        <w:spacing w:line="240" w:lineRule="auto"/>
      </w:pPr>
      <w:r>
        <w:separator/>
      </w:r>
    </w:p>
  </w:footnote>
  <w:footnote w:type="continuationSeparator" w:id="0">
    <w:p w14:paraId="6457C56B" w14:textId="77777777" w:rsidR="00D12A6A" w:rsidRDefault="00D12A6A" w:rsidP="000046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27545"/>
    <w:multiLevelType w:val="hybridMultilevel"/>
    <w:tmpl w:val="C2DCF348"/>
    <w:lvl w:ilvl="0" w:tplc="A52E4B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2A774EF0"/>
    <w:multiLevelType w:val="hybridMultilevel"/>
    <w:tmpl w:val="CF302052"/>
    <w:lvl w:ilvl="0" w:tplc="21587C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F0200"/>
    <w:multiLevelType w:val="hybridMultilevel"/>
    <w:tmpl w:val="748A638C"/>
    <w:lvl w:ilvl="0" w:tplc="A3347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716F72F3"/>
    <w:multiLevelType w:val="hybridMultilevel"/>
    <w:tmpl w:val="92B22ADE"/>
    <w:lvl w:ilvl="0" w:tplc="3F24B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1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11"/>
  </w:num>
  <w:num w:numId="6">
    <w:abstractNumId w:val="6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0466B"/>
    <w:rsid w:val="000140CA"/>
    <w:rsid w:val="00022291"/>
    <w:rsid w:val="000867AC"/>
    <w:rsid w:val="000B2BAD"/>
    <w:rsid w:val="00112CEE"/>
    <w:rsid w:val="001425AC"/>
    <w:rsid w:val="00180BEC"/>
    <w:rsid w:val="001E2520"/>
    <w:rsid w:val="0024375C"/>
    <w:rsid w:val="002558FF"/>
    <w:rsid w:val="00274FCD"/>
    <w:rsid w:val="003B4358"/>
    <w:rsid w:val="003D3F21"/>
    <w:rsid w:val="004A6710"/>
    <w:rsid w:val="004B5C28"/>
    <w:rsid w:val="005405B7"/>
    <w:rsid w:val="0055798E"/>
    <w:rsid w:val="00561D74"/>
    <w:rsid w:val="005629F2"/>
    <w:rsid w:val="005667C6"/>
    <w:rsid w:val="005C3DD5"/>
    <w:rsid w:val="00600E1A"/>
    <w:rsid w:val="00626A18"/>
    <w:rsid w:val="00641FDA"/>
    <w:rsid w:val="006575E6"/>
    <w:rsid w:val="0067403B"/>
    <w:rsid w:val="0067665A"/>
    <w:rsid w:val="006B769C"/>
    <w:rsid w:val="006C426E"/>
    <w:rsid w:val="006D04B8"/>
    <w:rsid w:val="006E5796"/>
    <w:rsid w:val="0076387B"/>
    <w:rsid w:val="0079600F"/>
    <w:rsid w:val="0079728E"/>
    <w:rsid w:val="007C7379"/>
    <w:rsid w:val="008078C6"/>
    <w:rsid w:val="00816211"/>
    <w:rsid w:val="00840AEC"/>
    <w:rsid w:val="008633A1"/>
    <w:rsid w:val="008A6571"/>
    <w:rsid w:val="008C625A"/>
    <w:rsid w:val="008F0553"/>
    <w:rsid w:val="008F7EEE"/>
    <w:rsid w:val="009500CB"/>
    <w:rsid w:val="0099637C"/>
    <w:rsid w:val="009E3D44"/>
    <w:rsid w:val="00A35660"/>
    <w:rsid w:val="00A51A07"/>
    <w:rsid w:val="00A76AF5"/>
    <w:rsid w:val="00A808B2"/>
    <w:rsid w:val="00A872E9"/>
    <w:rsid w:val="00B16740"/>
    <w:rsid w:val="00B36B0D"/>
    <w:rsid w:val="00B722BB"/>
    <w:rsid w:val="00B75CC4"/>
    <w:rsid w:val="00BE0CCB"/>
    <w:rsid w:val="00C13441"/>
    <w:rsid w:val="00C35171"/>
    <w:rsid w:val="00C57698"/>
    <w:rsid w:val="00C57972"/>
    <w:rsid w:val="00C912A7"/>
    <w:rsid w:val="00C92E48"/>
    <w:rsid w:val="00CB1945"/>
    <w:rsid w:val="00CB5E1F"/>
    <w:rsid w:val="00CF12F8"/>
    <w:rsid w:val="00D00A6D"/>
    <w:rsid w:val="00D12A6A"/>
    <w:rsid w:val="00D721F4"/>
    <w:rsid w:val="00D740C6"/>
    <w:rsid w:val="00DB7A9C"/>
    <w:rsid w:val="00E03BE2"/>
    <w:rsid w:val="00E36EC1"/>
    <w:rsid w:val="00E95C87"/>
    <w:rsid w:val="00EE13BC"/>
    <w:rsid w:val="00F20290"/>
    <w:rsid w:val="00F36E57"/>
    <w:rsid w:val="00F47DBF"/>
    <w:rsid w:val="00FA3569"/>
    <w:rsid w:val="00FD4E8F"/>
    <w:rsid w:val="00FE42D8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6B"/>
  </w:style>
  <w:style w:type="paragraph" w:styleId="Footer">
    <w:name w:val="footer"/>
    <w:basedOn w:val="Normal"/>
    <w:link w:val="FooterChar"/>
    <w:uiPriority w:val="99"/>
    <w:unhideWhenUsed/>
    <w:rsid w:val="000046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6B"/>
  </w:style>
  <w:style w:type="table" w:styleId="TableGrid">
    <w:name w:val="Table Grid"/>
    <w:basedOn w:val="TableNormal"/>
    <w:uiPriority w:val="39"/>
    <w:rsid w:val="00A76A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82</cp:revision>
  <dcterms:created xsi:type="dcterms:W3CDTF">2023-03-11T06:38:00Z</dcterms:created>
  <dcterms:modified xsi:type="dcterms:W3CDTF">2024-08-06T10:51:00Z</dcterms:modified>
</cp:coreProperties>
</file>