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204E7FC4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9D42A7">
        <w:rPr>
          <w:rFonts w:ascii="Calibri" w:eastAsia="Calibri" w:hAnsi="Calibri" w:cs="Calibri"/>
          <w:b/>
          <w:lang w:val="en-US" w:bidi="fa-IR"/>
        </w:rPr>
        <w:t>Interpreter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 w:rsidR="009D42A7">
        <w:rPr>
          <w:rFonts w:ascii="Calibri" w:eastAsia="Calibri" w:hAnsi="Calibri" w:cs="Calibri" w:hint="cs"/>
          <w:b/>
          <w:rtl/>
          <w:lang w:val="en-US" w:bidi="fa-IR"/>
        </w:rPr>
        <w:t xml:space="preserve"> یا مترجم</w:t>
      </w:r>
    </w:p>
    <w:p w14:paraId="26EF6D7C" w14:textId="7E884184" w:rsidR="007435D4" w:rsidRDefault="007435D4" w:rsidP="002045B4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4C465173" w14:textId="40AF8337" w:rsidR="009D42A7" w:rsidRDefault="009D42A7" w:rsidP="009D42A7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2849B80A" w14:textId="3D148A4B" w:rsidR="009D42A7" w:rsidRDefault="009D42A7" w:rsidP="009D42A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معمولا برای مفسر ها استفاده میشود.(</w:t>
      </w:r>
      <w:r>
        <w:rPr>
          <w:rFonts w:ascii="Calibri" w:eastAsia="Calibri" w:hAnsi="Calibri" w:cs="Calibri"/>
          <w:b/>
          <w:lang w:val="en-US" w:bidi="fa-IR"/>
        </w:rPr>
        <w:t>SQL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تفسیر دستورات)</w:t>
      </w:r>
    </w:p>
    <w:p w14:paraId="580A3869" w14:textId="0B6E1A0C" w:rsidR="00572305" w:rsidRDefault="00572305" w:rsidP="00572305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مثال :</w:t>
      </w:r>
      <w:r w:rsidR="00695BBE">
        <w:rPr>
          <w:rFonts w:ascii="Calibri" w:eastAsia="Calibri" w:hAnsi="Calibri" w:cs="Calibri" w:hint="cs"/>
          <w:b/>
          <w:rtl/>
          <w:lang w:val="en-US" w:bidi="fa-IR"/>
        </w:rPr>
        <w:t>ساختار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>
        <w:rPr>
          <w:rFonts w:ascii="Calibri" w:eastAsia="Calibri" w:hAnsi="Calibri" w:cs="Calibri"/>
          <w:b/>
          <w:lang w:val="en-US" w:bidi="fa-IR"/>
        </w:rPr>
        <w:t>RegularExpression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19E9F3F0" w14:textId="3F3FECCB" w:rsidR="00DA797A" w:rsidRDefault="00DA797A" w:rsidP="00DA797A">
      <w:pPr>
        <w:bidi/>
        <w:rPr>
          <w:rFonts w:ascii="Calibri" w:eastAsia="Calibri" w:hAnsi="Calibri" w:cs="Calibri"/>
          <w:b/>
          <w:lang w:val="en-US" w:bidi="fa-IR"/>
        </w:rPr>
      </w:pPr>
    </w:p>
    <w:p w14:paraId="126C00D7" w14:textId="0FBED8DE" w:rsidR="00DA797A" w:rsidRDefault="00DA797A" w:rsidP="00DA797A">
      <w:pPr>
        <w:bidi/>
        <w:rPr>
          <w:rFonts w:ascii="Calibri" w:eastAsia="Calibri" w:hAnsi="Calibri" w:cs="Calibri" w:hint="cs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تفاوت </w:t>
      </w:r>
      <w:r>
        <w:rPr>
          <w:rFonts w:ascii="Calibri" w:eastAsia="Calibri" w:hAnsi="Calibri" w:cs="Calibri"/>
          <w:b/>
          <w:lang w:val="en-US" w:bidi="fa-IR"/>
        </w:rPr>
        <w:t xml:space="preserve">Terminal Expression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US" w:bidi="fa-IR"/>
        </w:rPr>
        <w:t>non-Terminal Expression</w:t>
      </w:r>
    </w:p>
    <w:p w14:paraId="4F5F14B1" w14:textId="6BCB01B8" w:rsidR="009D42A7" w:rsidRDefault="00DA797A" w:rsidP="00DA797A">
      <w:pPr>
        <w:bidi/>
        <w:jc w:val="center"/>
        <w:rPr>
          <w:rFonts w:ascii="Calibri" w:eastAsia="Calibri" w:hAnsi="Calibri" w:cs="Calibri" w:hint="cs"/>
          <w:bCs/>
          <w:rtl/>
          <w:lang w:val="en-US" w:bidi="fa-IR"/>
        </w:rPr>
      </w:pPr>
      <w:r w:rsidRPr="00DA797A">
        <w:rPr>
          <w:rFonts w:ascii="Calibri" w:eastAsia="Calibri" w:hAnsi="Calibri" w:cs="Calibri"/>
          <w:bCs/>
          <w:rtl/>
          <w:lang w:val="en-US" w:bidi="fa-IR"/>
        </w:rPr>
        <w:drawing>
          <wp:inline distT="0" distB="0" distL="0" distR="0" wp14:anchorId="4B25EC1C" wp14:editId="228117EF">
            <wp:extent cx="3361334" cy="20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868" cy="20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D2BF" w14:textId="3B5AE099" w:rsidR="0011249B" w:rsidRDefault="0011249B" w:rsidP="0011249B">
      <w:pPr>
        <w:bidi/>
        <w:rPr>
          <w:rFonts w:ascii="Calibri" w:eastAsia="Calibri" w:hAnsi="Calibri" w:cs="Calibri" w:hint="cs"/>
          <w:bCs/>
          <w:lang w:val="en-US" w:bidi="fa-IR"/>
        </w:rPr>
      </w:pPr>
    </w:p>
    <w:p w14:paraId="2867270C" w14:textId="78287AC0" w:rsidR="0011249B" w:rsidRDefault="0011249B" w:rsidP="0011249B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مزایا:</w:t>
      </w:r>
    </w:p>
    <w:p w14:paraId="43FA2032" w14:textId="3F557810" w:rsidR="0011249B" w:rsidRDefault="0011249B" w:rsidP="0011249B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قوانین ساده این الگو و در نتیجه پیاده سازی راحت</w:t>
      </w:r>
    </w:p>
    <w:p w14:paraId="4CEBD28E" w14:textId="184F8DC2" w:rsidR="00E673BC" w:rsidRDefault="00E673BC" w:rsidP="00E673BC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lang w:val="en-US" w:bidi="fa-IR"/>
        </w:rPr>
        <w:t>Open/Closed</w:t>
      </w:r>
    </w:p>
    <w:p w14:paraId="24BB3E1B" w14:textId="10D9E7BE" w:rsidR="00E673BC" w:rsidRDefault="00E673BC" w:rsidP="00E673BC">
      <w:pPr>
        <w:pStyle w:val="ListParagraph"/>
        <w:numPr>
          <w:ilvl w:val="0"/>
          <w:numId w:val="23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lang w:val="en-US" w:bidi="fa-IR"/>
        </w:rPr>
        <w:t>SRP</w:t>
      </w:r>
    </w:p>
    <w:p w14:paraId="129C2AE9" w14:textId="0BA7BBC1" w:rsidR="00631562" w:rsidRDefault="00631562" w:rsidP="00631562">
      <w:pPr>
        <w:bidi/>
        <w:rPr>
          <w:rFonts w:ascii="Calibri" w:eastAsia="Calibri" w:hAnsi="Calibri" w:cs="Calibri"/>
          <w:rtl/>
          <w:lang w:val="en-US" w:bidi="fa-IR"/>
        </w:rPr>
      </w:pPr>
    </w:p>
    <w:p w14:paraId="3CDA8DFD" w14:textId="77777777" w:rsidR="00631562" w:rsidRPr="00631562" w:rsidRDefault="00631562" w:rsidP="00631562">
      <w:pPr>
        <w:bidi/>
        <w:rPr>
          <w:rFonts w:ascii="Calibri" w:eastAsia="Calibri" w:hAnsi="Calibri" w:cs="Calibri"/>
          <w:rtl/>
          <w:lang w:val="en-US" w:bidi="fa-IR"/>
        </w:rPr>
      </w:pPr>
    </w:p>
    <w:p w14:paraId="7050D3E7" w14:textId="103CDC67" w:rsidR="0011249B" w:rsidRDefault="0011249B" w:rsidP="0011249B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معایب:</w:t>
      </w:r>
    </w:p>
    <w:p w14:paraId="09E00E4C" w14:textId="6C0976BE" w:rsidR="00631562" w:rsidRDefault="00631562" w:rsidP="00631562">
      <w:pPr>
        <w:pStyle w:val="ListParagraph"/>
        <w:numPr>
          <w:ilvl w:val="0"/>
          <w:numId w:val="24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این الگو برای زبان های پیچیده ای که قوانین زیادی دارد مناسب نیست.</w:t>
      </w:r>
    </w:p>
    <w:p w14:paraId="421D5487" w14:textId="356838B2" w:rsidR="00C175BF" w:rsidRDefault="00C175BF" w:rsidP="00C175BF">
      <w:pPr>
        <w:bidi/>
        <w:rPr>
          <w:rFonts w:ascii="Calibri" w:eastAsia="Calibri" w:hAnsi="Calibri" w:cs="Calibri"/>
          <w:rtl/>
          <w:lang w:val="en-US" w:bidi="fa-IR"/>
        </w:rPr>
      </w:pPr>
    </w:p>
    <w:p w14:paraId="7A53DBCE" w14:textId="109FB1E0" w:rsidR="00C175BF" w:rsidRDefault="00C175BF" w:rsidP="00C175BF">
      <w:pPr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چه زمانی از این الگو استفاده کنیم؟</w:t>
      </w:r>
    </w:p>
    <w:p w14:paraId="59779599" w14:textId="53CAD285" w:rsidR="00C175BF" w:rsidRDefault="00C175BF" w:rsidP="00C175BF">
      <w:pPr>
        <w:pStyle w:val="ListParagraph"/>
        <w:numPr>
          <w:ilvl w:val="0"/>
          <w:numId w:val="25"/>
        </w:num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زبانی برای تفسیر داشتیم.</w:t>
      </w:r>
    </w:p>
    <w:p w14:paraId="26FB25F0" w14:textId="740A357F" w:rsidR="00C175BF" w:rsidRPr="00C175BF" w:rsidRDefault="00C175BF" w:rsidP="00C175BF">
      <w:pPr>
        <w:pStyle w:val="ListParagraph"/>
        <w:numPr>
          <w:ilvl w:val="0"/>
          <w:numId w:val="25"/>
        </w:numPr>
        <w:bidi/>
        <w:rPr>
          <w:rFonts w:ascii="Calibri" w:eastAsia="Calibri" w:hAnsi="Calibri" w:cs="Calibri" w:hint="cs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زبانی که استفاده میکنیم قوانین پیچیده ای نداشته باشد.</w:t>
      </w:r>
    </w:p>
    <w:sectPr w:rsidR="00C175BF" w:rsidRPr="00C175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2F75" w14:textId="77777777" w:rsidR="00824EAC" w:rsidRDefault="00824EAC" w:rsidP="0000466B">
      <w:pPr>
        <w:spacing w:line="240" w:lineRule="auto"/>
      </w:pPr>
      <w:r>
        <w:separator/>
      </w:r>
    </w:p>
  </w:endnote>
  <w:endnote w:type="continuationSeparator" w:id="0">
    <w:p w14:paraId="29A9B997" w14:textId="77777777" w:rsidR="00824EAC" w:rsidRDefault="00824EAC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8E11" w14:textId="77777777" w:rsidR="00824EAC" w:rsidRDefault="00824EAC" w:rsidP="0000466B">
      <w:pPr>
        <w:spacing w:line="240" w:lineRule="auto"/>
      </w:pPr>
      <w:r>
        <w:separator/>
      </w:r>
    </w:p>
  </w:footnote>
  <w:footnote w:type="continuationSeparator" w:id="0">
    <w:p w14:paraId="152B8959" w14:textId="77777777" w:rsidR="00824EAC" w:rsidRDefault="00824EAC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791"/>
    <w:multiLevelType w:val="hybridMultilevel"/>
    <w:tmpl w:val="C0086954"/>
    <w:lvl w:ilvl="0" w:tplc="5C62A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B73C5"/>
    <w:multiLevelType w:val="hybridMultilevel"/>
    <w:tmpl w:val="1C6E2ED6"/>
    <w:lvl w:ilvl="0" w:tplc="A230B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7545"/>
    <w:multiLevelType w:val="hybridMultilevel"/>
    <w:tmpl w:val="C2DCF348"/>
    <w:lvl w:ilvl="0" w:tplc="A52E4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05473DC"/>
    <w:multiLevelType w:val="hybridMultilevel"/>
    <w:tmpl w:val="A6EE76E0"/>
    <w:lvl w:ilvl="0" w:tplc="3F643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54DF"/>
    <w:multiLevelType w:val="hybridMultilevel"/>
    <w:tmpl w:val="61AC7FA8"/>
    <w:lvl w:ilvl="0" w:tplc="45BC9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652FA"/>
    <w:multiLevelType w:val="hybridMultilevel"/>
    <w:tmpl w:val="39003702"/>
    <w:lvl w:ilvl="0" w:tplc="B0EA796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32AF1"/>
    <w:multiLevelType w:val="hybridMultilevel"/>
    <w:tmpl w:val="D7DCA29E"/>
    <w:lvl w:ilvl="0" w:tplc="90B60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EF0"/>
    <w:multiLevelType w:val="hybridMultilevel"/>
    <w:tmpl w:val="CF302052"/>
    <w:lvl w:ilvl="0" w:tplc="21587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138B"/>
    <w:multiLevelType w:val="hybridMultilevel"/>
    <w:tmpl w:val="6F56CE54"/>
    <w:lvl w:ilvl="0" w:tplc="40902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40FCA"/>
    <w:multiLevelType w:val="hybridMultilevel"/>
    <w:tmpl w:val="EEBAE780"/>
    <w:lvl w:ilvl="0" w:tplc="68169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F0200"/>
    <w:multiLevelType w:val="hybridMultilevel"/>
    <w:tmpl w:val="748A638C"/>
    <w:lvl w:ilvl="0" w:tplc="A3347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5BFD35A7"/>
    <w:multiLevelType w:val="hybridMultilevel"/>
    <w:tmpl w:val="16B445AE"/>
    <w:lvl w:ilvl="0" w:tplc="66041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10D58"/>
    <w:multiLevelType w:val="hybridMultilevel"/>
    <w:tmpl w:val="C792A1D4"/>
    <w:lvl w:ilvl="0" w:tplc="C16E0F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40DD1"/>
    <w:multiLevelType w:val="hybridMultilevel"/>
    <w:tmpl w:val="7924E858"/>
    <w:lvl w:ilvl="0" w:tplc="530C430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F72F3"/>
    <w:multiLevelType w:val="hybridMultilevel"/>
    <w:tmpl w:val="92B22ADE"/>
    <w:lvl w:ilvl="0" w:tplc="3F24B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112EC"/>
    <w:multiLevelType w:val="hybridMultilevel"/>
    <w:tmpl w:val="FA0E79C0"/>
    <w:lvl w:ilvl="0" w:tplc="5CC68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 w15:restartNumberingAfterBreak="0">
    <w:nsid w:val="7C73126D"/>
    <w:multiLevelType w:val="hybridMultilevel"/>
    <w:tmpl w:val="C9E881E2"/>
    <w:lvl w:ilvl="0" w:tplc="1D6E7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2"/>
  </w:num>
  <w:num w:numId="4">
    <w:abstractNumId w:val="3"/>
  </w:num>
  <w:num w:numId="5">
    <w:abstractNumId w:val="24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20"/>
  </w:num>
  <w:num w:numId="11">
    <w:abstractNumId w:val="10"/>
  </w:num>
  <w:num w:numId="12">
    <w:abstractNumId w:val="15"/>
  </w:num>
  <w:num w:numId="13">
    <w:abstractNumId w:val="17"/>
  </w:num>
  <w:num w:numId="14">
    <w:abstractNumId w:val="8"/>
  </w:num>
  <w:num w:numId="15">
    <w:abstractNumId w:val="2"/>
  </w:num>
  <w:num w:numId="16">
    <w:abstractNumId w:val="19"/>
  </w:num>
  <w:num w:numId="17">
    <w:abstractNumId w:val="11"/>
  </w:num>
  <w:num w:numId="18">
    <w:abstractNumId w:val="18"/>
  </w:num>
  <w:num w:numId="19">
    <w:abstractNumId w:val="9"/>
  </w:num>
  <w:num w:numId="20">
    <w:abstractNumId w:val="7"/>
  </w:num>
  <w:num w:numId="21">
    <w:abstractNumId w:val="21"/>
  </w:num>
  <w:num w:numId="22">
    <w:abstractNumId w:val="0"/>
  </w:num>
  <w:num w:numId="23">
    <w:abstractNumId w:val="14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140CA"/>
    <w:rsid w:val="00022291"/>
    <w:rsid w:val="000867AC"/>
    <w:rsid w:val="000B2BAD"/>
    <w:rsid w:val="00107EC1"/>
    <w:rsid w:val="0011249B"/>
    <w:rsid w:val="00112CEE"/>
    <w:rsid w:val="001425AC"/>
    <w:rsid w:val="0017671A"/>
    <w:rsid w:val="00180BEC"/>
    <w:rsid w:val="001E2520"/>
    <w:rsid w:val="002045B4"/>
    <w:rsid w:val="00216B08"/>
    <w:rsid w:val="0024375C"/>
    <w:rsid w:val="00245398"/>
    <w:rsid w:val="002558FF"/>
    <w:rsid w:val="00274FCD"/>
    <w:rsid w:val="0029545D"/>
    <w:rsid w:val="002A07B7"/>
    <w:rsid w:val="00301928"/>
    <w:rsid w:val="00342ED9"/>
    <w:rsid w:val="003B4358"/>
    <w:rsid w:val="003D3F21"/>
    <w:rsid w:val="004A1CA2"/>
    <w:rsid w:val="004A6710"/>
    <w:rsid w:val="004B5C28"/>
    <w:rsid w:val="005405B7"/>
    <w:rsid w:val="005577AC"/>
    <w:rsid w:val="0055798E"/>
    <w:rsid w:val="00561D74"/>
    <w:rsid w:val="005629F2"/>
    <w:rsid w:val="005667C6"/>
    <w:rsid w:val="00572305"/>
    <w:rsid w:val="0058637A"/>
    <w:rsid w:val="005C3DD5"/>
    <w:rsid w:val="00600E1A"/>
    <w:rsid w:val="006044F9"/>
    <w:rsid w:val="00626A18"/>
    <w:rsid w:val="00631562"/>
    <w:rsid w:val="00641FDA"/>
    <w:rsid w:val="006575E6"/>
    <w:rsid w:val="0067403B"/>
    <w:rsid w:val="0067665A"/>
    <w:rsid w:val="006900D1"/>
    <w:rsid w:val="00695BBE"/>
    <w:rsid w:val="006B769C"/>
    <w:rsid w:val="006C426E"/>
    <w:rsid w:val="006D04B8"/>
    <w:rsid w:val="006E5796"/>
    <w:rsid w:val="006F5B56"/>
    <w:rsid w:val="007435D4"/>
    <w:rsid w:val="0076387B"/>
    <w:rsid w:val="0079600F"/>
    <w:rsid w:val="0079728E"/>
    <w:rsid w:val="007C7379"/>
    <w:rsid w:val="007E3877"/>
    <w:rsid w:val="008078C6"/>
    <w:rsid w:val="00816211"/>
    <w:rsid w:val="00824EAC"/>
    <w:rsid w:val="00834C09"/>
    <w:rsid w:val="00840AEC"/>
    <w:rsid w:val="008633A1"/>
    <w:rsid w:val="008A6571"/>
    <w:rsid w:val="008C625A"/>
    <w:rsid w:val="008F0553"/>
    <w:rsid w:val="008F7EEE"/>
    <w:rsid w:val="00905E59"/>
    <w:rsid w:val="009500CB"/>
    <w:rsid w:val="0099637C"/>
    <w:rsid w:val="009D42A7"/>
    <w:rsid w:val="009E3D44"/>
    <w:rsid w:val="00A35660"/>
    <w:rsid w:val="00A51A07"/>
    <w:rsid w:val="00A63A83"/>
    <w:rsid w:val="00A76AF5"/>
    <w:rsid w:val="00A808B2"/>
    <w:rsid w:val="00A824FB"/>
    <w:rsid w:val="00A872E9"/>
    <w:rsid w:val="00A922EE"/>
    <w:rsid w:val="00AB4B05"/>
    <w:rsid w:val="00AB681F"/>
    <w:rsid w:val="00B01DA9"/>
    <w:rsid w:val="00B16740"/>
    <w:rsid w:val="00B36B0D"/>
    <w:rsid w:val="00B56E88"/>
    <w:rsid w:val="00B722BB"/>
    <w:rsid w:val="00B75CC4"/>
    <w:rsid w:val="00B97EF6"/>
    <w:rsid w:val="00BE0CCB"/>
    <w:rsid w:val="00C13441"/>
    <w:rsid w:val="00C175BF"/>
    <w:rsid w:val="00C35171"/>
    <w:rsid w:val="00C57698"/>
    <w:rsid w:val="00C57972"/>
    <w:rsid w:val="00C61EB4"/>
    <w:rsid w:val="00C912A7"/>
    <w:rsid w:val="00C92E48"/>
    <w:rsid w:val="00CB1945"/>
    <w:rsid w:val="00CB5E1F"/>
    <w:rsid w:val="00CF12F8"/>
    <w:rsid w:val="00CF30C5"/>
    <w:rsid w:val="00D00A6D"/>
    <w:rsid w:val="00D10FFB"/>
    <w:rsid w:val="00D12A6A"/>
    <w:rsid w:val="00D61A8E"/>
    <w:rsid w:val="00D721F4"/>
    <w:rsid w:val="00D724ED"/>
    <w:rsid w:val="00D740C6"/>
    <w:rsid w:val="00D84DA2"/>
    <w:rsid w:val="00DA1B22"/>
    <w:rsid w:val="00DA797A"/>
    <w:rsid w:val="00DB7A9C"/>
    <w:rsid w:val="00E03BE2"/>
    <w:rsid w:val="00E36EC1"/>
    <w:rsid w:val="00E4264E"/>
    <w:rsid w:val="00E51BC3"/>
    <w:rsid w:val="00E673BC"/>
    <w:rsid w:val="00E95C87"/>
    <w:rsid w:val="00EE13BC"/>
    <w:rsid w:val="00F20290"/>
    <w:rsid w:val="00F33A56"/>
    <w:rsid w:val="00F36E57"/>
    <w:rsid w:val="00F47DBF"/>
    <w:rsid w:val="00F855DA"/>
    <w:rsid w:val="00FA3569"/>
    <w:rsid w:val="00FC4CBA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123</cp:revision>
  <dcterms:created xsi:type="dcterms:W3CDTF">2023-03-11T06:38:00Z</dcterms:created>
  <dcterms:modified xsi:type="dcterms:W3CDTF">2025-01-27T07:29:00Z</dcterms:modified>
</cp:coreProperties>
</file>