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05C" w14:textId="618B0383" w:rsidR="00C57972" w:rsidRDefault="00274FCD" w:rsidP="00C57972">
      <w:p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5F3AE9">
        <w:rPr>
          <w:rFonts w:ascii="Calibri" w:eastAsia="Calibri" w:hAnsi="Calibri" w:cs="Calibri"/>
          <w:b/>
          <w:lang w:bidi="fa-IR"/>
        </w:rPr>
        <w:t>State</w:t>
      </w:r>
      <w:r w:rsidR="003D4C17">
        <w:rPr>
          <w:rFonts w:ascii="Calibri" w:eastAsia="Calibri" w:hAnsi="Calibri" w:cs="Calibri" w:hint="cs"/>
          <w:b/>
          <w:rtl/>
          <w:lang w:bidi="fa-IR"/>
        </w:rPr>
        <w:t xml:space="preserve"> یا وضعیت</w:t>
      </w:r>
    </w:p>
    <w:p w14:paraId="566D1272" w14:textId="2D12A59D" w:rsidR="003D4C17" w:rsidRDefault="003D4C17" w:rsidP="003D4C17">
      <w:pPr>
        <w:bidi/>
        <w:rPr>
          <w:rFonts w:ascii="Calibri" w:eastAsia="Calibri" w:hAnsi="Calibri" w:cs="Calibri"/>
          <w:b/>
          <w:rtl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کاربرد :</w:t>
      </w:r>
    </w:p>
    <w:p w14:paraId="1C009F41" w14:textId="533BE6CB" w:rsidR="003D4C17" w:rsidRDefault="003D4C17" w:rsidP="003D4C17">
      <w:pPr>
        <w:bidi/>
        <w:rPr>
          <w:rFonts w:ascii="Calibri" w:eastAsia="Calibri" w:hAnsi="Calibri" w:cs="Calibri"/>
          <w:b/>
          <w:rtl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یک شی را براساس وضعیت داخلی آن رفتارش را تغییر می دهد.</w:t>
      </w:r>
    </w:p>
    <w:p w14:paraId="1589D52A" w14:textId="4F1809C1" w:rsidR="003D4C17" w:rsidRDefault="003D4C17" w:rsidP="003D4C17">
      <w:pPr>
        <w:bidi/>
        <w:rPr>
          <w:rFonts w:ascii="Calibri" w:eastAsia="Calibri" w:hAnsi="Calibri" w:cs="Calibri"/>
          <w:b/>
          <w:rtl/>
          <w:lang w:bidi="fa-IR"/>
        </w:rPr>
      </w:pPr>
      <w:r w:rsidRPr="00CF3F87">
        <w:rPr>
          <w:rFonts w:ascii="Calibri" w:eastAsia="Calibri" w:hAnsi="Calibri" w:cs="Calibri" w:hint="cs"/>
          <w:bCs/>
          <w:rtl/>
          <w:lang w:bidi="fa-IR"/>
        </w:rPr>
        <w:t>در دنیای واقعی</w:t>
      </w:r>
      <w:r>
        <w:rPr>
          <w:rFonts w:ascii="Calibri" w:eastAsia="Calibri" w:hAnsi="Calibri" w:cs="Calibri" w:hint="cs"/>
          <w:b/>
          <w:rtl/>
          <w:lang w:bidi="fa-IR"/>
        </w:rPr>
        <w:t xml:space="preserve"> دکمه قفل گوشی تلفن همراه ؛ مثلا این دکمه تو حالت عادی ( صفحه روشن باشد ) اگر این دکمه زده شود باعث قفل شدن گوشی می شود و اگر قفل باشد با زدن آن باز میشود.</w:t>
      </w:r>
      <w:r w:rsidR="00EE5B04">
        <w:rPr>
          <w:rFonts w:ascii="Calibri" w:eastAsia="Calibri" w:hAnsi="Calibri" w:cs="Calibri" w:hint="cs"/>
          <w:b/>
          <w:rtl/>
          <w:lang w:bidi="fa-IR"/>
        </w:rPr>
        <w:t xml:space="preserve"> اگر چند ثانیه نگه دارید گوشی را خاموش میکند و اگر خاموش باشد نگه دارید گوشی روشن می شود.</w:t>
      </w:r>
    </w:p>
    <w:p w14:paraId="69FAD754" w14:textId="4332F18F" w:rsidR="00B44F90" w:rsidRDefault="00B44F90" w:rsidP="00B44F90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برای مثال در سایت فروشگاهی برای هر سفارش میتوان </w:t>
      </w:r>
      <w:r>
        <w:rPr>
          <w:rFonts w:ascii="Calibri" w:eastAsia="Calibri" w:hAnsi="Calibri" w:cs="Calibri"/>
          <w:b/>
          <w:lang w:val="en-US" w:bidi="fa-IR"/>
        </w:rPr>
        <w:t>state</w:t>
      </w:r>
      <w:r>
        <w:rPr>
          <w:rFonts w:ascii="Calibri" w:eastAsia="Calibri" w:hAnsi="Calibri" w:cs="Calibri"/>
          <w:b/>
          <w:lang w:val="en-GB" w:bidi="fa-IR"/>
        </w:rPr>
        <w:t xml:space="preserve">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در نظر گرفت.</w:t>
      </w:r>
    </w:p>
    <w:p w14:paraId="7D81E53B" w14:textId="0FB2B0C0" w:rsidR="0085612C" w:rsidRDefault="0085612C" w:rsidP="0085612C">
      <w:pPr>
        <w:bidi/>
        <w:rPr>
          <w:rFonts w:ascii="Calibri" w:eastAsia="Calibri" w:hAnsi="Calibri" w:cs="Calibri"/>
          <w:b/>
          <w:lang w:val="en-GB" w:bidi="fa-IR"/>
        </w:rPr>
      </w:pPr>
    </w:p>
    <w:p w14:paraId="2E75BD78" w14:textId="77777777" w:rsidR="008E63A7" w:rsidRDefault="008E63A7" w:rsidP="008E63A7">
      <w:pPr>
        <w:bidi/>
        <w:rPr>
          <w:rFonts w:ascii="Calibri" w:eastAsia="Calibri" w:hAnsi="Calibri" w:cs="Calibri"/>
          <w:b/>
          <w:lang w:val="en-GB" w:bidi="fa-IR"/>
        </w:rPr>
      </w:pPr>
    </w:p>
    <w:p w14:paraId="731CF7AA" w14:textId="1665822C" w:rsidR="008E63A7" w:rsidRDefault="008E63A7" w:rsidP="008E63A7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نکات :</w:t>
      </w:r>
    </w:p>
    <w:p w14:paraId="521DFAFB" w14:textId="5C86B8E6" w:rsidR="008E63A7" w:rsidRDefault="008E63A7" w:rsidP="008E63A7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GB" w:bidi="fa-IR"/>
        </w:rPr>
        <w:t>Context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در هر لحظه فقط یک وضعیت می تواند داشته باشد.</w:t>
      </w:r>
    </w:p>
    <w:p w14:paraId="58B2A550" w14:textId="04BC4E0C" w:rsidR="0030038A" w:rsidRDefault="0030038A" w:rsidP="0030038A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GB" w:bidi="fa-IR"/>
        </w:rPr>
        <w:t xml:space="preserve">می توانیم از </w:t>
      </w:r>
      <w:r>
        <w:rPr>
          <w:rFonts w:ascii="Calibri" w:eastAsia="Calibri" w:hAnsi="Calibri" w:cs="Calibri"/>
          <w:b/>
          <w:lang w:val="en-GB" w:bidi="fa-IR"/>
        </w:rPr>
        <w:t>concreteState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 نمونه سازی اولیه ایجاد کنیم و در هر بخشی که نیاز بود از آن استفاده کنیم.</w:t>
      </w:r>
    </w:p>
    <w:p w14:paraId="3E05CF2A" w14:textId="6D0F10CD" w:rsidR="000F0221" w:rsidRPr="00AD77CB" w:rsidRDefault="000F0221" w:rsidP="000F0221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در </w:t>
      </w:r>
      <w:r>
        <w:rPr>
          <w:rFonts w:ascii="Calibri" w:eastAsia="Calibri" w:hAnsi="Calibri" w:cs="Calibri"/>
          <w:b/>
          <w:lang w:val="en-GB" w:bidi="fa-IR"/>
        </w:rPr>
        <w:t>Context</w:t>
      </w:r>
      <w:r>
        <w:rPr>
          <w:rFonts w:ascii="Calibri" w:eastAsia="Calibri" w:hAnsi="Calibri" w:cs="Calibri" w:hint="cs"/>
          <w:b/>
          <w:rtl/>
          <w:lang w:val="en-GB" w:bidi="fa-IR"/>
        </w:rPr>
        <w:t xml:space="preserve"> فقط متدهای وضعیت نداریم که با  تغییر وضعیت رفتار آن ها تغییر کنه می تواند در </w:t>
      </w:r>
      <w:r>
        <w:rPr>
          <w:rFonts w:ascii="Calibri" w:eastAsia="Calibri" w:hAnsi="Calibri" w:cs="Calibri"/>
          <w:b/>
          <w:lang w:val="en-GB" w:bidi="fa-IR"/>
        </w:rPr>
        <w:t>Context</w:t>
      </w:r>
      <w:r>
        <w:rPr>
          <w:rFonts w:ascii="Calibri" w:eastAsia="Calibri" w:hAnsi="Calibri" w:cs="Calibri" w:hint="cs"/>
          <w:b/>
          <w:rtl/>
          <w:lang w:val="en-GB" w:bidi="fa-IR"/>
        </w:rPr>
        <w:t xml:space="preserve"> متد هایی داشته باشیم که برای وضعیت نباشد</w:t>
      </w:r>
      <w:r w:rsidR="00CC7828">
        <w:rPr>
          <w:rFonts w:ascii="Calibri" w:eastAsia="Calibri" w:hAnsi="Calibri" w:cs="Calibri" w:hint="cs"/>
          <w:b/>
          <w:rtl/>
          <w:lang w:val="en-GB" w:bidi="fa-IR"/>
        </w:rPr>
        <w:t>،می تواند از آن ها استفاده کنند.</w:t>
      </w:r>
    </w:p>
    <w:p w14:paraId="3B899AF7" w14:textId="04D328A6" w:rsidR="00AD77CB" w:rsidRDefault="00AD77CB" w:rsidP="00AD77CB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GB" w:bidi="fa-IR"/>
        </w:rPr>
        <w:t xml:space="preserve">از نظر </w:t>
      </w:r>
      <w:r>
        <w:rPr>
          <w:rFonts w:ascii="Calibri" w:eastAsia="Calibri" w:hAnsi="Calibri" w:cs="Calibri"/>
          <w:b/>
          <w:lang w:val="en-GB" w:bidi="fa-IR"/>
        </w:rPr>
        <w:t>State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اهمیت ندارد که چه کسی وضعیت را تغییر میدهد،مهم این است که رفتار آن کلاس تغییر کند.</w:t>
      </w:r>
    </w:p>
    <w:p w14:paraId="492B16AF" w14:textId="67E78608" w:rsidR="004E47CB" w:rsidRDefault="004E47CB" w:rsidP="004E47CB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در متد </w:t>
      </w:r>
      <w:r>
        <w:rPr>
          <w:rFonts w:ascii="Calibri" w:eastAsia="Calibri" w:hAnsi="Calibri" w:cs="Calibri"/>
          <w:b/>
          <w:lang w:val="en-US" w:bidi="fa-IR"/>
        </w:rPr>
        <w:t xml:space="preserve">Handle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که در </w:t>
      </w:r>
      <w:r>
        <w:rPr>
          <w:rFonts w:ascii="Calibri" w:eastAsia="Calibri" w:hAnsi="Calibri" w:cs="Calibri"/>
          <w:b/>
          <w:lang w:val="en-GB" w:bidi="fa-IR"/>
        </w:rPr>
        <w:t>State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و </w:t>
      </w:r>
      <w:r>
        <w:rPr>
          <w:rFonts w:ascii="Calibri" w:eastAsia="Calibri" w:hAnsi="Calibri" w:cs="Calibri"/>
          <w:b/>
          <w:lang w:val="en-GB" w:bidi="fa-IR"/>
        </w:rPr>
        <w:t>concreteState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 پیاده سازی شدند،میتوانیم </w:t>
      </w:r>
      <w:r>
        <w:rPr>
          <w:rFonts w:ascii="Calibri" w:eastAsia="Calibri" w:hAnsi="Calibri" w:cs="Calibri"/>
          <w:b/>
          <w:lang w:val="en-GB" w:bidi="fa-IR"/>
        </w:rPr>
        <w:t>Context</w:t>
      </w:r>
      <w:r>
        <w:rPr>
          <w:rFonts w:ascii="Calibri" w:eastAsia="Calibri" w:hAnsi="Calibri" w:cs="Calibri"/>
          <w:b/>
          <w:lang w:val="en-US" w:bidi="fa-IR"/>
        </w:rPr>
        <w:t xml:space="preserve">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را ارسال کنیم.</w:t>
      </w:r>
    </w:p>
    <w:p w14:paraId="035470F5" w14:textId="74DB984B" w:rsidR="004E47CB" w:rsidRDefault="004E47CB" w:rsidP="004E47CB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در </w:t>
      </w:r>
      <w:r>
        <w:rPr>
          <w:rFonts w:ascii="Calibri" w:eastAsia="Calibri" w:hAnsi="Calibri" w:cs="Calibri"/>
          <w:b/>
          <w:lang w:val="en-GB" w:bidi="fa-IR"/>
        </w:rPr>
        <w:t>context</w:t>
      </w:r>
      <w:r>
        <w:rPr>
          <w:rFonts w:ascii="Calibri" w:eastAsia="Calibri" w:hAnsi="Calibri" w:cs="Calibri"/>
          <w:b/>
          <w:lang w:val="en-US" w:bidi="fa-IR"/>
        </w:rPr>
        <w:t xml:space="preserve"> </w:t>
      </w:r>
      <w:r>
        <w:rPr>
          <w:rFonts w:ascii="Calibri" w:eastAsia="Calibri" w:hAnsi="Calibri" w:cs="Calibri" w:hint="cs"/>
          <w:b/>
          <w:rtl/>
          <w:lang w:val="en-US" w:bidi="fa-IR"/>
        </w:rPr>
        <w:t>بهتر است چندین وضعیت را پیاده سازی نکنید.</w:t>
      </w:r>
    </w:p>
    <w:p w14:paraId="0EA625C6" w14:textId="613B77CB" w:rsidR="004D620C" w:rsidRDefault="004D620C" w:rsidP="004D620C">
      <w:pPr>
        <w:pStyle w:val="ListParagraph"/>
        <w:numPr>
          <w:ilvl w:val="0"/>
          <w:numId w:val="18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اگر </w:t>
      </w:r>
      <w:r>
        <w:rPr>
          <w:rFonts w:ascii="Calibri" w:eastAsia="Calibri" w:hAnsi="Calibri" w:cs="Calibri"/>
          <w:b/>
          <w:lang w:val="en-GB" w:bidi="fa-IR"/>
        </w:rPr>
        <w:t>concreteState</w:t>
      </w:r>
      <w:r>
        <w:rPr>
          <w:rFonts w:ascii="Calibri" w:eastAsia="Calibri" w:hAnsi="Calibri" w:cs="Calibri"/>
          <w:b/>
          <w:lang w:val="en-US" w:bidi="fa-IR"/>
        </w:rPr>
        <w:t xml:space="preserve">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 </w:t>
      </w:r>
      <w:r>
        <w:rPr>
          <w:rFonts w:ascii="Calibri" w:eastAsia="Calibri" w:hAnsi="Calibri" w:cs="Calibri"/>
          <w:b/>
          <w:lang w:val="en-GB" w:bidi="fa-IR"/>
        </w:rPr>
        <w:t>Stateless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r w:rsidR="00D742D5">
        <w:rPr>
          <w:rFonts w:ascii="Calibri" w:eastAsia="Calibri" w:hAnsi="Calibri" w:cs="Calibri" w:hint="cs"/>
          <w:b/>
          <w:rtl/>
          <w:lang w:val="en-US" w:bidi="fa-IR"/>
        </w:rPr>
        <w:t>( فقط متد داریم بدون ورودی ،</w:t>
      </w:r>
      <w:r w:rsidR="00D742D5">
        <w:rPr>
          <w:rFonts w:ascii="Calibri" w:eastAsia="Calibri" w:hAnsi="Calibri" w:cs="Calibri"/>
          <w:b/>
          <w:lang w:val="en-GB" w:bidi="fa-IR"/>
        </w:rPr>
        <w:t>Property</w:t>
      </w:r>
      <w:r w:rsidR="00D742D5">
        <w:rPr>
          <w:rFonts w:ascii="Calibri" w:eastAsia="Calibri" w:hAnsi="Calibri" w:cs="Calibri"/>
          <w:b/>
          <w:lang w:val="en-US" w:bidi="fa-IR"/>
        </w:rPr>
        <w:t xml:space="preserve"> </w:t>
      </w:r>
      <w:r w:rsidR="00D742D5">
        <w:rPr>
          <w:rFonts w:ascii="Calibri" w:eastAsia="Calibri" w:hAnsi="Calibri" w:cs="Calibri" w:hint="cs"/>
          <w:b/>
          <w:rtl/>
          <w:lang w:val="en-US" w:bidi="fa-IR"/>
        </w:rPr>
        <w:t>و فیلدی هم در آن ها نیست)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هستند آن ها را بصورت </w:t>
      </w:r>
      <w:r>
        <w:rPr>
          <w:rFonts w:ascii="Calibri" w:eastAsia="Calibri" w:hAnsi="Calibri" w:cs="Calibri"/>
          <w:b/>
          <w:lang w:val="en-GB" w:bidi="fa-IR"/>
        </w:rPr>
        <w:t>Singleton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پیاده سازی کنید.</w:t>
      </w:r>
    </w:p>
    <w:p w14:paraId="0EE5964C" w14:textId="6CB823D5" w:rsidR="00C93E19" w:rsidRDefault="00C93E19" w:rsidP="00C93E19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مزایا :</w:t>
      </w:r>
    </w:p>
    <w:p w14:paraId="0CE42C5E" w14:textId="7618D428" w:rsidR="00C93E19" w:rsidRDefault="00C93E19" w:rsidP="00C93E19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کد های </w:t>
      </w:r>
      <w:r>
        <w:rPr>
          <w:rFonts w:ascii="Calibri" w:eastAsia="Calibri" w:hAnsi="Calibri" w:cs="Calibri"/>
          <w:b/>
          <w:lang w:val="en-GB" w:bidi="fa-IR"/>
        </w:rPr>
        <w:t>Context</w:t>
      </w:r>
      <w:r>
        <w:rPr>
          <w:rFonts w:ascii="Calibri" w:eastAsia="Calibri" w:hAnsi="Calibri" w:cs="Calibri"/>
          <w:b/>
          <w:lang w:val="en-US" w:bidi="fa-IR"/>
        </w:rPr>
        <w:t xml:space="preserve">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را ساده سازی میکند</w:t>
      </w:r>
    </w:p>
    <w:p w14:paraId="03596875" w14:textId="3AA1F6BC" w:rsidR="00FE3176" w:rsidRDefault="00FE3176" w:rsidP="00FE3176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رعایت اصل </w:t>
      </w:r>
      <w:r>
        <w:rPr>
          <w:rFonts w:ascii="Calibri" w:eastAsia="Calibri" w:hAnsi="Calibri" w:cs="Calibri"/>
          <w:b/>
          <w:lang w:val="en-GB" w:bidi="fa-IR"/>
        </w:rPr>
        <w:t xml:space="preserve">SRP </w:t>
      </w:r>
      <w:r>
        <w:rPr>
          <w:rFonts w:ascii="Calibri" w:eastAsia="Calibri" w:hAnsi="Calibri" w:cs="Calibri" w:hint="cs"/>
          <w:b/>
          <w:rtl/>
          <w:lang w:val="en-GB" w:bidi="fa-IR"/>
        </w:rPr>
        <w:t xml:space="preserve"> (جداسازی  منطق در </w:t>
      </w:r>
      <w:r>
        <w:rPr>
          <w:rFonts w:ascii="Calibri" w:eastAsia="Calibri" w:hAnsi="Calibri" w:cs="Calibri"/>
          <w:b/>
          <w:lang w:val="en-GB" w:bidi="fa-IR"/>
        </w:rPr>
        <w:t>Context</w:t>
      </w:r>
      <w:r>
        <w:rPr>
          <w:rFonts w:ascii="Calibri" w:eastAsia="Calibri" w:hAnsi="Calibri" w:cs="Calibri"/>
          <w:b/>
          <w:lang w:val="en-US" w:bidi="fa-IR"/>
        </w:rPr>
        <w:t xml:space="preserve">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برای هر کلاس یک مسئولیت ایجاد کرده است</w:t>
      </w:r>
    </w:p>
    <w:p w14:paraId="68DCBDFC" w14:textId="256DFD15" w:rsidR="00FE3176" w:rsidRDefault="00FE3176" w:rsidP="00FE3176">
      <w:pPr>
        <w:pStyle w:val="ListParagraph"/>
        <w:numPr>
          <w:ilvl w:val="0"/>
          <w:numId w:val="1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رعایت اصل </w:t>
      </w:r>
      <w:r>
        <w:rPr>
          <w:rFonts w:ascii="Calibri" w:eastAsia="Calibri" w:hAnsi="Calibri" w:cs="Calibri"/>
          <w:b/>
          <w:lang w:val="en-GB" w:bidi="fa-IR"/>
        </w:rPr>
        <w:t>OpenClose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( اگر </w:t>
      </w:r>
      <w:r>
        <w:rPr>
          <w:rFonts w:ascii="Calibri" w:eastAsia="Calibri" w:hAnsi="Calibri" w:cs="Calibri"/>
          <w:b/>
          <w:lang w:val="en-GB" w:bidi="fa-IR"/>
        </w:rPr>
        <w:t>State</w:t>
      </w:r>
      <w:r>
        <w:rPr>
          <w:rFonts w:ascii="Calibri" w:eastAsia="Calibri" w:hAnsi="Calibri" w:cs="Calibri"/>
          <w:b/>
          <w:lang w:val="en-US" w:bidi="fa-IR"/>
        </w:rPr>
        <w:t xml:space="preserve">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جدید اضافه کنیم نیازی نیست به ویرایش نیست و می توانیم </w:t>
      </w:r>
      <w:r>
        <w:rPr>
          <w:rFonts w:ascii="Calibri" w:eastAsia="Calibri" w:hAnsi="Calibri" w:cs="Calibri"/>
          <w:b/>
          <w:lang w:val="en-GB" w:bidi="fa-IR"/>
        </w:rPr>
        <w:t>State</w:t>
      </w:r>
      <w:r>
        <w:rPr>
          <w:rFonts w:ascii="Calibri" w:eastAsia="Calibri" w:hAnsi="Calibri" w:cs="Calibri"/>
          <w:b/>
          <w:lang w:val="en-US" w:bidi="fa-IR"/>
        </w:rPr>
        <w:t xml:space="preserve"> </w:t>
      </w:r>
      <w:r>
        <w:rPr>
          <w:rFonts w:ascii="Calibri" w:eastAsia="Calibri" w:hAnsi="Calibri" w:cs="Calibri" w:hint="cs"/>
          <w:b/>
          <w:rtl/>
          <w:lang w:val="en-US" w:bidi="fa-IR"/>
        </w:rPr>
        <w:t>جدیدی را اضافه کنیم)</w:t>
      </w:r>
    </w:p>
    <w:p w14:paraId="79EAB9D8" w14:textId="4EDCD388" w:rsidR="002E5081" w:rsidRDefault="002E5081" w:rsidP="002E5081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معایب:</w:t>
      </w:r>
    </w:p>
    <w:p w14:paraId="467D8C43" w14:textId="77777777" w:rsidR="002E5081" w:rsidRDefault="002E5081" w:rsidP="002E5081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57C65861" w14:textId="5FDAFC99" w:rsidR="002E5081" w:rsidRPr="002E5081" w:rsidRDefault="002E5081" w:rsidP="002E5081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اگر </w:t>
      </w:r>
      <w:r>
        <w:rPr>
          <w:rFonts w:ascii="Calibri" w:eastAsia="Calibri" w:hAnsi="Calibri" w:cs="Calibri"/>
          <w:b/>
          <w:lang w:val="en-GB" w:bidi="fa-IR"/>
        </w:rPr>
        <w:t>context</w:t>
      </w:r>
      <w:r>
        <w:rPr>
          <w:rFonts w:ascii="Calibri" w:eastAsia="Calibri" w:hAnsi="Calibri" w:cs="Calibri"/>
          <w:b/>
          <w:lang w:val="en-US" w:bidi="fa-IR"/>
        </w:rPr>
        <w:t xml:space="preserve">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وضعیت های کمی دارد و به ندرت تغییر میکند پیاده سازی </w:t>
      </w:r>
      <w:r>
        <w:rPr>
          <w:rFonts w:ascii="Calibri" w:eastAsia="Calibri" w:hAnsi="Calibri" w:cs="Calibri"/>
          <w:b/>
          <w:lang w:val="en-GB" w:bidi="fa-IR"/>
        </w:rPr>
        <w:t>State</w:t>
      </w:r>
      <w:r>
        <w:rPr>
          <w:rFonts w:ascii="Calibri" w:eastAsia="Calibri" w:hAnsi="Calibri" w:cs="Calibri"/>
          <w:b/>
          <w:lang w:val="en-US" w:bidi="fa-IR"/>
        </w:rPr>
        <w:t xml:space="preserve">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بصرفه نیست.</w:t>
      </w:r>
    </w:p>
    <w:p w14:paraId="31E4D944" w14:textId="77777777" w:rsidR="00A8208B" w:rsidRDefault="00A8208B" w:rsidP="00CF3F87">
      <w:pPr>
        <w:bidi/>
        <w:rPr>
          <w:rFonts w:ascii="Calibri" w:eastAsia="Calibri" w:hAnsi="Calibri" w:cs="Calibri"/>
          <w:b/>
          <w:rtl/>
          <w:lang w:bidi="fa-IR"/>
        </w:rPr>
      </w:pPr>
    </w:p>
    <w:p w14:paraId="2684DD63" w14:textId="3453CF48" w:rsidR="00CF3F87" w:rsidRDefault="00A8208B" w:rsidP="00A8208B">
      <w:pPr>
        <w:bidi/>
        <w:rPr>
          <w:rFonts w:ascii="Calibri" w:eastAsia="Calibri" w:hAnsi="Calibri" w:cs="Calibri"/>
          <w:b/>
          <w:rtl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چه زمانی از این الگو استفاده کنیم؟</w:t>
      </w:r>
    </w:p>
    <w:p w14:paraId="5B53E98A" w14:textId="77777777" w:rsidR="00A8208B" w:rsidRDefault="00A8208B" w:rsidP="00A8208B">
      <w:pPr>
        <w:bidi/>
        <w:rPr>
          <w:rFonts w:ascii="Calibri" w:eastAsia="Calibri" w:hAnsi="Calibri" w:cs="Calibri"/>
          <w:b/>
          <w:rtl/>
          <w:lang w:bidi="fa-IR"/>
        </w:rPr>
      </w:pPr>
    </w:p>
    <w:p w14:paraId="7330D182" w14:textId="394681F5" w:rsidR="00A8208B" w:rsidRDefault="00A8208B" w:rsidP="00A8208B">
      <w:pPr>
        <w:pStyle w:val="ListParagraph"/>
        <w:numPr>
          <w:ilvl w:val="0"/>
          <w:numId w:val="20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زمانی که کلاس ما دارای وضعیت های زیادی است و براساس وضعیت ها رفتار کلاس باید تغییر کند</w:t>
      </w:r>
    </w:p>
    <w:p w14:paraId="1C210967" w14:textId="5F3C303C" w:rsidR="00A8208B" w:rsidRDefault="00A8208B" w:rsidP="00A8208B">
      <w:pPr>
        <w:pStyle w:val="ListParagraph"/>
        <w:numPr>
          <w:ilvl w:val="0"/>
          <w:numId w:val="20"/>
        </w:num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زمانی که در کلاس خود برای تغییر رفتار آن از دستورات شرطی استفاده میکنید</w:t>
      </w:r>
      <w:r w:rsidR="00F919AB">
        <w:rPr>
          <w:rFonts w:ascii="Calibri" w:eastAsia="Calibri" w:hAnsi="Calibri" w:cs="Calibri" w:hint="cs"/>
          <w:b/>
          <w:rtl/>
          <w:lang w:bidi="fa-IR"/>
        </w:rPr>
        <w:t xml:space="preserve"> </w:t>
      </w:r>
      <w:r>
        <w:rPr>
          <w:rFonts w:ascii="Calibri" w:eastAsia="Calibri" w:hAnsi="Calibri" w:cs="Calibri" w:hint="cs"/>
          <w:b/>
          <w:rtl/>
          <w:lang w:bidi="fa-IR"/>
        </w:rPr>
        <w:t>،میتوانید از این الگو استفاده کنید.</w:t>
      </w:r>
    </w:p>
    <w:p w14:paraId="1D5B6A6E" w14:textId="79F461FF" w:rsidR="005E7114" w:rsidRPr="00A8208B" w:rsidRDefault="005E7114" w:rsidP="005E7114">
      <w:pPr>
        <w:pStyle w:val="ListParagraph"/>
        <w:numPr>
          <w:ilvl w:val="0"/>
          <w:numId w:val="20"/>
        </w:numPr>
        <w:bidi/>
        <w:rPr>
          <w:rFonts w:ascii="Calibri" w:eastAsia="Calibri" w:hAnsi="Calibri" w:cs="Calibri"/>
          <w:b/>
          <w:rtl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نوشتن منطق تغییر رفتار به صورت سنتی باعث کد نویسی کثیف شده.</w:t>
      </w:r>
    </w:p>
    <w:sectPr w:rsidR="005E7114" w:rsidRPr="00A820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C3ACE" w14:textId="77777777" w:rsidR="0092203A" w:rsidRDefault="0092203A" w:rsidP="00E23A97">
      <w:pPr>
        <w:spacing w:line="240" w:lineRule="auto"/>
      </w:pPr>
      <w:r>
        <w:separator/>
      </w:r>
    </w:p>
  </w:endnote>
  <w:endnote w:type="continuationSeparator" w:id="0">
    <w:p w14:paraId="75A86F5F" w14:textId="77777777" w:rsidR="0092203A" w:rsidRDefault="0092203A" w:rsidP="00E2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7E544" w14:textId="77777777" w:rsidR="0092203A" w:rsidRDefault="0092203A" w:rsidP="00E23A97">
      <w:pPr>
        <w:spacing w:line="240" w:lineRule="auto"/>
      </w:pPr>
      <w:r>
        <w:separator/>
      </w:r>
    </w:p>
  </w:footnote>
  <w:footnote w:type="continuationSeparator" w:id="0">
    <w:p w14:paraId="5E813F96" w14:textId="77777777" w:rsidR="0092203A" w:rsidRDefault="0092203A" w:rsidP="00E23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9345B"/>
    <w:multiLevelType w:val="hybridMultilevel"/>
    <w:tmpl w:val="47F02E0C"/>
    <w:lvl w:ilvl="0" w:tplc="C2A27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4ABA"/>
    <w:multiLevelType w:val="hybridMultilevel"/>
    <w:tmpl w:val="F3164240"/>
    <w:lvl w:ilvl="0" w:tplc="513CD586">
      <w:start w:val="1"/>
      <w:numFmt w:val="decimal"/>
      <w:lvlText w:val="%1-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17D277D0"/>
    <w:multiLevelType w:val="hybridMultilevel"/>
    <w:tmpl w:val="EE083C56"/>
    <w:lvl w:ilvl="0" w:tplc="DB027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F6E39"/>
    <w:multiLevelType w:val="hybridMultilevel"/>
    <w:tmpl w:val="A74A65F2"/>
    <w:lvl w:ilvl="0" w:tplc="AF1A0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02DF2"/>
    <w:multiLevelType w:val="hybridMultilevel"/>
    <w:tmpl w:val="97308E54"/>
    <w:lvl w:ilvl="0" w:tplc="CA803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3BAC024C"/>
    <w:multiLevelType w:val="hybridMultilevel"/>
    <w:tmpl w:val="159C76CE"/>
    <w:lvl w:ilvl="0" w:tplc="1F9A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A5B19"/>
    <w:multiLevelType w:val="hybridMultilevel"/>
    <w:tmpl w:val="C0BA19BE"/>
    <w:lvl w:ilvl="0" w:tplc="821C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064AE"/>
    <w:multiLevelType w:val="hybridMultilevel"/>
    <w:tmpl w:val="86D2BC36"/>
    <w:lvl w:ilvl="0" w:tplc="FA261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37E8C"/>
    <w:multiLevelType w:val="hybridMultilevel"/>
    <w:tmpl w:val="FC84E56C"/>
    <w:lvl w:ilvl="0" w:tplc="421A6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619842F2"/>
    <w:multiLevelType w:val="hybridMultilevel"/>
    <w:tmpl w:val="D018A3B8"/>
    <w:lvl w:ilvl="0" w:tplc="B656A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E1722"/>
    <w:multiLevelType w:val="hybridMultilevel"/>
    <w:tmpl w:val="EEE20130"/>
    <w:lvl w:ilvl="0" w:tplc="509E1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E357F2D"/>
    <w:multiLevelType w:val="hybridMultilevel"/>
    <w:tmpl w:val="8BF827A4"/>
    <w:lvl w:ilvl="0" w:tplc="76BED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47117">
    <w:abstractNumId w:val="14"/>
  </w:num>
  <w:num w:numId="2" w16cid:durableId="1556505085">
    <w:abstractNumId w:val="8"/>
  </w:num>
  <w:num w:numId="3" w16cid:durableId="1887329987">
    <w:abstractNumId w:val="17"/>
  </w:num>
  <w:num w:numId="4" w16cid:durableId="1305623178">
    <w:abstractNumId w:val="3"/>
  </w:num>
  <w:num w:numId="5" w16cid:durableId="350955124">
    <w:abstractNumId w:val="19"/>
  </w:num>
  <w:num w:numId="6" w16cid:durableId="405539925">
    <w:abstractNumId w:val="12"/>
  </w:num>
  <w:num w:numId="7" w16cid:durableId="99418749">
    <w:abstractNumId w:val="4"/>
  </w:num>
  <w:num w:numId="8" w16cid:durableId="1411662504">
    <w:abstractNumId w:val="0"/>
  </w:num>
  <w:num w:numId="9" w16cid:durableId="789973881">
    <w:abstractNumId w:val="10"/>
  </w:num>
  <w:num w:numId="10" w16cid:durableId="1900675581">
    <w:abstractNumId w:val="11"/>
  </w:num>
  <w:num w:numId="11" w16cid:durableId="42870926">
    <w:abstractNumId w:val="9"/>
  </w:num>
  <w:num w:numId="12" w16cid:durableId="788399151">
    <w:abstractNumId w:val="13"/>
  </w:num>
  <w:num w:numId="13" w16cid:durableId="1937009358">
    <w:abstractNumId w:val="18"/>
  </w:num>
  <w:num w:numId="14" w16cid:durableId="708191139">
    <w:abstractNumId w:val="1"/>
  </w:num>
  <w:num w:numId="15" w16cid:durableId="733115737">
    <w:abstractNumId w:val="16"/>
  </w:num>
  <w:num w:numId="16" w16cid:durableId="1886409752">
    <w:abstractNumId w:val="7"/>
  </w:num>
  <w:num w:numId="17" w16cid:durableId="95950648">
    <w:abstractNumId w:val="5"/>
  </w:num>
  <w:num w:numId="18" w16cid:durableId="693114381">
    <w:abstractNumId w:val="2"/>
  </w:num>
  <w:num w:numId="19" w16cid:durableId="1005208552">
    <w:abstractNumId w:val="6"/>
  </w:num>
  <w:num w:numId="20" w16cid:durableId="18135917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140CA"/>
    <w:rsid w:val="000867AC"/>
    <w:rsid w:val="000A3C4D"/>
    <w:rsid w:val="000B67DA"/>
    <w:rsid w:val="000E5ECD"/>
    <w:rsid w:val="000F0221"/>
    <w:rsid w:val="00112CEE"/>
    <w:rsid w:val="00124DC6"/>
    <w:rsid w:val="001915D7"/>
    <w:rsid w:val="001D15A4"/>
    <w:rsid w:val="001D4299"/>
    <w:rsid w:val="001E2520"/>
    <w:rsid w:val="0021769D"/>
    <w:rsid w:val="0024375C"/>
    <w:rsid w:val="002558FF"/>
    <w:rsid w:val="00263B8C"/>
    <w:rsid w:val="00265178"/>
    <w:rsid w:val="00274FCD"/>
    <w:rsid w:val="002770CE"/>
    <w:rsid w:val="002E5081"/>
    <w:rsid w:val="002F0107"/>
    <w:rsid w:val="0030038A"/>
    <w:rsid w:val="00375D43"/>
    <w:rsid w:val="003D36DB"/>
    <w:rsid w:val="003D4C17"/>
    <w:rsid w:val="0040237C"/>
    <w:rsid w:val="004A6710"/>
    <w:rsid w:val="004B5C28"/>
    <w:rsid w:val="004C1936"/>
    <w:rsid w:val="004D620C"/>
    <w:rsid w:val="004E416C"/>
    <w:rsid w:val="004E47CB"/>
    <w:rsid w:val="00524A71"/>
    <w:rsid w:val="00527809"/>
    <w:rsid w:val="005405B7"/>
    <w:rsid w:val="005479DB"/>
    <w:rsid w:val="005629F2"/>
    <w:rsid w:val="005667C6"/>
    <w:rsid w:val="005870C8"/>
    <w:rsid w:val="005937C1"/>
    <w:rsid w:val="005C3DD5"/>
    <w:rsid w:val="005D217C"/>
    <w:rsid w:val="005E7114"/>
    <w:rsid w:val="005F3AE9"/>
    <w:rsid w:val="00600E1A"/>
    <w:rsid w:val="0060595C"/>
    <w:rsid w:val="00626A18"/>
    <w:rsid w:val="00631D5E"/>
    <w:rsid w:val="00655FA2"/>
    <w:rsid w:val="0067403B"/>
    <w:rsid w:val="0067665A"/>
    <w:rsid w:val="006A3349"/>
    <w:rsid w:val="006A36BB"/>
    <w:rsid w:val="006B769C"/>
    <w:rsid w:val="006C426E"/>
    <w:rsid w:val="006E4866"/>
    <w:rsid w:val="006E5796"/>
    <w:rsid w:val="006F6D4E"/>
    <w:rsid w:val="00733FA9"/>
    <w:rsid w:val="00746713"/>
    <w:rsid w:val="00750908"/>
    <w:rsid w:val="00756C96"/>
    <w:rsid w:val="0076387B"/>
    <w:rsid w:val="007669CD"/>
    <w:rsid w:val="0079600F"/>
    <w:rsid w:val="0079613D"/>
    <w:rsid w:val="007B62D0"/>
    <w:rsid w:val="007C7379"/>
    <w:rsid w:val="008078C6"/>
    <w:rsid w:val="0081209A"/>
    <w:rsid w:val="00816211"/>
    <w:rsid w:val="00840AEC"/>
    <w:rsid w:val="008531B6"/>
    <w:rsid w:val="0085612C"/>
    <w:rsid w:val="00860FB1"/>
    <w:rsid w:val="00872878"/>
    <w:rsid w:val="008A6571"/>
    <w:rsid w:val="008C625A"/>
    <w:rsid w:val="008D46A3"/>
    <w:rsid w:val="008E63A7"/>
    <w:rsid w:val="0092203A"/>
    <w:rsid w:val="009500CB"/>
    <w:rsid w:val="00950527"/>
    <w:rsid w:val="00971A9D"/>
    <w:rsid w:val="0099637C"/>
    <w:rsid w:val="009A5FFC"/>
    <w:rsid w:val="009C0DBF"/>
    <w:rsid w:val="009C2F94"/>
    <w:rsid w:val="009E3D44"/>
    <w:rsid w:val="009F2D63"/>
    <w:rsid w:val="009F7891"/>
    <w:rsid w:val="00A333C8"/>
    <w:rsid w:val="00A35660"/>
    <w:rsid w:val="00A51A07"/>
    <w:rsid w:val="00A6240E"/>
    <w:rsid w:val="00A66F64"/>
    <w:rsid w:val="00A808B2"/>
    <w:rsid w:val="00A8208B"/>
    <w:rsid w:val="00A872E9"/>
    <w:rsid w:val="00AC71CE"/>
    <w:rsid w:val="00AD77CB"/>
    <w:rsid w:val="00B16740"/>
    <w:rsid w:val="00B33582"/>
    <w:rsid w:val="00B36B0D"/>
    <w:rsid w:val="00B43650"/>
    <w:rsid w:val="00B44F90"/>
    <w:rsid w:val="00B722BB"/>
    <w:rsid w:val="00B75CC4"/>
    <w:rsid w:val="00B91232"/>
    <w:rsid w:val="00BB4134"/>
    <w:rsid w:val="00BB582C"/>
    <w:rsid w:val="00BD1FFF"/>
    <w:rsid w:val="00C13441"/>
    <w:rsid w:val="00C31336"/>
    <w:rsid w:val="00C35171"/>
    <w:rsid w:val="00C5750F"/>
    <w:rsid w:val="00C57698"/>
    <w:rsid w:val="00C57972"/>
    <w:rsid w:val="00C912A7"/>
    <w:rsid w:val="00C92E48"/>
    <w:rsid w:val="00C93E19"/>
    <w:rsid w:val="00CA611D"/>
    <w:rsid w:val="00CB1945"/>
    <w:rsid w:val="00CB5E1F"/>
    <w:rsid w:val="00CC6F8D"/>
    <w:rsid w:val="00CC7828"/>
    <w:rsid w:val="00CD32C1"/>
    <w:rsid w:val="00CF12F8"/>
    <w:rsid w:val="00CF3F87"/>
    <w:rsid w:val="00D2599E"/>
    <w:rsid w:val="00D6260D"/>
    <w:rsid w:val="00D740C6"/>
    <w:rsid w:val="00D742D5"/>
    <w:rsid w:val="00D81036"/>
    <w:rsid w:val="00DB7A9C"/>
    <w:rsid w:val="00DC39FD"/>
    <w:rsid w:val="00E03BE2"/>
    <w:rsid w:val="00E23A97"/>
    <w:rsid w:val="00E27D03"/>
    <w:rsid w:val="00E36EC1"/>
    <w:rsid w:val="00E42A43"/>
    <w:rsid w:val="00E432E2"/>
    <w:rsid w:val="00ED2134"/>
    <w:rsid w:val="00EE13BC"/>
    <w:rsid w:val="00EE5B04"/>
    <w:rsid w:val="00F13DB0"/>
    <w:rsid w:val="00F171C6"/>
    <w:rsid w:val="00F20290"/>
    <w:rsid w:val="00F36E57"/>
    <w:rsid w:val="00F41857"/>
    <w:rsid w:val="00F47DBF"/>
    <w:rsid w:val="00F919AB"/>
    <w:rsid w:val="00FA3569"/>
    <w:rsid w:val="00FA5774"/>
    <w:rsid w:val="00FB79A8"/>
    <w:rsid w:val="00FC7461"/>
    <w:rsid w:val="00FD4E8F"/>
    <w:rsid w:val="00FE3176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97"/>
  </w:style>
  <w:style w:type="paragraph" w:styleId="Footer">
    <w:name w:val="footer"/>
    <w:basedOn w:val="Normal"/>
    <w:link w:val="Foot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152</cp:revision>
  <dcterms:created xsi:type="dcterms:W3CDTF">2023-03-11T06:38:00Z</dcterms:created>
  <dcterms:modified xsi:type="dcterms:W3CDTF">2023-08-01T11:21:00Z</dcterms:modified>
</cp:coreProperties>
</file>