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46F1" w:rsidRPr="00F146F1" w:rsidRDefault="000C1C54" w:rsidP="00F146F1">
      <w:pPr>
        <w:bidi/>
        <w:jc w:val="center"/>
        <w:rPr>
          <w:rFonts w:cs="B Nazanin"/>
          <w:sz w:val="36"/>
          <w:szCs w:val="36"/>
          <w:rtl/>
          <w:lang w:bidi="fa-IR"/>
        </w:rPr>
      </w:pPr>
      <w:r w:rsidRPr="00F146F1">
        <w:rPr>
          <w:rFonts w:cs="B Nazanin" w:hint="cs"/>
          <w:sz w:val="36"/>
          <w:szCs w:val="36"/>
          <w:rtl/>
          <w:lang w:bidi="fa-IR"/>
        </w:rPr>
        <w:t>به نام خدا</w:t>
      </w:r>
    </w:p>
    <w:p w:rsidR="000C1C54" w:rsidRPr="0084730B" w:rsidRDefault="00F146F1" w:rsidP="0084730B">
      <w:pPr>
        <w:bidi/>
        <w:jc w:val="center"/>
        <w:rPr>
          <w:rFonts w:cs="B Nazanin"/>
          <w:b/>
          <w:bCs/>
          <w:sz w:val="28"/>
          <w:szCs w:val="28"/>
          <w:rtl/>
          <w:lang w:bidi="fa-IR"/>
        </w:rPr>
      </w:pPr>
      <w:r w:rsidRPr="0013708D">
        <w:rPr>
          <w:rtl/>
        </w:rPr>
        <w:drawing>
          <wp:inline distT="0" distB="0" distL="0" distR="0" wp14:anchorId="33030C88" wp14:editId="1704850B">
            <wp:extent cx="1183860" cy="1178169"/>
            <wp:effectExtent l="0" t="0" r="0" b="3175"/>
            <wp:docPr id="3" name="Picture 1" descr="Ar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m.jpg"/>
                    <pic:cNvPicPr/>
                  </pic:nvPicPr>
                  <pic:blipFill>
                    <a:blip r:embed="rId5" cstate="screen"/>
                    <a:stretch>
                      <a:fillRect/>
                    </a:stretch>
                  </pic:blipFill>
                  <pic:spPr>
                    <a:xfrm>
                      <a:off x="0" y="0"/>
                      <a:ext cx="1189066" cy="118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C54" w:rsidRDefault="000C1C54" w:rsidP="00F146F1">
      <w:pPr>
        <w:bidi/>
        <w:rPr>
          <w:rFonts w:cs="B Nazanin"/>
          <w:b/>
          <w:bCs/>
          <w:sz w:val="32"/>
          <w:szCs w:val="32"/>
          <w:rtl/>
          <w:lang w:bidi="fa-IR"/>
        </w:rPr>
      </w:pPr>
    </w:p>
    <w:p w:rsidR="000C1C54" w:rsidRDefault="00F146F1" w:rsidP="0084730B">
      <w:pPr>
        <w:bidi/>
        <w:jc w:val="center"/>
        <w:rPr>
          <w:rFonts w:cs="B Nazanin"/>
          <w:b/>
          <w:bCs/>
          <w:sz w:val="32"/>
          <w:szCs w:val="32"/>
          <w:rtl/>
          <w:lang w:bidi="fa-IR"/>
        </w:rPr>
      </w:pPr>
      <w:r>
        <w:rPr>
          <w:rFonts w:cs="B Nazanin" w:hint="cs"/>
          <w:b/>
          <w:bCs/>
          <w:sz w:val="32"/>
          <w:szCs w:val="32"/>
          <w:rtl/>
          <w:lang w:bidi="fa-IR"/>
        </w:rPr>
        <w:t>مجموعه مستندات سامانه</w:t>
      </w:r>
      <w:r>
        <w:rPr>
          <w:rFonts w:cs="B Nazanin"/>
          <w:b/>
          <w:bCs/>
          <w:sz w:val="32"/>
          <w:szCs w:val="32"/>
          <w:rtl/>
          <w:lang w:bidi="fa-IR"/>
        </w:rPr>
        <w:softHyphen/>
      </w:r>
      <w:r>
        <w:rPr>
          <w:rFonts w:cs="B Nazanin" w:hint="cs"/>
          <w:b/>
          <w:bCs/>
          <w:sz w:val="32"/>
          <w:szCs w:val="32"/>
          <w:rtl/>
          <w:lang w:bidi="fa-IR"/>
        </w:rPr>
        <w:t>ی سام</w:t>
      </w:r>
      <w:r>
        <w:rPr>
          <w:rFonts w:cs="B Nazanin"/>
          <w:b/>
          <w:bCs/>
          <w:sz w:val="32"/>
          <w:szCs w:val="32"/>
          <w:rtl/>
          <w:lang w:bidi="fa-IR"/>
        </w:rPr>
        <w:softHyphen/>
      </w:r>
      <w:r>
        <w:rPr>
          <w:rFonts w:cs="B Nazanin" w:hint="cs"/>
          <w:b/>
          <w:bCs/>
          <w:sz w:val="32"/>
          <w:szCs w:val="32"/>
          <w:rtl/>
          <w:lang w:bidi="fa-IR"/>
        </w:rPr>
        <w:t>نت (</w:t>
      </w:r>
      <w:r w:rsidRPr="00F146F1">
        <w:rPr>
          <w:rFonts w:cs="B Nazanin" w:hint="cs"/>
          <w:sz w:val="32"/>
          <w:szCs w:val="32"/>
          <w:rtl/>
          <w:lang w:bidi="fa-IR"/>
        </w:rPr>
        <w:t>فاز نیم</w:t>
      </w:r>
      <w:r>
        <w:rPr>
          <w:rFonts w:cs="B Nazanin" w:hint="cs"/>
          <w:b/>
          <w:bCs/>
          <w:sz w:val="32"/>
          <w:szCs w:val="32"/>
          <w:rtl/>
          <w:lang w:bidi="fa-IR"/>
        </w:rPr>
        <w:t>)</w:t>
      </w:r>
    </w:p>
    <w:p w:rsidR="0084730B" w:rsidRDefault="0084730B" w:rsidP="000C1C54">
      <w:pPr>
        <w:bidi/>
        <w:ind w:left="2160" w:firstLine="720"/>
        <w:rPr>
          <w:rFonts w:cs="B Nazanin"/>
          <w:b/>
          <w:bCs/>
          <w:sz w:val="28"/>
          <w:szCs w:val="28"/>
          <w:rtl/>
          <w:lang w:bidi="fa-IR"/>
        </w:rPr>
      </w:pPr>
    </w:p>
    <w:p w:rsidR="000C1C54" w:rsidRDefault="000C1C54" w:rsidP="0084730B">
      <w:pPr>
        <w:bidi/>
        <w:ind w:left="2160" w:firstLine="720"/>
        <w:rPr>
          <w:rFonts w:cs="B Nazanin"/>
          <w:b/>
          <w:bCs/>
          <w:sz w:val="28"/>
          <w:szCs w:val="28"/>
          <w:rtl/>
          <w:lang w:bidi="fa-IR"/>
        </w:rPr>
      </w:pPr>
      <w:r w:rsidRPr="007B7ABE">
        <w:rPr>
          <w:rFonts w:cs="B Nazanin" w:hint="cs"/>
          <w:b/>
          <w:bCs/>
          <w:sz w:val="28"/>
          <w:szCs w:val="28"/>
          <w:rtl/>
          <w:lang w:bidi="fa-IR"/>
        </w:rPr>
        <w:t xml:space="preserve">استاد درس: </w:t>
      </w:r>
    </w:p>
    <w:p w:rsidR="000C1C54" w:rsidRPr="007B7ABE" w:rsidRDefault="000C1C54" w:rsidP="0084730B">
      <w:pPr>
        <w:bidi/>
        <w:jc w:val="center"/>
        <w:rPr>
          <w:rFonts w:cs="B Nazanin"/>
          <w:b/>
          <w:bCs/>
          <w:sz w:val="28"/>
          <w:szCs w:val="28"/>
          <w:rtl/>
          <w:lang w:bidi="fa-IR"/>
        </w:rPr>
      </w:pPr>
      <w:r w:rsidRPr="007B7ABE">
        <w:rPr>
          <w:rFonts w:cs="B Nazanin" w:hint="cs"/>
          <w:b/>
          <w:bCs/>
          <w:sz w:val="28"/>
          <w:szCs w:val="28"/>
          <w:rtl/>
          <w:lang w:bidi="fa-IR"/>
        </w:rPr>
        <w:t xml:space="preserve">دکتر </w:t>
      </w:r>
      <w:r>
        <w:rPr>
          <w:rFonts w:cs="B Nazanin" w:hint="cs"/>
          <w:b/>
          <w:bCs/>
          <w:sz w:val="28"/>
          <w:szCs w:val="28"/>
          <w:rtl/>
          <w:lang w:bidi="fa-IR"/>
        </w:rPr>
        <w:t>رامان رامسین</w:t>
      </w:r>
    </w:p>
    <w:p w:rsidR="000C1C54" w:rsidRDefault="000C1C54" w:rsidP="000C1C54">
      <w:pPr>
        <w:bidi/>
        <w:ind w:left="2160" w:firstLine="720"/>
        <w:rPr>
          <w:rFonts w:cs="B Nazanin"/>
          <w:b/>
          <w:bCs/>
          <w:sz w:val="28"/>
          <w:szCs w:val="28"/>
          <w:rtl/>
          <w:lang w:bidi="fa-IR"/>
        </w:rPr>
      </w:pPr>
      <w:r w:rsidRPr="007B7ABE">
        <w:rPr>
          <w:rFonts w:cs="B Nazanin" w:hint="cs"/>
          <w:b/>
          <w:bCs/>
          <w:sz w:val="28"/>
          <w:szCs w:val="28"/>
          <w:rtl/>
          <w:lang w:bidi="fa-IR"/>
        </w:rPr>
        <w:t>نویسندگان:</w:t>
      </w:r>
    </w:p>
    <w:p w:rsidR="00F146F1" w:rsidRPr="007B7ABE" w:rsidRDefault="00F146F1" w:rsidP="0084730B">
      <w:pPr>
        <w:bidi/>
        <w:jc w:val="center"/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>بهنام حاتمی</w:t>
      </w:r>
    </w:p>
    <w:p w:rsidR="0084730B" w:rsidRDefault="0084730B" w:rsidP="0084730B">
      <w:pPr>
        <w:bidi/>
        <w:jc w:val="center"/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>رامتین رطبی</w:t>
      </w:r>
    </w:p>
    <w:p w:rsidR="0084730B" w:rsidRDefault="0084730B" w:rsidP="0084730B">
      <w:pPr>
        <w:bidi/>
        <w:jc w:val="center"/>
        <w:rPr>
          <w:rFonts w:cs="B Nazanin"/>
          <w:b/>
          <w:bCs/>
          <w:sz w:val="28"/>
          <w:szCs w:val="28"/>
          <w:rtl/>
          <w:lang w:bidi="fa-IR"/>
        </w:rPr>
      </w:pPr>
    </w:p>
    <w:p w:rsidR="0084730B" w:rsidRDefault="0084730B" w:rsidP="0084730B">
      <w:pPr>
        <w:bidi/>
        <w:jc w:val="center"/>
        <w:rPr>
          <w:rFonts w:cs="B Nazanin"/>
          <w:b/>
          <w:bCs/>
          <w:sz w:val="28"/>
          <w:szCs w:val="28"/>
          <w:rtl/>
          <w:lang w:bidi="fa-IR"/>
        </w:rPr>
      </w:pPr>
    </w:p>
    <w:p w:rsidR="000C1C54" w:rsidRDefault="0084730B" w:rsidP="0084730B">
      <w:pPr>
        <w:bidi/>
        <w:jc w:val="center"/>
        <w:rPr>
          <w:rFonts w:cs="B Nazanin"/>
          <w:sz w:val="24"/>
          <w:szCs w:val="24"/>
          <w:rtl/>
        </w:rPr>
      </w:pPr>
      <w:r>
        <w:rPr>
          <w:rFonts w:cs="B Nazanin"/>
          <w:sz w:val="24"/>
          <w:szCs w:val="24"/>
          <w:rtl/>
        </w:rPr>
        <w:softHyphen/>
      </w:r>
      <w:r>
        <w:rPr>
          <w:rFonts w:cs="B Nazanin"/>
          <w:sz w:val="24"/>
          <w:szCs w:val="24"/>
          <w:rtl/>
        </w:rPr>
        <w:softHyphen/>
      </w:r>
      <w:r>
        <w:rPr>
          <w:rFonts w:cs="B Nazanin"/>
          <w:noProof/>
          <w:sz w:val="24"/>
          <w:szCs w:val="24"/>
          <w:rtl/>
        </w:rPr>
        <w:drawing>
          <wp:inline distT="0" distB="0" distL="0" distR="0" wp14:anchorId="57BA2686" wp14:editId="1B64CCEE">
            <wp:extent cx="1484377" cy="1274885"/>
            <wp:effectExtent l="0" t="0" r="1905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tdog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3582" cy="132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30B" w:rsidRDefault="0084730B" w:rsidP="0084730B">
      <w:pPr>
        <w:bidi/>
        <w:jc w:val="center"/>
        <w:rPr>
          <w:rFonts w:cs="B Nazanin"/>
          <w:b/>
          <w:bCs/>
          <w:sz w:val="28"/>
          <w:szCs w:val="28"/>
          <w:rtl/>
        </w:rPr>
      </w:pPr>
      <w:r w:rsidRPr="0084730B">
        <w:rPr>
          <w:rFonts w:cs="B Nazanin" w:hint="cs"/>
          <w:b/>
          <w:bCs/>
          <w:sz w:val="28"/>
          <w:szCs w:val="28"/>
          <w:rtl/>
        </w:rPr>
        <w:t>گروه گربه</w:t>
      </w:r>
      <w:r w:rsidRPr="0084730B">
        <w:rPr>
          <w:rFonts w:cs="B Nazanin"/>
          <w:b/>
          <w:bCs/>
          <w:sz w:val="28"/>
          <w:szCs w:val="28"/>
          <w:rtl/>
        </w:rPr>
        <w:softHyphen/>
      </w:r>
      <w:r w:rsidRPr="0084730B">
        <w:rPr>
          <w:rFonts w:cs="B Nazanin" w:hint="cs"/>
          <w:b/>
          <w:bCs/>
          <w:sz w:val="28"/>
          <w:szCs w:val="28"/>
          <w:rtl/>
        </w:rPr>
        <w:t>سگ</w:t>
      </w:r>
    </w:p>
    <w:p w:rsidR="0084730B" w:rsidRDefault="0084730B" w:rsidP="00AF54B7">
      <w:pPr>
        <w:bidi/>
        <w:rPr>
          <w:rFonts w:cs="B Nazanin"/>
          <w:b/>
          <w:bCs/>
          <w:sz w:val="28"/>
          <w:szCs w:val="28"/>
          <w:rtl/>
        </w:rPr>
      </w:pPr>
    </w:p>
    <w:p w:rsidR="00EA21C5" w:rsidRDefault="00EA21C5" w:rsidP="000C1C54">
      <w:pPr>
        <w:bidi/>
        <w:rPr>
          <w:rFonts w:cs="B Nazanin"/>
          <w:sz w:val="24"/>
          <w:szCs w:val="24"/>
          <w:rtl/>
          <w:lang w:bidi="fa-IR"/>
        </w:rPr>
      </w:pPr>
      <w:r w:rsidRPr="00677C72">
        <w:rPr>
          <w:rFonts w:cs="B Nazanin"/>
          <w:sz w:val="24"/>
          <w:szCs w:val="24"/>
          <w:rtl/>
        </w:rPr>
        <w:lastRenderedPageBreak/>
        <w:t xml:space="preserve">کل سیستم </w:t>
      </w:r>
      <w:r w:rsidRPr="00677C72">
        <w:rPr>
          <w:rFonts w:cs="B Nazanin"/>
          <w:sz w:val="24"/>
          <w:szCs w:val="24"/>
          <w:rtl/>
          <w:lang w:bidi="fa-IR"/>
        </w:rPr>
        <w:t>۴</w:t>
      </w:r>
      <w:r w:rsidRPr="00677C72">
        <w:rPr>
          <w:rFonts w:cs="B Nazanin"/>
          <w:sz w:val="24"/>
          <w:szCs w:val="24"/>
          <w:rtl/>
        </w:rPr>
        <w:t xml:space="preserve"> زیر سیستم یا</w:t>
      </w:r>
      <w:r w:rsidRPr="00677C72">
        <w:rPr>
          <w:rFonts w:cs="B Nazanin"/>
          <w:sz w:val="24"/>
          <w:szCs w:val="24"/>
        </w:rPr>
        <w:t xml:space="preserve"> Subject </w:t>
      </w:r>
      <w:r w:rsidRPr="00677C72">
        <w:rPr>
          <w:rFonts w:cs="B Nazanin"/>
          <w:sz w:val="24"/>
          <w:szCs w:val="24"/>
          <w:rtl/>
        </w:rPr>
        <w:t>دارد که عبارت‌اند</w:t>
      </w:r>
      <w:r>
        <w:rPr>
          <w:rFonts w:cs="B Nazanin" w:hint="cs"/>
          <w:sz w:val="24"/>
          <w:szCs w:val="24"/>
          <w:rtl/>
        </w:rPr>
        <w:t>:</w:t>
      </w:r>
    </w:p>
    <w:p w:rsidR="00EA21C5" w:rsidRPr="00EA21C5" w:rsidRDefault="00EA21C5" w:rsidP="00EA21C5">
      <w:pPr>
        <w:pStyle w:val="ListParagraph"/>
        <w:numPr>
          <w:ilvl w:val="0"/>
          <w:numId w:val="3"/>
        </w:numPr>
        <w:bidi/>
      </w:pPr>
      <w:r w:rsidRPr="00EA21C5">
        <w:rPr>
          <w:rFonts w:cs="B Nazanin"/>
          <w:sz w:val="24"/>
          <w:szCs w:val="24"/>
        </w:rPr>
        <w:t xml:space="preserve"> </w:t>
      </w:r>
      <w:r w:rsidRPr="00EA21C5">
        <w:rPr>
          <w:rFonts w:cs="B Nazanin"/>
          <w:sz w:val="24"/>
          <w:szCs w:val="24"/>
          <w:rtl/>
        </w:rPr>
        <w:t>سیستم اطلاع رسانی و تعامل با متقاضیان</w:t>
      </w:r>
    </w:p>
    <w:p w:rsidR="00EA21C5" w:rsidRPr="00EA21C5" w:rsidRDefault="00EA21C5" w:rsidP="00EA21C5">
      <w:pPr>
        <w:pStyle w:val="ListParagraph"/>
        <w:numPr>
          <w:ilvl w:val="0"/>
          <w:numId w:val="3"/>
        </w:numPr>
        <w:bidi/>
      </w:pPr>
      <w:r w:rsidRPr="00D03460">
        <w:rPr>
          <w:rFonts w:cs="B Nazanin"/>
          <w:sz w:val="24"/>
          <w:szCs w:val="24"/>
          <w:rtl/>
        </w:rPr>
        <w:t>سیستم تعریف نمایشگاه و پیکربندی آن</w:t>
      </w:r>
    </w:p>
    <w:p w:rsidR="00EA21C5" w:rsidRPr="00EA21C5" w:rsidRDefault="00EA21C5" w:rsidP="00EA21C5">
      <w:pPr>
        <w:pStyle w:val="ListParagraph"/>
        <w:numPr>
          <w:ilvl w:val="0"/>
          <w:numId w:val="3"/>
        </w:numPr>
        <w:bidi/>
      </w:pPr>
      <w:r w:rsidRPr="00D03460">
        <w:rPr>
          <w:rFonts w:cs="B Nazanin"/>
          <w:sz w:val="24"/>
          <w:szCs w:val="24"/>
          <w:rtl/>
        </w:rPr>
        <w:t>سیستم اجرای نمایشگاه</w:t>
      </w:r>
    </w:p>
    <w:p w:rsidR="00EA21C5" w:rsidRPr="00EA21C5" w:rsidRDefault="00EA21C5" w:rsidP="00EA21C5">
      <w:pPr>
        <w:pStyle w:val="ListParagraph"/>
        <w:numPr>
          <w:ilvl w:val="0"/>
          <w:numId w:val="3"/>
        </w:numPr>
        <w:bidi/>
      </w:pPr>
      <w:r w:rsidRPr="00D03460">
        <w:rPr>
          <w:rFonts w:cs="B Nazanin"/>
          <w:sz w:val="24"/>
          <w:szCs w:val="24"/>
          <w:rtl/>
        </w:rPr>
        <w:t>سیستم گزارش گیری</w:t>
      </w:r>
    </w:p>
    <w:p w:rsidR="0084730B" w:rsidRPr="00AF54B7" w:rsidRDefault="00EA21C5" w:rsidP="00AF54B7">
      <w:pPr>
        <w:pStyle w:val="ListParagraph"/>
        <w:bidi/>
        <w:ind w:left="0"/>
        <w:rPr>
          <w:rFonts w:cs="B Nazanin"/>
          <w:sz w:val="24"/>
          <w:szCs w:val="24"/>
          <w:rtl/>
        </w:rPr>
      </w:pPr>
      <w:r w:rsidRPr="00D03460">
        <w:rPr>
          <w:rFonts w:cs="B Nazanin"/>
          <w:sz w:val="24"/>
          <w:szCs w:val="24"/>
          <w:rtl/>
        </w:rPr>
        <w:t>حال موارد کاربرد خود را با تفکیک زیر بخش، نام می‌بریم</w:t>
      </w:r>
      <w:r w:rsidRPr="00D03460">
        <w:rPr>
          <w:rFonts w:cs="B Nazanin" w:hint="cs"/>
          <w:sz w:val="24"/>
          <w:szCs w:val="24"/>
          <w:rtl/>
        </w:rPr>
        <w:t>:</w:t>
      </w:r>
    </w:p>
    <w:p w:rsidR="00EA21C5" w:rsidRDefault="00EA21C5" w:rsidP="0084730B">
      <w:pPr>
        <w:pStyle w:val="ListParagraph"/>
        <w:bidi/>
        <w:ind w:left="0"/>
        <w:rPr>
          <w:rFonts w:cs="B Nazanin"/>
          <w:b/>
          <w:bCs/>
          <w:sz w:val="24"/>
          <w:szCs w:val="24"/>
          <w:rtl/>
          <w:lang w:bidi="fa-IR"/>
        </w:rPr>
      </w:pPr>
      <w:r w:rsidRPr="00677C72">
        <w:rPr>
          <w:rFonts w:cs="B Nazanin"/>
          <w:b/>
          <w:bCs/>
          <w:sz w:val="24"/>
          <w:szCs w:val="24"/>
          <w:rtl/>
        </w:rPr>
        <w:t>سیستم اطلاع رسانی</w:t>
      </w:r>
      <w:r w:rsidRPr="00677C72">
        <w:rPr>
          <w:rFonts w:cs="B Nazanin" w:hint="cs"/>
          <w:b/>
          <w:bCs/>
          <w:sz w:val="24"/>
          <w:szCs w:val="24"/>
          <w:rtl/>
        </w:rPr>
        <w:t xml:space="preserve"> </w:t>
      </w:r>
      <w:r w:rsidRPr="00677C72">
        <w:rPr>
          <w:rFonts w:cs="B Nazanin"/>
          <w:b/>
          <w:bCs/>
          <w:sz w:val="24"/>
          <w:szCs w:val="24"/>
          <w:rtl/>
        </w:rPr>
        <w:t xml:space="preserve"> و تعامل با متقاضیان</w:t>
      </w:r>
      <w:r>
        <w:rPr>
          <w:rFonts w:cs="B Nazanin" w:hint="cs"/>
          <w:b/>
          <w:bCs/>
          <w:sz w:val="24"/>
          <w:szCs w:val="24"/>
          <w:rtl/>
        </w:rPr>
        <w:t>:</w:t>
      </w:r>
    </w:p>
    <w:p w:rsidR="00EA21C5" w:rsidRDefault="00EA21C5" w:rsidP="00EA21C5">
      <w:pPr>
        <w:pStyle w:val="ListParagraph"/>
        <w:numPr>
          <w:ilvl w:val="0"/>
          <w:numId w:val="4"/>
        </w:numPr>
        <w:bidi/>
        <w:spacing w:line="240" w:lineRule="auto"/>
        <w:rPr>
          <w:rFonts w:cs="B Nazanin"/>
          <w:sz w:val="24"/>
          <w:szCs w:val="24"/>
          <w:rtl/>
        </w:rPr>
      </w:pPr>
      <w:r w:rsidRPr="00677C72">
        <w:rPr>
          <w:rFonts w:cs="B Nazanin"/>
          <w:sz w:val="24"/>
          <w:szCs w:val="24"/>
          <w:rtl/>
        </w:rPr>
        <w:t>اطلاع رسانی (اطلاع رسانی</w:t>
      </w:r>
      <w:r w:rsidRPr="00677C72">
        <w:rPr>
          <w:rFonts w:cs="B Nazanin" w:hint="cs"/>
          <w:sz w:val="24"/>
          <w:szCs w:val="24"/>
          <w:rtl/>
        </w:rPr>
        <w:t xml:space="preserve"> عمومی نمایشگاه</w:t>
      </w:r>
      <w:r w:rsidRPr="00677C72">
        <w:rPr>
          <w:rFonts w:cs="B Nazanin"/>
          <w:sz w:val="24"/>
          <w:szCs w:val="24"/>
          <w:rtl/>
        </w:rPr>
        <w:t xml:space="preserve"> نمایشگاه، اطلاع رسانی شرکت کننده‌ها</w:t>
      </w:r>
      <w:r w:rsidRPr="00677C72">
        <w:rPr>
          <w:rFonts w:cs="B Nazanin" w:hint="cs"/>
          <w:sz w:val="24"/>
          <w:szCs w:val="24"/>
          <w:rtl/>
        </w:rPr>
        <w:t>)</w:t>
      </w:r>
    </w:p>
    <w:p w:rsidR="00EA21C5" w:rsidRPr="00EA21C5" w:rsidRDefault="00EA21C5" w:rsidP="00EA21C5">
      <w:pPr>
        <w:pStyle w:val="ListParagraph"/>
        <w:numPr>
          <w:ilvl w:val="0"/>
          <w:numId w:val="4"/>
        </w:numPr>
        <w:bidi/>
        <w:spacing w:line="240" w:lineRule="auto"/>
        <w:rPr>
          <w:rFonts w:cs="B Nazanin"/>
          <w:b/>
          <w:bCs/>
          <w:sz w:val="24"/>
          <w:szCs w:val="24"/>
          <w:rtl/>
        </w:rPr>
      </w:pPr>
      <w:r w:rsidRPr="00EA21C5">
        <w:rPr>
          <w:rFonts w:cs="B Nazanin"/>
          <w:sz w:val="24"/>
          <w:szCs w:val="24"/>
          <w:rtl/>
        </w:rPr>
        <w:t>مدیریت جلسات هماهنگی و تو</w:t>
      </w:r>
      <w:r w:rsidRPr="00EA21C5">
        <w:rPr>
          <w:rFonts w:cs="B Nazanin" w:hint="cs"/>
          <w:sz w:val="24"/>
          <w:szCs w:val="24"/>
          <w:rtl/>
        </w:rPr>
        <w:t>ا</w:t>
      </w:r>
      <w:r w:rsidRPr="00EA21C5">
        <w:rPr>
          <w:rFonts w:cs="B Nazanin"/>
          <w:sz w:val="24"/>
          <w:szCs w:val="24"/>
          <w:rtl/>
        </w:rPr>
        <w:t>فقات و قرارداد‌ها</w:t>
      </w:r>
      <w:r w:rsidRPr="00EA21C5">
        <w:rPr>
          <w:rFonts w:cs="B Nazanin" w:hint="cs"/>
          <w:sz w:val="24"/>
          <w:szCs w:val="24"/>
          <w:rtl/>
        </w:rPr>
        <w:t xml:space="preserve"> </w:t>
      </w:r>
    </w:p>
    <w:p w:rsidR="00EA21C5" w:rsidRPr="00EA21C5" w:rsidRDefault="00EA21C5" w:rsidP="00EA21C5">
      <w:pPr>
        <w:pStyle w:val="ListParagraph"/>
        <w:numPr>
          <w:ilvl w:val="0"/>
          <w:numId w:val="4"/>
        </w:numPr>
        <w:bidi/>
        <w:spacing w:line="240" w:lineRule="auto"/>
        <w:rPr>
          <w:rFonts w:cs="B Nazanin"/>
          <w:sz w:val="24"/>
          <w:szCs w:val="24"/>
          <w:rtl/>
          <w:lang w:bidi="fa-IR"/>
        </w:rPr>
      </w:pPr>
      <w:r w:rsidRPr="00EA21C5">
        <w:rPr>
          <w:rFonts w:cs="B Nazanin" w:hint="cs"/>
          <w:sz w:val="24"/>
          <w:szCs w:val="24"/>
          <w:rtl/>
          <w:lang w:bidi="fa-IR"/>
        </w:rPr>
        <w:t>ثبت تقاضای حضور در نمایشگاه</w:t>
      </w:r>
    </w:p>
    <w:p w:rsidR="00EA21C5" w:rsidRDefault="00EA21C5" w:rsidP="00EA21C5">
      <w:pPr>
        <w:pStyle w:val="ListParagraph"/>
        <w:numPr>
          <w:ilvl w:val="0"/>
          <w:numId w:val="4"/>
        </w:numPr>
        <w:bidi/>
        <w:spacing w:line="240" w:lineRule="auto"/>
        <w:rPr>
          <w:rFonts w:cs="B Nazanin"/>
          <w:sz w:val="24"/>
          <w:szCs w:val="24"/>
        </w:rPr>
      </w:pPr>
      <w:r w:rsidRPr="00EA21C5">
        <w:rPr>
          <w:rFonts w:cs="B Nazanin"/>
          <w:sz w:val="24"/>
          <w:szCs w:val="24"/>
          <w:rtl/>
        </w:rPr>
        <w:t>مدیریت شرکت کنندگان (هماهنگی برای جلسات، اعتراضات،</w:t>
      </w:r>
      <w:r w:rsidRPr="00EA21C5">
        <w:rPr>
          <w:rFonts w:cs="B Nazanin" w:hint="cs"/>
          <w:sz w:val="24"/>
          <w:szCs w:val="24"/>
          <w:rtl/>
        </w:rPr>
        <w:t xml:space="preserve"> پیگیری</w:t>
      </w:r>
      <w:r w:rsidRPr="00EA21C5">
        <w:rPr>
          <w:rFonts w:cs="B Nazanin"/>
          <w:sz w:val="24"/>
          <w:szCs w:val="24"/>
          <w:rtl/>
        </w:rPr>
        <w:softHyphen/>
      </w:r>
      <w:r w:rsidRPr="00EA21C5">
        <w:rPr>
          <w:rFonts w:cs="B Nazanin" w:hint="cs"/>
          <w:sz w:val="24"/>
          <w:szCs w:val="24"/>
          <w:rtl/>
        </w:rPr>
        <w:t>ها، مشاهده اطلاعات غرفه،</w:t>
      </w:r>
      <w:r w:rsidRPr="00EA21C5">
        <w:rPr>
          <w:rFonts w:cs="B Nazanin"/>
          <w:sz w:val="24"/>
          <w:szCs w:val="24"/>
          <w:rtl/>
        </w:rPr>
        <w:t xml:space="preserve"> امور غرفه‌ها</w:t>
      </w:r>
      <w:r w:rsidRPr="00EA21C5">
        <w:rPr>
          <w:rFonts w:cs="B Nazanin" w:hint="cs"/>
          <w:sz w:val="24"/>
          <w:szCs w:val="24"/>
          <w:rtl/>
        </w:rPr>
        <w:t>)</w:t>
      </w:r>
    </w:p>
    <w:p w:rsidR="0084730B" w:rsidRDefault="0084730B" w:rsidP="0084730B">
      <w:pPr>
        <w:pStyle w:val="ListParagraph"/>
        <w:bidi/>
        <w:spacing w:line="240" w:lineRule="auto"/>
        <w:ind w:left="900"/>
        <w:rPr>
          <w:rFonts w:cs="B Nazanin"/>
          <w:sz w:val="24"/>
          <w:szCs w:val="24"/>
          <w:rtl/>
        </w:rPr>
      </w:pPr>
    </w:p>
    <w:p w:rsidR="0084730B" w:rsidRPr="00AF54B7" w:rsidRDefault="00BE1E94" w:rsidP="00AF54B7">
      <w:pPr>
        <w:bidi/>
        <w:spacing w:line="240" w:lineRule="auto"/>
        <w:rPr>
          <w:rFonts w:cs="B Nazanin"/>
          <w:sz w:val="24"/>
          <w:szCs w:val="24"/>
        </w:rPr>
      </w:pPr>
      <w:r>
        <w:rPr>
          <w:rFonts w:cs="B Nazanin"/>
          <w:noProof/>
          <w:sz w:val="24"/>
          <w:szCs w:val="24"/>
        </w:rPr>
        <w:drawing>
          <wp:inline distT="0" distB="0" distL="0" distR="0">
            <wp:extent cx="5848350" cy="4787757"/>
            <wp:effectExtent l="133350" t="114300" r="152400" b="1466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سیستم اطلاع رسانی و تعامل با متقاضیان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4971" cy="479317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84730B" w:rsidRDefault="0084730B">
      <w:pPr>
        <w:rPr>
          <w:rFonts w:cs="B Nazanin"/>
          <w:b/>
          <w:bCs/>
          <w:sz w:val="24"/>
          <w:szCs w:val="24"/>
          <w:rtl/>
        </w:rPr>
      </w:pPr>
    </w:p>
    <w:p w:rsidR="00EA21C5" w:rsidRDefault="00EA21C5" w:rsidP="00EA21C5">
      <w:pPr>
        <w:bidi/>
        <w:spacing w:line="240" w:lineRule="auto"/>
        <w:rPr>
          <w:rFonts w:cs="B Nazanin" w:hint="cs"/>
          <w:b/>
          <w:bCs/>
          <w:sz w:val="24"/>
          <w:szCs w:val="24"/>
          <w:rtl/>
        </w:rPr>
      </w:pPr>
      <w:r w:rsidRPr="00EA21C5">
        <w:rPr>
          <w:rFonts w:cs="B Nazanin"/>
          <w:b/>
          <w:bCs/>
          <w:sz w:val="24"/>
          <w:szCs w:val="24"/>
          <w:rtl/>
        </w:rPr>
        <w:t>سیستم تعریف نمایشگاه و پیکربندی آن</w:t>
      </w:r>
      <w:r>
        <w:rPr>
          <w:rFonts w:cs="B Nazanin" w:hint="cs"/>
          <w:b/>
          <w:bCs/>
          <w:sz w:val="24"/>
          <w:szCs w:val="24"/>
          <w:rtl/>
        </w:rPr>
        <w:t>:</w:t>
      </w:r>
    </w:p>
    <w:p w:rsidR="00EA21C5" w:rsidRPr="00EA21C5" w:rsidRDefault="00EA21C5" w:rsidP="00EA21C5">
      <w:pPr>
        <w:pStyle w:val="ListParagraph"/>
        <w:numPr>
          <w:ilvl w:val="0"/>
          <w:numId w:val="4"/>
        </w:numPr>
        <w:bidi/>
        <w:spacing w:line="240" w:lineRule="auto"/>
        <w:rPr>
          <w:rFonts w:cs="B Nazanin"/>
          <w:sz w:val="24"/>
          <w:szCs w:val="24"/>
          <w:rtl/>
        </w:rPr>
      </w:pPr>
      <w:r w:rsidRPr="00EA21C5">
        <w:rPr>
          <w:rFonts w:cs="B Nazanin"/>
          <w:sz w:val="24"/>
          <w:szCs w:val="24"/>
          <w:rtl/>
        </w:rPr>
        <w:t>ایجاد و تعریف</w:t>
      </w:r>
      <w:r w:rsidRPr="00EA21C5">
        <w:rPr>
          <w:rFonts w:cs="B Nazanin" w:hint="cs"/>
          <w:sz w:val="24"/>
          <w:szCs w:val="24"/>
          <w:rtl/>
        </w:rPr>
        <w:t xml:space="preserve"> اولیه</w:t>
      </w:r>
      <w:r w:rsidRPr="00EA21C5">
        <w:rPr>
          <w:rFonts w:cs="B Nazanin"/>
          <w:sz w:val="24"/>
          <w:szCs w:val="24"/>
          <w:rtl/>
        </w:rPr>
        <w:t xml:space="preserve"> نمایشگاه (اجرای نظرسنجی برای تثبیت</w:t>
      </w:r>
      <w:r w:rsidRPr="00EA21C5">
        <w:rPr>
          <w:rFonts w:cs="B Nazanin" w:hint="cs"/>
          <w:sz w:val="24"/>
          <w:szCs w:val="24"/>
          <w:rtl/>
        </w:rPr>
        <w:t>)</w:t>
      </w:r>
    </w:p>
    <w:p w:rsidR="00EA21C5" w:rsidRPr="00EA21C5" w:rsidRDefault="00EA21C5" w:rsidP="00EA21C5">
      <w:pPr>
        <w:pStyle w:val="ListParagraph"/>
        <w:numPr>
          <w:ilvl w:val="0"/>
          <w:numId w:val="4"/>
        </w:numPr>
        <w:bidi/>
        <w:spacing w:line="240" w:lineRule="auto"/>
        <w:rPr>
          <w:rFonts w:cs="B Nazanin"/>
          <w:sz w:val="24"/>
          <w:szCs w:val="24"/>
          <w:rtl/>
        </w:rPr>
      </w:pPr>
      <w:r w:rsidRPr="00EA21C5">
        <w:rPr>
          <w:rFonts w:cs="B Nazanin" w:hint="cs"/>
          <w:sz w:val="24"/>
          <w:szCs w:val="24"/>
          <w:rtl/>
        </w:rPr>
        <w:t>مشاهده و ویرایش داده</w:t>
      </w:r>
      <w:r w:rsidRPr="00EA21C5">
        <w:rPr>
          <w:rFonts w:cs="B Nazanin"/>
          <w:sz w:val="24"/>
          <w:szCs w:val="24"/>
          <w:rtl/>
        </w:rPr>
        <w:softHyphen/>
      </w:r>
      <w:r w:rsidRPr="00EA21C5">
        <w:rPr>
          <w:rFonts w:cs="B Nazanin" w:hint="cs"/>
          <w:sz w:val="24"/>
          <w:szCs w:val="24"/>
          <w:rtl/>
        </w:rPr>
        <w:t>های مربوط به یک نمایشگاه(ویرایش، حذف و مشاهده)</w:t>
      </w:r>
    </w:p>
    <w:p w:rsidR="00EA21C5" w:rsidRPr="00EA21C5" w:rsidRDefault="00EA21C5" w:rsidP="00EA21C5">
      <w:pPr>
        <w:pStyle w:val="ListParagraph"/>
        <w:numPr>
          <w:ilvl w:val="0"/>
          <w:numId w:val="4"/>
        </w:numPr>
        <w:bidi/>
        <w:spacing w:line="240" w:lineRule="auto"/>
        <w:rPr>
          <w:rFonts w:cs="B Nazanin"/>
          <w:sz w:val="24"/>
          <w:szCs w:val="24"/>
          <w:rtl/>
        </w:rPr>
      </w:pPr>
      <w:r w:rsidRPr="00EA21C5">
        <w:rPr>
          <w:rFonts w:cs="B Nazanin"/>
          <w:sz w:val="24"/>
          <w:szCs w:val="24"/>
          <w:rtl/>
        </w:rPr>
        <w:t xml:space="preserve">پیکربندی </w:t>
      </w:r>
      <w:r w:rsidRPr="00EA21C5">
        <w:rPr>
          <w:rFonts w:cs="B Nazanin" w:hint="cs"/>
          <w:sz w:val="24"/>
          <w:szCs w:val="24"/>
          <w:rtl/>
        </w:rPr>
        <w:t>نحوه</w:t>
      </w:r>
      <w:r w:rsidRPr="00EA21C5">
        <w:rPr>
          <w:rFonts w:cs="B Nazanin"/>
          <w:sz w:val="24"/>
          <w:szCs w:val="24"/>
          <w:rtl/>
        </w:rPr>
        <w:softHyphen/>
      </w:r>
      <w:r w:rsidRPr="00EA21C5">
        <w:rPr>
          <w:rFonts w:cs="B Nazanin" w:hint="cs"/>
          <w:sz w:val="24"/>
          <w:szCs w:val="24"/>
          <w:rtl/>
        </w:rPr>
        <w:t>ی انجام فرآیندها</w:t>
      </w:r>
      <w:r w:rsidRPr="00EA21C5">
        <w:rPr>
          <w:rFonts w:cs="B Nazanin"/>
          <w:sz w:val="24"/>
          <w:szCs w:val="24"/>
          <w:rtl/>
        </w:rPr>
        <w:t xml:space="preserve"> (تعریف فرآیندهای و معماری یک نمایشگاه</w:t>
      </w:r>
      <w:r w:rsidRPr="00EA21C5">
        <w:rPr>
          <w:rFonts w:cs="B Nazanin" w:hint="cs"/>
          <w:sz w:val="24"/>
          <w:szCs w:val="24"/>
          <w:rtl/>
        </w:rPr>
        <w:t>)</w:t>
      </w:r>
    </w:p>
    <w:p w:rsidR="00EA21C5" w:rsidRPr="00EA21C5" w:rsidRDefault="00EA21C5" w:rsidP="00EA21C5">
      <w:pPr>
        <w:pStyle w:val="ListParagraph"/>
        <w:numPr>
          <w:ilvl w:val="0"/>
          <w:numId w:val="4"/>
        </w:numPr>
        <w:bidi/>
        <w:spacing w:line="240" w:lineRule="auto"/>
        <w:rPr>
          <w:rFonts w:cs="B Nazanin"/>
          <w:b/>
          <w:bCs/>
          <w:sz w:val="24"/>
          <w:szCs w:val="24"/>
        </w:rPr>
      </w:pPr>
      <w:r w:rsidRPr="000D345B">
        <w:rPr>
          <w:rFonts w:cs="B Nazanin"/>
          <w:sz w:val="24"/>
          <w:szCs w:val="24"/>
          <w:rtl/>
        </w:rPr>
        <w:t>مدیریت ارتباط بین مسئولین نمایشگاه (در رابطه با جلسات هماهنگی و</w:t>
      </w:r>
      <w:r>
        <w:rPr>
          <w:rFonts w:cs="B Nazanin"/>
          <w:sz w:val="24"/>
          <w:szCs w:val="24"/>
        </w:rPr>
        <w:t>...</w:t>
      </w:r>
      <w:r>
        <w:rPr>
          <w:rFonts w:cs="B Nazanin" w:hint="cs"/>
          <w:sz w:val="24"/>
          <w:szCs w:val="24"/>
          <w:rtl/>
        </w:rPr>
        <w:t>)</w:t>
      </w:r>
    </w:p>
    <w:p w:rsidR="00EA21C5" w:rsidRPr="00EA21C5" w:rsidRDefault="00EA21C5" w:rsidP="00EA21C5">
      <w:pPr>
        <w:pStyle w:val="ListParagraph"/>
        <w:numPr>
          <w:ilvl w:val="0"/>
          <w:numId w:val="4"/>
        </w:numPr>
        <w:bidi/>
        <w:spacing w:line="240" w:lineRule="auto"/>
        <w:rPr>
          <w:rFonts w:cs="B Nazanin"/>
          <w:sz w:val="24"/>
          <w:szCs w:val="24"/>
          <w:rtl/>
        </w:rPr>
      </w:pPr>
      <w:r w:rsidRPr="00EA21C5">
        <w:rPr>
          <w:rFonts w:cs="B Nazanin" w:hint="cs"/>
          <w:sz w:val="24"/>
          <w:szCs w:val="24"/>
          <w:rtl/>
        </w:rPr>
        <w:t>ذخیره و بازیابی پیکربندی</w:t>
      </w:r>
      <w:r w:rsidRPr="00EA21C5">
        <w:rPr>
          <w:rFonts w:cs="B Nazanin"/>
          <w:sz w:val="24"/>
          <w:szCs w:val="24"/>
          <w:rtl/>
        </w:rPr>
        <w:softHyphen/>
      </w:r>
      <w:r w:rsidRPr="00EA21C5">
        <w:rPr>
          <w:rFonts w:cs="B Nazanin"/>
          <w:sz w:val="24"/>
          <w:szCs w:val="24"/>
          <w:rtl/>
        </w:rPr>
        <w:softHyphen/>
      </w:r>
      <w:r w:rsidRPr="00EA21C5">
        <w:rPr>
          <w:rFonts w:cs="B Nazanin" w:hint="cs"/>
          <w:sz w:val="24"/>
          <w:szCs w:val="24"/>
          <w:rtl/>
        </w:rPr>
        <w:t xml:space="preserve"> نمایشگاه</w:t>
      </w:r>
      <w:r w:rsidRPr="00EA21C5">
        <w:rPr>
          <w:rFonts w:cs="B Nazanin"/>
          <w:sz w:val="24"/>
          <w:szCs w:val="24"/>
          <w:rtl/>
        </w:rPr>
        <w:softHyphen/>
      </w:r>
      <w:r w:rsidRPr="00EA21C5">
        <w:rPr>
          <w:rFonts w:cs="B Nazanin" w:hint="cs"/>
          <w:sz w:val="24"/>
          <w:szCs w:val="24"/>
          <w:rtl/>
        </w:rPr>
        <w:t>ها برای استفاده مجدد</w:t>
      </w:r>
    </w:p>
    <w:p w:rsidR="00EA21C5" w:rsidRPr="00EA21C5" w:rsidRDefault="00EA21C5" w:rsidP="00EA21C5">
      <w:pPr>
        <w:pStyle w:val="ListParagraph"/>
        <w:numPr>
          <w:ilvl w:val="0"/>
          <w:numId w:val="4"/>
        </w:numPr>
        <w:bidi/>
        <w:spacing w:line="240" w:lineRule="auto"/>
        <w:rPr>
          <w:rFonts w:cs="B Nazanin"/>
          <w:sz w:val="24"/>
          <w:szCs w:val="24"/>
          <w:rtl/>
        </w:rPr>
      </w:pPr>
      <w:r>
        <w:rPr>
          <w:rFonts w:cs="B Nazanin" w:hint="cs"/>
          <w:sz w:val="24"/>
          <w:szCs w:val="24"/>
          <w:rtl/>
        </w:rPr>
        <w:t xml:space="preserve"> </w:t>
      </w:r>
      <w:r w:rsidRPr="00EA21C5">
        <w:rPr>
          <w:rFonts w:cs="B Nazanin" w:hint="cs"/>
          <w:sz w:val="24"/>
          <w:szCs w:val="24"/>
          <w:rtl/>
        </w:rPr>
        <w:t>تعریف قوانین سازگاری فرآیند</w:t>
      </w:r>
    </w:p>
    <w:p w:rsidR="00EA21C5" w:rsidRPr="00EA21C5" w:rsidRDefault="00EA21C5" w:rsidP="00EA21C5">
      <w:pPr>
        <w:pStyle w:val="ListParagraph"/>
        <w:numPr>
          <w:ilvl w:val="0"/>
          <w:numId w:val="4"/>
        </w:numPr>
        <w:bidi/>
        <w:spacing w:line="240" w:lineRule="auto"/>
        <w:rPr>
          <w:rFonts w:cs="B Nazanin"/>
          <w:sz w:val="24"/>
          <w:szCs w:val="24"/>
          <w:rtl/>
        </w:rPr>
      </w:pPr>
      <w:r w:rsidRPr="00EA21C5">
        <w:rPr>
          <w:rFonts w:cs="B Nazanin" w:hint="cs"/>
          <w:sz w:val="24"/>
          <w:szCs w:val="24"/>
          <w:rtl/>
        </w:rPr>
        <w:t>ارزیابی رعایت قوانین سازگاری فرآیند</w:t>
      </w:r>
    </w:p>
    <w:p w:rsidR="00EA21C5" w:rsidRPr="007C3719" w:rsidRDefault="00EA21C5" w:rsidP="00EA21C5">
      <w:pPr>
        <w:pStyle w:val="ListParagraph"/>
        <w:numPr>
          <w:ilvl w:val="0"/>
          <w:numId w:val="4"/>
        </w:numPr>
        <w:bidi/>
        <w:spacing w:line="240" w:lineRule="auto"/>
        <w:rPr>
          <w:rFonts w:cs="B Nazanin"/>
          <w:b/>
          <w:bCs/>
          <w:sz w:val="24"/>
          <w:szCs w:val="24"/>
        </w:rPr>
      </w:pPr>
      <w:r>
        <w:rPr>
          <w:rFonts w:cs="B Nazanin" w:hint="cs"/>
          <w:sz w:val="24"/>
          <w:szCs w:val="24"/>
          <w:rtl/>
        </w:rPr>
        <w:t>جمع</w:t>
      </w:r>
      <w:r>
        <w:rPr>
          <w:rFonts w:cs="B Nazanin"/>
          <w:sz w:val="24"/>
          <w:szCs w:val="24"/>
          <w:rtl/>
        </w:rPr>
        <w:softHyphen/>
      </w:r>
      <w:r>
        <w:rPr>
          <w:rFonts w:cs="B Nazanin" w:hint="cs"/>
          <w:sz w:val="24"/>
          <w:szCs w:val="24"/>
          <w:rtl/>
        </w:rPr>
        <w:t>بندی و خاتمه نمایشگاه ( غیرفعال کردن دسترسی</w:t>
      </w:r>
      <w:r>
        <w:rPr>
          <w:rFonts w:cs="B Nazanin"/>
          <w:sz w:val="24"/>
          <w:szCs w:val="24"/>
          <w:rtl/>
        </w:rPr>
        <w:softHyphen/>
      </w:r>
      <w:r>
        <w:rPr>
          <w:rFonts w:cs="B Nazanin" w:hint="cs"/>
          <w:sz w:val="24"/>
          <w:szCs w:val="24"/>
          <w:rtl/>
        </w:rPr>
        <w:t>ها، جمع</w:t>
      </w:r>
      <w:r>
        <w:rPr>
          <w:rFonts w:cs="B Nazanin"/>
          <w:sz w:val="24"/>
          <w:szCs w:val="24"/>
          <w:rtl/>
        </w:rPr>
        <w:softHyphen/>
      </w:r>
      <w:r>
        <w:rPr>
          <w:rFonts w:cs="B Nazanin" w:hint="cs"/>
          <w:sz w:val="24"/>
          <w:szCs w:val="24"/>
          <w:rtl/>
        </w:rPr>
        <w:t>آوری اطلاعات و نتایج نهایی نمایشگاه)</w:t>
      </w:r>
    </w:p>
    <w:p w:rsidR="007C3719" w:rsidRPr="0084730B" w:rsidRDefault="007C3719" w:rsidP="007C3719">
      <w:pPr>
        <w:pStyle w:val="ListParagraph"/>
        <w:bidi/>
        <w:spacing w:line="240" w:lineRule="auto"/>
        <w:ind w:left="900"/>
        <w:rPr>
          <w:rFonts w:cs="B Nazanin"/>
          <w:b/>
          <w:bCs/>
          <w:sz w:val="24"/>
          <w:szCs w:val="24"/>
        </w:rPr>
      </w:pPr>
    </w:p>
    <w:p w:rsidR="0084730B" w:rsidRPr="00EA21C5" w:rsidRDefault="0084730B" w:rsidP="007C3719">
      <w:pPr>
        <w:pStyle w:val="ListParagraph"/>
        <w:bidi/>
        <w:spacing w:line="240" w:lineRule="auto"/>
        <w:ind w:left="0"/>
        <w:jc w:val="center"/>
        <w:rPr>
          <w:rFonts w:cs="B Nazanin"/>
          <w:b/>
          <w:bCs/>
          <w:sz w:val="24"/>
          <w:szCs w:val="24"/>
        </w:rPr>
      </w:pPr>
      <w:r>
        <w:rPr>
          <w:rFonts w:cs="B Nazanin"/>
          <w:b/>
          <w:bCs/>
          <w:noProof/>
          <w:sz w:val="24"/>
          <w:szCs w:val="24"/>
        </w:rPr>
        <w:drawing>
          <wp:inline distT="0" distB="0" distL="0" distR="0">
            <wp:extent cx="5943600" cy="3857625"/>
            <wp:effectExtent l="133350" t="114300" r="133350" b="1619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سیستم اجرای نمایشگاه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76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84730B" w:rsidRDefault="0084730B">
      <w:pPr>
        <w:rPr>
          <w:rFonts w:cs="B Nazanin"/>
          <w:b/>
          <w:bCs/>
          <w:sz w:val="24"/>
          <w:szCs w:val="24"/>
          <w:rtl/>
        </w:rPr>
      </w:pPr>
      <w:r>
        <w:rPr>
          <w:rFonts w:cs="B Nazanin"/>
          <w:b/>
          <w:bCs/>
          <w:sz w:val="24"/>
          <w:szCs w:val="24"/>
          <w:rtl/>
        </w:rPr>
        <w:br w:type="page"/>
      </w:r>
    </w:p>
    <w:p w:rsidR="00EA21C5" w:rsidRDefault="00EA21C5" w:rsidP="00EA21C5">
      <w:pPr>
        <w:bidi/>
        <w:spacing w:line="240" w:lineRule="auto"/>
        <w:rPr>
          <w:rFonts w:cs="B Nazanin"/>
          <w:b/>
          <w:bCs/>
          <w:sz w:val="24"/>
          <w:szCs w:val="24"/>
          <w:rtl/>
        </w:rPr>
      </w:pPr>
      <w:r w:rsidRPr="00EA21C5">
        <w:rPr>
          <w:rFonts w:cs="B Nazanin"/>
          <w:b/>
          <w:bCs/>
          <w:sz w:val="24"/>
          <w:szCs w:val="24"/>
          <w:rtl/>
        </w:rPr>
        <w:lastRenderedPageBreak/>
        <w:t>سیستم اجرای نمایشگاه</w:t>
      </w:r>
      <w:r>
        <w:rPr>
          <w:rFonts w:cs="B Nazanin" w:hint="cs"/>
          <w:b/>
          <w:bCs/>
          <w:sz w:val="24"/>
          <w:szCs w:val="24"/>
          <w:rtl/>
        </w:rPr>
        <w:t>:</w:t>
      </w:r>
    </w:p>
    <w:p w:rsidR="00EA21C5" w:rsidRPr="00EA21C5" w:rsidRDefault="00EA21C5" w:rsidP="00EA21C5">
      <w:pPr>
        <w:pStyle w:val="ListParagraph"/>
        <w:numPr>
          <w:ilvl w:val="0"/>
          <w:numId w:val="4"/>
        </w:numPr>
        <w:bidi/>
        <w:spacing w:line="240" w:lineRule="auto"/>
        <w:rPr>
          <w:rFonts w:cs="B Nazanin"/>
          <w:b/>
          <w:bCs/>
          <w:sz w:val="24"/>
          <w:szCs w:val="24"/>
        </w:rPr>
      </w:pPr>
      <w:r w:rsidRPr="00EA21C5">
        <w:rPr>
          <w:rFonts w:cs="B Nazanin"/>
          <w:sz w:val="24"/>
          <w:szCs w:val="24"/>
          <w:rtl/>
        </w:rPr>
        <w:t>مدیریت بازرسان (تخصیص بازرس، دریافت گزارش آن‌ها، ثبت جریمه‌ها</w:t>
      </w:r>
      <w:r w:rsidRPr="00EA21C5">
        <w:rPr>
          <w:rFonts w:cs="B Nazanin" w:hint="cs"/>
          <w:sz w:val="24"/>
          <w:szCs w:val="24"/>
          <w:rtl/>
        </w:rPr>
        <w:t>)</w:t>
      </w:r>
    </w:p>
    <w:p w:rsidR="00EA21C5" w:rsidRPr="00EA21C5" w:rsidRDefault="00EA21C5" w:rsidP="00EA21C5">
      <w:pPr>
        <w:pStyle w:val="ListParagraph"/>
        <w:numPr>
          <w:ilvl w:val="0"/>
          <w:numId w:val="4"/>
        </w:numPr>
        <w:bidi/>
        <w:spacing w:line="240" w:lineRule="auto"/>
        <w:rPr>
          <w:rFonts w:cs="B Nazanin"/>
          <w:sz w:val="24"/>
          <w:szCs w:val="24"/>
          <w:rtl/>
        </w:rPr>
      </w:pPr>
      <w:r w:rsidRPr="00EA21C5">
        <w:rPr>
          <w:rFonts w:cs="B Nazanin"/>
          <w:sz w:val="24"/>
          <w:szCs w:val="24"/>
          <w:rtl/>
        </w:rPr>
        <w:t>مدیریت انبار (تخصیص انبار به مشتریان و مدیریت ورودی‌ها و خروجی‌های انبار</w:t>
      </w:r>
      <w:r w:rsidRPr="00EA21C5">
        <w:rPr>
          <w:rFonts w:cs="B Nazanin" w:hint="cs"/>
          <w:sz w:val="24"/>
          <w:szCs w:val="24"/>
          <w:rtl/>
        </w:rPr>
        <w:t>)</w:t>
      </w:r>
    </w:p>
    <w:p w:rsidR="00EA21C5" w:rsidRPr="00EA21C5" w:rsidRDefault="00EA21C5" w:rsidP="00EA21C5">
      <w:pPr>
        <w:pStyle w:val="ListParagraph"/>
        <w:numPr>
          <w:ilvl w:val="0"/>
          <w:numId w:val="4"/>
        </w:numPr>
        <w:bidi/>
        <w:spacing w:line="240" w:lineRule="auto"/>
        <w:rPr>
          <w:rFonts w:cs="B Nazanin"/>
          <w:sz w:val="24"/>
          <w:szCs w:val="24"/>
          <w:rtl/>
        </w:rPr>
      </w:pPr>
      <w:r w:rsidRPr="00EA21C5">
        <w:rPr>
          <w:rFonts w:cs="B Nazanin"/>
          <w:sz w:val="24"/>
          <w:szCs w:val="24"/>
          <w:rtl/>
        </w:rPr>
        <w:t xml:space="preserve">مدیریت </w:t>
      </w:r>
      <w:r w:rsidRPr="00EA21C5">
        <w:rPr>
          <w:rFonts w:cs="B Nazanin" w:hint="cs"/>
          <w:sz w:val="24"/>
          <w:szCs w:val="24"/>
          <w:rtl/>
        </w:rPr>
        <w:t>امور جانبی</w:t>
      </w:r>
      <w:r w:rsidRPr="00EA21C5">
        <w:rPr>
          <w:rFonts w:cs="B Nazanin"/>
          <w:sz w:val="24"/>
          <w:szCs w:val="24"/>
          <w:rtl/>
        </w:rPr>
        <w:t xml:space="preserve"> (تخصیص کدهای پستی موقت، مدیریت حواله‌ها</w:t>
      </w:r>
      <w:r w:rsidRPr="00EA21C5">
        <w:rPr>
          <w:rFonts w:cs="B Nazanin" w:hint="cs"/>
          <w:sz w:val="24"/>
          <w:szCs w:val="24"/>
          <w:rtl/>
        </w:rPr>
        <w:t>، پشتیبانی امکانات بانکی)</w:t>
      </w:r>
    </w:p>
    <w:p w:rsidR="00EA21C5" w:rsidRPr="00EA21C5" w:rsidRDefault="00EA21C5" w:rsidP="00EA21C5">
      <w:pPr>
        <w:pStyle w:val="ListParagraph"/>
        <w:numPr>
          <w:ilvl w:val="0"/>
          <w:numId w:val="4"/>
        </w:numPr>
        <w:bidi/>
        <w:spacing w:line="240" w:lineRule="auto"/>
        <w:rPr>
          <w:rFonts w:cs="B Nazanin"/>
          <w:sz w:val="24"/>
          <w:szCs w:val="24"/>
          <w:rtl/>
        </w:rPr>
      </w:pPr>
      <w:r w:rsidRPr="00EA21C5">
        <w:rPr>
          <w:rFonts w:cs="B Nazanin"/>
          <w:sz w:val="24"/>
          <w:szCs w:val="24"/>
          <w:rtl/>
        </w:rPr>
        <w:t>مدیریت انتقادات و پیشنهادات (دریافت انتقادات بازدیدکنندگان، پاسخگویی به آن‌ها و</w:t>
      </w:r>
      <w:r w:rsidRPr="00EA21C5">
        <w:rPr>
          <w:rFonts w:cs="B Nazanin"/>
          <w:sz w:val="24"/>
          <w:szCs w:val="24"/>
        </w:rPr>
        <w:t>...</w:t>
      </w:r>
      <w:r w:rsidRPr="00EA21C5">
        <w:rPr>
          <w:rFonts w:cs="B Nazanin" w:hint="cs"/>
          <w:sz w:val="24"/>
          <w:szCs w:val="24"/>
          <w:rtl/>
        </w:rPr>
        <w:t>)</w:t>
      </w:r>
    </w:p>
    <w:p w:rsidR="00EA21C5" w:rsidRPr="00EA21C5" w:rsidRDefault="00EA21C5" w:rsidP="00EA21C5">
      <w:pPr>
        <w:pStyle w:val="ListParagraph"/>
        <w:numPr>
          <w:ilvl w:val="0"/>
          <w:numId w:val="4"/>
        </w:numPr>
        <w:bidi/>
        <w:spacing w:line="240" w:lineRule="auto"/>
        <w:rPr>
          <w:rFonts w:cs="B Nazanin"/>
          <w:sz w:val="24"/>
          <w:szCs w:val="24"/>
          <w:rtl/>
        </w:rPr>
      </w:pPr>
      <w:r w:rsidRPr="00EA21C5">
        <w:rPr>
          <w:rFonts w:cs="B Nazanin"/>
          <w:sz w:val="24"/>
          <w:szCs w:val="24"/>
          <w:rtl/>
        </w:rPr>
        <w:t>مدیریت ساخت غرفه‌ها (ساخت غرفه‌ها، مدیریت زمان بندی، مدیریت شرکت‌های طرف قرارداد</w:t>
      </w:r>
      <w:r w:rsidRPr="00EA21C5">
        <w:rPr>
          <w:rFonts w:cs="B Nazanin" w:hint="cs"/>
          <w:sz w:val="24"/>
          <w:szCs w:val="24"/>
          <w:rtl/>
        </w:rPr>
        <w:t>)</w:t>
      </w:r>
    </w:p>
    <w:p w:rsidR="00EA21C5" w:rsidRDefault="00EA21C5" w:rsidP="00EA21C5">
      <w:pPr>
        <w:pStyle w:val="ListParagraph"/>
        <w:numPr>
          <w:ilvl w:val="0"/>
          <w:numId w:val="4"/>
        </w:numPr>
        <w:bidi/>
        <w:spacing w:line="240" w:lineRule="auto"/>
        <w:rPr>
          <w:rFonts w:cs="B Nazanin"/>
          <w:sz w:val="24"/>
          <w:szCs w:val="24"/>
        </w:rPr>
      </w:pPr>
      <w:r w:rsidRPr="00EA21C5">
        <w:rPr>
          <w:rFonts w:cs="B Nazanin"/>
          <w:sz w:val="24"/>
          <w:szCs w:val="24"/>
          <w:rtl/>
        </w:rPr>
        <w:t>مدیریت تخصیص غرفه‌ها (تعیین مشخصات، دریافت درخواست، پذیرش تخصیص</w:t>
      </w:r>
      <w:r w:rsidRPr="00EA21C5">
        <w:rPr>
          <w:rFonts w:cs="B Nazanin" w:hint="cs"/>
          <w:sz w:val="24"/>
          <w:szCs w:val="24"/>
          <w:rtl/>
        </w:rPr>
        <w:t>)</w:t>
      </w:r>
    </w:p>
    <w:p w:rsidR="0084730B" w:rsidRDefault="0084730B" w:rsidP="0084730B">
      <w:pPr>
        <w:pStyle w:val="ListParagraph"/>
        <w:bidi/>
        <w:spacing w:line="240" w:lineRule="auto"/>
        <w:ind w:left="900"/>
        <w:rPr>
          <w:rFonts w:cs="B Nazanin"/>
          <w:sz w:val="24"/>
          <w:szCs w:val="24"/>
          <w:rtl/>
        </w:rPr>
      </w:pPr>
    </w:p>
    <w:p w:rsidR="0084730B" w:rsidRDefault="0084730B" w:rsidP="0084730B">
      <w:pPr>
        <w:pStyle w:val="ListParagraph"/>
        <w:bidi/>
        <w:spacing w:line="240" w:lineRule="auto"/>
        <w:ind w:left="900"/>
        <w:rPr>
          <w:rFonts w:cs="B Nazanin"/>
          <w:sz w:val="24"/>
          <w:szCs w:val="24"/>
        </w:rPr>
      </w:pPr>
    </w:p>
    <w:p w:rsidR="0084730B" w:rsidRPr="00EA21C5" w:rsidRDefault="0084730B" w:rsidP="007C3719">
      <w:pPr>
        <w:pStyle w:val="ListParagraph"/>
        <w:bidi/>
        <w:spacing w:line="240" w:lineRule="auto"/>
        <w:ind w:left="0"/>
        <w:rPr>
          <w:rFonts w:cs="B Nazanin"/>
          <w:sz w:val="24"/>
          <w:szCs w:val="24"/>
          <w:rtl/>
        </w:rPr>
      </w:pPr>
      <w:r>
        <w:rPr>
          <w:rFonts w:cs="B Nazanin"/>
          <w:noProof/>
          <w:sz w:val="24"/>
          <w:szCs w:val="24"/>
          <w:rtl/>
        </w:rPr>
        <w:drawing>
          <wp:inline distT="0" distB="0" distL="0" distR="0">
            <wp:extent cx="5943600" cy="3857625"/>
            <wp:effectExtent l="133350" t="114300" r="133350" b="1619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سیستم اجرای نمایشگاه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76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84730B" w:rsidRDefault="0084730B">
      <w:pPr>
        <w:rPr>
          <w:rFonts w:cs="B Nazanin"/>
          <w:b/>
          <w:bCs/>
          <w:sz w:val="24"/>
          <w:szCs w:val="24"/>
          <w:rtl/>
        </w:rPr>
      </w:pPr>
      <w:r>
        <w:rPr>
          <w:rFonts w:cs="B Nazanin"/>
          <w:b/>
          <w:bCs/>
          <w:sz w:val="24"/>
          <w:szCs w:val="24"/>
          <w:rtl/>
        </w:rPr>
        <w:br w:type="page"/>
      </w:r>
    </w:p>
    <w:p w:rsidR="00EA21C5" w:rsidRDefault="00EA21C5" w:rsidP="00EA21C5">
      <w:pPr>
        <w:bidi/>
        <w:spacing w:line="240" w:lineRule="auto"/>
        <w:rPr>
          <w:rFonts w:cs="B Nazanin"/>
          <w:b/>
          <w:bCs/>
          <w:sz w:val="24"/>
          <w:szCs w:val="24"/>
          <w:rtl/>
        </w:rPr>
      </w:pPr>
      <w:r w:rsidRPr="00EA21C5">
        <w:rPr>
          <w:rFonts w:cs="B Nazanin"/>
          <w:b/>
          <w:bCs/>
          <w:sz w:val="24"/>
          <w:szCs w:val="24"/>
          <w:rtl/>
        </w:rPr>
        <w:lastRenderedPageBreak/>
        <w:t>سیستم گزارش گیری</w:t>
      </w:r>
      <w:r>
        <w:rPr>
          <w:rFonts w:cs="B Nazanin" w:hint="cs"/>
          <w:b/>
          <w:bCs/>
          <w:sz w:val="24"/>
          <w:szCs w:val="24"/>
          <w:rtl/>
        </w:rPr>
        <w:t>:</w:t>
      </w:r>
    </w:p>
    <w:p w:rsidR="00EA21C5" w:rsidRPr="00EA21C5" w:rsidRDefault="00EA21C5" w:rsidP="00EA21C5">
      <w:pPr>
        <w:pStyle w:val="ListParagraph"/>
        <w:numPr>
          <w:ilvl w:val="0"/>
          <w:numId w:val="4"/>
        </w:numPr>
        <w:bidi/>
        <w:spacing w:line="240" w:lineRule="auto"/>
        <w:rPr>
          <w:rFonts w:cs="B Nazanin"/>
          <w:b/>
          <w:bCs/>
          <w:sz w:val="24"/>
          <w:szCs w:val="24"/>
        </w:rPr>
      </w:pPr>
      <w:r w:rsidRPr="000D345B">
        <w:rPr>
          <w:rFonts w:cs="B Nazanin"/>
          <w:sz w:val="24"/>
          <w:szCs w:val="24"/>
          <w:rtl/>
        </w:rPr>
        <w:t>سیستم گزارش گیری از یک نمایشگاه خاص (موارد آماری</w:t>
      </w:r>
      <w:r>
        <w:rPr>
          <w:rFonts w:cs="B Nazanin" w:hint="cs"/>
          <w:sz w:val="24"/>
          <w:szCs w:val="24"/>
          <w:rtl/>
        </w:rPr>
        <w:t>)</w:t>
      </w:r>
    </w:p>
    <w:p w:rsidR="00EA21C5" w:rsidRPr="007C3719" w:rsidRDefault="00EA21C5" w:rsidP="00EA21C5">
      <w:pPr>
        <w:pStyle w:val="ListParagraph"/>
        <w:numPr>
          <w:ilvl w:val="0"/>
          <w:numId w:val="4"/>
        </w:numPr>
        <w:bidi/>
        <w:spacing w:line="240" w:lineRule="auto"/>
        <w:rPr>
          <w:rFonts w:cs="B Nazanin"/>
          <w:b/>
          <w:bCs/>
          <w:sz w:val="24"/>
          <w:szCs w:val="24"/>
        </w:rPr>
      </w:pPr>
      <w:r w:rsidRPr="000D345B">
        <w:rPr>
          <w:rFonts w:cs="B Nazanin"/>
          <w:sz w:val="24"/>
          <w:szCs w:val="24"/>
          <w:rtl/>
        </w:rPr>
        <w:t>سیستم گزارش گیری روند نمایشگاه‌ها (موارد روندی و سالی</w:t>
      </w:r>
      <w:r>
        <w:rPr>
          <w:rFonts w:cs="B Nazanin" w:hint="cs"/>
          <w:sz w:val="24"/>
          <w:szCs w:val="24"/>
          <w:rtl/>
        </w:rPr>
        <w:t>)</w:t>
      </w:r>
    </w:p>
    <w:p w:rsidR="007C3719" w:rsidRPr="0084730B" w:rsidRDefault="007C3719" w:rsidP="007C3719">
      <w:pPr>
        <w:pStyle w:val="ListParagraph"/>
        <w:bidi/>
        <w:spacing w:line="240" w:lineRule="auto"/>
        <w:ind w:left="900"/>
        <w:rPr>
          <w:rFonts w:cs="B Nazanin"/>
          <w:b/>
          <w:bCs/>
          <w:sz w:val="24"/>
          <w:szCs w:val="24"/>
        </w:rPr>
      </w:pPr>
    </w:p>
    <w:p w:rsidR="00EA21C5" w:rsidRDefault="0084730B" w:rsidP="007C3719">
      <w:pPr>
        <w:pStyle w:val="ListParagraph"/>
        <w:bidi/>
        <w:spacing w:line="240" w:lineRule="auto"/>
        <w:ind w:left="0"/>
        <w:rPr>
          <w:rFonts w:cs="B Nazanin"/>
          <w:b/>
          <w:bCs/>
          <w:sz w:val="24"/>
          <w:szCs w:val="24"/>
          <w:rtl/>
        </w:rPr>
      </w:pPr>
      <w:r>
        <w:rPr>
          <w:rFonts w:cs="B Nazanin"/>
          <w:b/>
          <w:bCs/>
          <w:noProof/>
          <w:sz w:val="24"/>
          <w:szCs w:val="24"/>
        </w:rPr>
        <w:drawing>
          <wp:inline distT="0" distB="0" distL="0" distR="0">
            <wp:extent cx="5943600" cy="2599690"/>
            <wp:effectExtent l="133350" t="114300" r="133350" b="16256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سیستم گزارش گیری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969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EA21C5" w:rsidRDefault="00EA21C5" w:rsidP="00EA21C5">
      <w:pPr>
        <w:bidi/>
        <w:spacing w:line="240" w:lineRule="auto"/>
        <w:rPr>
          <w:rFonts w:cs="B Nazanin"/>
          <w:b/>
          <w:bCs/>
          <w:sz w:val="24"/>
          <w:szCs w:val="24"/>
          <w:rtl/>
        </w:rPr>
      </w:pPr>
      <w:r w:rsidRPr="00EA21C5">
        <w:rPr>
          <w:rFonts w:cs="B Nazanin"/>
          <w:b/>
          <w:bCs/>
          <w:sz w:val="24"/>
          <w:szCs w:val="24"/>
          <w:rtl/>
        </w:rPr>
        <w:t>زیرسیستم متفرقه</w:t>
      </w:r>
      <w:r>
        <w:rPr>
          <w:rFonts w:cs="B Nazanin" w:hint="cs"/>
          <w:b/>
          <w:bCs/>
          <w:sz w:val="24"/>
          <w:szCs w:val="24"/>
          <w:rtl/>
        </w:rPr>
        <w:t>:</w:t>
      </w:r>
    </w:p>
    <w:p w:rsidR="00960A1E" w:rsidRPr="00960A1E" w:rsidRDefault="00EA21C5" w:rsidP="00EA21C5">
      <w:pPr>
        <w:pStyle w:val="ListParagraph"/>
        <w:numPr>
          <w:ilvl w:val="0"/>
          <w:numId w:val="4"/>
        </w:numPr>
        <w:bidi/>
        <w:spacing w:line="240" w:lineRule="auto"/>
        <w:rPr>
          <w:rFonts w:cs="B Nazanin"/>
          <w:b/>
          <w:bCs/>
          <w:sz w:val="24"/>
          <w:szCs w:val="24"/>
        </w:rPr>
      </w:pPr>
      <w:r>
        <w:rPr>
          <w:rFonts w:cs="B Nazanin" w:hint="cs"/>
          <w:sz w:val="24"/>
          <w:szCs w:val="24"/>
          <w:rtl/>
        </w:rPr>
        <w:t xml:space="preserve"> </w:t>
      </w:r>
      <w:r w:rsidRPr="00EA21C5">
        <w:rPr>
          <w:rFonts w:cs="B Nazanin"/>
          <w:sz w:val="24"/>
          <w:szCs w:val="24"/>
          <w:rtl/>
        </w:rPr>
        <w:t>مدیریت کاربران سیستم (ایجاد حساب کاربری، ویرایش، سطح دسترسی، تعیین نقش‌ها در هر نمایشگاه</w:t>
      </w:r>
      <w:r w:rsidRPr="00EA21C5">
        <w:rPr>
          <w:rFonts w:cs="B Nazanin" w:hint="cs"/>
          <w:sz w:val="24"/>
          <w:szCs w:val="24"/>
          <w:rtl/>
        </w:rPr>
        <w:t>)</w:t>
      </w:r>
    </w:p>
    <w:p w:rsidR="007C3719" w:rsidRPr="007C3719" w:rsidRDefault="00960A1E" w:rsidP="0084730B">
      <w:pPr>
        <w:pStyle w:val="ListParagraph"/>
        <w:numPr>
          <w:ilvl w:val="0"/>
          <w:numId w:val="4"/>
        </w:numPr>
        <w:bidi/>
        <w:spacing w:line="240" w:lineRule="auto"/>
        <w:rPr>
          <w:rFonts w:cs="B Nazanin"/>
          <w:b/>
          <w:bCs/>
          <w:sz w:val="24"/>
          <w:szCs w:val="24"/>
        </w:rPr>
      </w:pPr>
      <w:r>
        <w:rPr>
          <w:rFonts w:cs="B Nazanin" w:hint="cs"/>
          <w:sz w:val="24"/>
          <w:szCs w:val="24"/>
          <w:rtl/>
          <w:lang w:bidi="fa-IR"/>
        </w:rPr>
        <w:t>احراز هویت (ورود، خروج و بررسی سطح دسترسی)</w:t>
      </w:r>
    </w:p>
    <w:p w:rsidR="00EA21C5" w:rsidRPr="0084730B" w:rsidRDefault="007C3719" w:rsidP="007C3719">
      <w:pPr>
        <w:pStyle w:val="ListParagraph"/>
        <w:bidi/>
        <w:spacing w:line="240" w:lineRule="auto"/>
        <w:ind w:left="900"/>
        <w:rPr>
          <w:rFonts w:cs="B Nazanin"/>
          <w:b/>
          <w:bCs/>
          <w:sz w:val="24"/>
          <w:szCs w:val="24"/>
          <w:rtl/>
        </w:rPr>
      </w:pPr>
      <w:r w:rsidRPr="007C3719">
        <w:rPr>
          <w:rFonts w:cs="B Nazanin"/>
          <w:noProof/>
          <w:sz w:val="24"/>
          <w:szCs w:val="24"/>
        </w:rPr>
        <w:t xml:space="preserve"> </w:t>
      </w:r>
      <w:r>
        <w:rPr>
          <w:rFonts w:cs="B Nazanin"/>
          <w:noProof/>
          <w:sz w:val="24"/>
          <w:szCs w:val="24"/>
        </w:rPr>
        <w:drawing>
          <wp:inline distT="0" distB="0" distL="0" distR="0" wp14:anchorId="24AF4D39" wp14:editId="74323B00">
            <wp:extent cx="3942728" cy="3051424"/>
            <wp:effectExtent l="95250" t="57150" r="95885" b="1111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سیستم متفرقه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8933" cy="305622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noFill/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EA21C5" w:rsidRPr="000D3317" w:rsidRDefault="00EA21C5" w:rsidP="000D3317">
      <w:pPr>
        <w:pStyle w:val="ListParagraph"/>
        <w:bidi/>
        <w:ind w:left="900"/>
        <w:rPr>
          <w:rFonts w:cs="B Nazanin"/>
          <w:sz w:val="24"/>
          <w:szCs w:val="24"/>
        </w:rPr>
      </w:pPr>
      <w:bookmarkStart w:id="0" w:name="_GoBack"/>
      <w:bookmarkEnd w:id="0"/>
    </w:p>
    <w:sectPr w:rsidR="00EA21C5" w:rsidRPr="000D3317" w:rsidSect="00BE1E94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B01A5E"/>
    <w:multiLevelType w:val="hybridMultilevel"/>
    <w:tmpl w:val="99084B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CD0391"/>
    <w:multiLevelType w:val="hybridMultilevel"/>
    <w:tmpl w:val="C8F011E8"/>
    <w:lvl w:ilvl="0" w:tplc="4770F19A">
      <w:start w:val="1"/>
      <w:numFmt w:val="decimal"/>
      <w:lvlText w:val="%1-"/>
      <w:lvlJc w:val="left"/>
      <w:pPr>
        <w:ind w:left="90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D915531"/>
    <w:multiLevelType w:val="hybridMultilevel"/>
    <w:tmpl w:val="FD8EC242"/>
    <w:lvl w:ilvl="0" w:tplc="74F43C92">
      <w:start w:val="1"/>
      <w:numFmt w:val="decimalFullWidth"/>
      <w:lvlText w:val="%1-"/>
      <w:lvlJc w:val="left"/>
      <w:pPr>
        <w:ind w:left="1080" w:hanging="360"/>
      </w:pPr>
      <w:rPr>
        <w:rFonts w:cs="B Nazani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2F21D48"/>
    <w:multiLevelType w:val="hybridMultilevel"/>
    <w:tmpl w:val="4474A47A"/>
    <w:lvl w:ilvl="0" w:tplc="1DB888EC">
      <w:start w:val="1"/>
      <w:numFmt w:val="decimal"/>
      <w:lvlText w:val="%1-"/>
      <w:lvlJc w:val="left"/>
      <w:pPr>
        <w:ind w:left="720" w:hanging="360"/>
      </w:pPr>
      <w:rPr>
        <w:rFonts w:cs="B Nazani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1C5"/>
    <w:rsid w:val="000C1C54"/>
    <w:rsid w:val="000D3317"/>
    <w:rsid w:val="006A6050"/>
    <w:rsid w:val="007C3719"/>
    <w:rsid w:val="0084730B"/>
    <w:rsid w:val="00941931"/>
    <w:rsid w:val="00960A1E"/>
    <w:rsid w:val="00982F4C"/>
    <w:rsid w:val="00AF54B7"/>
    <w:rsid w:val="00B9545F"/>
    <w:rsid w:val="00BE1E94"/>
    <w:rsid w:val="00EA21C5"/>
    <w:rsid w:val="00F14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20FA50-B81A-47D1-B978-C75A2A38E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21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5</Pages>
  <Words>287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Rahmtin</dc:creator>
  <cp:keywords/>
  <dc:description/>
  <cp:lastModifiedBy>Rahmtin</cp:lastModifiedBy>
  <cp:revision>11</cp:revision>
  <cp:lastPrinted>2013-05-02T16:22:00Z</cp:lastPrinted>
  <dcterms:created xsi:type="dcterms:W3CDTF">2013-05-02T13:33:00Z</dcterms:created>
  <dcterms:modified xsi:type="dcterms:W3CDTF">2013-05-02T16:22:00Z</dcterms:modified>
</cp:coreProperties>
</file>