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561" w:rsidRDefault="00DE2561" w:rsidP="00DE2561">
      <w:pPr>
        <w:pStyle w:val="NormalWeb"/>
        <w:spacing w:before="0" w:beforeAutospacing="0" w:after="0" w:afterAutospacing="0"/>
      </w:pPr>
      <w:r>
        <w:rPr>
          <w:rFonts w:ascii="Arial" w:hAnsi="Arial" w:cs="Arial"/>
          <w:color w:val="000000"/>
          <w:sz w:val="22"/>
          <w:szCs w:val="22"/>
        </w:rPr>
        <w:t>-Goal of the website:</w:t>
      </w:r>
    </w:p>
    <w:p w:rsidR="00DE2561" w:rsidRDefault="00DE2561" w:rsidP="00DE2561">
      <w:pPr>
        <w:pStyle w:val="NormalWeb"/>
        <w:spacing w:before="0" w:beforeAutospacing="0" w:after="0" w:afterAutospacing="0"/>
      </w:pPr>
      <w:r>
        <w:rPr>
          <w:rFonts w:ascii="Arial" w:hAnsi="Arial" w:cs="Arial"/>
          <w:color w:val="000000"/>
          <w:sz w:val="22"/>
          <w:szCs w:val="22"/>
        </w:rPr>
        <w:t>It will be</w:t>
      </w:r>
      <w:r>
        <w:t xml:space="preserve"> </w:t>
      </w:r>
      <w:r>
        <w:rPr>
          <w:rFonts w:ascii="Arial" w:hAnsi="Arial" w:cs="Arial"/>
          <w:color w:val="000000"/>
          <w:sz w:val="22"/>
          <w:szCs w:val="22"/>
        </w:rPr>
        <w:t>an app designed to help consumers to translate the vocabulary and sign in and</w:t>
      </w:r>
      <w:r>
        <w:t xml:space="preserve"> </w:t>
      </w:r>
      <w:r>
        <w:rPr>
          <w:rFonts w:ascii="Arial" w:hAnsi="Arial" w:cs="Arial"/>
          <w:color w:val="000000"/>
          <w:sz w:val="22"/>
          <w:szCs w:val="22"/>
        </w:rPr>
        <w:t>create</w:t>
      </w:r>
      <w:r>
        <w:rPr>
          <w:rFonts w:ascii="Arial" w:hAnsi="Arial" w:cs="Arial"/>
          <w:color w:val="000000"/>
          <w:sz w:val="22"/>
          <w:szCs w:val="22"/>
        </w:rPr>
        <w:t xml:space="preserve"> flashcards based on their needs.</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-What kind of users will visit your site? In other words, what is the demographic of your users?</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Mostly useful for people who like to expand their vocabulary or want to prepare for English tests like IELTS or TOEFL. The website can be useful for people from all age groups.</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-Data used</w:t>
      </w:r>
    </w:p>
    <w:p w:rsidR="00DE2561" w:rsidRDefault="00DE2561" w:rsidP="00DE2561">
      <w:pPr>
        <w:pStyle w:val="NormalWeb"/>
        <w:spacing w:before="0" w:beforeAutospacing="0" w:after="0" w:afterAutospacing="0"/>
      </w:pPr>
      <w:r>
        <w:rPr>
          <w:rFonts w:ascii="Arial" w:hAnsi="Arial" w:cs="Arial"/>
          <w:color w:val="000000"/>
          <w:sz w:val="22"/>
          <w:szCs w:val="22"/>
        </w:rPr>
        <w:t>There will be at least two sources of data, data generated from the API and data provided by the user.</w:t>
      </w:r>
    </w:p>
    <w:p w:rsidR="00DE2561" w:rsidRDefault="00DE2561" w:rsidP="00DE2561">
      <w:pPr>
        <w:pStyle w:val="NormalWeb"/>
        <w:spacing w:before="0" w:beforeAutospacing="0" w:after="0" w:afterAutospacing="0"/>
      </w:pPr>
      <w:r>
        <w:rPr>
          <w:rFonts w:ascii="Arial" w:hAnsi="Arial" w:cs="Arial"/>
          <w:color w:val="000000"/>
          <w:sz w:val="22"/>
          <w:szCs w:val="22"/>
        </w:rPr>
        <w:t>API data: from the API, I will be importing data related to the dictionary</w:t>
      </w:r>
    </w:p>
    <w:p w:rsidR="00DE2561" w:rsidRDefault="00DE2561" w:rsidP="00DE2561">
      <w:pPr>
        <w:pStyle w:val="NormalWeb"/>
        <w:spacing w:before="0" w:beforeAutospacing="0" w:after="0" w:afterAutospacing="0"/>
      </w:pPr>
      <w:r>
        <w:rPr>
          <w:rFonts w:ascii="Arial" w:hAnsi="Arial" w:cs="Arial"/>
          <w:color w:val="000000"/>
          <w:sz w:val="22"/>
          <w:szCs w:val="22"/>
        </w:rPr>
        <w:t>User data: name, username, email, password, saved words, and test from the user</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-Database Schema:</w:t>
      </w:r>
    </w:p>
    <w:p w:rsidR="00DE2561" w:rsidRDefault="00DE2561" w:rsidP="00DE2561">
      <w:pPr>
        <w:pStyle w:val="NormalWeb"/>
        <w:spacing w:before="0" w:beforeAutospacing="0" w:after="0" w:afterAutospacing="0"/>
      </w:pPr>
      <w:r>
        <w:rPr>
          <w:rFonts w:ascii="Arial" w:hAnsi="Arial" w:cs="Arial"/>
          <w:color w:val="000000"/>
          <w:sz w:val="22"/>
          <w:szCs w:val="22"/>
        </w:rPr>
        <w:t>Users table with user data</w:t>
      </w:r>
    </w:p>
    <w:p w:rsidR="00DE2561" w:rsidRDefault="00DE2561" w:rsidP="00DE2561">
      <w:pPr>
        <w:pStyle w:val="NormalWeb"/>
        <w:spacing w:before="0" w:beforeAutospacing="0" w:after="0" w:afterAutospacing="0"/>
      </w:pPr>
      <w:r>
        <w:rPr>
          <w:rFonts w:ascii="Arial" w:hAnsi="Arial" w:cs="Arial"/>
          <w:color w:val="000000"/>
          <w:sz w:val="22"/>
          <w:szCs w:val="22"/>
        </w:rPr>
        <w:t>Vocabulary table with data about the word</w:t>
      </w:r>
    </w:p>
    <w:p w:rsidR="00DE2561" w:rsidRDefault="00DE2561" w:rsidP="00DE2561">
      <w:pPr>
        <w:pStyle w:val="NormalWeb"/>
        <w:spacing w:before="0" w:beforeAutospacing="0" w:after="0" w:afterAutospacing="0"/>
      </w:pPr>
      <w:r>
        <w:rPr>
          <w:rFonts w:ascii="Arial" w:hAnsi="Arial" w:cs="Arial"/>
          <w:color w:val="000000"/>
          <w:sz w:val="22"/>
          <w:szCs w:val="22"/>
        </w:rPr>
        <w:t xml:space="preserve">Many </w:t>
      </w:r>
      <w:proofErr w:type="gramStart"/>
      <w:r>
        <w:rPr>
          <w:rFonts w:ascii="Arial" w:hAnsi="Arial" w:cs="Arial"/>
          <w:color w:val="000000"/>
          <w:sz w:val="22"/>
          <w:szCs w:val="22"/>
        </w:rPr>
        <w:t>to</w:t>
      </w:r>
      <w:proofErr w:type="gramEnd"/>
      <w:r>
        <w:rPr>
          <w:rFonts w:ascii="Arial" w:hAnsi="Arial" w:cs="Arial"/>
          <w:color w:val="000000"/>
          <w:sz w:val="22"/>
          <w:szCs w:val="22"/>
        </w:rPr>
        <w:t xml:space="preserve"> many relationship table will relate users and words in our database</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-API</w:t>
      </w:r>
    </w:p>
    <w:p w:rsidR="00DE2561" w:rsidRDefault="00DE2561" w:rsidP="00DE2561">
      <w:pPr>
        <w:pStyle w:val="NormalWeb"/>
        <w:spacing w:before="0" w:beforeAutospacing="0" w:after="0" w:afterAutospacing="0"/>
      </w:pPr>
      <w:r>
        <w:rPr>
          <w:rFonts w:ascii="Arial" w:hAnsi="Arial" w:cs="Arial"/>
          <w:color w:val="000000"/>
          <w:sz w:val="22"/>
          <w:szCs w:val="22"/>
        </w:rPr>
        <w:t>We will be using the following:</w:t>
      </w:r>
    </w:p>
    <w:p w:rsidR="00DE2561" w:rsidRDefault="00DE2561" w:rsidP="00DE2561">
      <w:pPr>
        <w:pStyle w:val="NormalWeb"/>
        <w:spacing w:before="0" w:beforeAutospacing="0" w:after="0" w:afterAutospacing="0"/>
      </w:pPr>
      <w:hyperlink r:id="rId4" w:history="1">
        <w:r>
          <w:rPr>
            <w:rStyle w:val="Hyperlink"/>
            <w:rFonts w:ascii="Arial" w:hAnsi="Arial" w:cs="Arial"/>
            <w:color w:val="1155CC"/>
            <w:sz w:val="22"/>
            <w:szCs w:val="22"/>
          </w:rPr>
          <w:t>https://developer.oxforddictionaries.com</w:t>
        </w:r>
      </w:hyperlink>
      <w:r>
        <w:rPr>
          <w:rFonts w:ascii="Arial" w:hAnsi="Arial" w:cs="Arial"/>
          <w:color w:val="000000"/>
          <w:sz w:val="22"/>
          <w:szCs w:val="22"/>
        </w:rPr>
        <w:t xml:space="preserve"> and</w:t>
      </w:r>
      <w:hyperlink r:id="rId5"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https://dictionaryapi.dev/</w:t>
        </w:r>
      </w:hyperlink>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-Functionality</w:t>
      </w:r>
    </w:p>
    <w:p w:rsidR="00DE2561" w:rsidRDefault="00DE2561" w:rsidP="00DE2561">
      <w:pPr>
        <w:pStyle w:val="NormalWeb"/>
        <w:spacing w:before="0" w:beforeAutospacing="0" w:after="0" w:afterAutospacing="0"/>
      </w:pPr>
      <w:r>
        <w:rPr>
          <w:rFonts w:ascii="Arial" w:hAnsi="Arial" w:cs="Arial"/>
          <w:color w:val="000000"/>
          <w:sz w:val="22"/>
          <w:szCs w:val="22"/>
        </w:rPr>
        <w:t>Not logged-in users can only use the home page and real-time translation</w:t>
      </w:r>
    </w:p>
    <w:p w:rsidR="00DE2561" w:rsidRDefault="00DE2561" w:rsidP="00DE2561">
      <w:pPr>
        <w:pStyle w:val="NormalWeb"/>
        <w:spacing w:before="0" w:beforeAutospacing="0" w:after="0" w:afterAutospacing="0"/>
      </w:pPr>
      <w:r>
        <w:rPr>
          <w:rFonts w:ascii="Arial" w:hAnsi="Arial" w:cs="Arial"/>
          <w:color w:val="000000"/>
          <w:sz w:val="22"/>
          <w:szCs w:val="22"/>
        </w:rPr>
        <w:t>Logged-in users are able to save vocabulary on our database</w:t>
      </w:r>
    </w:p>
    <w:p w:rsidR="00DE2561" w:rsidRDefault="00DE2561" w:rsidP="00DE2561">
      <w:pPr>
        <w:pStyle w:val="NormalWeb"/>
        <w:spacing w:before="0" w:beforeAutospacing="0" w:after="0" w:afterAutospacing="0"/>
      </w:pPr>
      <w:r>
        <w:rPr>
          <w:rFonts w:ascii="Arial" w:hAnsi="Arial" w:cs="Arial"/>
          <w:color w:val="000000"/>
          <w:sz w:val="22"/>
          <w:szCs w:val="22"/>
        </w:rPr>
        <w:t>(Ot</w:t>
      </w:r>
      <w:bookmarkStart w:id="0" w:name="_GoBack"/>
      <w:bookmarkEnd w:id="0"/>
      <w:r>
        <w:rPr>
          <w:rFonts w:ascii="Arial" w:hAnsi="Arial" w:cs="Arial"/>
          <w:color w:val="000000"/>
          <w:sz w:val="22"/>
          <w:szCs w:val="22"/>
        </w:rPr>
        <w:t>her features may be added)</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1559D3" w:rsidRPr="00DE2561" w:rsidRDefault="001559D3" w:rsidP="00DE2561"/>
    <w:sectPr w:rsidR="001559D3" w:rsidRPr="00DE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5FC"/>
    <w:rsid w:val="001559D3"/>
    <w:rsid w:val="001B7D27"/>
    <w:rsid w:val="005445FC"/>
    <w:rsid w:val="008439F1"/>
    <w:rsid w:val="00D36D08"/>
    <w:rsid w:val="00DE25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CD53"/>
  <w15:chartTrackingRefBased/>
  <w15:docId w15:val="{85D16CEE-E44A-4903-83E5-8E4B234E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D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5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767374">
      <w:bodyDiv w:val="1"/>
      <w:marLeft w:val="0"/>
      <w:marRight w:val="0"/>
      <w:marTop w:val="0"/>
      <w:marBottom w:val="0"/>
      <w:divBdr>
        <w:top w:val="none" w:sz="0" w:space="0" w:color="auto"/>
        <w:left w:val="none" w:sz="0" w:space="0" w:color="auto"/>
        <w:bottom w:val="none" w:sz="0" w:space="0" w:color="auto"/>
        <w:right w:val="none" w:sz="0" w:space="0" w:color="auto"/>
      </w:divBdr>
    </w:div>
    <w:div w:id="1893417393">
      <w:bodyDiv w:val="1"/>
      <w:marLeft w:val="0"/>
      <w:marRight w:val="0"/>
      <w:marTop w:val="0"/>
      <w:marBottom w:val="0"/>
      <w:divBdr>
        <w:top w:val="none" w:sz="0" w:space="0" w:color="auto"/>
        <w:left w:val="none" w:sz="0" w:space="0" w:color="auto"/>
        <w:bottom w:val="none" w:sz="0" w:space="0" w:color="auto"/>
        <w:right w:val="none" w:sz="0" w:space="0" w:color="auto"/>
      </w:divBdr>
    </w:div>
    <w:div w:id="201591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ctionaryapi.dev/" TargetMode="External"/><Relationship Id="rId4" Type="http://schemas.openxmlformats.org/officeDocument/2006/relationships/hyperlink" Target="https://developer.oxforddictionar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2023-01-05T03:01:00Z</dcterms:created>
  <dcterms:modified xsi:type="dcterms:W3CDTF">2023-01-05T03:33:00Z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f437364c0475cf0a69f1ee7fbfaa435dbc324eede259fa15f1113b7da0bd8f6a</vt:lpwstr>
  </property>
</Properties>
</file>