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6B071" w14:textId="77777777" w:rsidR="00583236" w:rsidRDefault="00583236" w:rsidP="000917E7">
      <w:pPr>
        <w:pStyle w:val="-1"/>
      </w:pPr>
      <w:r w:rsidRPr="00583236">
        <w:t xml:space="preserve">Bootstrap Your Own Latent </w:t>
      </w:r>
    </w:p>
    <w:p w14:paraId="59B064F1" w14:textId="11187B81" w:rsidR="00B602B4" w:rsidRPr="000917E7" w:rsidRDefault="00583236" w:rsidP="000917E7">
      <w:pPr>
        <w:pStyle w:val="-1"/>
      </w:pPr>
      <w:r w:rsidRPr="00583236">
        <w:t>A New Approach to Self-Supervised Learning</w:t>
      </w:r>
    </w:p>
    <w:p w14:paraId="24FFB541" w14:textId="48168746" w:rsidR="0011244E" w:rsidRDefault="0011244E" w:rsidP="00FC67B9">
      <w:pPr>
        <w:pStyle w:val="-2"/>
        <w:spacing w:before="156" w:after="156"/>
      </w:pPr>
      <w:r>
        <w:rPr>
          <w:rFonts w:hint="eastAsia"/>
        </w:rPr>
        <w:t>摘要</w:t>
      </w:r>
    </w:p>
    <w:p w14:paraId="23505EE6" w14:textId="4DAB9212" w:rsidR="00583236" w:rsidRPr="00583236" w:rsidRDefault="00583236" w:rsidP="00583236">
      <w:pPr>
        <w:pStyle w:val="-"/>
        <w:ind w:firstLine="420"/>
        <w:rPr>
          <w:rFonts w:hint="eastAsia"/>
        </w:rPr>
      </w:pPr>
      <w:r w:rsidRPr="00583236">
        <w:rPr>
          <w:rFonts w:hint="eastAsia"/>
        </w:rPr>
        <w:t>我们介绍了</w:t>
      </w:r>
      <w:r w:rsidRPr="00583236">
        <w:t>Bootstrap Your Own Latent</w:t>
      </w:r>
      <w:r w:rsidRPr="00583236">
        <w:t>（</w:t>
      </w:r>
      <w:r w:rsidRPr="00583236">
        <w:t>BYOL</w:t>
      </w:r>
      <w:r w:rsidRPr="00583236">
        <w:t>），这是一种自我监督的图像表示学习的新方法。</w:t>
      </w:r>
      <w:r w:rsidRPr="00583236">
        <w:t>BYOL</w:t>
      </w:r>
      <w:r w:rsidRPr="00583236">
        <w:t>依赖于两个神经网络，被称为在线和目标网络，它们相互作用并相互学习。从一个图像的增强视图中，我们训练在线网络来预测同一图像在</w:t>
      </w:r>
      <w:proofErr w:type="gramStart"/>
      <w:r w:rsidRPr="00583236">
        <w:t>不同增强</w:t>
      </w:r>
      <w:proofErr w:type="gramEnd"/>
      <w:r w:rsidRPr="00583236">
        <w:t>视图下的目标网络表示。同时，我们用在线网络的缓慢移动的平均值来更新目标网络。虽然最先进的方法</w:t>
      </w:r>
      <w:proofErr w:type="gramStart"/>
      <w:r w:rsidRPr="00583236">
        <w:t>依赖于负</w:t>
      </w:r>
      <w:r>
        <w:rPr>
          <w:rFonts w:hint="eastAsia"/>
        </w:rPr>
        <w:t>样本</w:t>
      </w:r>
      <w:proofErr w:type="gramEnd"/>
      <w:r w:rsidRPr="00583236">
        <w:t>，但</w:t>
      </w:r>
      <w:r w:rsidRPr="00583236">
        <w:t>BYOL</w:t>
      </w:r>
      <w:r w:rsidRPr="00583236">
        <w:t>在没有</w:t>
      </w:r>
      <w:r>
        <w:rPr>
          <w:rFonts w:hint="eastAsia"/>
        </w:rPr>
        <w:t>负样本</w:t>
      </w:r>
      <w:r w:rsidRPr="00583236">
        <w:t>的情况下实现了</w:t>
      </w:r>
      <w:r>
        <w:rPr>
          <w:rFonts w:hint="eastAsia"/>
        </w:rPr>
        <w:t>S</w:t>
      </w:r>
      <w:r>
        <w:t>OTA</w:t>
      </w:r>
      <w:r w:rsidRPr="00583236">
        <w:t>。</w:t>
      </w:r>
    </w:p>
    <w:p w14:paraId="3A2F384C" w14:textId="4A0FA297" w:rsidR="00B602B4" w:rsidRDefault="00B31F73" w:rsidP="00FC67B9">
      <w:pPr>
        <w:pStyle w:val="-2"/>
        <w:spacing w:before="156" w:after="156"/>
      </w:pPr>
      <w:r>
        <w:rPr>
          <w:rFonts w:hint="eastAsia"/>
        </w:rPr>
        <w:t>问题重述</w:t>
      </w:r>
    </w:p>
    <w:p w14:paraId="54DD63D4" w14:textId="42F6B8EB" w:rsidR="00583236" w:rsidRDefault="00583236" w:rsidP="00583236">
      <w:pPr>
        <w:pStyle w:val="-"/>
        <w:ind w:firstLine="420"/>
      </w:pPr>
      <w:r w:rsidRPr="00583236">
        <w:rPr>
          <w:rFonts w:hint="eastAsia"/>
        </w:rPr>
        <w:t>许多不同的训练方法被提出来学习</w:t>
      </w:r>
      <w:r>
        <w:rPr>
          <w:rFonts w:hint="eastAsia"/>
        </w:rPr>
        <w:t>视觉</w:t>
      </w:r>
      <w:r w:rsidRPr="00583236">
        <w:rPr>
          <w:rFonts w:hint="eastAsia"/>
        </w:rPr>
        <w:t>表征，通常依赖于视觉借口任务。其中，最先进的对比方法</w:t>
      </w:r>
      <w:r w:rsidRPr="00583236">
        <w:t>[8, 9, 10, 11, 12]</w:t>
      </w:r>
      <w:r w:rsidRPr="00583236">
        <w:t>是通过减少同一图像的</w:t>
      </w:r>
      <w:proofErr w:type="gramStart"/>
      <w:r w:rsidRPr="00583236">
        <w:t>不同增强</w:t>
      </w:r>
      <w:proofErr w:type="gramEnd"/>
      <w:r w:rsidRPr="00583236">
        <w:t>视图的表征之间的距离（</w:t>
      </w:r>
      <w:r w:rsidRPr="00583236">
        <w:t>"</w:t>
      </w:r>
      <w:r w:rsidRPr="00583236">
        <w:t>正对</w:t>
      </w:r>
      <w:r w:rsidRPr="00583236">
        <w:t>"</w:t>
      </w:r>
      <w:r w:rsidRPr="00583236">
        <w:t>），以及增加不同图像的增强视图的表征之间的距离（</w:t>
      </w:r>
      <w:r w:rsidRPr="00583236">
        <w:t>"</w:t>
      </w:r>
      <w:r w:rsidRPr="00583236">
        <w:t>负对</w:t>
      </w:r>
      <w:r w:rsidRPr="00583236">
        <w:t>"</w:t>
      </w:r>
      <w:r w:rsidRPr="00583236">
        <w:t>）来训练。</w:t>
      </w:r>
      <w:r w:rsidRPr="00583236">
        <w:rPr>
          <w:rFonts w:hint="eastAsia"/>
        </w:rPr>
        <w:t>这些方法需要仔细处理</w:t>
      </w:r>
      <w:proofErr w:type="gramStart"/>
      <w:r w:rsidRPr="00583236">
        <w:rPr>
          <w:rFonts w:hint="eastAsia"/>
        </w:rPr>
        <w:t>阴性对</w:t>
      </w:r>
      <w:proofErr w:type="gramEnd"/>
      <w:r w:rsidRPr="00583236">
        <w:t>[13]</w:t>
      </w:r>
      <w:r w:rsidRPr="00583236">
        <w:t>，依靠大批量</w:t>
      </w:r>
      <w:r w:rsidRPr="00583236">
        <w:t>[8, 12]</w:t>
      </w:r>
      <w:r w:rsidRPr="00583236">
        <w:t>、内存库</w:t>
      </w:r>
      <w:r w:rsidRPr="00583236">
        <w:t>[9]</w:t>
      </w:r>
      <w:r w:rsidRPr="00583236">
        <w:t>或定制的挖掘策略</w:t>
      </w:r>
      <w:r w:rsidRPr="00583236">
        <w:t>[14, 15]</w:t>
      </w:r>
      <w:r w:rsidRPr="00583236">
        <w:t>来重新分辨阴性对。此外，它们的性能在很大程度上取决于对图像增强的选择</w:t>
      </w:r>
      <w:r w:rsidRPr="00583236">
        <w:t>[8, 12]</w:t>
      </w:r>
      <w:r w:rsidRPr="00583236">
        <w:t>。</w:t>
      </w:r>
    </w:p>
    <w:p w14:paraId="0E20EA30" w14:textId="5F95FC0F" w:rsidR="009B5AA0" w:rsidRPr="00583236" w:rsidRDefault="009B5AA0" w:rsidP="00583236">
      <w:pPr>
        <w:pStyle w:val="-"/>
        <w:ind w:firstLine="420"/>
        <w:rPr>
          <w:rFonts w:hint="eastAsia"/>
        </w:rPr>
      </w:pPr>
      <w:r>
        <w:rPr>
          <w:rFonts w:hint="eastAsia"/>
        </w:rPr>
        <w:t>B</w:t>
      </w:r>
      <w:r>
        <w:t>YOL</w:t>
      </w:r>
      <w:r>
        <w:rPr>
          <w:rFonts w:hint="eastAsia"/>
        </w:rPr>
        <w:t>不需要</w:t>
      </w:r>
      <w:r>
        <w:rPr>
          <w:rFonts w:hint="eastAsia"/>
        </w:rPr>
        <w:t>negative</w:t>
      </w:r>
      <w:r>
        <w:t xml:space="preserve"> </w:t>
      </w:r>
      <w:r>
        <w:rPr>
          <w:rFonts w:hint="eastAsia"/>
        </w:rPr>
        <w:t>pairs</w:t>
      </w:r>
      <w:r>
        <w:rPr>
          <w:rFonts w:hint="eastAsia"/>
        </w:rPr>
        <w:t>，</w:t>
      </w:r>
      <w:r w:rsidRPr="009B5AA0">
        <w:rPr>
          <w:rFonts w:hint="eastAsia"/>
        </w:rPr>
        <w:t>它对网络的输出进行迭代引导，以作为增强表示的目标。此外，与对比性方法相比，</w:t>
      </w:r>
      <w:r w:rsidRPr="009B5AA0">
        <w:t>BYOL</w:t>
      </w:r>
      <w:r w:rsidRPr="009B5AA0">
        <w:t>对图像增强的选择更为稳健；我们怀疑不依赖负数对是其稳健性提高的主要原因之一。虽然以前基于引导的方法使用了伪标签</w:t>
      </w:r>
      <w:r w:rsidRPr="009B5AA0">
        <w:t>[16]</w:t>
      </w:r>
      <w:r w:rsidRPr="009B5AA0">
        <w:t>、聚类指数</w:t>
      </w:r>
      <w:r w:rsidRPr="009B5AA0">
        <w:t>[17]</w:t>
      </w:r>
      <w:r w:rsidRPr="009B5AA0">
        <w:t>或少量的标签</w:t>
      </w:r>
      <w:r w:rsidRPr="009B5AA0">
        <w:t>[18, 19, 20]</w:t>
      </w:r>
      <w:r w:rsidRPr="009B5AA0">
        <w:t>，但我们建议直接引导表征。</w:t>
      </w:r>
      <w:r w:rsidRPr="009B5AA0">
        <w:rPr>
          <w:rFonts w:hint="eastAsia"/>
        </w:rPr>
        <w:t>特别是，</w:t>
      </w:r>
      <w:r w:rsidRPr="009B5AA0">
        <w:t>BYOL</w:t>
      </w:r>
      <w:r w:rsidRPr="009B5AA0">
        <w:t>使用两个神经网络，被称为在线和目标网络，它们相互作用并相互学习。从一幅图像的增强视图开始，</w:t>
      </w:r>
      <w:r w:rsidRPr="009B5AA0">
        <w:t>BYOL</w:t>
      </w:r>
      <w:r w:rsidRPr="009B5AA0">
        <w:t>训练其在线网络来预测目标网络对同一图像的另一个增强视图的表示。虽然这个目标允许有折叠的解决方案，例如为所有图像输出相同的矢量，但我们的经验表明，</w:t>
      </w:r>
      <w:r w:rsidRPr="009B5AA0">
        <w:t>BYOL</w:t>
      </w:r>
      <w:r w:rsidRPr="009B5AA0">
        <w:t>并没有收敛到这样的解决方案。我们假设（见第</w:t>
      </w:r>
      <w:r w:rsidRPr="009B5AA0">
        <w:t>3.2</w:t>
      </w:r>
      <w:r w:rsidRPr="009B5AA0">
        <w:t>节），</w:t>
      </w:r>
      <w:r w:rsidRPr="009B5AA0">
        <w:t>(</w:t>
      </w:r>
      <w:proofErr w:type="spellStart"/>
      <w:r w:rsidRPr="009B5AA0">
        <w:t>i</w:t>
      </w:r>
      <w:proofErr w:type="spellEnd"/>
      <w:r w:rsidRPr="009B5AA0">
        <w:t>)</w:t>
      </w:r>
      <w:r w:rsidRPr="009B5AA0">
        <w:t>在在线网络中增加一个</w:t>
      </w:r>
      <w:proofErr w:type="gramStart"/>
      <w:r w:rsidRPr="009B5AA0">
        <w:t>预测器</w:t>
      </w:r>
      <w:proofErr w:type="gramEnd"/>
      <w:r w:rsidRPr="009B5AA0">
        <w:t>和</w:t>
      </w:r>
      <w:r w:rsidRPr="009B5AA0">
        <w:t>(ii)</w:t>
      </w:r>
      <w:r w:rsidRPr="009B5AA0">
        <w:t>使用在线参数的缓慢移动平均值作为目标网络的组合，鼓励在在线投影中编码越来越多的信息，避免崩溃的解决方案。</w:t>
      </w:r>
    </w:p>
    <w:p w14:paraId="20BA035A" w14:textId="5D10F5C2" w:rsidR="00B31F73" w:rsidRDefault="00B31F73" w:rsidP="00925B0A">
      <w:pPr>
        <w:pStyle w:val="-2"/>
        <w:spacing w:before="156" w:after="156"/>
      </w:pPr>
      <w:r>
        <w:rPr>
          <w:rFonts w:hint="eastAsia"/>
        </w:rPr>
        <w:t>详细阐述</w:t>
      </w:r>
    </w:p>
    <w:p w14:paraId="3EF3A6DC" w14:textId="4E3A1306" w:rsidR="00132B22" w:rsidRDefault="00B31F73" w:rsidP="00372AC3">
      <w:pPr>
        <w:pStyle w:val="-2"/>
        <w:spacing w:before="156" w:after="156"/>
      </w:pPr>
      <w:r>
        <w:rPr>
          <w:rFonts w:hint="eastAsia"/>
        </w:rPr>
        <w:t>实验</w:t>
      </w:r>
    </w:p>
    <w:p w14:paraId="2A6612A8" w14:textId="475F5A3E" w:rsidR="00981956" w:rsidRDefault="00981956" w:rsidP="009C2085">
      <w:pPr>
        <w:pStyle w:val="-2"/>
        <w:spacing w:before="156" w:after="156"/>
      </w:pPr>
      <w:r>
        <w:rPr>
          <w:rFonts w:hint="eastAsia"/>
        </w:rPr>
        <w:t>评析</w:t>
      </w:r>
    </w:p>
    <w:sectPr w:rsidR="009819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579F1"/>
    <w:multiLevelType w:val="hybridMultilevel"/>
    <w:tmpl w:val="3A1CD428"/>
    <w:lvl w:ilvl="0" w:tplc="AD3C6FC2">
      <w:start w:val="1"/>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171584"/>
    <w:multiLevelType w:val="hybridMultilevel"/>
    <w:tmpl w:val="55F4CBAC"/>
    <w:lvl w:ilvl="0" w:tplc="056AFC62">
      <w:start w:val="1"/>
      <w:numFmt w:val="chineseCountingThousand"/>
      <w:lvlText w:val="%1、"/>
      <w:lvlJc w:val="left"/>
      <w:pPr>
        <w:ind w:left="420" w:hanging="420"/>
      </w:pPr>
      <w:rPr>
        <w:rFonts w:ascii="Times New Roman" w:eastAsia="黑体"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FA6A6B"/>
    <w:multiLevelType w:val="hybridMultilevel"/>
    <w:tmpl w:val="8A8CA026"/>
    <w:lvl w:ilvl="0" w:tplc="0A466D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2DE0AF3"/>
    <w:multiLevelType w:val="multilevel"/>
    <w:tmpl w:val="D8CA4FA6"/>
    <w:lvl w:ilvl="0">
      <w:start w:val="1"/>
      <w:numFmt w:val="decimal"/>
      <w:lvlText w:val="%1."/>
      <w:lvlJc w:val="left"/>
      <w:pPr>
        <w:ind w:left="420" w:hanging="420"/>
      </w:pPr>
      <w:rPr>
        <w:rFonts w:hint="default"/>
        <w:b w:val="0"/>
        <w:i w:val="0"/>
        <w:sz w:val="24"/>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1CDC5DAD"/>
    <w:multiLevelType w:val="multilevel"/>
    <w:tmpl w:val="BD5AA872"/>
    <w:lvl w:ilvl="0">
      <w:start w:val="1"/>
      <w:numFmt w:val="decimal"/>
      <w:lvlText w:val="%1.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28B270D5"/>
    <w:multiLevelType w:val="hybridMultilevel"/>
    <w:tmpl w:val="7012BC54"/>
    <w:lvl w:ilvl="0" w:tplc="99C6F0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2272C82"/>
    <w:multiLevelType w:val="hybridMultilevel"/>
    <w:tmpl w:val="007A8E96"/>
    <w:lvl w:ilvl="0" w:tplc="E370E3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4FD1818"/>
    <w:multiLevelType w:val="hybridMultilevel"/>
    <w:tmpl w:val="082A90B6"/>
    <w:lvl w:ilvl="0" w:tplc="99C6F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5601E5"/>
    <w:multiLevelType w:val="hybridMultilevel"/>
    <w:tmpl w:val="5588B4AA"/>
    <w:lvl w:ilvl="0" w:tplc="943E8B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0412515"/>
    <w:multiLevelType w:val="hybridMultilevel"/>
    <w:tmpl w:val="850E0BEE"/>
    <w:lvl w:ilvl="0" w:tplc="4FF6F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B670E49"/>
    <w:multiLevelType w:val="hybridMultilevel"/>
    <w:tmpl w:val="A55A1134"/>
    <w:lvl w:ilvl="0" w:tplc="3F0ADD14">
      <w:start w:val="1"/>
      <w:numFmt w:val="decimal"/>
      <w:lvlText w:val="%1."/>
      <w:lvlJc w:val="left"/>
      <w:pPr>
        <w:ind w:left="842" w:hanging="420"/>
      </w:pPr>
      <w:rPr>
        <w:b w:val="0"/>
        <w:bCs w:val="0"/>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1" w15:restartNumberingAfterBreak="0">
    <w:nsid w:val="6E045337"/>
    <w:multiLevelType w:val="multilevel"/>
    <w:tmpl w:val="3ADC601A"/>
    <w:lvl w:ilvl="0">
      <w:start w:val="1"/>
      <w:numFmt w:val="decimal"/>
      <w:pStyle w:val="-2"/>
      <w:lvlText w:val="%1."/>
      <w:lvlJc w:val="left"/>
      <w:pPr>
        <w:ind w:left="420" w:hanging="420"/>
      </w:pPr>
      <w:rPr>
        <w:rFonts w:hint="eastAsia"/>
        <w:b/>
        <w:bCs/>
      </w:rPr>
    </w:lvl>
    <w:lvl w:ilvl="1">
      <w:start w:val="1"/>
      <w:numFmt w:val="decimal"/>
      <w:pStyle w:val="-3"/>
      <w:suff w:val="space"/>
      <w:lvlText w:val="%1.%2"/>
      <w:lvlJc w:val="left"/>
      <w:pPr>
        <w:ind w:left="0" w:firstLine="0"/>
      </w:pPr>
      <w:rPr>
        <w:rFonts w:hint="eastAsia"/>
      </w:rPr>
    </w:lvl>
    <w:lvl w:ilvl="2">
      <w:start w:val="1"/>
      <w:numFmt w:val="decimal"/>
      <w:pStyle w:val="-4"/>
      <w:isLgl/>
      <w:suff w:val="space"/>
      <w:lvlText w:val="%1.%2.%3"/>
      <w:lvlJc w:val="left"/>
      <w:pPr>
        <w:ind w:left="0" w:firstLine="0"/>
      </w:pPr>
      <w:rPr>
        <w:rFonts w:hint="eastAsia"/>
        <w:snapToGrid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7AA13424"/>
    <w:multiLevelType w:val="hybridMultilevel"/>
    <w:tmpl w:val="0608D554"/>
    <w:lvl w:ilvl="0" w:tplc="F9605B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94898437">
    <w:abstractNumId w:val="7"/>
  </w:num>
  <w:num w:numId="2" w16cid:durableId="1448351635">
    <w:abstractNumId w:val="1"/>
  </w:num>
  <w:num w:numId="3" w16cid:durableId="1806578048">
    <w:abstractNumId w:val="5"/>
  </w:num>
  <w:num w:numId="4" w16cid:durableId="60107651">
    <w:abstractNumId w:val="12"/>
  </w:num>
  <w:num w:numId="5" w16cid:durableId="954483079">
    <w:abstractNumId w:val="4"/>
  </w:num>
  <w:num w:numId="6" w16cid:durableId="118769445">
    <w:abstractNumId w:val="3"/>
  </w:num>
  <w:num w:numId="7" w16cid:durableId="579216855">
    <w:abstractNumId w:val="10"/>
  </w:num>
  <w:num w:numId="8" w16cid:durableId="1639645366">
    <w:abstractNumId w:val="11"/>
  </w:num>
  <w:num w:numId="9" w16cid:durableId="549807670">
    <w:abstractNumId w:val="6"/>
  </w:num>
  <w:num w:numId="10" w16cid:durableId="1685092169">
    <w:abstractNumId w:val="2"/>
  </w:num>
  <w:num w:numId="11" w16cid:durableId="462235982">
    <w:abstractNumId w:val="8"/>
  </w:num>
  <w:num w:numId="12" w16cid:durableId="1524827801">
    <w:abstractNumId w:val="0"/>
  </w:num>
  <w:num w:numId="13" w16cid:durableId="15711152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629"/>
    <w:rsid w:val="0000319D"/>
    <w:rsid w:val="00010B84"/>
    <w:rsid w:val="0008229C"/>
    <w:rsid w:val="000917E7"/>
    <w:rsid w:val="00097C48"/>
    <w:rsid w:val="000C6B21"/>
    <w:rsid w:val="0011244E"/>
    <w:rsid w:val="0012039C"/>
    <w:rsid w:val="00132B22"/>
    <w:rsid w:val="00146F68"/>
    <w:rsid w:val="00165CD4"/>
    <w:rsid w:val="00196B7F"/>
    <w:rsid w:val="001A039E"/>
    <w:rsid w:val="001A6F7F"/>
    <w:rsid w:val="001C0ED9"/>
    <w:rsid w:val="001D5024"/>
    <w:rsid w:val="0022395B"/>
    <w:rsid w:val="00226ADD"/>
    <w:rsid w:val="0023295D"/>
    <w:rsid w:val="002609F2"/>
    <w:rsid w:val="002B4C20"/>
    <w:rsid w:val="002C6968"/>
    <w:rsid w:val="002E718E"/>
    <w:rsid w:val="00301352"/>
    <w:rsid w:val="00342C10"/>
    <w:rsid w:val="00372AC3"/>
    <w:rsid w:val="00374E04"/>
    <w:rsid w:val="003813ED"/>
    <w:rsid w:val="00386BD4"/>
    <w:rsid w:val="003F3B88"/>
    <w:rsid w:val="00402ECE"/>
    <w:rsid w:val="00421570"/>
    <w:rsid w:val="004276C9"/>
    <w:rsid w:val="004B1F6F"/>
    <w:rsid w:val="004C391B"/>
    <w:rsid w:val="004E0629"/>
    <w:rsid w:val="004F6F2C"/>
    <w:rsid w:val="005557B0"/>
    <w:rsid w:val="00583236"/>
    <w:rsid w:val="005926ED"/>
    <w:rsid w:val="005A79F4"/>
    <w:rsid w:val="005B5C40"/>
    <w:rsid w:val="005C7533"/>
    <w:rsid w:val="005D4AC6"/>
    <w:rsid w:val="00662A44"/>
    <w:rsid w:val="006D66CA"/>
    <w:rsid w:val="006F2B5C"/>
    <w:rsid w:val="00700CE0"/>
    <w:rsid w:val="00720AA6"/>
    <w:rsid w:val="007560DB"/>
    <w:rsid w:val="00764B5B"/>
    <w:rsid w:val="00776E93"/>
    <w:rsid w:val="007A09A8"/>
    <w:rsid w:val="007A4C38"/>
    <w:rsid w:val="007B144D"/>
    <w:rsid w:val="007E6DAB"/>
    <w:rsid w:val="00832BEC"/>
    <w:rsid w:val="008375B8"/>
    <w:rsid w:val="0085669A"/>
    <w:rsid w:val="00885929"/>
    <w:rsid w:val="008956DA"/>
    <w:rsid w:val="008A1BE7"/>
    <w:rsid w:val="008A51C3"/>
    <w:rsid w:val="008E145B"/>
    <w:rsid w:val="008F1A94"/>
    <w:rsid w:val="0092013D"/>
    <w:rsid w:val="00925B0A"/>
    <w:rsid w:val="00981956"/>
    <w:rsid w:val="009B5AA0"/>
    <w:rsid w:val="009C2085"/>
    <w:rsid w:val="009C3881"/>
    <w:rsid w:val="009D4A92"/>
    <w:rsid w:val="00A222E2"/>
    <w:rsid w:val="00A330D2"/>
    <w:rsid w:val="00A52FAB"/>
    <w:rsid w:val="00A54846"/>
    <w:rsid w:val="00A55FE6"/>
    <w:rsid w:val="00AA019D"/>
    <w:rsid w:val="00AB5EC6"/>
    <w:rsid w:val="00AF7962"/>
    <w:rsid w:val="00B10865"/>
    <w:rsid w:val="00B31F73"/>
    <w:rsid w:val="00B35A48"/>
    <w:rsid w:val="00B602B4"/>
    <w:rsid w:val="00BC1A15"/>
    <w:rsid w:val="00BC4952"/>
    <w:rsid w:val="00BE5A54"/>
    <w:rsid w:val="00BF1557"/>
    <w:rsid w:val="00C01619"/>
    <w:rsid w:val="00C77990"/>
    <w:rsid w:val="00C8426E"/>
    <w:rsid w:val="00CC471E"/>
    <w:rsid w:val="00CD5B3B"/>
    <w:rsid w:val="00CE13A4"/>
    <w:rsid w:val="00D11B9A"/>
    <w:rsid w:val="00D9781B"/>
    <w:rsid w:val="00DB6ED4"/>
    <w:rsid w:val="00DD3756"/>
    <w:rsid w:val="00DE7213"/>
    <w:rsid w:val="00E02983"/>
    <w:rsid w:val="00E17BBB"/>
    <w:rsid w:val="00E25253"/>
    <w:rsid w:val="00E86E15"/>
    <w:rsid w:val="00F27F22"/>
    <w:rsid w:val="00F577A8"/>
    <w:rsid w:val="00F77420"/>
    <w:rsid w:val="00F97BBF"/>
    <w:rsid w:val="00FA3922"/>
    <w:rsid w:val="00FC67B9"/>
    <w:rsid w:val="00FD7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4AA5F"/>
  <w15:chartTrackingRefBased/>
  <w15:docId w15:val="{9A6C7DDA-B355-4957-9AD0-CF7EA392D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917E7"/>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31F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A51C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5669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02B4"/>
    <w:pPr>
      <w:ind w:firstLineChars="200" w:firstLine="420"/>
    </w:pPr>
  </w:style>
  <w:style w:type="character" w:customStyle="1" w:styleId="10">
    <w:name w:val="标题 1 字符"/>
    <w:basedOn w:val="a0"/>
    <w:link w:val="1"/>
    <w:uiPriority w:val="9"/>
    <w:rsid w:val="000917E7"/>
    <w:rPr>
      <w:b/>
      <w:bCs/>
      <w:kern w:val="44"/>
      <w:sz w:val="44"/>
      <w:szCs w:val="44"/>
    </w:rPr>
  </w:style>
  <w:style w:type="paragraph" w:styleId="a4">
    <w:name w:val="Title"/>
    <w:basedOn w:val="a"/>
    <w:next w:val="a"/>
    <w:link w:val="a5"/>
    <w:uiPriority w:val="10"/>
    <w:qFormat/>
    <w:rsid w:val="000917E7"/>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0917E7"/>
    <w:rPr>
      <w:rFonts w:asciiTheme="majorHAnsi" w:eastAsiaTheme="majorEastAsia" w:hAnsiTheme="majorHAnsi" w:cstheme="majorBidi"/>
      <w:b/>
      <w:bCs/>
      <w:sz w:val="32"/>
      <w:szCs w:val="32"/>
    </w:rPr>
  </w:style>
  <w:style w:type="paragraph" w:customStyle="1" w:styleId="-1">
    <w:name w:val="论文-标题1"/>
    <w:basedOn w:val="a4"/>
    <w:link w:val="-10"/>
    <w:qFormat/>
    <w:rsid w:val="0008229C"/>
    <w:rPr>
      <w:rFonts w:ascii="Times New Roman" w:eastAsia="黑体" w:hAnsi="Times New Roman" w:cs="宋体"/>
      <w:sz w:val="30"/>
    </w:rPr>
  </w:style>
  <w:style w:type="paragraph" w:customStyle="1" w:styleId="-2">
    <w:name w:val="论文-标题2"/>
    <w:basedOn w:val="2"/>
    <w:next w:val="-"/>
    <w:qFormat/>
    <w:rsid w:val="00DB6ED4"/>
    <w:pPr>
      <w:numPr>
        <w:numId w:val="8"/>
      </w:numPr>
      <w:spacing w:beforeLines="50" w:before="50" w:after="0" w:line="240" w:lineRule="auto"/>
      <w:jc w:val="left"/>
    </w:pPr>
    <w:rPr>
      <w:rFonts w:ascii="Times New Roman" w:eastAsia="黑体" w:hAnsi="Times New Roman"/>
      <w:b w:val="0"/>
      <w:sz w:val="24"/>
    </w:rPr>
  </w:style>
  <w:style w:type="character" w:customStyle="1" w:styleId="-10">
    <w:name w:val="论文-标题1 字符"/>
    <w:basedOn w:val="a5"/>
    <w:link w:val="-1"/>
    <w:rsid w:val="0008229C"/>
    <w:rPr>
      <w:rFonts w:ascii="Times New Roman" w:eastAsia="黑体" w:hAnsi="Times New Roman" w:cs="宋体"/>
      <w:b/>
      <w:bCs/>
      <w:sz w:val="30"/>
      <w:szCs w:val="32"/>
    </w:rPr>
  </w:style>
  <w:style w:type="paragraph" w:customStyle="1" w:styleId="-">
    <w:name w:val="论文-正文"/>
    <w:basedOn w:val="a"/>
    <w:link w:val="-0"/>
    <w:qFormat/>
    <w:rsid w:val="00925B0A"/>
    <w:pPr>
      <w:spacing w:line="360" w:lineRule="auto"/>
      <w:ind w:firstLineChars="200" w:firstLine="200"/>
    </w:pPr>
    <w:rPr>
      <w:rFonts w:ascii="Times New Roman" w:eastAsia="宋体" w:hAnsi="Times New Roman"/>
    </w:rPr>
  </w:style>
  <w:style w:type="character" w:customStyle="1" w:styleId="20">
    <w:name w:val="标题 2 字符"/>
    <w:basedOn w:val="a0"/>
    <w:link w:val="2"/>
    <w:uiPriority w:val="9"/>
    <w:semiHidden/>
    <w:rsid w:val="00B31F73"/>
    <w:rPr>
      <w:rFonts w:asciiTheme="majorHAnsi" w:eastAsiaTheme="majorEastAsia" w:hAnsiTheme="majorHAnsi" w:cstheme="majorBidi"/>
      <w:b/>
      <w:bCs/>
      <w:sz w:val="32"/>
      <w:szCs w:val="32"/>
    </w:rPr>
  </w:style>
  <w:style w:type="paragraph" w:customStyle="1" w:styleId="-3">
    <w:name w:val="论文-标题3"/>
    <w:basedOn w:val="3"/>
    <w:next w:val="-"/>
    <w:qFormat/>
    <w:rsid w:val="0000319D"/>
    <w:pPr>
      <w:numPr>
        <w:ilvl w:val="1"/>
        <w:numId w:val="8"/>
      </w:numPr>
      <w:spacing w:before="0" w:after="0" w:line="360" w:lineRule="auto"/>
      <w:jc w:val="left"/>
    </w:pPr>
    <w:rPr>
      <w:rFonts w:ascii="Times New Roman" w:eastAsia="黑体" w:hAnsi="Times New Roman"/>
      <w:b w:val="0"/>
      <w:sz w:val="21"/>
    </w:rPr>
  </w:style>
  <w:style w:type="character" w:customStyle="1" w:styleId="30">
    <w:name w:val="标题 3 字符"/>
    <w:basedOn w:val="a0"/>
    <w:link w:val="3"/>
    <w:uiPriority w:val="9"/>
    <w:semiHidden/>
    <w:rsid w:val="008A51C3"/>
    <w:rPr>
      <w:b/>
      <w:bCs/>
      <w:sz w:val="32"/>
      <w:szCs w:val="32"/>
    </w:rPr>
  </w:style>
  <w:style w:type="paragraph" w:customStyle="1" w:styleId="-5">
    <w:name w:val="论文-图片"/>
    <w:basedOn w:val="-"/>
    <w:next w:val="-"/>
    <w:rsid w:val="005557B0"/>
    <w:pPr>
      <w:ind w:firstLineChars="0" w:firstLine="0"/>
      <w:jc w:val="center"/>
    </w:pPr>
    <w:rPr>
      <w:noProof/>
    </w:rPr>
  </w:style>
  <w:style w:type="paragraph" w:customStyle="1" w:styleId="-6">
    <w:name w:val="论文-变量"/>
    <w:basedOn w:val="-"/>
    <w:link w:val="-7"/>
    <w:qFormat/>
    <w:rsid w:val="00720AA6"/>
    <w:pPr>
      <w:ind w:firstLine="420"/>
    </w:pPr>
    <w:rPr>
      <w:b/>
      <w:i/>
    </w:rPr>
  </w:style>
  <w:style w:type="paragraph" w:styleId="a6">
    <w:name w:val="Document Map"/>
    <w:basedOn w:val="a"/>
    <w:link w:val="a7"/>
    <w:uiPriority w:val="99"/>
    <w:semiHidden/>
    <w:unhideWhenUsed/>
    <w:rsid w:val="00AA019D"/>
    <w:rPr>
      <w:rFonts w:ascii="Microsoft YaHei UI" w:eastAsia="Microsoft YaHei UI"/>
      <w:sz w:val="18"/>
      <w:szCs w:val="18"/>
    </w:rPr>
  </w:style>
  <w:style w:type="character" w:customStyle="1" w:styleId="a7">
    <w:name w:val="文档结构图 字符"/>
    <w:basedOn w:val="a0"/>
    <w:link w:val="a6"/>
    <w:uiPriority w:val="99"/>
    <w:semiHidden/>
    <w:rsid w:val="00AA019D"/>
    <w:rPr>
      <w:rFonts w:ascii="Microsoft YaHei UI" w:eastAsia="Microsoft YaHei UI"/>
      <w:sz w:val="18"/>
      <w:szCs w:val="18"/>
    </w:rPr>
  </w:style>
  <w:style w:type="paragraph" w:customStyle="1" w:styleId="-4">
    <w:name w:val="论文-标题4"/>
    <w:basedOn w:val="4"/>
    <w:next w:val="-"/>
    <w:qFormat/>
    <w:rsid w:val="0085669A"/>
    <w:pPr>
      <w:numPr>
        <w:ilvl w:val="2"/>
        <w:numId w:val="8"/>
      </w:numPr>
      <w:spacing w:before="0" w:after="0" w:line="240" w:lineRule="auto"/>
      <w:jc w:val="left"/>
    </w:pPr>
    <w:rPr>
      <w:rFonts w:ascii="Times New Roman" w:eastAsia="黑体" w:hAnsi="Times New Roman"/>
      <w:b w:val="0"/>
      <w:sz w:val="21"/>
    </w:rPr>
  </w:style>
  <w:style w:type="character" w:customStyle="1" w:styleId="-0">
    <w:name w:val="论文-正文 字符"/>
    <w:basedOn w:val="a0"/>
    <w:link w:val="-"/>
    <w:rsid w:val="00720AA6"/>
    <w:rPr>
      <w:rFonts w:ascii="Times New Roman" w:eastAsia="宋体" w:hAnsi="Times New Roman"/>
    </w:rPr>
  </w:style>
  <w:style w:type="character" w:customStyle="1" w:styleId="-7">
    <w:name w:val="论文-变量 字符"/>
    <w:basedOn w:val="-0"/>
    <w:link w:val="-6"/>
    <w:rsid w:val="00720AA6"/>
    <w:rPr>
      <w:rFonts w:ascii="Times New Roman" w:eastAsia="宋体" w:hAnsi="Times New Roman"/>
      <w:b/>
      <w:i/>
    </w:rPr>
  </w:style>
  <w:style w:type="character" w:customStyle="1" w:styleId="40">
    <w:name w:val="标题 4 字符"/>
    <w:basedOn w:val="a0"/>
    <w:link w:val="4"/>
    <w:uiPriority w:val="9"/>
    <w:semiHidden/>
    <w:rsid w:val="0085669A"/>
    <w:rPr>
      <w:rFonts w:asciiTheme="majorHAnsi" w:eastAsiaTheme="majorEastAsia" w:hAnsiTheme="majorHAnsi" w:cstheme="majorBidi"/>
      <w:b/>
      <w:bCs/>
      <w:sz w:val="28"/>
      <w:szCs w:val="28"/>
    </w:rPr>
  </w:style>
  <w:style w:type="character" w:styleId="a8">
    <w:name w:val="Hyperlink"/>
    <w:basedOn w:val="a0"/>
    <w:uiPriority w:val="99"/>
    <w:unhideWhenUsed/>
    <w:rsid w:val="002E718E"/>
    <w:rPr>
      <w:color w:val="0563C1" w:themeColor="hyperlink"/>
      <w:u w:val="single"/>
    </w:rPr>
  </w:style>
  <w:style w:type="character" w:styleId="a9">
    <w:name w:val="Unresolved Mention"/>
    <w:basedOn w:val="a0"/>
    <w:uiPriority w:val="99"/>
    <w:semiHidden/>
    <w:unhideWhenUsed/>
    <w:rsid w:val="002E718E"/>
    <w:rPr>
      <w:color w:val="605E5C"/>
      <w:shd w:val="clear" w:color="auto" w:fill="E1DFDD"/>
    </w:rPr>
  </w:style>
  <w:style w:type="character" w:styleId="aa">
    <w:name w:val="FollowedHyperlink"/>
    <w:basedOn w:val="a0"/>
    <w:uiPriority w:val="99"/>
    <w:semiHidden/>
    <w:unhideWhenUsed/>
    <w:rsid w:val="002E718E"/>
    <w:rPr>
      <w:color w:val="954F72" w:themeColor="followedHyperlink"/>
      <w:u w:val="single"/>
    </w:rPr>
  </w:style>
  <w:style w:type="paragraph" w:styleId="ab">
    <w:name w:val="caption"/>
    <w:basedOn w:val="a"/>
    <w:next w:val="a"/>
    <w:uiPriority w:val="35"/>
    <w:unhideWhenUsed/>
    <w:qFormat/>
    <w:rsid w:val="00BE5A5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1880</TotalTime>
  <Pages>1</Pages>
  <Words>135</Words>
  <Characters>772</Characters>
  <Application>Microsoft Office Word</Application>
  <DocSecurity>0</DocSecurity>
  <Lines>6</Lines>
  <Paragraphs>1</Paragraphs>
  <ScaleCrop>false</ScaleCrop>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Roronoa Zoro</dc:creator>
  <cp:keywords/>
  <dc:description/>
  <cp:lastModifiedBy>Roronoa Zoro</cp:lastModifiedBy>
  <cp:revision>20</cp:revision>
  <dcterms:created xsi:type="dcterms:W3CDTF">2022-06-08T02:08:00Z</dcterms:created>
  <dcterms:modified xsi:type="dcterms:W3CDTF">2022-08-28T12:45:00Z</dcterms:modified>
</cp:coreProperties>
</file>