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7167e64f291d39e4aa39cfe576e53d40ec74e"/>
    <w:p>
      <w:pPr>
        <w:pStyle w:val="Heading1"/>
      </w:pPr>
      <w:r>
        <w:t xml:space="preserve">ESWMP — Enterprise Scheduling &amp; Workforce Management Platform</w:t>
      </w:r>
    </w:p>
    <w:bookmarkEnd w:id="20"/>
    <w:bookmarkStart w:id="227" w:name="Xd002304f729c60b46a7e0f10e2abeb3776ae1d0"/>
    <w:p>
      <w:pPr>
        <w:pStyle w:val="Heading1"/>
      </w:pPr>
      <w:r>
        <w:t xml:space="preserve">Document 03 — Resource Service Specification</w:t>
      </w:r>
    </w:p>
    <w:p>
      <w:pPr>
        <w:pStyle w:val="FirstParagraph"/>
      </w:pPr>
      <w:r>
        <w:rPr>
          <w:b/>
          <w:bCs/>
        </w:rPr>
        <w:t xml:space="preserve">Document Type:</w:t>
      </w:r>
      <w:r>
        <w:t xml:space="preserve"> </w:t>
      </w:r>
      <w:r>
        <w:t xml:space="preserve">Product, Domain, Architecture, API, UX, and Implementation Requirements Specification</w:t>
      </w:r>
    </w:p>
    <w:p>
      <w:pPr>
        <w:pStyle w:val="BodyText"/>
      </w:pPr>
      <w:r>
        <w:rPr>
          <w:b/>
          <w:bCs/>
        </w:rPr>
        <w:t xml:space="preserve">Service Number:</w:t>
      </w:r>
      <w:r>
        <w:t xml:space="preserve"> </w:t>
      </w:r>
      <w:r>
        <w:t xml:space="preserve">03 of 19</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Proposed for Workshop Review</w:t>
      </w:r>
    </w:p>
    <w:p>
      <w:pPr>
        <w:pStyle w:val="BodyText"/>
      </w:pPr>
      <w:r>
        <w:rPr>
          <w:b/>
          <w:bCs/>
        </w:rPr>
        <w:t xml:space="preserve">Primary Domain:</w:t>
      </w:r>
      <w:r>
        <w:t xml:space="preserve"> </w:t>
      </w:r>
      <w:r>
        <w:t xml:space="preserve">Resource Identity, Operational Profile, Capabilities, Qualifications, and Schedulable Asset Definition</w:t>
      </w:r>
    </w:p>
    <w:p>
      <w:pPr>
        <w:pStyle w:val="BodyText"/>
      </w:pPr>
      <w:r>
        <w:rPr>
          <w:b/>
          <w:bCs/>
        </w:rPr>
        <w:t xml:space="preserve">Initial Deployment Recommendation:</w:t>
      </w:r>
      <w:r>
        <w:t xml:space="preserve"> </w:t>
      </w:r>
      <w:r>
        <w:t xml:space="preserve">Independent domain module within the Resource &amp; Availability deployable unit</w:t>
      </w:r>
    </w:p>
    <w:p>
      <w:pPr>
        <w:pStyle w:val="BodyText"/>
      </w:pPr>
      <w:r>
        <w:rPr>
          <w:b/>
          <w:bCs/>
        </w:rPr>
        <w:t xml:space="preserve">Future Deployment Option:</w:t>
      </w:r>
      <w:r>
        <w:t xml:space="preserve"> </w:t>
      </w:r>
      <w:r>
        <w:t xml:space="preserve">Independent service when resource volume, organizational complexity, multiple consuming products, integration load, or independent ownership justify extraction</w:t>
      </w:r>
    </w:p>
    <w:bookmarkStart w:id="21" w:name="executive-summary"/>
    <w:p>
      <w:pPr>
        <w:pStyle w:val="Heading2"/>
      </w:pPr>
      <w:r>
        <w:t xml:space="preserve">1. Executive Summary</w:t>
      </w:r>
    </w:p>
    <w:p>
      <w:pPr>
        <w:pStyle w:val="FirstParagraph"/>
      </w:pPr>
      <w:r>
        <w:t xml:space="preserve">The Resource Service is the authoritative operational registry of entities that may participate in, perform, support, host, transport, or enable scheduled work.</w:t>
      </w:r>
    </w:p>
    <w:p>
      <w:pPr>
        <w:pStyle w:val="BodyText"/>
      </w:pPr>
      <w:r>
        <w:t xml:space="preserve">A Resource may represent:</w:t>
      </w:r>
    </w:p>
    <w:p>
      <w:pPr>
        <w:pStyle w:val="SourceCode"/>
      </w:pPr>
      <w:r>
        <w:rPr>
          <w:rStyle w:val="VerbatimChar"/>
        </w:rPr>
        <w:t xml:space="preserve">Person</w:t>
      </w:r>
      <w:r>
        <w:br/>
      </w:r>
      <w:r>
        <w:br/>
      </w:r>
      <w:r>
        <w:rPr>
          <w:rStyle w:val="VerbatimChar"/>
        </w:rPr>
        <w:t xml:space="preserve">Service Provider</w:t>
      </w:r>
      <w:r>
        <w:br/>
      </w:r>
      <w:r>
        <w:br/>
      </w:r>
      <w:r>
        <w:rPr>
          <w:rStyle w:val="VerbatimChar"/>
        </w:rPr>
        <w:t xml:space="preserve">Employee</w:t>
      </w:r>
      <w:r>
        <w:br/>
      </w:r>
      <w:r>
        <w:br/>
      </w:r>
      <w:r>
        <w:rPr>
          <w:rStyle w:val="VerbatimChar"/>
        </w:rPr>
        <w:t xml:space="preserve">Contractor</w:t>
      </w:r>
      <w:r>
        <w:br/>
      </w:r>
      <w:r>
        <w:br/>
      </w:r>
      <w:r>
        <w:rPr>
          <w:rStyle w:val="VerbatimChar"/>
        </w:rPr>
        <w:t xml:space="preserve">Team</w:t>
      </w:r>
      <w:r>
        <w:br/>
      </w:r>
      <w:r>
        <w:br/>
      </w:r>
      <w:r>
        <w:rPr>
          <w:rStyle w:val="VerbatimChar"/>
        </w:rPr>
        <w:t xml:space="preserve">Vehicle</w:t>
      </w:r>
      <w:r>
        <w:br/>
      </w:r>
      <w:r>
        <w:br/>
      </w:r>
      <w:r>
        <w:rPr>
          <w:rStyle w:val="VerbatimChar"/>
        </w:rPr>
        <w:t xml:space="preserve">Room</w:t>
      </w:r>
      <w:r>
        <w:br/>
      </w:r>
      <w:r>
        <w:br/>
      </w:r>
      <w:r>
        <w:rPr>
          <w:rStyle w:val="VerbatimChar"/>
        </w:rPr>
        <w:t xml:space="preserve">Facility</w:t>
      </w:r>
      <w:r>
        <w:br/>
      </w:r>
      <w:r>
        <w:br/>
      </w:r>
      <w:r>
        <w:rPr>
          <w:rStyle w:val="VerbatimChar"/>
        </w:rPr>
        <w:t xml:space="preserve">Equipment</w:t>
      </w:r>
      <w:r>
        <w:br/>
      </w:r>
      <w:r>
        <w:br/>
      </w:r>
      <w:r>
        <w:rPr>
          <w:rStyle w:val="VerbatimChar"/>
        </w:rPr>
        <w:t xml:space="preserve">Virtual Resource</w:t>
      </w:r>
      <w:r>
        <w:br/>
      </w:r>
      <w:r>
        <w:br/>
      </w:r>
      <w:r>
        <w:rPr>
          <w:rStyle w:val="VerbatimChar"/>
        </w:rPr>
        <w:t xml:space="preserve">Other Schedulable Asset</w:t>
      </w:r>
    </w:p>
    <w:p>
      <w:pPr>
        <w:pStyle w:val="FirstParagraph"/>
      </w:pPr>
      <w:r>
        <w:t xml:space="preserve">Examples for PetZiv include:</w:t>
      </w:r>
    </w:p>
    <w:p>
      <w:pPr>
        <w:pStyle w:val="SourceCode"/>
      </w:pPr>
      <w:r>
        <w:rPr>
          <w:rStyle w:val="VerbatimChar"/>
        </w:rPr>
        <w:t xml:space="preserve">Groomer</w:t>
      </w:r>
      <w:r>
        <w:br/>
      </w:r>
      <w:r>
        <w:br/>
      </w:r>
      <w:r>
        <w:rPr>
          <w:rStyle w:val="VerbatimChar"/>
        </w:rPr>
        <w:t xml:space="preserve">Dog Walker</w:t>
      </w:r>
      <w:r>
        <w:br/>
      </w:r>
      <w:r>
        <w:br/>
      </w:r>
      <w:r>
        <w:rPr>
          <w:rStyle w:val="VerbatimChar"/>
        </w:rPr>
        <w:t xml:space="preserve">Veterinarian</w:t>
      </w:r>
      <w:r>
        <w:br/>
      </w:r>
      <w:r>
        <w:br/>
      </w:r>
      <w:r>
        <w:rPr>
          <w:rStyle w:val="VerbatimChar"/>
        </w:rPr>
        <w:t xml:space="preserve">Pet Sitter</w:t>
      </w:r>
      <w:r>
        <w:br/>
      </w:r>
      <w:r>
        <w:br/>
      </w:r>
      <w:r>
        <w:rPr>
          <w:rStyle w:val="VerbatimChar"/>
        </w:rPr>
        <w:t xml:space="preserve">Trainer</w:t>
      </w:r>
      <w:r>
        <w:br/>
      </w:r>
      <w:r>
        <w:br/>
      </w:r>
      <w:r>
        <w:rPr>
          <w:rStyle w:val="VerbatimChar"/>
        </w:rPr>
        <w:t xml:space="preserve">Mobile Grooming Vehicle</w:t>
      </w:r>
      <w:r>
        <w:br/>
      </w:r>
      <w:r>
        <w:br/>
      </w:r>
      <w:r>
        <w:rPr>
          <w:rStyle w:val="VerbatimChar"/>
        </w:rPr>
        <w:t xml:space="preserve">Grooming Station</w:t>
      </w:r>
      <w:r>
        <w:br/>
      </w:r>
      <w:r>
        <w:br/>
      </w:r>
      <w:r>
        <w:rPr>
          <w:rStyle w:val="VerbatimChar"/>
        </w:rPr>
        <w:t xml:space="preserve">Treatment Room</w:t>
      </w:r>
      <w:r>
        <w:br/>
      </w:r>
      <w:r>
        <w:br/>
      </w:r>
      <w:r>
        <w:rPr>
          <w:rStyle w:val="VerbatimChar"/>
        </w:rPr>
        <w:t xml:space="preserve">Daycare Space</w:t>
      </w:r>
      <w:r>
        <w:br/>
      </w:r>
      <w:r>
        <w:br/>
      </w:r>
      <w:r>
        <w:rPr>
          <w:rStyle w:val="VerbatimChar"/>
        </w:rPr>
        <w:t xml:space="preserve">Boarding Capacity</w:t>
      </w:r>
    </w:p>
    <w:p>
      <w:pPr>
        <w:pStyle w:val="FirstParagraph"/>
      </w:pPr>
      <w:r>
        <w:t xml:space="preserve">Examples in other industries include:</w:t>
      </w:r>
    </w:p>
    <w:p>
      <w:pPr>
        <w:pStyle w:val="SourceCode"/>
      </w:pPr>
      <w:r>
        <w:rPr>
          <w:rStyle w:val="VerbatimChar"/>
        </w:rPr>
        <w:t xml:space="preserve">Technician</w:t>
      </w:r>
      <w:r>
        <w:br/>
      </w:r>
      <w:r>
        <w:br/>
      </w:r>
      <w:r>
        <w:rPr>
          <w:rStyle w:val="VerbatimChar"/>
        </w:rPr>
        <w:t xml:space="preserve">Nurse</w:t>
      </w:r>
      <w:r>
        <w:br/>
      </w:r>
      <w:r>
        <w:br/>
      </w:r>
      <w:r>
        <w:rPr>
          <w:rStyle w:val="VerbatimChar"/>
        </w:rPr>
        <w:t xml:space="preserve">Inspector</w:t>
      </w:r>
      <w:r>
        <w:br/>
      </w:r>
      <w:r>
        <w:br/>
      </w:r>
      <w:r>
        <w:rPr>
          <w:rStyle w:val="VerbatimChar"/>
        </w:rPr>
        <w:t xml:space="preserve">Consultant</w:t>
      </w:r>
      <w:r>
        <w:br/>
      </w:r>
      <w:r>
        <w:br/>
      </w:r>
      <w:r>
        <w:rPr>
          <w:rStyle w:val="VerbatimChar"/>
        </w:rPr>
        <w:t xml:space="preserve">Driver</w:t>
      </w:r>
      <w:r>
        <w:br/>
      </w:r>
      <w:r>
        <w:br/>
      </w:r>
      <w:r>
        <w:rPr>
          <w:rStyle w:val="VerbatimChar"/>
        </w:rPr>
        <w:t xml:space="preserve">Truck</w:t>
      </w:r>
      <w:r>
        <w:br/>
      </w:r>
      <w:r>
        <w:br/>
      </w:r>
      <w:r>
        <w:rPr>
          <w:rStyle w:val="VerbatimChar"/>
        </w:rPr>
        <w:t xml:space="preserve">Operating Room</w:t>
      </w:r>
      <w:r>
        <w:br/>
      </w:r>
      <w:r>
        <w:br/>
      </w:r>
      <w:r>
        <w:rPr>
          <w:rStyle w:val="VerbatimChar"/>
        </w:rPr>
        <w:t xml:space="preserve">Meeting Room</w:t>
      </w:r>
      <w:r>
        <w:br/>
      </w:r>
      <w:r>
        <w:br/>
      </w:r>
      <w:r>
        <w:rPr>
          <w:rStyle w:val="VerbatimChar"/>
        </w:rPr>
        <w:t xml:space="preserve">Machine</w:t>
      </w:r>
      <w:r>
        <w:br/>
      </w:r>
      <w:r>
        <w:br/>
      </w:r>
      <w:r>
        <w:rPr>
          <w:rStyle w:val="VerbatimChar"/>
        </w:rPr>
        <w:t xml:space="preserve">Service Bay</w:t>
      </w:r>
    </w:p>
    <w:p>
      <w:pPr>
        <w:pStyle w:val="FirstParagraph"/>
      </w:pPr>
      <w:r>
        <w:t xml:space="preserve">The Resource Service exists to answer:</w:t>
      </w:r>
    </w:p>
    <w:p>
      <w:pPr>
        <w:pStyle w:val="BlockText"/>
      </w:pPr>
      <w:r>
        <w:t xml:space="preserve">What operational resources exist, what type of resources are they, what are they capable of doing, what qualifications do they hold, where do they belong organizationally, and under what operational status may they participate in work?</w:t>
      </w:r>
    </w:p>
    <w:p>
      <w:pPr>
        <w:pStyle w:val="FirstParagraph"/>
      </w:pPr>
      <w:r>
        <w:t xml:space="preserve">It does not answer:</w:t>
      </w:r>
    </w:p>
    <w:p>
      <w:pPr>
        <w:pStyle w:val="BlockText"/>
      </w:pPr>
      <w:r>
        <w:t xml:space="preserve">Is the resource available at a specific time?</w:t>
      </w:r>
    </w:p>
    <w:p>
      <w:pPr>
        <w:pStyle w:val="FirstParagraph"/>
      </w:pPr>
      <w:r>
        <w:t xml:space="preserve">It does not answer:</w:t>
      </w:r>
    </w:p>
    <w:p>
      <w:pPr>
        <w:pStyle w:val="BlockText"/>
      </w:pPr>
      <w:r>
        <w:t xml:space="preserve">Should the resource be selected for a particular request?</w:t>
      </w:r>
    </w:p>
    <w:p>
      <w:pPr>
        <w:pStyle w:val="FirstParagraph"/>
      </w:pPr>
      <w:r>
        <w:t xml:space="preserve">It does not answer:</w:t>
      </w:r>
    </w:p>
    <w:p>
      <w:pPr>
        <w:pStyle w:val="BlockText"/>
      </w:pPr>
      <w:r>
        <w:t xml:space="preserve">Is the resource the best candidate?</w:t>
      </w:r>
    </w:p>
    <w:p>
      <w:pPr>
        <w:pStyle w:val="FirstParagraph"/>
      </w:pPr>
      <w:r>
        <w:t xml:space="preserve">It does not answer:</w:t>
      </w:r>
    </w:p>
    <w:p>
      <w:pPr>
        <w:pStyle w:val="BlockText"/>
      </w:pPr>
      <w:r>
        <w:t xml:space="preserve">Has the resource been assigned?</w:t>
      </w:r>
    </w:p>
    <w:p>
      <w:pPr>
        <w:pStyle w:val="FirstParagraph"/>
      </w:pPr>
      <w:r>
        <w:t xml:space="preserve">Those responsibilities belong to Availability, Eligibility, Matching, Scoring, Scheduling, and Assignment.</w:t>
      </w:r>
    </w:p>
    <w:p>
      <w:pPr>
        <w:pStyle w:val="BodyText"/>
      </w:pPr>
      <w:r>
        <w:t xml:space="preserve">The core relationship is:</w:t>
      </w:r>
    </w:p>
    <w:p>
      <w:pPr>
        <w:pStyle w:val="SourceCode"/>
      </w:pPr>
      <w:r>
        <w:rPr>
          <w:rStyle w:val="VerbatimChar"/>
        </w:rPr>
        <w:t xml:space="preserve">External Business Identity</w:t>
      </w:r>
      <w:r>
        <w:br/>
      </w:r>
      <w:r>
        <w:rPr>
          <w:rStyle w:val="VerbatimChar"/>
        </w:rPr>
        <w:t xml:space="preserve">        │</w:t>
      </w:r>
      <w:r>
        <w:br/>
      </w:r>
      <w:r>
        <w:rPr>
          <w:rStyle w:val="VerbatimChar"/>
        </w:rPr>
        <w:t xml:space="preserve">        ▼</w:t>
      </w:r>
      <w:r>
        <w:br/>
      </w:r>
      <w:r>
        <w:rPr>
          <w:rStyle w:val="VerbatimChar"/>
        </w:rPr>
        <w:t xml:space="preserve">Resource Registration</w:t>
      </w:r>
      <w:r>
        <w:br/>
      </w:r>
      <w:r>
        <w:rPr>
          <w:rStyle w:val="VerbatimChar"/>
        </w:rPr>
        <w:t xml:space="preserve">        │</w:t>
      </w:r>
      <w:r>
        <w:br/>
      </w:r>
      <w:r>
        <w:rPr>
          <w:rStyle w:val="VerbatimChar"/>
        </w:rPr>
        <w:t xml:space="preserve">        ▼</w:t>
      </w:r>
      <w:r>
        <w:br/>
      </w:r>
      <w:r>
        <w:rPr>
          <w:rStyle w:val="VerbatimChar"/>
        </w:rPr>
        <w:t xml:space="preserve">Operational Resource Profile</w:t>
      </w:r>
      <w:r>
        <w:br/>
      </w:r>
      <w:r>
        <w:rPr>
          <w:rStyle w:val="VerbatimChar"/>
        </w:rPr>
        <w:t xml:space="preserve">        │</w:t>
      </w:r>
      <w:r>
        <w:br/>
      </w:r>
      <w:r>
        <w:rPr>
          <w:rStyle w:val="VerbatimChar"/>
        </w:rPr>
        <w:t xml:space="preserve">        ├── Resource Type</w:t>
      </w:r>
      <w:r>
        <w:br/>
      </w:r>
      <w:r>
        <w:rPr>
          <w:rStyle w:val="VerbatimChar"/>
        </w:rPr>
        <w:t xml:space="preserve">        ├── Organizational Membership</w:t>
      </w:r>
      <w:r>
        <w:br/>
      </w:r>
      <w:r>
        <w:rPr>
          <w:rStyle w:val="VerbatimChar"/>
        </w:rPr>
        <w:t xml:space="preserve">        ├── Capabilities</w:t>
      </w:r>
      <w:r>
        <w:br/>
      </w:r>
      <w:r>
        <w:rPr>
          <w:rStyle w:val="VerbatimChar"/>
        </w:rPr>
        <w:t xml:space="preserve">        ├── Skills</w:t>
      </w:r>
      <w:r>
        <w:br/>
      </w:r>
      <w:r>
        <w:rPr>
          <w:rStyle w:val="VerbatimChar"/>
        </w:rPr>
        <w:t xml:space="preserve">        ├── Certifications</w:t>
      </w:r>
      <w:r>
        <w:br/>
      </w:r>
      <w:r>
        <w:rPr>
          <w:rStyle w:val="VerbatimChar"/>
        </w:rPr>
        <w:t xml:space="preserve">        ├── Attributes</w:t>
      </w:r>
      <w:r>
        <w:br/>
      </w:r>
      <w:r>
        <w:rPr>
          <w:rStyle w:val="VerbatimChar"/>
        </w:rPr>
        <w:t xml:space="preserve">        ├── Service Areas</w:t>
      </w:r>
      <w:r>
        <w:br/>
      </w:r>
      <w:r>
        <w:rPr>
          <w:rStyle w:val="VerbatimChar"/>
        </w:rPr>
        <w:t xml:space="preserve">        ├── Location Associations</w:t>
      </w:r>
      <w:r>
        <w:br/>
      </w:r>
      <w:r>
        <w:rPr>
          <w:rStyle w:val="VerbatimChar"/>
        </w:rPr>
        <w:t xml:space="preserve">        └── Operational Status</w:t>
      </w:r>
      <w:r>
        <w:br/>
      </w:r>
      <w:r>
        <w:rPr>
          <w:rStyle w:val="VerbatimChar"/>
        </w:rPr>
        <w:t xml:space="preserve">        │</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        ▼</w:t>
      </w:r>
      <w:r>
        <w:br/>
      </w:r>
      <w:r>
        <w:rPr>
          <w:rStyle w:val="VerbatimChar"/>
        </w:rPr>
        <w:t xml:space="preserve">Matching</w:t>
      </w:r>
      <w:r>
        <w:br/>
      </w:r>
      <w:r>
        <w:rPr>
          <w:rStyle w:val="VerbatimChar"/>
        </w:rPr>
        <w:t xml:space="preserve">        │</w:t>
      </w:r>
      <w:r>
        <w:br/>
      </w:r>
      <w:r>
        <w:rPr>
          <w:rStyle w:val="VerbatimChar"/>
        </w:rPr>
        <w:t xml:space="preserve">        ▼</w:t>
      </w:r>
      <w:r>
        <w:br/>
      </w:r>
      <w:r>
        <w:rPr>
          <w:rStyle w:val="VerbatimChar"/>
        </w:rPr>
        <w:t xml:space="preserve">Availability</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Assignment</w:t>
      </w:r>
    </w:p>
    <w:p>
      <w:pPr>
        <w:pStyle w:val="FirstParagraph"/>
      </w:pPr>
      <w:r>
        <w:t xml:space="preserve">The Resource Service must remain independent of PetZiv-specific provider profiles, HR systems, payroll systems, commercial marketplace profiles, and appointment data.</w:t>
      </w:r>
    </w:p>
    <w:bookmarkEnd w:id="21"/>
    <w:bookmarkStart w:id="29" w:name="business-objectives"/>
    <w:p>
      <w:pPr>
        <w:pStyle w:val="Heading2"/>
      </w:pPr>
      <w:r>
        <w:t xml:space="preserve">2. Business Objectives</w:t>
      </w:r>
    </w:p>
    <w:bookmarkStart w:id="22" w:name="Xca2f26568f80baf6f9710a1b799b0c15f4d230b"/>
    <w:p>
      <w:pPr>
        <w:pStyle w:val="Heading3"/>
      </w:pPr>
      <w:r>
        <w:t xml:space="preserve">2.1 Establish a Canonical Operational Resource Model</w:t>
      </w:r>
    </w:p>
    <w:p>
      <w:pPr>
        <w:pStyle w:val="FirstParagraph"/>
      </w:pPr>
      <w:r>
        <w:t xml:space="preserve">The platform requires one consistent operational representation of resources.</w:t>
      </w:r>
    </w:p>
    <w:p>
      <w:pPr>
        <w:pStyle w:val="BodyText"/>
      </w:pPr>
      <w:r>
        <w:t xml:space="preserve">Without this service, individual systems may separately model:</w:t>
      </w:r>
    </w:p>
    <w:p>
      <w:pPr>
        <w:pStyle w:val="SourceCode"/>
      </w:pPr>
      <w:r>
        <w:rPr>
          <w:rStyle w:val="VerbatimChar"/>
        </w:rPr>
        <w:t xml:space="preserve">Provider</w:t>
      </w:r>
      <w:r>
        <w:br/>
      </w:r>
      <w:r>
        <w:br/>
      </w:r>
      <w:r>
        <w:rPr>
          <w:rStyle w:val="VerbatimChar"/>
        </w:rPr>
        <w:t xml:space="preserve">Employee</w:t>
      </w:r>
      <w:r>
        <w:br/>
      </w:r>
      <w:r>
        <w:br/>
      </w:r>
      <w:r>
        <w:rPr>
          <w:rStyle w:val="VerbatimChar"/>
        </w:rPr>
        <w:t xml:space="preserve">Walker</w:t>
      </w:r>
      <w:r>
        <w:br/>
      </w:r>
      <w:r>
        <w:br/>
      </w:r>
      <w:r>
        <w:rPr>
          <w:rStyle w:val="VerbatimChar"/>
        </w:rPr>
        <w:t xml:space="preserve">Groomer</w:t>
      </w:r>
      <w:r>
        <w:br/>
      </w:r>
      <w:r>
        <w:br/>
      </w:r>
      <w:r>
        <w:rPr>
          <w:rStyle w:val="VerbatimChar"/>
        </w:rPr>
        <w:t xml:space="preserve">Technician</w:t>
      </w:r>
      <w:r>
        <w:br/>
      </w:r>
      <w:r>
        <w:br/>
      </w:r>
      <w:r>
        <w:rPr>
          <w:rStyle w:val="VerbatimChar"/>
        </w:rPr>
        <w:t xml:space="preserve">Vehicle</w:t>
      </w:r>
      <w:r>
        <w:br/>
      </w:r>
      <w:r>
        <w:br/>
      </w:r>
      <w:r>
        <w:rPr>
          <w:rStyle w:val="VerbatimChar"/>
        </w:rPr>
        <w:t xml:space="preserve">Room</w:t>
      </w:r>
      <w:r>
        <w:br/>
      </w:r>
      <w:r>
        <w:br/>
      </w:r>
      <w:r>
        <w:rPr>
          <w:rStyle w:val="VerbatimChar"/>
        </w:rPr>
        <w:t xml:space="preserve">Equipment</w:t>
      </w:r>
    </w:p>
    <w:p>
      <w:pPr>
        <w:pStyle w:val="FirstParagraph"/>
      </w:pPr>
      <w:r>
        <w:t xml:space="preserve">This creates duplication and tightly couples Scheduling to individual products.</w:t>
      </w:r>
    </w:p>
    <w:p>
      <w:pPr>
        <w:pStyle w:val="BodyText"/>
      </w:pPr>
      <w:r>
        <w:t xml:space="preserve">The Resource Service shall provide one generic operational model.</w:t>
      </w:r>
    </w:p>
    <w:bookmarkEnd w:id="22"/>
    <w:bookmarkStart w:id="23" w:name="support-human-and-non-human-resources"/>
    <w:p>
      <w:pPr>
        <w:pStyle w:val="Heading3"/>
      </w:pPr>
      <w:r>
        <w:t xml:space="preserve">2.2 Support Human and Non-Human Resources</w:t>
      </w:r>
    </w:p>
    <w:p>
      <w:pPr>
        <w:pStyle w:val="FirstParagraph"/>
      </w:pPr>
      <w:r>
        <w:t xml:space="preserve">The scheduling platform must not assume every resource is a person.</w:t>
      </w:r>
    </w:p>
    <w:p>
      <w:pPr>
        <w:pStyle w:val="BodyText"/>
      </w:pPr>
      <w:r>
        <w:t xml:space="preserve">A service may require:</w:t>
      </w:r>
    </w:p>
    <w:p>
      <w:pPr>
        <w:pStyle w:val="SourceCode"/>
      </w:pPr>
      <w:r>
        <w:rPr>
          <w:rStyle w:val="VerbatimChar"/>
        </w:rPr>
        <w:t xml:space="preserve">One Groomer</w:t>
      </w:r>
      <w:r>
        <w:br/>
      </w:r>
      <w:r>
        <w:br/>
      </w:r>
      <w:r>
        <w:rPr>
          <w:rStyle w:val="VerbatimChar"/>
        </w:rPr>
        <w:t xml:space="preserve">One Vehicle</w:t>
      </w:r>
      <w:r>
        <w:br/>
      </w:r>
      <w:r>
        <w:br/>
      </w:r>
      <w:r>
        <w:rPr>
          <w:rStyle w:val="VerbatimChar"/>
        </w:rPr>
        <w:t xml:space="preserve">One Grooming Station</w:t>
      </w:r>
    </w:p>
    <w:p>
      <w:pPr>
        <w:pStyle w:val="FirstParagraph"/>
      </w:pPr>
      <w:r>
        <w:t xml:space="preserve">All three may affect scheduling.</w:t>
      </w:r>
    </w:p>
    <w:p>
      <w:pPr>
        <w:pStyle w:val="BodyText"/>
      </w:pPr>
      <w:r>
        <w:t xml:space="preserve">The Resource Service must support them consistently.</w:t>
      </w:r>
    </w:p>
    <w:bookmarkEnd w:id="23"/>
    <w:bookmarkStart w:id="24" w:name="X391382d93bbad9c9e0c02174095bf0722640a7c"/>
    <w:p>
      <w:pPr>
        <w:pStyle w:val="Heading3"/>
      </w:pPr>
      <w:r>
        <w:t xml:space="preserve">2.3 Separate Business Profiles from Operational Profiles</w:t>
      </w:r>
    </w:p>
    <w:p>
      <w:pPr>
        <w:pStyle w:val="FirstParagraph"/>
      </w:pPr>
      <w:r>
        <w:t xml:space="preserve">PetZiv may maintain a rich provider profile containing:</w:t>
      </w:r>
    </w:p>
    <w:p>
      <w:pPr>
        <w:pStyle w:val="SourceCode"/>
      </w:pPr>
      <w:r>
        <w:rPr>
          <w:rStyle w:val="VerbatimChar"/>
        </w:rPr>
        <w:t xml:space="preserve">Biography</w:t>
      </w:r>
      <w:r>
        <w:br/>
      </w:r>
      <w:r>
        <w:br/>
      </w:r>
      <w:r>
        <w:rPr>
          <w:rStyle w:val="VerbatimChar"/>
        </w:rPr>
        <w:t xml:space="preserve">Photos</w:t>
      </w:r>
      <w:r>
        <w:br/>
      </w:r>
      <w:r>
        <w:br/>
      </w:r>
      <w:r>
        <w:rPr>
          <w:rStyle w:val="VerbatimChar"/>
        </w:rPr>
        <w:t xml:space="preserve">Customer Reviews</w:t>
      </w:r>
      <w:r>
        <w:br/>
      </w:r>
      <w:r>
        <w:br/>
      </w:r>
      <w:r>
        <w:rPr>
          <w:rStyle w:val="VerbatimChar"/>
        </w:rPr>
        <w:t xml:space="preserve">Pricing</w:t>
      </w:r>
      <w:r>
        <w:br/>
      </w:r>
      <w:r>
        <w:br/>
      </w:r>
      <w:r>
        <w:rPr>
          <w:rStyle w:val="VerbatimChar"/>
        </w:rPr>
        <w:t xml:space="preserve">Marketplace Ranking</w:t>
      </w:r>
      <w:r>
        <w:br/>
      </w:r>
      <w:r>
        <w:br/>
      </w:r>
      <w:r>
        <w:rPr>
          <w:rStyle w:val="VerbatimChar"/>
        </w:rPr>
        <w:t xml:space="preserve">Promotions</w:t>
      </w:r>
      <w:r>
        <w:br/>
      </w:r>
      <w:r>
        <w:br/>
      </w:r>
      <w:r>
        <w:rPr>
          <w:rStyle w:val="VerbatimChar"/>
        </w:rPr>
        <w:t xml:space="preserve">Public Description</w:t>
      </w:r>
      <w:r>
        <w:br/>
      </w:r>
      <w:r>
        <w:br/>
      </w:r>
      <w:r>
        <w:rPr>
          <w:rStyle w:val="VerbatimChar"/>
        </w:rPr>
        <w:t xml:space="preserve">Social Links</w:t>
      </w:r>
    </w:p>
    <w:p>
      <w:pPr>
        <w:pStyle w:val="FirstParagraph"/>
      </w:pPr>
      <w:r>
        <w:t xml:space="preserve">ESWMP does not need to own these fields.</w:t>
      </w:r>
    </w:p>
    <w:p>
      <w:pPr>
        <w:pStyle w:val="BodyText"/>
      </w:pPr>
      <w:r>
        <w:t xml:space="preserve">ESWMP requires operational information such as:</w:t>
      </w:r>
    </w:p>
    <w:p>
      <w:pPr>
        <w:pStyle w:val="SourceCode"/>
      </w:pPr>
      <w:r>
        <w:rPr>
          <w:rStyle w:val="VerbatimChar"/>
        </w:rPr>
        <w:t xml:space="preserve">Resource Type</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Service Areas</w:t>
      </w:r>
      <w:r>
        <w:br/>
      </w:r>
      <w:r>
        <w:br/>
      </w:r>
      <w:r>
        <w:rPr>
          <w:rStyle w:val="VerbatimChar"/>
        </w:rPr>
        <w:t xml:space="preserve">Operational Status</w:t>
      </w:r>
      <w:r>
        <w:br/>
      </w:r>
      <w:r>
        <w:br/>
      </w:r>
      <w:r>
        <w:rPr>
          <w:rStyle w:val="VerbatimChar"/>
        </w:rPr>
        <w:t xml:space="preserve">Location Associations</w:t>
      </w:r>
    </w:p>
    <w:p>
      <w:pPr>
        <w:pStyle w:val="FirstParagraph"/>
      </w:pPr>
      <w:r>
        <w:t xml:space="preserve">This distinction is essential.</w:t>
      </w:r>
    </w:p>
    <w:bookmarkEnd w:id="24"/>
    <w:bookmarkStart w:id="25" w:name="enable-generic-eligibility-and-matching"/>
    <w:p>
      <w:pPr>
        <w:pStyle w:val="Heading3"/>
      </w:pPr>
      <w:r>
        <w:t xml:space="preserve">2.4 Enable Generic Eligibility and Matching</w:t>
      </w:r>
    </w:p>
    <w:p>
      <w:pPr>
        <w:pStyle w:val="FirstParagraph"/>
      </w:pPr>
      <w:r>
        <w:t xml:space="preserve">The Eligibility Engine must compare:</w:t>
      </w:r>
    </w:p>
    <w:p>
      <w:pPr>
        <w:pStyle w:val="SourceCode"/>
      </w:pPr>
      <w:r>
        <w:rPr>
          <w:rStyle w:val="VerbatimChar"/>
        </w:rPr>
        <w:t xml:space="preserve">Work Requirements</w:t>
      </w:r>
    </w:p>
    <w:p>
      <w:pPr>
        <w:pStyle w:val="FirstParagraph"/>
      </w:pPr>
      <w:r>
        <w:t xml:space="preserve">against:</w:t>
      </w:r>
    </w:p>
    <w:p>
      <w:pPr>
        <w:pStyle w:val="SourceCode"/>
      </w:pPr>
      <w:r>
        <w:rPr>
          <w:rStyle w:val="VerbatimChar"/>
        </w:rPr>
        <w:t xml:space="preserve">Resource Operational Qualifications</w:t>
      </w:r>
    </w:p>
    <w:p>
      <w:pPr>
        <w:pStyle w:val="FirstParagraph"/>
      </w:pPr>
      <w:r>
        <w:t xml:space="preserve">without understanding the external business product.</w:t>
      </w:r>
    </w:p>
    <w:bookmarkEnd w:id="25"/>
    <w:bookmarkStart w:id="26" w:name="X4d451708944c326d48e2fd60ea60375da840e43"/>
    <w:p>
      <w:pPr>
        <w:pStyle w:val="Heading3"/>
      </w:pPr>
      <w:r>
        <w:t xml:space="preserve">2.5 Support Multiple Organizations and Operating Models</w:t>
      </w:r>
    </w:p>
    <w:p>
      <w:pPr>
        <w:pStyle w:val="FirstParagraph"/>
      </w:pPr>
      <w:r>
        <w:t xml:space="preserve">Resources may belong to:</w:t>
      </w:r>
    </w:p>
    <w:p>
      <w:pPr>
        <w:pStyle w:val="SourceCode"/>
      </w:pPr>
      <w:r>
        <w:rPr>
          <w:rStyle w:val="VerbatimChar"/>
        </w:rPr>
        <w:t xml:space="preserve">A company</w:t>
      </w:r>
      <w:r>
        <w:br/>
      </w:r>
      <w:r>
        <w:br/>
      </w:r>
      <w:r>
        <w:rPr>
          <w:rStyle w:val="VerbatimChar"/>
        </w:rPr>
        <w:t xml:space="preserve">A branch</w:t>
      </w:r>
      <w:r>
        <w:br/>
      </w:r>
      <w:r>
        <w:br/>
      </w:r>
      <w:r>
        <w:rPr>
          <w:rStyle w:val="VerbatimChar"/>
        </w:rPr>
        <w:t xml:space="preserve">A franchise</w:t>
      </w:r>
      <w:r>
        <w:br/>
      </w:r>
      <w:r>
        <w:br/>
      </w:r>
      <w:r>
        <w:rPr>
          <w:rStyle w:val="VerbatimChar"/>
        </w:rPr>
        <w:t xml:space="preserve">A provider organization</w:t>
      </w:r>
      <w:r>
        <w:br/>
      </w:r>
      <w:r>
        <w:br/>
      </w:r>
      <w:r>
        <w:rPr>
          <w:rStyle w:val="VerbatimChar"/>
        </w:rPr>
        <w:t xml:space="preserve">A department</w:t>
      </w:r>
      <w:r>
        <w:br/>
      </w:r>
      <w:r>
        <w:br/>
      </w:r>
      <w:r>
        <w:rPr>
          <w:rStyle w:val="VerbatimChar"/>
        </w:rPr>
        <w:t xml:space="preserve">A team</w:t>
      </w:r>
      <w:r>
        <w:br/>
      </w:r>
      <w:r>
        <w:br/>
      </w:r>
      <w:r>
        <w:rPr>
          <w:rStyle w:val="VerbatimChar"/>
        </w:rPr>
        <w:t xml:space="preserve">Multiple authorized organizations</w:t>
      </w:r>
    </w:p>
    <w:p>
      <w:pPr>
        <w:pStyle w:val="FirstParagraph"/>
      </w:pPr>
      <w:r>
        <w:t xml:space="preserve">The model must support these scenarios without duplicating the Resource.</w:t>
      </w:r>
    </w:p>
    <w:bookmarkEnd w:id="26"/>
    <w:bookmarkStart w:id="27" w:name="support-independent-lifecycle-management"/>
    <w:p>
      <w:pPr>
        <w:pStyle w:val="Heading3"/>
      </w:pPr>
      <w:r>
        <w:t xml:space="preserve">2.6 Support Independent Lifecycle Management</w:t>
      </w:r>
    </w:p>
    <w:p>
      <w:pPr>
        <w:pStyle w:val="FirstParagraph"/>
      </w:pPr>
      <w:r>
        <w:t xml:space="preserve">A Resource may be:</w:t>
      </w:r>
    </w:p>
    <w:p>
      <w:pPr>
        <w:pStyle w:val="SourceCode"/>
      </w:pPr>
      <w:r>
        <w:rPr>
          <w:rStyle w:val="VerbatimChar"/>
        </w:rPr>
        <w:t xml:space="preserve">Draft</w:t>
      </w:r>
      <w:r>
        <w:br/>
      </w:r>
      <w:r>
        <w:br/>
      </w:r>
      <w:r>
        <w:rPr>
          <w:rStyle w:val="VerbatimChar"/>
        </w:rPr>
        <w:t xml:space="preserve">Pending Verification</w:t>
      </w:r>
      <w:r>
        <w:br/>
      </w:r>
      <w:r>
        <w:br/>
      </w:r>
      <w:r>
        <w:rPr>
          <w:rStyle w:val="VerbatimChar"/>
        </w:rPr>
        <w:t xml:space="preserve">Active</w:t>
      </w:r>
      <w:r>
        <w:br/>
      </w:r>
      <w:r>
        <w:br/>
      </w:r>
      <w:r>
        <w:rPr>
          <w:rStyle w:val="VerbatimChar"/>
        </w:rPr>
        <w:t xml:space="preserve">Suspended</w:t>
      </w:r>
      <w:r>
        <w:br/>
      </w:r>
      <w:r>
        <w:br/>
      </w:r>
      <w:r>
        <w:rPr>
          <w:rStyle w:val="VerbatimChar"/>
        </w:rPr>
        <w:t xml:space="preserve">Inactive</w:t>
      </w:r>
      <w:r>
        <w:br/>
      </w:r>
      <w:r>
        <w:br/>
      </w:r>
      <w:r>
        <w:rPr>
          <w:rStyle w:val="VerbatimChar"/>
        </w:rPr>
        <w:t xml:space="preserve">Retired</w:t>
      </w:r>
    </w:p>
    <w:p>
      <w:pPr>
        <w:pStyle w:val="FirstParagraph"/>
      </w:pPr>
      <w:r>
        <w:t xml:space="preserve">This lifecycle is different from:</w:t>
      </w:r>
    </w:p>
    <w:p>
      <w:pPr>
        <w:pStyle w:val="SourceCode"/>
      </w:pPr>
      <w:r>
        <w:rPr>
          <w:rStyle w:val="VerbatimChar"/>
        </w:rPr>
        <w:t xml:space="preserve">Availability</w:t>
      </w:r>
      <w:r>
        <w:br/>
      </w:r>
      <w:r>
        <w:br/>
      </w:r>
      <w:r>
        <w:rPr>
          <w:rStyle w:val="VerbatimChar"/>
        </w:rPr>
        <w:t xml:space="preserve">Assignment</w:t>
      </w:r>
      <w:r>
        <w:br/>
      </w:r>
      <w:r>
        <w:br/>
      </w:r>
      <w:r>
        <w:rPr>
          <w:rStyle w:val="VerbatimChar"/>
        </w:rPr>
        <w:t xml:space="preserve">Employment status</w:t>
      </w:r>
      <w:r>
        <w:br/>
      </w:r>
      <w:r>
        <w:br/>
      </w:r>
      <w:r>
        <w:rPr>
          <w:rStyle w:val="VerbatimChar"/>
        </w:rPr>
        <w:t xml:space="preserve">Marketplace visibility</w:t>
      </w:r>
    </w:p>
    <w:bookmarkEnd w:id="27"/>
    <w:bookmarkStart w:id="28" w:name="support-reuse-across-multiple-products"/>
    <w:p>
      <w:pPr>
        <w:pStyle w:val="Heading3"/>
      </w:pPr>
      <w:r>
        <w:t xml:space="preserve">2.7 Support Reuse Across Multiple Products</w:t>
      </w:r>
    </w:p>
    <w:p>
      <w:pPr>
        <w:pStyle w:val="FirstParagraph"/>
      </w:pPr>
      <w:r>
        <w:t xml:space="preserve">The same Resource Service should eventually support:</w:t>
      </w:r>
    </w:p>
    <w:p>
      <w:pPr>
        <w:pStyle w:val="SourceCode"/>
      </w:pPr>
      <w:r>
        <w:rPr>
          <w:rStyle w:val="VerbatimChar"/>
        </w:rPr>
        <w:t xml:space="preserve">PetZiv</w:t>
      </w:r>
      <w:r>
        <w:br/>
      </w:r>
      <w:r>
        <w:br/>
      </w:r>
      <w:r>
        <w:rPr>
          <w:rStyle w:val="VerbatimChar"/>
        </w:rPr>
        <w:t xml:space="preserve">Partner applications</w:t>
      </w:r>
      <w:r>
        <w:br/>
      </w:r>
      <w:r>
        <w:br/>
      </w:r>
      <w:r>
        <w:rPr>
          <w:rStyle w:val="VerbatimChar"/>
        </w:rPr>
        <w:t xml:space="preserve">Enterprise scheduling</w:t>
      </w:r>
      <w:r>
        <w:br/>
      </w:r>
      <w:r>
        <w:br/>
      </w:r>
      <w:r>
        <w:rPr>
          <w:rStyle w:val="VerbatimChar"/>
        </w:rPr>
        <w:t xml:space="preserve">Internal workforce management</w:t>
      </w:r>
      <w:r>
        <w:br/>
      </w:r>
      <w:r>
        <w:br/>
      </w:r>
      <w:r>
        <w:rPr>
          <w:rStyle w:val="VerbatimChar"/>
        </w:rPr>
        <w:t xml:space="preserve">Future marketplaces</w:t>
      </w:r>
    </w:p>
    <w:p>
      <w:pPr>
        <w:pStyle w:val="FirstParagraph"/>
      </w:pPr>
      <w:r>
        <w:t xml:space="preserve">without duplicating operational resource records.</w:t>
      </w:r>
    </w:p>
    <w:bookmarkEnd w:id="28"/>
    <w:bookmarkEnd w:id="29"/>
    <w:bookmarkStart w:id="38" w:name="product-principles"/>
    <w:p>
      <w:pPr>
        <w:pStyle w:val="Heading2"/>
      </w:pPr>
      <w:r>
        <w:t xml:space="preserve">3. Product Principles</w:t>
      </w:r>
    </w:p>
    <w:bookmarkStart w:id="30" w:name="X70bff6fd918e6b67079adfa4a39ba0ae4fd86a8"/>
    <w:p>
      <w:pPr>
        <w:pStyle w:val="Heading3"/>
      </w:pPr>
      <w:r>
        <w:t xml:space="preserve">3.1 Resource Identity Is Different from User Identity</w:t>
      </w:r>
    </w:p>
    <w:p>
      <w:pPr>
        <w:pStyle w:val="FirstParagraph"/>
      </w:pPr>
      <w:r>
        <w:t xml:space="preserve">A user account represents:</w:t>
      </w:r>
    </w:p>
    <w:p>
      <w:pPr>
        <w:pStyle w:val="SourceCode"/>
      </w:pPr>
      <w:r>
        <w:rPr>
          <w:rStyle w:val="VerbatimChar"/>
        </w:rPr>
        <w:t xml:space="preserve">Who can sign in?</w:t>
      </w:r>
    </w:p>
    <w:p>
      <w:pPr>
        <w:pStyle w:val="FirstParagraph"/>
      </w:pPr>
      <w:r>
        <w:t xml:space="preserve">A Resource represents:</w:t>
      </w:r>
    </w:p>
    <w:p>
      <w:pPr>
        <w:pStyle w:val="SourceCode"/>
      </w:pPr>
      <w:r>
        <w:rPr>
          <w:rStyle w:val="VerbatimChar"/>
        </w:rPr>
        <w:t xml:space="preserve">What can participate in operational work?</w:t>
      </w:r>
    </w:p>
    <w:p>
      <w:pPr>
        <w:pStyle w:val="FirstParagraph"/>
      </w:pPr>
      <w:r>
        <w:t xml:space="preserve">A person may be:</w:t>
      </w:r>
    </w:p>
    <w:p>
      <w:pPr>
        <w:pStyle w:val="SourceCode"/>
      </w:pPr>
      <w:r>
        <w:rPr>
          <w:rStyle w:val="VerbatimChar"/>
        </w:rPr>
        <w:t xml:space="preserve">A User but not a Resource</w:t>
      </w:r>
      <w:r>
        <w:br/>
      </w:r>
      <w:r>
        <w:br/>
      </w:r>
      <w:r>
        <w:rPr>
          <w:rStyle w:val="VerbatimChar"/>
        </w:rPr>
        <w:t xml:space="preserve">A Resource but not a User</w:t>
      </w:r>
      <w:r>
        <w:br/>
      </w:r>
      <w:r>
        <w:br/>
      </w:r>
      <w:r>
        <w:rPr>
          <w:rStyle w:val="VerbatimChar"/>
        </w:rPr>
        <w:t xml:space="preserve">Both a User and a Resource</w:t>
      </w:r>
    </w:p>
    <w:p>
      <w:pPr>
        <w:pStyle w:val="FirstParagraph"/>
      </w:pPr>
      <w:r>
        <w:t xml:space="preserve">These concepts must remain separate.</w:t>
      </w:r>
    </w:p>
    <w:bookmarkEnd w:id="30"/>
    <w:bookmarkStart w:id="31" w:name="X618137bbfdcc682c7931cb3c5877fa62a1ef492"/>
    <w:p>
      <w:pPr>
        <w:pStyle w:val="Heading3"/>
      </w:pPr>
      <w:r>
        <w:t xml:space="preserve">3.2 Resource Is Different from Provider Business Profile</w:t>
      </w:r>
    </w:p>
    <w:p>
      <w:pPr>
        <w:pStyle w:val="FirstParagraph"/>
      </w:pPr>
      <w:r>
        <w:t xml:space="preserve">A provider profile may contain commercial and marketplace information.</w:t>
      </w:r>
    </w:p>
    <w:p>
      <w:pPr>
        <w:pStyle w:val="BodyText"/>
      </w:pPr>
      <w:r>
        <w:t xml:space="preserve">A Resource contains only operational information required by ESWMP.</w:t>
      </w:r>
    </w:p>
    <w:bookmarkEnd w:id="31"/>
    <w:bookmarkStart w:id="32" w:name="resource-is-different-from-availability"/>
    <w:p>
      <w:pPr>
        <w:pStyle w:val="Heading3"/>
      </w:pPr>
      <w:r>
        <w:t xml:space="preserve">3.3 Resource Is Different from Availability</w:t>
      </w:r>
    </w:p>
    <w:p>
      <w:pPr>
        <w:pStyle w:val="FirstParagraph"/>
      </w:pPr>
      <w:r>
        <w:t xml:space="preserve">The Resource Service may know:</w:t>
      </w:r>
    </w:p>
    <w:p>
      <w:pPr>
        <w:pStyle w:val="SourceCode"/>
      </w:pPr>
      <w:r>
        <w:rPr>
          <w:rStyle w:val="VerbatimChar"/>
        </w:rPr>
        <w:t xml:space="preserve">Resource exists</w:t>
      </w:r>
      <w:r>
        <w:br/>
      </w:r>
      <w:r>
        <w:br/>
      </w:r>
      <w:r>
        <w:rPr>
          <w:rStyle w:val="VerbatimChar"/>
        </w:rPr>
        <w:t xml:space="preserve">Resource is active</w:t>
      </w:r>
      <w:r>
        <w:br/>
      </w:r>
      <w:r>
        <w:br/>
      </w:r>
      <w:r>
        <w:rPr>
          <w:rStyle w:val="VerbatimChar"/>
        </w:rPr>
        <w:t xml:space="preserve">Resource supports Vancouver</w:t>
      </w:r>
    </w:p>
    <w:p>
      <w:pPr>
        <w:pStyle w:val="FirstParagraph"/>
      </w:pPr>
      <w:r>
        <w:t xml:space="preserve">It must not own:</w:t>
      </w:r>
    </w:p>
    <w:p>
      <w:pPr>
        <w:pStyle w:val="SourceCode"/>
      </w:pPr>
      <w:r>
        <w:rPr>
          <w:rStyle w:val="VerbatimChar"/>
        </w:rPr>
        <w:t xml:space="preserve">Resource is free Tuesday from 2 PM to 4 PM</w:t>
      </w:r>
    </w:p>
    <w:bookmarkEnd w:id="32"/>
    <w:bookmarkStart w:id="33" w:name="resource-is-different-from-assignment"/>
    <w:p>
      <w:pPr>
        <w:pStyle w:val="Heading3"/>
      </w:pPr>
      <w:r>
        <w:t xml:space="preserve">3.4 Resource Is Different from Assignment</w:t>
      </w:r>
    </w:p>
    <w:p>
      <w:pPr>
        <w:pStyle w:val="FirstParagraph"/>
      </w:pPr>
      <w:r>
        <w:t xml:space="preserve">A Resource may be eligible for work without being assigned to it.</w:t>
      </w:r>
    </w:p>
    <w:bookmarkEnd w:id="33"/>
    <w:bookmarkStart w:id="34" w:name="Xa19f6d1fd988c9a5c5818dc224e813c92c4d762"/>
    <w:p>
      <w:pPr>
        <w:pStyle w:val="Heading3"/>
      </w:pPr>
      <w:r>
        <w:t xml:space="preserve">3.5 Capabilities Describe What a Resource Can Do</w:t>
      </w:r>
    </w:p>
    <w:p>
      <w:pPr>
        <w:pStyle w:val="FirstParagraph"/>
      </w:pPr>
      <w:r>
        <w:t xml:space="preserve">Example:</w:t>
      </w:r>
    </w:p>
    <w:p>
      <w:pPr>
        <w:pStyle w:val="SourceCode"/>
      </w:pPr>
      <w:r>
        <w:rPr>
          <w:rStyle w:val="VerbatimChar"/>
        </w:rPr>
        <w:t xml:space="preserve">Advanced Grooming</w:t>
      </w:r>
    </w:p>
    <w:p>
      <w:pPr>
        <w:pStyle w:val="FirstParagraph"/>
      </w:pPr>
      <w:r>
        <w:t xml:space="preserve">Capabilities should be reusable operational concepts.</w:t>
      </w:r>
    </w:p>
    <w:bookmarkEnd w:id="34"/>
    <w:bookmarkStart w:id="35" w:name="skills-describe-proficiency"/>
    <w:p>
      <w:pPr>
        <w:pStyle w:val="Heading3"/>
      </w:pPr>
      <w:r>
        <w:t xml:space="preserve">3.6 Skills Describe Proficiency</w:t>
      </w:r>
    </w:p>
    <w:p>
      <w:pPr>
        <w:pStyle w:val="FirstParagraph"/>
      </w:pPr>
      <w:r>
        <w:t xml:space="preserve">Example:</w:t>
      </w:r>
    </w:p>
    <w:p>
      <w:pPr>
        <w:pStyle w:val="SourceCode"/>
      </w:pPr>
      <w:r>
        <w:rPr>
          <w:rStyle w:val="VerbatimChar"/>
        </w:rPr>
        <w:t xml:space="preserve">Large Breed Handling</w:t>
      </w:r>
      <w:r>
        <w:br/>
      </w:r>
      <w:r>
        <w:br/>
      </w:r>
      <w:r>
        <w:rPr>
          <w:rStyle w:val="VerbatimChar"/>
        </w:rPr>
        <w:t xml:space="preserve">Level:</w:t>
      </w:r>
      <w:r>
        <w:br/>
      </w:r>
      <w:r>
        <w:rPr>
          <w:rStyle w:val="VerbatimChar"/>
        </w:rPr>
        <w:t xml:space="preserve">Advanced</w:t>
      </w:r>
    </w:p>
    <w:bookmarkEnd w:id="35"/>
    <w:bookmarkStart w:id="36" w:name="Xe9747beee895e9236e32cd6ba12956aef0b4e41"/>
    <w:p>
      <w:pPr>
        <w:pStyle w:val="Heading3"/>
      </w:pPr>
      <w:r>
        <w:t xml:space="preserve">3.7 Certifications Represent Verifiable Qualifications</w:t>
      </w:r>
    </w:p>
    <w:p>
      <w:pPr>
        <w:pStyle w:val="FirstParagraph"/>
      </w:pPr>
      <w:r>
        <w:t xml:space="preserve">Example:</w:t>
      </w:r>
    </w:p>
    <w:p>
      <w:pPr>
        <w:pStyle w:val="SourceCode"/>
      </w:pPr>
      <w:r>
        <w:rPr>
          <w:rStyle w:val="VerbatimChar"/>
        </w:rPr>
        <w:t xml:space="preserve">Animal First Aid Certification</w:t>
      </w:r>
      <w:r>
        <w:br/>
      </w:r>
      <w:r>
        <w:br/>
      </w:r>
      <w:r>
        <w:rPr>
          <w:rStyle w:val="VerbatimChar"/>
        </w:rPr>
        <w:t xml:space="preserve">Valid Until:</w:t>
      </w:r>
      <w:r>
        <w:br/>
      </w:r>
      <w:r>
        <w:rPr>
          <w:rStyle w:val="VerbatimChar"/>
        </w:rPr>
        <w:t xml:space="preserve">2027-06-30</w:t>
      </w:r>
    </w:p>
    <w:bookmarkEnd w:id="36"/>
    <w:bookmarkStart w:id="37" w:name="operational-status-must-be-explicit"/>
    <w:p>
      <w:pPr>
        <w:pStyle w:val="Heading3"/>
      </w:pPr>
      <w:r>
        <w:t xml:space="preserve">3.8 Operational Status Must Be Explicit</w:t>
      </w:r>
    </w:p>
    <w:p>
      <w:pPr>
        <w:pStyle w:val="FirstParagraph"/>
      </w:pPr>
      <w:r>
        <w:t xml:space="preserve">A resource must not participate in new operational commitments merely because its database record exists.</w:t>
      </w:r>
    </w:p>
    <w:bookmarkEnd w:id="37"/>
    <w:bookmarkEnd w:id="38"/>
    <w:bookmarkStart w:id="41" w:name="scope"/>
    <w:p>
      <w:pPr>
        <w:pStyle w:val="Heading2"/>
      </w:pPr>
      <w:r>
        <w:t xml:space="preserve">4. Scope</w:t>
      </w:r>
    </w:p>
    <w:bookmarkStart w:id="39" w:name="in-scope"/>
    <w:p>
      <w:pPr>
        <w:pStyle w:val="Heading3"/>
      </w:pPr>
      <w:r>
        <w:t xml:space="preserve">4.1 In Scope</w:t>
      </w:r>
    </w:p>
    <w:p>
      <w:pPr>
        <w:pStyle w:val="FirstParagraph"/>
      </w:pPr>
      <w:r>
        <w:t xml:space="preserve">The service shall support:</w:t>
      </w:r>
    </w:p>
    <w:p>
      <w:pPr>
        <w:pStyle w:val="SourceCode"/>
      </w:pPr>
      <w:r>
        <w:rPr>
          <w:rStyle w:val="VerbatimChar"/>
        </w:rPr>
        <w:t xml:space="preserve">Resource registration</w:t>
      </w:r>
      <w:r>
        <w:br/>
      </w:r>
      <w:r>
        <w:br/>
      </w:r>
      <w:r>
        <w:rPr>
          <w:rStyle w:val="VerbatimChar"/>
        </w:rPr>
        <w:t xml:space="preserve">Resource identity</w:t>
      </w:r>
      <w:r>
        <w:br/>
      </w:r>
      <w:r>
        <w:br/>
      </w:r>
      <w:r>
        <w:rPr>
          <w:rStyle w:val="VerbatimChar"/>
        </w:rPr>
        <w:t xml:space="preserve">Resource types</w:t>
      </w:r>
      <w:r>
        <w:br/>
      </w:r>
      <w:r>
        <w:br/>
      </w:r>
      <w:r>
        <w:rPr>
          <w:rStyle w:val="VerbatimChar"/>
        </w:rPr>
        <w:t xml:space="preserve">Human resources</w:t>
      </w:r>
      <w:r>
        <w:br/>
      </w:r>
      <w:r>
        <w:br/>
      </w:r>
      <w:r>
        <w:rPr>
          <w:rStyle w:val="VerbatimChar"/>
        </w:rPr>
        <w:t xml:space="preserve">Non-human resources</w:t>
      </w:r>
      <w:r>
        <w:br/>
      </w:r>
      <w:r>
        <w:br/>
      </w:r>
      <w:r>
        <w:rPr>
          <w:rStyle w:val="VerbatimChar"/>
        </w:rPr>
        <w:t xml:space="preserve">Operational resource profiles</w:t>
      </w:r>
      <w:r>
        <w:br/>
      </w:r>
      <w:r>
        <w:br/>
      </w:r>
      <w:r>
        <w:rPr>
          <w:rStyle w:val="VerbatimChar"/>
        </w:rPr>
        <w:t xml:space="preserve">Resource lifecycle</w:t>
      </w:r>
      <w:r>
        <w:br/>
      </w:r>
      <w:r>
        <w:br/>
      </w:r>
      <w:r>
        <w:rPr>
          <w:rStyle w:val="VerbatimChar"/>
        </w:rPr>
        <w:t xml:space="preserve">Organizational membership</w:t>
      </w:r>
      <w:r>
        <w:br/>
      </w:r>
      <w:r>
        <w:br/>
      </w:r>
      <w:r>
        <w:rPr>
          <w:rStyle w:val="VerbatimChar"/>
        </w:rPr>
        <w:t xml:space="preserve">Team membership</w:t>
      </w:r>
      <w:r>
        <w:br/>
      </w:r>
      <w:r>
        <w:br/>
      </w:r>
      <w:r>
        <w:rPr>
          <w:rStyle w:val="VerbatimChar"/>
        </w:rPr>
        <w:t xml:space="preserve">Capability assignments</w:t>
      </w:r>
      <w:r>
        <w:br/>
      </w:r>
      <w:r>
        <w:br/>
      </w:r>
      <w:r>
        <w:rPr>
          <w:rStyle w:val="VerbatimChar"/>
        </w:rPr>
        <w:t xml:space="preserve">Skill assignments</w:t>
      </w:r>
      <w:r>
        <w:br/>
      </w:r>
      <w:r>
        <w:br/>
      </w:r>
      <w:r>
        <w:rPr>
          <w:rStyle w:val="VerbatimChar"/>
        </w:rPr>
        <w:t xml:space="preserve">Certification records</w:t>
      </w:r>
      <w:r>
        <w:br/>
      </w:r>
      <w:r>
        <w:br/>
      </w:r>
      <w:r>
        <w:rPr>
          <w:rStyle w:val="VerbatimChar"/>
        </w:rPr>
        <w:t xml:space="preserve">Operational attributes</w:t>
      </w:r>
      <w:r>
        <w:br/>
      </w:r>
      <w:r>
        <w:br/>
      </w:r>
      <w:r>
        <w:rPr>
          <w:rStyle w:val="VerbatimChar"/>
        </w:rPr>
        <w:t xml:space="preserve">Location associations</w:t>
      </w:r>
      <w:r>
        <w:br/>
      </w:r>
      <w:r>
        <w:br/>
      </w:r>
      <w:r>
        <w:rPr>
          <w:rStyle w:val="VerbatimChar"/>
        </w:rPr>
        <w:t xml:space="preserve">Service areas</w:t>
      </w:r>
      <w:r>
        <w:br/>
      </w:r>
      <w:r>
        <w:br/>
      </w:r>
      <w:r>
        <w:rPr>
          <w:rStyle w:val="VerbatimChar"/>
        </w:rPr>
        <w:t xml:space="preserve">External references</w:t>
      </w:r>
      <w:r>
        <w:br/>
      </w:r>
      <w:r>
        <w:br/>
      </w:r>
      <w:r>
        <w:rPr>
          <w:rStyle w:val="VerbatimChar"/>
        </w:rPr>
        <w:t xml:space="preserve">Resource relationships</w:t>
      </w:r>
      <w:r>
        <w:br/>
      </w:r>
      <w:r>
        <w:br/>
      </w:r>
      <w:r>
        <w:rPr>
          <w:rStyle w:val="VerbatimChar"/>
        </w:rPr>
        <w:t xml:space="preserve">Resource status</w:t>
      </w:r>
      <w:r>
        <w:br/>
      </w:r>
      <w:r>
        <w:br/>
      </w:r>
      <w:r>
        <w:rPr>
          <w:rStyle w:val="VerbatimChar"/>
        </w:rPr>
        <w:t xml:space="preserve">Verification status</w:t>
      </w:r>
      <w:r>
        <w:br/>
      </w:r>
      <w:r>
        <w:br/>
      </w:r>
      <w:r>
        <w:rPr>
          <w:rStyle w:val="VerbatimChar"/>
        </w:rPr>
        <w:t xml:space="preserve">Search</w:t>
      </w:r>
      <w:r>
        <w:br/>
      </w:r>
      <w:r>
        <w:br/>
      </w:r>
      <w:r>
        <w:rPr>
          <w:rStyle w:val="VerbatimChar"/>
        </w:rPr>
        <w:t xml:space="preserve">Filtering</w:t>
      </w:r>
      <w:r>
        <w:br/>
      </w:r>
      <w:r>
        <w:br/>
      </w:r>
      <w:r>
        <w:rPr>
          <w:rStyle w:val="VerbatimChar"/>
        </w:rPr>
        <w:t xml:space="preserve">Audit history</w:t>
      </w:r>
      <w:r>
        <w:br/>
      </w:r>
      <w:r>
        <w:br/>
      </w:r>
      <w:r>
        <w:rPr>
          <w:rStyle w:val="VerbatimChar"/>
        </w:rPr>
        <w:t xml:space="preserve">Versioning of material changes</w:t>
      </w:r>
      <w:r>
        <w:br/>
      </w:r>
      <w:r>
        <w:br/>
      </w:r>
      <w:r>
        <w:rPr>
          <w:rStyle w:val="VerbatimChar"/>
        </w:rPr>
        <w:t xml:space="preserve">Events</w:t>
      </w:r>
      <w:r>
        <w:br/>
      </w:r>
      <w:r>
        <w:br/>
      </w:r>
      <w:r>
        <w:rPr>
          <w:rStyle w:val="VerbatimChar"/>
        </w:rPr>
        <w:t xml:space="preserve">Tenant isolation</w:t>
      </w:r>
    </w:p>
    <w:bookmarkEnd w:id="39"/>
    <w:bookmarkStart w:id="40" w:name="out-of-scope"/>
    <w:p>
      <w:pPr>
        <w:pStyle w:val="Heading3"/>
      </w:pPr>
      <w:r>
        <w:t xml:space="preserve">4.2 Out of Scope</w:t>
      </w:r>
    </w:p>
    <w:p>
      <w:pPr>
        <w:pStyle w:val="FirstParagraph"/>
      </w:pPr>
      <w:r>
        <w:t xml:space="preserve">The service shall not own:</w:t>
      </w:r>
    </w:p>
    <w:p>
      <w:pPr>
        <w:pStyle w:val="SourceCode"/>
      </w:pPr>
      <w:r>
        <w:rPr>
          <w:rStyle w:val="VerbatimChar"/>
        </w:rPr>
        <w:t xml:space="preserve">Authentication credentials</w:t>
      </w:r>
      <w:r>
        <w:br/>
      </w:r>
      <w:r>
        <w:br/>
      </w:r>
      <w:r>
        <w:rPr>
          <w:rStyle w:val="VerbatimChar"/>
        </w:rPr>
        <w:t xml:space="preserve">User passwords</w:t>
      </w:r>
      <w:r>
        <w:br/>
      </w:r>
      <w:r>
        <w:br/>
      </w:r>
      <w:r>
        <w:rPr>
          <w:rStyle w:val="VerbatimChar"/>
        </w:rPr>
        <w:t xml:space="preserve">HR employment records</w:t>
      </w:r>
      <w:r>
        <w:br/>
      </w:r>
      <w:r>
        <w:br/>
      </w:r>
      <w:r>
        <w:rPr>
          <w:rStyle w:val="VerbatimChar"/>
        </w:rPr>
        <w:t xml:space="preserve">Payroll</w:t>
      </w:r>
      <w:r>
        <w:br/>
      </w:r>
      <w:r>
        <w:br/>
      </w:r>
      <w:r>
        <w:rPr>
          <w:rStyle w:val="VerbatimChar"/>
        </w:rPr>
        <w:t xml:space="preserve">Compensation</w:t>
      </w:r>
      <w:r>
        <w:br/>
      </w:r>
      <w:r>
        <w:br/>
      </w:r>
      <w:r>
        <w:rPr>
          <w:rStyle w:val="VerbatimChar"/>
        </w:rPr>
        <w:t xml:space="preserve">Provider pricing</w:t>
      </w:r>
      <w:r>
        <w:br/>
      </w:r>
      <w:r>
        <w:br/>
      </w:r>
      <w:r>
        <w:rPr>
          <w:rStyle w:val="VerbatimChar"/>
        </w:rPr>
        <w:t xml:space="preserve">Marketplace reviews</w:t>
      </w:r>
      <w:r>
        <w:br/>
      </w:r>
      <w:r>
        <w:br/>
      </w:r>
      <w:r>
        <w:rPr>
          <w:rStyle w:val="VerbatimChar"/>
        </w:rPr>
        <w:t xml:space="preserve">Public provider biography</w:t>
      </w:r>
      <w:r>
        <w:br/>
      </w:r>
      <w:r>
        <w:br/>
      </w:r>
      <w:r>
        <w:rPr>
          <w:rStyle w:val="VerbatimChar"/>
        </w:rPr>
        <w:t xml:space="preserve">Commercial products</w:t>
      </w:r>
      <w:r>
        <w:br/>
      </w:r>
      <w:r>
        <w:br/>
      </w:r>
      <w:r>
        <w:rPr>
          <w:rStyle w:val="VerbatimChar"/>
        </w:rPr>
        <w:t xml:space="preserve">Customer records</w:t>
      </w:r>
      <w:r>
        <w:br/>
      </w:r>
      <w:r>
        <w:br/>
      </w:r>
      <w:r>
        <w:rPr>
          <w:rStyle w:val="VerbatimChar"/>
        </w:rPr>
        <w:t xml:space="preserve">Pet records</w:t>
      </w:r>
      <w:r>
        <w:br/>
      </w:r>
      <w:r>
        <w:br/>
      </w:r>
      <w:r>
        <w:rPr>
          <w:rStyle w:val="VerbatimChar"/>
        </w:rPr>
        <w:t xml:space="preserve">Resource calendars</w:t>
      </w:r>
      <w:r>
        <w:br/>
      </w:r>
      <w:r>
        <w:br/>
      </w:r>
      <w:r>
        <w:rPr>
          <w:rStyle w:val="VerbatimChar"/>
        </w:rPr>
        <w:t xml:space="preserve">Availability schedules</w:t>
      </w:r>
      <w:r>
        <w:br/>
      </w:r>
      <w:r>
        <w:br/>
      </w:r>
      <w:r>
        <w:rPr>
          <w:rStyle w:val="VerbatimChar"/>
        </w:rPr>
        <w:t xml:space="preserve">Time off</w:t>
      </w:r>
      <w:r>
        <w:br/>
      </w:r>
      <w:r>
        <w:br/>
      </w:r>
      <w:r>
        <w:rPr>
          <w:rStyle w:val="VerbatimChar"/>
        </w:rPr>
        <w:t xml:space="preserve">Appointments</w:t>
      </w:r>
      <w:r>
        <w:br/>
      </w:r>
      <w:r>
        <w:br/>
      </w:r>
      <w:r>
        <w:rPr>
          <w:rStyle w:val="VerbatimChar"/>
        </w:rPr>
        <w:t xml:space="preserve">Reservations</w:t>
      </w:r>
      <w:r>
        <w:br/>
      </w:r>
      <w:r>
        <w:br/>
      </w:r>
      <w:r>
        <w:rPr>
          <w:rStyle w:val="VerbatimChar"/>
        </w:rPr>
        <w:t xml:space="preserve">Assignments</w:t>
      </w:r>
      <w:r>
        <w:br/>
      </w:r>
      <w:r>
        <w:br/>
      </w:r>
      <w:r>
        <w:rPr>
          <w:rStyle w:val="VerbatimChar"/>
        </w:rPr>
        <w:t xml:space="preserve">Dispatch</w:t>
      </w:r>
      <w:r>
        <w:br/>
      </w:r>
      <w:r>
        <w:br/>
      </w:r>
      <w:r>
        <w:rPr>
          <w:rStyle w:val="VerbatimChar"/>
        </w:rPr>
        <w:t xml:space="preserve">Tasks</w:t>
      </w:r>
      <w:r>
        <w:br/>
      </w:r>
      <w:r>
        <w:br/>
      </w:r>
      <w:r>
        <w:rPr>
          <w:rStyle w:val="VerbatimChar"/>
        </w:rPr>
        <w:t xml:space="preserve">Work execution</w:t>
      </w:r>
      <w:r>
        <w:br/>
      </w:r>
      <w:r>
        <w:br/>
      </w:r>
      <w:r>
        <w:rPr>
          <w:rStyle w:val="VerbatimChar"/>
        </w:rPr>
        <w:t xml:space="preserve">Payments</w:t>
      </w:r>
    </w:p>
    <w:bookmarkEnd w:id="40"/>
    <w:bookmarkEnd w:id="41"/>
    <w:bookmarkStart w:id="53" w:name="primary-actors-and-consumers"/>
    <w:p>
      <w:pPr>
        <w:pStyle w:val="Heading2"/>
      </w:pPr>
      <w:r>
        <w:t xml:space="preserve">5. Primary Actors and Consumers</w:t>
      </w:r>
    </w:p>
    <w:bookmarkStart w:id="42" w:name="resource-administrator"/>
    <w:p>
      <w:pPr>
        <w:pStyle w:val="Heading3"/>
      </w:pPr>
      <w:r>
        <w:t xml:space="preserve">5.1 Resource Administrator</w:t>
      </w:r>
    </w:p>
    <w:p>
      <w:pPr>
        <w:pStyle w:val="FirstParagraph"/>
      </w:pPr>
      <w:r>
        <w:t xml:space="preserve">May:</w:t>
      </w:r>
    </w:p>
    <w:p>
      <w:pPr>
        <w:pStyle w:val="SourceCode"/>
      </w:pPr>
      <w:r>
        <w:rPr>
          <w:rStyle w:val="VerbatimChar"/>
        </w:rPr>
        <w:t xml:space="preserve">Create resources</w:t>
      </w:r>
      <w:r>
        <w:br/>
      </w:r>
      <w:r>
        <w:br/>
      </w:r>
      <w:r>
        <w:rPr>
          <w:rStyle w:val="VerbatimChar"/>
        </w:rPr>
        <w:t xml:space="preserve">Edit operational profiles</w:t>
      </w:r>
      <w:r>
        <w:br/>
      </w:r>
      <w:r>
        <w:br/>
      </w:r>
      <w:r>
        <w:rPr>
          <w:rStyle w:val="VerbatimChar"/>
        </w:rPr>
        <w:t xml:space="preserve">Activate resources</w:t>
      </w:r>
      <w:r>
        <w:br/>
      </w:r>
      <w:r>
        <w:br/>
      </w:r>
      <w:r>
        <w:rPr>
          <w:rStyle w:val="VerbatimChar"/>
        </w:rPr>
        <w:t xml:space="preserve">Suspend resources</w:t>
      </w:r>
      <w:r>
        <w:br/>
      </w:r>
      <w:r>
        <w:br/>
      </w:r>
      <w:r>
        <w:rPr>
          <w:rStyle w:val="VerbatimChar"/>
        </w:rPr>
        <w:t xml:space="preserve">Retire resources</w:t>
      </w:r>
      <w:r>
        <w:br/>
      </w:r>
      <w:r>
        <w:br/>
      </w:r>
      <w:r>
        <w:rPr>
          <w:rStyle w:val="VerbatimChar"/>
        </w:rPr>
        <w:t xml:space="preserve">Manage organizational associations</w:t>
      </w:r>
      <w:r>
        <w:br/>
      </w:r>
      <w:r>
        <w:br/>
      </w:r>
      <w:r>
        <w:rPr>
          <w:rStyle w:val="VerbatimChar"/>
        </w:rPr>
        <w:t xml:space="preserve">Review validation issues</w:t>
      </w:r>
    </w:p>
    <w:bookmarkEnd w:id="42"/>
    <w:bookmarkStart w:id="43" w:name="provider-administrator"/>
    <w:p>
      <w:pPr>
        <w:pStyle w:val="Heading3"/>
      </w:pPr>
      <w:r>
        <w:t xml:space="preserve">5.2 Provider Administrator</w:t>
      </w:r>
    </w:p>
    <w:p>
      <w:pPr>
        <w:pStyle w:val="FirstParagraph"/>
      </w:pPr>
      <w:r>
        <w:t xml:space="preserve">May manage resources within an authorized provider organization.</w:t>
      </w:r>
    </w:p>
    <w:p>
      <w:pPr>
        <w:pStyle w:val="BodyText"/>
      </w:pPr>
      <w:r>
        <w:t xml:space="preserve">Examples:</w:t>
      </w:r>
    </w:p>
    <w:p>
      <w:pPr>
        <w:pStyle w:val="SourceCode"/>
      </w:pPr>
      <w:r>
        <w:rPr>
          <w:rStyle w:val="VerbatimChar"/>
        </w:rPr>
        <w:t xml:space="preserve">Add Groomer</w:t>
      </w:r>
      <w:r>
        <w:br/>
      </w:r>
      <w:r>
        <w:br/>
      </w:r>
      <w:r>
        <w:rPr>
          <w:rStyle w:val="VerbatimChar"/>
        </w:rPr>
        <w:t xml:space="preserve">Add Vehicle</w:t>
      </w:r>
      <w:r>
        <w:br/>
      </w:r>
      <w:r>
        <w:br/>
      </w:r>
      <w:r>
        <w:rPr>
          <w:rStyle w:val="VerbatimChar"/>
        </w:rPr>
        <w:t xml:space="preserve">Add Grooming Station</w:t>
      </w:r>
      <w:r>
        <w:br/>
      </w:r>
      <w:r>
        <w:br/>
      </w:r>
      <w:r>
        <w:rPr>
          <w:rStyle w:val="VerbatimChar"/>
        </w:rPr>
        <w:t xml:space="preserve">Update Certifications</w:t>
      </w:r>
    </w:p>
    <w:bookmarkEnd w:id="43"/>
    <w:bookmarkStart w:id="44" w:name="individual-service-provider"/>
    <w:p>
      <w:pPr>
        <w:pStyle w:val="Heading3"/>
      </w:pPr>
      <w:r>
        <w:t xml:space="preserve">5.3 Individual Service Provider</w:t>
      </w:r>
    </w:p>
    <w:p>
      <w:pPr>
        <w:pStyle w:val="FirstParagraph"/>
      </w:pPr>
      <w:r>
        <w:t xml:space="preserve">May maintain permitted portions of the provider’s own operational profile.</w:t>
      </w:r>
    </w:p>
    <w:p>
      <w:pPr>
        <w:pStyle w:val="BodyText"/>
      </w:pPr>
      <w:r>
        <w:t xml:space="preserve">Examples:</w:t>
      </w:r>
    </w:p>
    <w:p>
      <w:pPr>
        <w:pStyle w:val="SourceCode"/>
      </w:pPr>
      <w:r>
        <w:rPr>
          <w:rStyle w:val="VerbatimChar"/>
        </w:rPr>
        <w:t xml:space="preserve">Update selected skills</w:t>
      </w:r>
      <w:r>
        <w:br/>
      </w:r>
      <w:r>
        <w:br/>
      </w:r>
      <w:r>
        <w:rPr>
          <w:rStyle w:val="VerbatimChar"/>
        </w:rPr>
        <w:t xml:space="preserve">Submit certification evidence</w:t>
      </w:r>
      <w:r>
        <w:br/>
      </w:r>
      <w:r>
        <w:br/>
      </w:r>
      <w:r>
        <w:rPr>
          <w:rStyle w:val="VerbatimChar"/>
        </w:rPr>
        <w:t xml:space="preserve">Update service area preferences</w:t>
      </w:r>
    </w:p>
    <w:p>
      <w:pPr>
        <w:pStyle w:val="FirstParagraph"/>
      </w:pPr>
      <w:r>
        <w:t xml:space="preserve">Self-service changes may require approval.</w:t>
      </w:r>
    </w:p>
    <w:bookmarkEnd w:id="44"/>
    <w:bookmarkStart w:id="45" w:name="operations-manager"/>
    <w:p>
      <w:pPr>
        <w:pStyle w:val="Heading3"/>
      </w:pPr>
      <w:r>
        <w:t xml:space="preserve">5.4 Operations Manager</w:t>
      </w:r>
    </w:p>
    <w:p>
      <w:pPr>
        <w:pStyle w:val="FirstParagraph"/>
      </w:pPr>
      <w:r>
        <w:t xml:space="preserve">May:</w:t>
      </w:r>
    </w:p>
    <w:p>
      <w:pPr>
        <w:pStyle w:val="SourceCode"/>
      </w:pPr>
      <w:r>
        <w:rPr>
          <w:rStyle w:val="VerbatimChar"/>
        </w:rPr>
        <w:t xml:space="preserve">Search resources</w:t>
      </w:r>
      <w:r>
        <w:br/>
      </w:r>
      <w:r>
        <w:br/>
      </w:r>
      <w:r>
        <w:rPr>
          <w:rStyle w:val="VerbatimChar"/>
        </w:rPr>
        <w:t xml:space="preserve">Review operational status</w:t>
      </w:r>
      <w:r>
        <w:br/>
      </w:r>
      <w:r>
        <w:br/>
      </w:r>
      <w:r>
        <w:rPr>
          <w:rStyle w:val="VerbatimChar"/>
        </w:rPr>
        <w:t xml:space="preserve">Review capability coverage</w:t>
      </w:r>
      <w:r>
        <w:br/>
      </w:r>
      <w:r>
        <w:br/>
      </w:r>
      <w:r>
        <w:rPr>
          <w:rStyle w:val="VerbatimChar"/>
        </w:rPr>
        <w:t xml:space="preserve">Review certification risk</w:t>
      </w:r>
      <w:r>
        <w:br/>
      </w:r>
      <w:r>
        <w:br/>
      </w:r>
      <w:r>
        <w:rPr>
          <w:rStyle w:val="VerbatimChar"/>
        </w:rPr>
        <w:t xml:space="preserve">Review organizational membership</w:t>
      </w:r>
    </w:p>
    <w:bookmarkEnd w:id="45"/>
    <w:bookmarkStart w:id="46" w:name="availability-service"/>
    <w:p>
      <w:pPr>
        <w:pStyle w:val="Heading3"/>
      </w:pPr>
      <w:r>
        <w:t xml:space="preserve">5.5 Availability Service</w:t>
      </w:r>
    </w:p>
    <w:p>
      <w:pPr>
        <w:pStyle w:val="FirstParagraph"/>
      </w:pPr>
      <w:r>
        <w:t xml:space="preserve">References Resource identity and operational status.</w:t>
      </w:r>
    </w:p>
    <w:bookmarkEnd w:id="46"/>
    <w:bookmarkStart w:id="47" w:name="eligibility-engine"/>
    <w:p>
      <w:pPr>
        <w:pStyle w:val="Heading3"/>
      </w:pPr>
      <w:r>
        <w:t xml:space="preserve">5.6 Eligibility Engine</w:t>
      </w:r>
    </w:p>
    <w:p>
      <w:pPr>
        <w:pStyle w:val="FirstParagraph"/>
      </w:pPr>
      <w:r>
        <w:t xml:space="preserve">Evaluates whether a Resource satisfies mandatory Work Requirements.</w:t>
      </w:r>
    </w:p>
    <w:bookmarkEnd w:id="47"/>
    <w:bookmarkStart w:id="48" w:name="matching-engine"/>
    <w:p>
      <w:pPr>
        <w:pStyle w:val="Heading3"/>
      </w:pPr>
      <w:r>
        <w:t xml:space="preserve">5.7 Matching Engine</w:t>
      </w:r>
    </w:p>
    <w:p>
      <w:pPr>
        <w:pStyle w:val="FirstParagraph"/>
      </w:pPr>
      <w:r>
        <w:t xml:space="preserve">Uses Resource characteristics to identify suitable candidates.</w:t>
      </w:r>
    </w:p>
    <w:bookmarkEnd w:id="48"/>
    <w:bookmarkStart w:id="49" w:name="scoring-engine"/>
    <w:p>
      <w:pPr>
        <w:pStyle w:val="Heading3"/>
      </w:pPr>
      <w:r>
        <w:t xml:space="preserve">5.8 Scoring Engine</w:t>
      </w:r>
    </w:p>
    <w:p>
      <w:pPr>
        <w:pStyle w:val="FirstParagraph"/>
      </w:pPr>
      <w:r>
        <w:t xml:space="preserve">Uses permitted Resource data to rank eligible candidates.</w:t>
      </w:r>
    </w:p>
    <w:bookmarkEnd w:id="49"/>
    <w:bookmarkStart w:id="50" w:name="scheduling-service"/>
    <w:p>
      <w:pPr>
        <w:pStyle w:val="Heading3"/>
      </w:pPr>
      <w:r>
        <w:t xml:space="preserve">5.9 Scheduling Service</w:t>
      </w:r>
    </w:p>
    <w:p>
      <w:pPr>
        <w:pStyle w:val="FirstParagraph"/>
      </w:pPr>
      <w:r>
        <w:t xml:space="preserve">Uses Resource identifiers after candidate resources have been identified.</w:t>
      </w:r>
    </w:p>
    <w:bookmarkEnd w:id="50"/>
    <w:bookmarkStart w:id="51" w:name="assignment-service"/>
    <w:p>
      <w:pPr>
        <w:pStyle w:val="Heading3"/>
      </w:pPr>
      <w:r>
        <w:t xml:space="preserve">5.10 Assignment Service</w:t>
      </w:r>
    </w:p>
    <w:p>
      <w:pPr>
        <w:pStyle w:val="FirstParagraph"/>
      </w:pPr>
      <w:r>
        <w:t xml:space="preserve">References Resources when creating assignments.</w:t>
      </w:r>
    </w:p>
    <w:bookmarkEnd w:id="51"/>
    <w:bookmarkStart w:id="52" w:name="external-business-platforms"/>
    <w:p>
      <w:pPr>
        <w:pStyle w:val="Heading3"/>
      </w:pPr>
      <w:r>
        <w:t xml:space="preserve">5.11 External Business Platforms</w:t>
      </w:r>
    </w:p>
    <w:p>
      <w:pPr>
        <w:pStyle w:val="FirstParagraph"/>
      </w:pPr>
      <w:r>
        <w:t xml:space="preserve">May:</w:t>
      </w:r>
    </w:p>
    <w:p>
      <w:pPr>
        <w:pStyle w:val="SourceCode"/>
      </w:pPr>
      <w:r>
        <w:rPr>
          <w:rStyle w:val="VerbatimChar"/>
        </w:rPr>
        <w:t xml:space="preserve">Register operational resources</w:t>
      </w:r>
      <w:r>
        <w:br/>
      </w:r>
      <w:r>
        <w:br/>
      </w:r>
      <w:r>
        <w:rPr>
          <w:rStyle w:val="VerbatimChar"/>
        </w:rPr>
        <w:t xml:space="preserve">Maintain external references</w:t>
      </w:r>
      <w:r>
        <w:br/>
      </w:r>
      <w:r>
        <w:br/>
      </w:r>
      <w:r>
        <w:rPr>
          <w:rStyle w:val="VerbatimChar"/>
        </w:rPr>
        <w:t xml:space="preserve">Read permitted resource information</w:t>
      </w:r>
      <w:r>
        <w:br/>
      </w:r>
      <w:r>
        <w:br/>
      </w:r>
      <w:r>
        <w:rPr>
          <w:rStyle w:val="VerbatimChar"/>
        </w:rPr>
        <w:t xml:space="preserve">Receive resource lifecycle events</w:t>
      </w:r>
    </w:p>
    <w:bookmarkEnd w:id="52"/>
    <w:bookmarkEnd w:id="53"/>
    <w:bookmarkStart w:id="54" w:name="user-experience-requirements"/>
    <w:p>
      <w:pPr>
        <w:pStyle w:val="Heading2"/>
      </w:pPr>
      <w:r>
        <w:t xml:space="preserve">6. User Experience Requirements</w:t>
      </w:r>
    </w:p>
    <w:bookmarkEnd w:id="54"/>
    <w:bookmarkStart w:id="56" w:name="resource-directory"/>
    <w:p>
      <w:pPr>
        <w:pStyle w:val="Heading2"/>
      </w:pPr>
      <w:r>
        <w:t xml:space="preserve">6.1 Resource Directory</w:t>
      </w:r>
    </w:p>
    <w:p>
      <w:pPr>
        <w:pStyle w:val="FirstParagraph"/>
      </w:pPr>
      <w:r>
        <w:t xml:space="preserve">The administrative experience shall provide a Resource Directory.</w:t>
      </w:r>
    </w:p>
    <w:p>
      <w:pPr>
        <w:pStyle w:val="BodyText"/>
      </w:pPr>
      <w:r>
        <w:t xml:space="preserve">Recommended columns:</w:t>
      </w:r>
    </w:p>
    <w:p>
      <w:pPr>
        <w:pStyle w:val="SourceCode"/>
      </w:pPr>
      <w:r>
        <w:rPr>
          <w:rStyle w:val="VerbatimChar"/>
        </w:rPr>
        <w:t xml:space="preserve">Resource Name</w:t>
      </w:r>
      <w:r>
        <w:br/>
      </w:r>
      <w:r>
        <w:br/>
      </w:r>
      <w:r>
        <w:rPr>
          <w:rStyle w:val="VerbatimChar"/>
        </w:rPr>
        <w:t xml:space="preserve">Resource Type</w:t>
      </w:r>
      <w:r>
        <w:br/>
      </w:r>
      <w:r>
        <w:br/>
      </w:r>
      <w:r>
        <w:rPr>
          <w:rStyle w:val="VerbatimChar"/>
        </w:rPr>
        <w:t xml:space="preserve">Organization</w:t>
      </w:r>
      <w:r>
        <w:br/>
      </w:r>
      <w:r>
        <w:br/>
      </w:r>
      <w:r>
        <w:rPr>
          <w:rStyle w:val="VerbatimChar"/>
        </w:rPr>
        <w:t xml:space="preserve">Operational Status</w:t>
      </w:r>
      <w:r>
        <w:br/>
      </w:r>
      <w:r>
        <w:br/>
      </w:r>
      <w:r>
        <w:rPr>
          <w:rStyle w:val="VerbatimChar"/>
        </w:rPr>
        <w:t xml:space="preserve">Verification Status</w:t>
      </w:r>
      <w:r>
        <w:br/>
      </w:r>
      <w:r>
        <w:br/>
      </w:r>
      <w:r>
        <w:rPr>
          <w:rStyle w:val="VerbatimChar"/>
        </w:rPr>
        <w:t xml:space="preserve">Primary Location</w:t>
      </w:r>
      <w:r>
        <w:br/>
      </w:r>
      <w:r>
        <w:br/>
      </w:r>
      <w:r>
        <w:rPr>
          <w:rStyle w:val="VerbatimChar"/>
        </w:rPr>
        <w:t xml:space="preserve">Capability Summary</w:t>
      </w:r>
      <w:r>
        <w:br/>
      </w:r>
      <w:r>
        <w:br/>
      </w:r>
      <w:r>
        <w:rPr>
          <w:rStyle w:val="VerbatimChar"/>
        </w:rPr>
        <w:t xml:space="preserve">Certification Alerts</w:t>
      </w:r>
      <w:r>
        <w:br/>
      </w:r>
      <w:r>
        <w:br/>
      </w:r>
      <w:r>
        <w:rPr>
          <w:rStyle w:val="VerbatimChar"/>
        </w:rPr>
        <w:t xml:space="preserve">Last Updated</w:t>
      </w:r>
    </w:p>
    <w:p>
      <w:pPr>
        <w:pStyle w:val="FirstParagraph"/>
      </w:pPr>
      <w:r>
        <w:t xml:space="preserve">Recommended filters:</w:t>
      </w:r>
    </w:p>
    <w:p>
      <w:pPr>
        <w:pStyle w:val="SourceCode"/>
      </w:pPr>
      <w:r>
        <w:rPr>
          <w:rStyle w:val="VerbatimChar"/>
        </w:rPr>
        <w:t xml:space="preserve">Resource Type</w:t>
      </w:r>
      <w:r>
        <w:br/>
      </w:r>
      <w:r>
        <w:br/>
      </w:r>
      <w:r>
        <w:rPr>
          <w:rStyle w:val="VerbatimChar"/>
        </w:rPr>
        <w:t xml:space="preserve">Operational Status</w:t>
      </w:r>
      <w:r>
        <w:br/>
      </w:r>
      <w:r>
        <w:br/>
      </w:r>
      <w:r>
        <w:rPr>
          <w:rStyle w:val="VerbatimChar"/>
        </w:rPr>
        <w:t xml:space="preserve">Verification Status</w:t>
      </w:r>
      <w:r>
        <w:br/>
      </w:r>
      <w:r>
        <w:br/>
      </w:r>
      <w:r>
        <w:rPr>
          <w:rStyle w:val="VerbatimChar"/>
        </w:rPr>
        <w:t xml:space="preserve">Organization</w:t>
      </w:r>
      <w:r>
        <w:br/>
      </w:r>
      <w:r>
        <w:br/>
      </w:r>
      <w:r>
        <w:rPr>
          <w:rStyle w:val="VerbatimChar"/>
        </w:rPr>
        <w:t xml:space="preserve">Location</w:t>
      </w:r>
      <w:r>
        <w:br/>
      </w:r>
      <w:r>
        <w:br/>
      </w:r>
      <w:r>
        <w:rPr>
          <w:rStyle w:val="VerbatimChar"/>
        </w:rPr>
        <w:t xml:space="preserve">Service Area</w:t>
      </w:r>
      <w:r>
        <w:br/>
      </w:r>
      <w:r>
        <w:br/>
      </w:r>
      <w:r>
        <w:rPr>
          <w:rStyle w:val="VerbatimChar"/>
        </w:rPr>
        <w:t xml:space="preserve">Capability</w:t>
      </w:r>
      <w:r>
        <w:br/>
      </w:r>
      <w:r>
        <w:br/>
      </w:r>
      <w:r>
        <w:rPr>
          <w:rStyle w:val="VerbatimChar"/>
        </w:rPr>
        <w:t xml:space="preserve">Skill</w:t>
      </w:r>
      <w:r>
        <w:br/>
      </w:r>
      <w:r>
        <w:br/>
      </w:r>
      <w:r>
        <w:rPr>
          <w:rStyle w:val="VerbatimChar"/>
        </w:rPr>
        <w:t xml:space="preserve">Certification</w:t>
      </w:r>
      <w:r>
        <w:br/>
      </w:r>
      <w:r>
        <w:br/>
      </w:r>
      <w:r>
        <w:rPr>
          <w:rStyle w:val="VerbatimChar"/>
        </w:rPr>
        <w:t xml:space="preserve">Team</w:t>
      </w:r>
      <w:r>
        <w:br/>
      </w:r>
      <w:r>
        <w:br/>
      </w:r>
      <w:r>
        <w:rPr>
          <w:rStyle w:val="VerbatimChar"/>
        </w:rPr>
        <w:t xml:space="preserve">External Source</w:t>
      </w:r>
    </w:p>
    <w:bookmarkStart w:id="55" w:name="ux-requirements"/>
    <w:p>
      <w:pPr>
        <w:pStyle w:val="Heading3"/>
      </w:pPr>
      <w:r>
        <w:t xml:space="preserve">UX Requirements</w:t>
      </w:r>
    </w:p>
    <w:p>
      <w:pPr>
        <w:pStyle w:val="FirstParagraph"/>
      </w:pPr>
      <w:r>
        <w:t xml:space="preserve">The directory shall:</w:t>
      </w:r>
    </w:p>
    <w:p>
      <w:pPr>
        <w:pStyle w:val="Compact"/>
        <w:numPr>
          <w:ilvl w:val="0"/>
          <w:numId w:val="1001"/>
        </w:numPr>
      </w:pPr>
      <w:r>
        <w:t xml:space="preserve">Support server-side search</w:t>
      </w:r>
    </w:p>
    <w:p>
      <w:pPr>
        <w:pStyle w:val="Compact"/>
        <w:numPr>
          <w:ilvl w:val="0"/>
          <w:numId w:val="1001"/>
        </w:numPr>
      </w:pPr>
      <w:r>
        <w:t xml:space="preserve">Support server-side filtering</w:t>
      </w:r>
    </w:p>
    <w:p>
      <w:pPr>
        <w:pStyle w:val="Compact"/>
        <w:numPr>
          <w:ilvl w:val="0"/>
          <w:numId w:val="1001"/>
        </w:numPr>
      </w:pPr>
      <w:r>
        <w:t xml:space="preserve">Support stable sorting</w:t>
      </w:r>
    </w:p>
    <w:p>
      <w:pPr>
        <w:pStyle w:val="Compact"/>
        <w:numPr>
          <w:ilvl w:val="0"/>
          <w:numId w:val="1001"/>
        </w:numPr>
      </w:pPr>
      <w:r>
        <w:t xml:space="preserve">Support responsive layouts</w:t>
      </w:r>
    </w:p>
    <w:p>
      <w:pPr>
        <w:pStyle w:val="Compact"/>
        <w:numPr>
          <w:ilvl w:val="0"/>
          <w:numId w:val="1001"/>
        </w:numPr>
      </w:pPr>
      <w:r>
        <w:t xml:space="preserve">Preserve filter state</w:t>
      </w:r>
    </w:p>
    <w:p>
      <w:pPr>
        <w:pStyle w:val="Compact"/>
        <w:numPr>
          <w:ilvl w:val="0"/>
          <w:numId w:val="1001"/>
        </w:numPr>
      </w:pPr>
      <w:r>
        <w:t xml:space="preserve">Support saved views in a future phase</w:t>
      </w:r>
    </w:p>
    <w:p>
      <w:pPr>
        <w:pStyle w:val="Compact"/>
        <w:numPr>
          <w:ilvl w:val="0"/>
          <w:numId w:val="1001"/>
        </w:numPr>
      </w:pPr>
      <w:r>
        <w:t xml:space="preserve">Clearly distinguish inactive and suspended resources</w:t>
      </w:r>
    </w:p>
    <w:p>
      <w:pPr>
        <w:pStyle w:val="Compact"/>
        <w:numPr>
          <w:ilvl w:val="0"/>
          <w:numId w:val="1001"/>
        </w:numPr>
      </w:pPr>
      <w:r>
        <w:t xml:space="preserve">Show critical qualification warnings</w:t>
      </w:r>
    </w:p>
    <w:p>
      <w:pPr>
        <w:pStyle w:val="Compact"/>
        <w:numPr>
          <w:ilvl w:val="0"/>
          <w:numId w:val="1001"/>
        </w:numPr>
      </w:pPr>
      <w:r>
        <w:t xml:space="preserve">Avoid exposing sensitive information unnecessarily</w:t>
      </w:r>
    </w:p>
    <w:bookmarkEnd w:id="55"/>
    <w:bookmarkEnd w:id="56"/>
    <w:bookmarkStart w:id="57" w:name="resource-detail-view"/>
    <w:p>
      <w:pPr>
        <w:pStyle w:val="Heading2"/>
      </w:pPr>
      <w:r>
        <w:t xml:space="preserve">6.2 Resource Detail View</w:t>
      </w:r>
    </w:p>
    <w:p>
      <w:pPr>
        <w:pStyle w:val="FirstParagraph"/>
      </w:pPr>
      <w:r>
        <w:t xml:space="preserve">Recommended sections:</w:t>
      </w:r>
    </w:p>
    <w:p>
      <w:pPr>
        <w:pStyle w:val="SourceCode"/>
      </w:pPr>
      <w:r>
        <w:rPr>
          <w:rStyle w:val="VerbatimChar"/>
        </w:rPr>
        <w:t xml:space="preserve">Overview</w:t>
      </w:r>
      <w:r>
        <w:br/>
      </w:r>
      <w:r>
        <w:br/>
      </w:r>
      <w:r>
        <w:rPr>
          <w:rStyle w:val="VerbatimChar"/>
        </w:rPr>
        <w:t xml:space="preserve">Operational Status</w:t>
      </w:r>
      <w:r>
        <w:br/>
      </w:r>
      <w:r>
        <w:br/>
      </w:r>
      <w:r>
        <w:rPr>
          <w:rStyle w:val="VerbatimChar"/>
        </w:rPr>
        <w:t xml:space="preserve">Organizations</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Attributes</w:t>
      </w:r>
      <w:r>
        <w:br/>
      </w:r>
      <w:r>
        <w:br/>
      </w:r>
      <w:r>
        <w:rPr>
          <w:rStyle w:val="VerbatimChar"/>
        </w:rPr>
        <w:t xml:space="preserve">Locations</w:t>
      </w:r>
      <w:r>
        <w:br/>
      </w:r>
      <w:r>
        <w:br/>
      </w:r>
      <w:r>
        <w:rPr>
          <w:rStyle w:val="VerbatimChar"/>
        </w:rPr>
        <w:t xml:space="preserve">Service Areas</w:t>
      </w:r>
      <w:r>
        <w:br/>
      </w:r>
      <w:r>
        <w:br/>
      </w:r>
      <w:r>
        <w:rPr>
          <w:rStyle w:val="VerbatimChar"/>
        </w:rPr>
        <w:t xml:space="preserve">Teams</w:t>
      </w:r>
      <w:r>
        <w:br/>
      </w:r>
      <w:r>
        <w:br/>
      </w:r>
      <w:r>
        <w:rPr>
          <w:rStyle w:val="VerbatimChar"/>
        </w:rPr>
        <w:t xml:space="preserve">Relationships</w:t>
      </w:r>
      <w:r>
        <w:br/>
      </w:r>
      <w:r>
        <w:br/>
      </w:r>
      <w:r>
        <w:rPr>
          <w:rStyle w:val="VerbatimChar"/>
        </w:rPr>
        <w:t xml:space="preserve">External References</w:t>
      </w:r>
      <w:r>
        <w:br/>
      </w:r>
      <w:r>
        <w:br/>
      </w:r>
      <w:r>
        <w:rPr>
          <w:rStyle w:val="VerbatimChar"/>
        </w:rPr>
        <w:t xml:space="preserve">Activity History</w:t>
      </w:r>
    </w:p>
    <w:p>
      <w:pPr>
        <w:pStyle w:val="FirstParagraph"/>
      </w:pPr>
      <w:r>
        <w:t xml:space="preserve">Human resources may additionally show:</w:t>
      </w:r>
    </w:p>
    <w:p>
      <w:pPr>
        <w:pStyle w:val="SourceCode"/>
      </w:pPr>
      <w:r>
        <w:rPr>
          <w:rStyle w:val="VerbatimChar"/>
        </w:rPr>
        <w:t xml:space="preserve">Linked User Identity</w:t>
      </w:r>
      <w:r>
        <w:br/>
      </w:r>
      <w:r>
        <w:br/>
      </w:r>
      <w:r>
        <w:rPr>
          <w:rStyle w:val="VerbatimChar"/>
        </w:rPr>
        <w:t xml:space="preserve">Verification State</w:t>
      </w:r>
    </w:p>
    <w:p>
      <w:pPr>
        <w:pStyle w:val="FirstParagraph"/>
      </w:pPr>
      <w:r>
        <w:t xml:space="preserve">Non-human resources may show:</w:t>
      </w:r>
    </w:p>
    <w:p>
      <w:pPr>
        <w:pStyle w:val="SourceCode"/>
      </w:pPr>
      <w:r>
        <w:rPr>
          <w:rStyle w:val="VerbatimChar"/>
        </w:rPr>
        <w:t xml:space="preserve">Asset Identifier</w:t>
      </w:r>
      <w:r>
        <w:br/>
      </w:r>
      <w:r>
        <w:br/>
      </w:r>
      <w:r>
        <w:rPr>
          <w:rStyle w:val="VerbatimChar"/>
        </w:rPr>
        <w:t xml:space="preserve">Capacity Characteristics</w:t>
      </w:r>
      <w:r>
        <w:br/>
      </w:r>
      <w:r>
        <w:br/>
      </w:r>
      <w:r>
        <w:rPr>
          <w:rStyle w:val="VerbatimChar"/>
        </w:rPr>
        <w:t xml:space="preserve">Maintenance Restrictions</w:t>
      </w:r>
    </w:p>
    <w:p>
      <w:pPr>
        <w:pStyle w:val="FirstParagraph"/>
      </w:pPr>
      <w:r>
        <w:t xml:space="preserve">The Resource Service must not become the owner of maintenance scheduling.</w:t>
      </w:r>
    </w:p>
    <w:bookmarkEnd w:id="57"/>
    <w:bookmarkStart w:id="58" w:name="resource-creation-flow"/>
    <w:p>
      <w:pPr>
        <w:pStyle w:val="Heading2"/>
      </w:pPr>
      <w:r>
        <w:t xml:space="preserve">6.3 Resource Creation Flow</w:t>
      </w:r>
    </w:p>
    <w:p>
      <w:pPr>
        <w:pStyle w:val="FirstParagraph"/>
      </w:pPr>
      <w:r>
        <w:t xml:space="preserve">Recommended flow:</w:t>
      </w:r>
    </w:p>
    <w:p>
      <w:pPr>
        <w:pStyle w:val="SourceCode"/>
      </w:pPr>
      <w:r>
        <w:rPr>
          <w:rStyle w:val="VerbatimChar"/>
        </w:rPr>
        <w:t xml:space="preserve">Select Resource Type</w:t>
      </w:r>
      <w:r>
        <w:br/>
      </w:r>
      <w:r>
        <w:rPr>
          <w:rStyle w:val="VerbatimChar"/>
        </w:rPr>
        <w:t xml:space="preserve">        │</w:t>
      </w:r>
      <w:r>
        <w:br/>
      </w:r>
      <w:r>
        <w:rPr>
          <w:rStyle w:val="VerbatimChar"/>
        </w:rPr>
        <w:t xml:space="preserve">        ▼</w:t>
      </w:r>
      <w:r>
        <w:br/>
      </w:r>
      <w:r>
        <w:rPr>
          <w:rStyle w:val="VerbatimChar"/>
        </w:rPr>
        <w:t xml:space="preserve">Enter Basic Identity</w:t>
      </w:r>
      <w:r>
        <w:br/>
      </w:r>
      <w:r>
        <w:rPr>
          <w:rStyle w:val="VerbatimChar"/>
        </w:rPr>
        <w:t xml:space="preserve">        │</w:t>
      </w:r>
      <w:r>
        <w:br/>
      </w:r>
      <w:r>
        <w:rPr>
          <w:rStyle w:val="VerbatimChar"/>
        </w:rPr>
        <w:t xml:space="preserve">        ▼</w:t>
      </w:r>
      <w:r>
        <w:br/>
      </w:r>
      <w:r>
        <w:rPr>
          <w:rStyle w:val="VerbatimChar"/>
        </w:rPr>
        <w:t xml:space="preserve">Associate Organization</w:t>
      </w:r>
      <w:r>
        <w:br/>
      </w:r>
      <w:r>
        <w:rPr>
          <w:rStyle w:val="VerbatimChar"/>
        </w:rPr>
        <w:t xml:space="preserve">        │</w:t>
      </w:r>
      <w:r>
        <w:br/>
      </w:r>
      <w:r>
        <w:rPr>
          <w:rStyle w:val="VerbatimChar"/>
        </w:rPr>
        <w:t xml:space="preserve">        ▼</w:t>
      </w:r>
      <w:r>
        <w:br/>
      </w:r>
      <w:r>
        <w:rPr>
          <w:rStyle w:val="VerbatimChar"/>
        </w:rPr>
        <w:t xml:space="preserve">Configure Operational Profile</w:t>
      </w:r>
      <w:r>
        <w:br/>
      </w:r>
      <w:r>
        <w:rPr>
          <w:rStyle w:val="VerbatimChar"/>
        </w:rPr>
        <w:t xml:space="preserve">        │</w:t>
      </w:r>
      <w:r>
        <w:br/>
      </w:r>
      <w:r>
        <w:rPr>
          <w:rStyle w:val="VerbatimChar"/>
        </w:rPr>
        <w:t xml:space="preserve">        ▼</w:t>
      </w:r>
      <w:r>
        <w:br/>
      </w:r>
      <w:r>
        <w:rPr>
          <w:rStyle w:val="VerbatimChar"/>
        </w:rPr>
        <w:t xml:space="preserve">Add Capabilities</w:t>
      </w:r>
      <w:r>
        <w:br/>
      </w:r>
      <w:r>
        <w:rPr>
          <w:rStyle w:val="VerbatimChar"/>
        </w:rPr>
        <w:t xml:space="preserve">        │</w:t>
      </w:r>
      <w:r>
        <w:br/>
      </w:r>
      <w:r>
        <w:rPr>
          <w:rStyle w:val="VerbatimChar"/>
        </w:rPr>
        <w:t xml:space="preserve">        ▼</w:t>
      </w:r>
      <w:r>
        <w:br/>
      </w:r>
      <w:r>
        <w:rPr>
          <w:rStyle w:val="VerbatimChar"/>
        </w:rPr>
        <w:t xml:space="preserve">Add Skills and Certifications</w:t>
      </w:r>
      <w:r>
        <w:br/>
      </w:r>
      <w:r>
        <w:rPr>
          <w:rStyle w:val="VerbatimChar"/>
        </w:rPr>
        <w:t xml:space="preserve">        │</w:t>
      </w:r>
      <w:r>
        <w:br/>
      </w:r>
      <w:r>
        <w:rPr>
          <w:rStyle w:val="VerbatimChar"/>
        </w:rPr>
        <w:t xml:space="preserve">        ▼</w:t>
      </w:r>
      <w:r>
        <w:br/>
      </w:r>
      <w:r>
        <w:rPr>
          <w:rStyle w:val="VerbatimChar"/>
        </w:rPr>
        <w:t xml:space="preserve">Configure Locations and Service Areas</w:t>
      </w:r>
      <w:r>
        <w:br/>
      </w:r>
      <w:r>
        <w:rPr>
          <w:rStyle w:val="VerbatimChar"/>
        </w:rPr>
        <w:t xml:space="preserve">        │</w:t>
      </w:r>
      <w:r>
        <w:br/>
      </w:r>
      <w:r>
        <w:rPr>
          <w:rStyle w:val="VerbatimChar"/>
        </w:rPr>
        <w:t xml:space="preserve">        ▼</w:t>
      </w:r>
      <w:r>
        <w:br/>
      </w:r>
      <w:r>
        <w:rPr>
          <w:rStyle w:val="VerbatimChar"/>
        </w:rPr>
        <w:t xml:space="preserve">Review</w:t>
      </w:r>
      <w:r>
        <w:br/>
      </w:r>
      <w:r>
        <w:rPr>
          <w:rStyle w:val="VerbatimChar"/>
        </w:rPr>
        <w:t xml:space="preserve">        │</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        ▼</w:t>
      </w:r>
      <w:r>
        <w:br/>
      </w:r>
      <w:r>
        <w:rPr>
          <w:rStyle w:val="VerbatimChar"/>
        </w:rPr>
        <w:t xml:space="preserve">Activate</w:t>
      </w:r>
    </w:p>
    <w:p>
      <w:pPr>
        <w:pStyle w:val="FirstParagraph"/>
      </w:pPr>
      <w:r>
        <w:t xml:space="preserve">Progressive disclosure is mandatory.</w:t>
      </w:r>
    </w:p>
    <w:p>
      <w:pPr>
        <w:pStyle w:val="BodyText"/>
      </w:pPr>
      <w:r>
        <w:t xml:space="preserve">A Groomer should not see configuration intended only for a Vehicle.</w:t>
      </w:r>
    </w:p>
    <w:bookmarkEnd w:id="58"/>
    <w:bookmarkStart w:id="59" w:name="human-resource-ux"/>
    <w:p>
      <w:pPr>
        <w:pStyle w:val="Heading2"/>
      </w:pPr>
      <w:r>
        <w:t xml:space="preserve">6.4 Human Resource UX</w:t>
      </w:r>
    </w:p>
    <w:p>
      <w:pPr>
        <w:pStyle w:val="FirstParagraph"/>
      </w:pPr>
      <w:r>
        <w:t xml:space="preserve">Recommended profile summary:</w:t>
      </w:r>
    </w:p>
    <w:p>
      <w:pPr>
        <w:pStyle w:val="SourceCode"/>
      </w:pPr>
      <w:r>
        <w:rPr>
          <w:rStyle w:val="VerbatimChar"/>
        </w:rPr>
        <w:t xml:space="preserve">Sarah Johnson</w:t>
      </w:r>
      <w:r>
        <w:br/>
      </w:r>
      <w:r>
        <w:br/>
      </w:r>
      <w:r>
        <w:rPr>
          <w:rStyle w:val="VerbatimChar"/>
        </w:rPr>
        <w:t xml:space="preserve">Resource Type:</w:t>
      </w:r>
      <w:r>
        <w:br/>
      </w:r>
      <w:r>
        <w:rPr>
          <w:rStyle w:val="VerbatimChar"/>
        </w:rPr>
        <w:t xml:space="preserve">Person</w:t>
      </w:r>
      <w:r>
        <w:br/>
      </w:r>
      <w:r>
        <w:br/>
      </w:r>
      <w:r>
        <w:rPr>
          <w:rStyle w:val="VerbatimChar"/>
        </w:rPr>
        <w:t xml:space="preserve">Operational Role:</w:t>
      </w:r>
      <w:r>
        <w:br/>
      </w:r>
      <w:r>
        <w:rPr>
          <w:rStyle w:val="VerbatimChar"/>
        </w:rPr>
        <w:t xml:space="preserve">Groomer</w:t>
      </w:r>
      <w:r>
        <w:br/>
      </w:r>
      <w:r>
        <w:br/>
      </w:r>
      <w:r>
        <w:rPr>
          <w:rStyle w:val="VerbatimChar"/>
        </w:rPr>
        <w:t xml:space="preserve">Status:</w:t>
      </w:r>
      <w:r>
        <w:br/>
      </w:r>
      <w:r>
        <w:rPr>
          <w:rStyle w:val="VerbatimChar"/>
        </w:rPr>
        <w:t xml:space="preserve">Active</w:t>
      </w:r>
      <w:r>
        <w:br/>
      </w:r>
      <w:r>
        <w:br/>
      </w:r>
      <w:r>
        <w:rPr>
          <w:rStyle w:val="VerbatimChar"/>
        </w:rPr>
        <w:t xml:space="preserve">Primary Organization:</w:t>
      </w:r>
      <w:r>
        <w:br/>
      </w:r>
      <w:r>
        <w:rPr>
          <w:rStyle w:val="VerbatimChar"/>
        </w:rPr>
        <w:t xml:space="preserve">Happy Paws Grooming</w:t>
      </w:r>
      <w:r>
        <w:br/>
      </w:r>
      <w:r>
        <w:br/>
      </w:r>
      <w:r>
        <w:rPr>
          <w:rStyle w:val="VerbatimChar"/>
        </w:rPr>
        <w:t xml:space="preserve">Capabilities:</w:t>
      </w:r>
      <w:r>
        <w:br/>
      </w:r>
      <w:r>
        <w:rPr>
          <w:rStyle w:val="VerbatimChar"/>
        </w:rPr>
        <w:t xml:space="preserve">Advanced Grooming</w:t>
      </w:r>
      <w:r>
        <w:br/>
      </w:r>
      <w:r>
        <w:rPr>
          <w:rStyle w:val="VerbatimChar"/>
        </w:rPr>
        <w:t xml:space="preserve">Mobile Grooming</w:t>
      </w:r>
      <w:r>
        <w:br/>
      </w:r>
      <w:r>
        <w:br/>
      </w:r>
      <w:r>
        <w:rPr>
          <w:rStyle w:val="VerbatimChar"/>
        </w:rPr>
        <w:t xml:space="preserve">Skills:</w:t>
      </w:r>
      <w:r>
        <w:br/>
      </w:r>
      <w:r>
        <w:rPr>
          <w:rStyle w:val="VerbatimChar"/>
        </w:rPr>
        <w:t xml:space="preserve">Large Breed Handling — Advanced</w:t>
      </w:r>
      <w:r>
        <w:br/>
      </w:r>
      <w:r>
        <w:br/>
      </w:r>
      <w:r>
        <w:rPr>
          <w:rStyle w:val="VerbatimChar"/>
        </w:rPr>
        <w:t xml:space="preserve">Certifications:</w:t>
      </w:r>
      <w:r>
        <w:br/>
      </w:r>
      <w:r>
        <w:rPr>
          <w:rStyle w:val="VerbatimChar"/>
        </w:rPr>
        <w:t xml:space="preserve">Animal First Aid — Valid until June 2027</w:t>
      </w:r>
      <w:r>
        <w:br/>
      </w:r>
      <w:r>
        <w:br/>
      </w:r>
      <w:r>
        <w:rPr>
          <w:rStyle w:val="VerbatimChar"/>
        </w:rPr>
        <w:t xml:space="preserve">Service Areas:</w:t>
      </w:r>
      <w:r>
        <w:br/>
      </w:r>
      <w:r>
        <w:rPr>
          <w:rStyle w:val="VerbatimChar"/>
        </w:rPr>
        <w:t xml:space="preserve">North Vancouver</w:t>
      </w:r>
      <w:r>
        <w:br/>
      </w:r>
      <w:r>
        <w:rPr>
          <w:rStyle w:val="VerbatimChar"/>
        </w:rPr>
        <w:t xml:space="preserve">West Vancouver</w:t>
      </w:r>
    </w:p>
    <w:bookmarkEnd w:id="59"/>
    <w:bookmarkStart w:id="60" w:name="non-human-resource-ux"/>
    <w:p>
      <w:pPr>
        <w:pStyle w:val="Heading2"/>
      </w:pPr>
      <w:r>
        <w:t xml:space="preserve">6.5 Non-Human Resource UX</w:t>
      </w:r>
    </w:p>
    <w:p>
      <w:pPr>
        <w:pStyle w:val="FirstParagraph"/>
      </w:pPr>
      <w:r>
        <w:t xml:space="preserve">Example:</w:t>
      </w:r>
    </w:p>
    <w:p>
      <w:pPr>
        <w:pStyle w:val="SourceCode"/>
      </w:pPr>
      <w:r>
        <w:rPr>
          <w:rStyle w:val="VerbatimChar"/>
        </w:rPr>
        <w:t xml:space="preserve">Mobile Grooming Van 12</w:t>
      </w:r>
      <w:r>
        <w:br/>
      </w:r>
      <w:r>
        <w:br/>
      </w:r>
      <w:r>
        <w:rPr>
          <w:rStyle w:val="VerbatimChar"/>
        </w:rPr>
        <w:t xml:space="preserve">Resource Type:</w:t>
      </w:r>
      <w:r>
        <w:br/>
      </w:r>
      <w:r>
        <w:rPr>
          <w:rStyle w:val="VerbatimChar"/>
        </w:rPr>
        <w:t xml:space="preserve">Vehicle</w:t>
      </w:r>
      <w:r>
        <w:br/>
      </w:r>
      <w:r>
        <w:br/>
      </w:r>
      <w:r>
        <w:rPr>
          <w:rStyle w:val="VerbatimChar"/>
        </w:rPr>
        <w:t xml:space="preserve">Status:</w:t>
      </w:r>
      <w:r>
        <w:br/>
      </w:r>
      <w:r>
        <w:rPr>
          <w:rStyle w:val="VerbatimChar"/>
        </w:rPr>
        <w:t xml:space="preserve">Active</w:t>
      </w:r>
      <w:r>
        <w:br/>
      </w:r>
      <w:r>
        <w:br/>
      </w:r>
      <w:r>
        <w:rPr>
          <w:rStyle w:val="VerbatimChar"/>
        </w:rPr>
        <w:t xml:space="preserve">Organization:</w:t>
      </w:r>
      <w:r>
        <w:br/>
      </w:r>
      <w:r>
        <w:rPr>
          <w:rStyle w:val="VerbatimChar"/>
        </w:rPr>
        <w:t xml:space="preserve">Happy Paws Grooming</w:t>
      </w:r>
      <w:r>
        <w:br/>
      </w:r>
      <w:r>
        <w:br/>
      </w:r>
      <w:r>
        <w:rPr>
          <w:rStyle w:val="VerbatimChar"/>
        </w:rPr>
        <w:t xml:space="preserve">Capabilities:</w:t>
      </w:r>
      <w:r>
        <w:br/>
      </w:r>
      <w:r>
        <w:rPr>
          <w:rStyle w:val="VerbatimChar"/>
        </w:rPr>
        <w:t xml:space="preserve">Mobile Grooming Support</w:t>
      </w:r>
      <w:r>
        <w:br/>
      </w:r>
      <w:r>
        <w:br/>
      </w:r>
      <w:r>
        <w:rPr>
          <w:rStyle w:val="VerbatimChar"/>
        </w:rPr>
        <w:t xml:space="preserve">Primary Location:</w:t>
      </w:r>
      <w:r>
        <w:br/>
      </w:r>
      <w:r>
        <w:rPr>
          <w:rStyle w:val="VerbatimChar"/>
        </w:rPr>
        <w:t xml:space="preserve">North Vancouver Depot</w:t>
      </w:r>
      <w:r>
        <w:br/>
      </w:r>
      <w:r>
        <w:br/>
      </w:r>
      <w:r>
        <w:rPr>
          <w:rStyle w:val="VerbatimChar"/>
        </w:rPr>
        <w:t xml:space="preserve">Operational Attributes:</w:t>
      </w:r>
      <w:r>
        <w:br/>
      </w:r>
      <w:r>
        <w:rPr>
          <w:rStyle w:val="VerbatimChar"/>
        </w:rPr>
        <w:t xml:space="preserve">Large Breed Equipment</w:t>
      </w:r>
      <w:r>
        <w:br/>
      </w:r>
      <w:r>
        <w:rPr>
          <w:rStyle w:val="VerbatimChar"/>
        </w:rPr>
        <w:t xml:space="preserve">Hydraulic Table</w:t>
      </w:r>
      <w:r>
        <w:br/>
      </w:r>
      <w:r>
        <w:rPr>
          <w:rStyle w:val="VerbatimChar"/>
        </w:rPr>
        <w:t xml:space="preserve">Water Capacity 400 L</w:t>
      </w:r>
    </w:p>
    <w:bookmarkEnd w:id="60"/>
    <w:bookmarkStart w:id="61" w:name="certification-ux"/>
    <w:p>
      <w:pPr>
        <w:pStyle w:val="Heading2"/>
      </w:pPr>
      <w:r>
        <w:t xml:space="preserve">6.6 Certification UX</w:t>
      </w:r>
    </w:p>
    <w:p>
      <w:pPr>
        <w:pStyle w:val="FirstParagraph"/>
      </w:pPr>
      <w:r>
        <w:t xml:space="preserve">Certification states must be visually clear:</w:t>
      </w:r>
    </w:p>
    <w:p>
      <w:pPr>
        <w:pStyle w:val="SourceCode"/>
      </w:pPr>
      <w:r>
        <w:rPr>
          <w:rStyle w:val="VerbatimChar"/>
        </w:rPr>
        <w:t xml:space="preserve">Valid</w:t>
      </w:r>
      <w:r>
        <w:br/>
      </w:r>
      <w:r>
        <w:br/>
      </w:r>
      <w:r>
        <w:rPr>
          <w:rStyle w:val="VerbatimChar"/>
        </w:rPr>
        <w:t xml:space="preserve">Expiring Soon</w:t>
      </w:r>
      <w:r>
        <w:br/>
      </w:r>
      <w:r>
        <w:br/>
      </w:r>
      <w:r>
        <w:rPr>
          <w:rStyle w:val="VerbatimChar"/>
        </w:rPr>
        <w:t xml:space="preserve">Expired</w:t>
      </w:r>
      <w:r>
        <w:br/>
      </w:r>
      <w:r>
        <w:br/>
      </w:r>
      <w:r>
        <w:rPr>
          <w:rStyle w:val="VerbatimChar"/>
        </w:rPr>
        <w:t xml:space="preserve">Pending Verification</w:t>
      </w:r>
      <w:r>
        <w:br/>
      </w:r>
      <w:r>
        <w:br/>
      </w:r>
      <w:r>
        <w:rPr>
          <w:rStyle w:val="VerbatimChar"/>
        </w:rPr>
        <w:t xml:space="preserve">Rejected</w:t>
      </w:r>
      <w:r>
        <w:br/>
      </w:r>
      <w:r>
        <w:br/>
      </w:r>
      <w:r>
        <w:rPr>
          <w:rStyle w:val="VerbatimChar"/>
        </w:rPr>
        <w:t xml:space="preserve">Suspended</w:t>
      </w:r>
    </w:p>
    <w:p>
      <w:pPr>
        <w:pStyle w:val="FirstParagraph"/>
      </w:pPr>
      <w:r>
        <w:t xml:space="preserve">The UI should show:</w:t>
      </w:r>
    </w:p>
    <w:p>
      <w:pPr>
        <w:pStyle w:val="SourceCode"/>
      </w:pPr>
      <w:r>
        <w:rPr>
          <w:rStyle w:val="VerbatimChar"/>
        </w:rPr>
        <w:t xml:space="preserve">Certification Type</w:t>
      </w:r>
      <w:r>
        <w:br/>
      </w:r>
      <w:r>
        <w:br/>
      </w:r>
      <w:r>
        <w:rPr>
          <w:rStyle w:val="VerbatimChar"/>
        </w:rPr>
        <w:t xml:space="preserve">Issuer</w:t>
      </w:r>
      <w:r>
        <w:br/>
      </w:r>
      <w:r>
        <w:br/>
      </w:r>
      <w:r>
        <w:rPr>
          <w:rStyle w:val="VerbatimChar"/>
        </w:rPr>
        <w:t xml:space="preserve">Credential Reference</w:t>
      </w:r>
      <w:r>
        <w:br/>
      </w:r>
      <w:r>
        <w:br/>
      </w:r>
      <w:r>
        <w:rPr>
          <w:rStyle w:val="VerbatimChar"/>
        </w:rPr>
        <w:t xml:space="preserve">Effective Date</w:t>
      </w:r>
      <w:r>
        <w:br/>
      </w:r>
      <w:r>
        <w:br/>
      </w:r>
      <w:r>
        <w:rPr>
          <w:rStyle w:val="VerbatimChar"/>
        </w:rPr>
        <w:t xml:space="preserve">Expiration Date</w:t>
      </w:r>
      <w:r>
        <w:br/>
      </w:r>
      <w:r>
        <w:br/>
      </w:r>
      <w:r>
        <w:rPr>
          <w:rStyle w:val="VerbatimChar"/>
        </w:rPr>
        <w:t xml:space="preserve">Verification Status</w:t>
      </w:r>
    </w:p>
    <w:p>
      <w:pPr>
        <w:pStyle w:val="FirstParagraph"/>
      </w:pPr>
      <w:r>
        <w:t xml:space="preserve">Sensitive documents should be accessed only by authorized users.</w:t>
      </w:r>
    </w:p>
    <w:bookmarkEnd w:id="61"/>
    <w:bookmarkStart w:id="62" w:name="capability-management-ux"/>
    <w:p>
      <w:pPr>
        <w:pStyle w:val="Heading2"/>
      </w:pPr>
      <w:r>
        <w:t xml:space="preserve">6.7 Capability Management UX</w:t>
      </w:r>
    </w:p>
    <w:p>
      <w:pPr>
        <w:pStyle w:val="FirstParagraph"/>
      </w:pPr>
      <w:r>
        <w:t xml:space="preserve">Capabilities should be selected from controlled taxonomy.</w:t>
      </w:r>
    </w:p>
    <w:p>
      <w:pPr>
        <w:pStyle w:val="BodyText"/>
      </w:pPr>
      <w:r>
        <w:t xml:space="preserve">Example:</w:t>
      </w:r>
    </w:p>
    <w:p>
      <w:pPr>
        <w:pStyle w:val="SourceCode"/>
      </w:pPr>
      <w:r>
        <w:rPr>
          <w:rStyle w:val="VerbatimChar"/>
        </w:rPr>
        <w:t xml:space="preserve">Search Capability</w:t>
      </w:r>
      <w:r>
        <w:br/>
      </w:r>
      <w:r>
        <w:br/>
      </w:r>
      <w:r>
        <w:rPr>
          <w:rStyle w:val="VerbatimChar"/>
        </w:rPr>
        <w:t xml:space="preserve">Advanced Grooming</w:t>
      </w:r>
      <w:r>
        <w:br/>
      </w:r>
      <w:r>
        <w:br/>
      </w:r>
      <w:r>
        <w:rPr>
          <w:rStyle w:val="VerbatimChar"/>
        </w:rPr>
        <w:t xml:space="preserve">Mobile Grooming</w:t>
      </w:r>
      <w:r>
        <w:br/>
      </w:r>
      <w:r>
        <w:br/>
      </w:r>
      <w:r>
        <w:rPr>
          <w:rStyle w:val="VerbatimChar"/>
        </w:rPr>
        <w:t xml:space="preserve">Dog Walking</w:t>
      </w:r>
      <w:r>
        <w:br/>
      </w:r>
      <w:r>
        <w:br/>
      </w:r>
      <w:r>
        <w:rPr>
          <w:rStyle w:val="VerbatimChar"/>
        </w:rPr>
        <w:t xml:space="preserve">Animal First Aid</w:t>
      </w:r>
      <w:r>
        <w:br/>
      </w:r>
      <w:r>
        <w:br/>
      </w:r>
      <w:r>
        <w:rPr>
          <w:rStyle w:val="VerbatimChar"/>
        </w:rPr>
        <w:t xml:space="preserve">High-Risk Animal Handling</w:t>
      </w:r>
    </w:p>
    <w:p>
      <w:pPr>
        <w:pStyle w:val="FirstParagraph"/>
      </w:pPr>
      <w:r>
        <w:t xml:space="preserve">The UI must prevent uncontrolled spelling variations such as:</w:t>
      </w:r>
    </w:p>
    <w:p>
      <w:pPr>
        <w:pStyle w:val="SourceCode"/>
      </w:pPr>
      <w:r>
        <w:rPr>
          <w:rStyle w:val="VerbatimChar"/>
        </w:rPr>
        <w:t xml:space="preserve">Advanced Grooming</w:t>
      </w:r>
      <w:r>
        <w:br/>
      </w:r>
      <w:r>
        <w:br/>
      </w:r>
      <w:r>
        <w:rPr>
          <w:rStyle w:val="VerbatimChar"/>
        </w:rPr>
        <w:t xml:space="preserve">advanced grooming</w:t>
      </w:r>
      <w:r>
        <w:br/>
      </w:r>
      <w:r>
        <w:br/>
      </w:r>
      <w:r>
        <w:rPr>
          <w:rStyle w:val="VerbatimChar"/>
        </w:rPr>
        <w:t xml:space="preserve">Adv Groom</w:t>
      </w:r>
      <w:r>
        <w:br/>
      </w:r>
      <w:r>
        <w:br/>
      </w:r>
      <w:r>
        <w:rPr>
          <w:rStyle w:val="VerbatimChar"/>
        </w:rPr>
        <w:t xml:space="preserve">Advanced-Grooming</w:t>
      </w:r>
    </w:p>
    <w:p>
      <w:pPr>
        <w:pStyle w:val="FirstParagraph"/>
      </w:pPr>
      <w:r>
        <w:t xml:space="preserve">unless tenant-defined capability creation is explicitly permitted.</w:t>
      </w:r>
    </w:p>
    <w:bookmarkEnd w:id="62"/>
    <w:bookmarkStart w:id="63" w:name="resource-activation-ux"/>
    <w:p>
      <w:pPr>
        <w:pStyle w:val="Heading2"/>
      </w:pPr>
      <w:r>
        <w:t xml:space="preserve">6.8 Resource Activation UX</w:t>
      </w:r>
    </w:p>
    <w:p>
      <w:pPr>
        <w:pStyle w:val="FirstParagraph"/>
      </w:pPr>
      <w:r>
        <w:t xml:space="preserve">Before activation, show a readiness summary:</w:t>
      </w:r>
    </w:p>
    <w:p>
      <w:pPr>
        <w:pStyle w:val="SourceCode"/>
      </w:pPr>
      <w:r>
        <w:rPr>
          <w:rStyle w:val="VerbatimChar"/>
        </w:rPr>
        <w:t xml:space="preserve">Basic Profile:</w:t>
      </w:r>
      <w:r>
        <w:br/>
      </w:r>
      <w:r>
        <w:rPr>
          <w:rStyle w:val="VerbatimChar"/>
        </w:rPr>
        <w:t xml:space="preserve">Complete</w:t>
      </w:r>
      <w:r>
        <w:br/>
      </w:r>
      <w:r>
        <w:br/>
      </w:r>
      <w:r>
        <w:rPr>
          <w:rStyle w:val="VerbatimChar"/>
        </w:rPr>
        <w:t xml:space="preserve">Organization:</w:t>
      </w:r>
      <w:r>
        <w:br/>
      </w:r>
      <w:r>
        <w:rPr>
          <w:rStyle w:val="VerbatimChar"/>
        </w:rPr>
        <w:t xml:space="preserve">Complete</w:t>
      </w:r>
      <w:r>
        <w:br/>
      </w:r>
      <w:r>
        <w:br/>
      </w:r>
      <w:r>
        <w:rPr>
          <w:rStyle w:val="VerbatimChar"/>
        </w:rPr>
        <w:t xml:space="preserve">Required Capabilities:</w:t>
      </w:r>
      <w:r>
        <w:br/>
      </w:r>
      <w:r>
        <w:rPr>
          <w:rStyle w:val="VerbatimChar"/>
        </w:rPr>
        <w:t xml:space="preserve">Complete</w:t>
      </w:r>
      <w:r>
        <w:br/>
      </w:r>
      <w:r>
        <w:br/>
      </w:r>
      <w:r>
        <w:rPr>
          <w:rStyle w:val="VerbatimChar"/>
        </w:rPr>
        <w:t xml:space="preserve">Mandatory Certifications:</w:t>
      </w:r>
      <w:r>
        <w:br/>
      </w:r>
      <w:r>
        <w:rPr>
          <w:rStyle w:val="VerbatimChar"/>
        </w:rPr>
        <w:t xml:space="preserve">One Pending Verification</w:t>
      </w:r>
      <w:r>
        <w:br/>
      </w:r>
      <w:r>
        <w:br/>
      </w:r>
      <w:r>
        <w:rPr>
          <w:rStyle w:val="VerbatimChar"/>
        </w:rPr>
        <w:t xml:space="preserve">Service Area:</w:t>
      </w:r>
      <w:r>
        <w:br/>
      </w:r>
      <w:r>
        <w:rPr>
          <w:rStyle w:val="VerbatimChar"/>
        </w:rPr>
        <w:t xml:space="preserve">Complete</w:t>
      </w:r>
      <w:r>
        <w:br/>
      </w:r>
      <w:r>
        <w:br/>
      </w:r>
      <w:r>
        <w:rPr>
          <w:rStyle w:val="VerbatimChar"/>
        </w:rPr>
        <w:t xml:space="preserve">Activation Status:</w:t>
      </w:r>
      <w:r>
        <w:br/>
      </w:r>
      <w:r>
        <w:rPr>
          <w:rStyle w:val="VerbatimChar"/>
        </w:rPr>
        <w:t xml:space="preserve">Blocked</w:t>
      </w:r>
    </w:p>
    <w:p>
      <w:pPr>
        <w:pStyle w:val="FirstParagraph"/>
      </w:pPr>
      <w:r>
        <w:t xml:space="preserve">Activation errors must identify the corrective action.</w:t>
      </w:r>
    </w:p>
    <w:bookmarkEnd w:id="63"/>
    <w:bookmarkStart w:id="64" w:name="responsive-ux"/>
    <w:p>
      <w:pPr>
        <w:pStyle w:val="Heading2"/>
      </w:pPr>
      <w:r>
        <w:t xml:space="preserve">6.9 Responsive UX</w:t>
      </w:r>
    </w:p>
    <w:p>
      <w:pPr>
        <w:pStyle w:val="FirstParagraph"/>
      </w:pPr>
      <w:r>
        <w:t xml:space="preserve">The experience must support:</w:t>
      </w:r>
    </w:p>
    <w:p>
      <w:pPr>
        <w:pStyle w:val="SourceCode"/>
      </w:pPr>
      <w:r>
        <w:rPr>
          <w:rStyle w:val="VerbatimChar"/>
        </w:rPr>
        <w:t xml:space="preserve">Desktop</w:t>
      </w:r>
      <w:r>
        <w:br/>
      </w:r>
      <w:r>
        <w:br/>
      </w:r>
      <w:r>
        <w:rPr>
          <w:rStyle w:val="VerbatimChar"/>
        </w:rPr>
        <w:t xml:space="preserve">Tablet</w:t>
      </w:r>
      <w:r>
        <w:br/>
      </w:r>
      <w:r>
        <w:br/>
      </w:r>
      <w:r>
        <w:rPr>
          <w:rStyle w:val="VerbatimChar"/>
        </w:rPr>
        <w:t xml:space="preserve">Mobile</w:t>
      </w:r>
    </w:p>
    <w:p>
      <w:pPr>
        <w:pStyle w:val="FirstParagraph"/>
      </w:pPr>
      <w:r>
        <w:t xml:space="preserve">Mobile views should prioritize:</w:t>
      </w:r>
    </w:p>
    <w:p>
      <w:pPr>
        <w:pStyle w:val="SourceCode"/>
      </w:pPr>
      <w:r>
        <w:rPr>
          <w:rStyle w:val="VerbatimChar"/>
        </w:rPr>
        <w:t xml:space="preserve">Status</w:t>
      </w:r>
      <w:r>
        <w:br/>
      </w:r>
      <w:r>
        <w:br/>
      </w:r>
      <w:r>
        <w:rPr>
          <w:rStyle w:val="VerbatimChar"/>
        </w:rPr>
        <w:t xml:space="preserve">Current Organization</w:t>
      </w:r>
      <w:r>
        <w:br/>
      </w:r>
      <w:r>
        <w:br/>
      </w:r>
      <w:r>
        <w:rPr>
          <w:rStyle w:val="VerbatimChar"/>
        </w:rPr>
        <w:t xml:space="preserve">Capabilities</w:t>
      </w:r>
      <w:r>
        <w:br/>
      </w:r>
      <w:r>
        <w:br/>
      </w:r>
      <w:r>
        <w:rPr>
          <w:rStyle w:val="VerbatimChar"/>
        </w:rPr>
        <w:t xml:space="preserve">Certification Alerts</w:t>
      </w:r>
      <w:r>
        <w:br/>
      </w:r>
      <w:r>
        <w:br/>
      </w:r>
      <w:r>
        <w:rPr>
          <w:rStyle w:val="VerbatimChar"/>
        </w:rPr>
        <w:t xml:space="preserve">Primary Actions</w:t>
      </w:r>
    </w:p>
    <w:p>
      <w:pPr>
        <w:pStyle w:val="FirstParagraph"/>
      </w:pPr>
      <w:r>
        <w:t xml:space="preserve">Complex administration may use a desktop-optimized experience, but critical resource self-service must remain mobile-friendly.</w:t>
      </w:r>
    </w:p>
    <w:bookmarkEnd w:id="64"/>
    <w:bookmarkStart w:id="65" w:name="domain-boundary"/>
    <w:p>
      <w:pPr>
        <w:pStyle w:val="Heading2"/>
      </w:pPr>
      <w:r>
        <w:t xml:space="preserve">7. Domain Boundary</w:t>
      </w:r>
    </w:p>
    <w:p>
      <w:pPr>
        <w:pStyle w:val="FirstParagraph"/>
      </w:pPr>
      <w:r>
        <w:t xml:space="preserve">The Resource Service owns:</w:t>
      </w:r>
    </w:p>
    <w:p>
      <w:pPr>
        <w:pStyle w:val="SourceCode"/>
      </w:pPr>
      <w:r>
        <w:rPr>
          <w:rStyle w:val="VerbatimChar"/>
        </w:rPr>
        <w:t xml:space="preserve">Resource identity</w:t>
      </w:r>
      <w:r>
        <w:br/>
      </w:r>
      <w:r>
        <w:br/>
      </w:r>
      <w:r>
        <w:rPr>
          <w:rStyle w:val="VerbatimChar"/>
        </w:rPr>
        <w:t xml:space="preserve">Resource type association</w:t>
      </w:r>
      <w:r>
        <w:br/>
      </w:r>
      <w:r>
        <w:br/>
      </w:r>
      <w:r>
        <w:rPr>
          <w:rStyle w:val="VerbatimChar"/>
        </w:rPr>
        <w:t xml:space="preserve">Operational resource profile</w:t>
      </w:r>
      <w:r>
        <w:br/>
      </w:r>
      <w:r>
        <w:br/>
      </w:r>
      <w:r>
        <w:rPr>
          <w:rStyle w:val="VerbatimChar"/>
        </w:rPr>
        <w:t xml:space="preserve">Resource lifecycle</w:t>
      </w:r>
      <w:r>
        <w:br/>
      </w:r>
      <w:r>
        <w:br/>
      </w:r>
      <w:r>
        <w:rPr>
          <w:rStyle w:val="VerbatimChar"/>
        </w:rPr>
        <w:t xml:space="preserve">Organizational membership</w:t>
      </w:r>
      <w:r>
        <w:br/>
      </w:r>
      <w:r>
        <w:br/>
      </w:r>
      <w:r>
        <w:rPr>
          <w:rStyle w:val="VerbatimChar"/>
        </w:rPr>
        <w:t xml:space="preserve">Team membership references</w:t>
      </w:r>
      <w:r>
        <w:br/>
      </w:r>
      <w:r>
        <w:br/>
      </w:r>
      <w:r>
        <w:rPr>
          <w:rStyle w:val="VerbatimChar"/>
        </w:rPr>
        <w:t xml:space="preserve">Capability assignments</w:t>
      </w:r>
      <w:r>
        <w:br/>
      </w:r>
      <w:r>
        <w:br/>
      </w:r>
      <w:r>
        <w:rPr>
          <w:rStyle w:val="VerbatimChar"/>
        </w:rPr>
        <w:t xml:space="preserve">Skill assignments</w:t>
      </w:r>
      <w:r>
        <w:br/>
      </w:r>
      <w:r>
        <w:br/>
      </w:r>
      <w:r>
        <w:rPr>
          <w:rStyle w:val="VerbatimChar"/>
        </w:rPr>
        <w:t xml:space="preserve">Certification records</w:t>
      </w:r>
      <w:r>
        <w:br/>
      </w:r>
      <w:r>
        <w:br/>
      </w:r>
      <w:r>
        <w:rPr>
          <w:rStyle w:val="VerbatimChar"/>
        </w:rPr>
        <w:t xml:space="preserve">Operational attributes</w:t>
      </w:r>
      <w:r>
        <w:br/>
      </w:r>
      <w:r>
        <w:br/>
      </w:r>
      <w:r>
        <w:rPr>
          <w:rStyle w:val="VerbatimChar"/>
        </w:rPr>
        <w:t xml:space="preserve">Location associations</w:t>
      </w:r>
      <w:r>
        <w:br/>
      </w:r>
      <w:r>
        <w:br/>
      </w:r>
      <w:r>
        <w:rPr>
          <w:rStyle w:val="VerbatimChar"/>
        </w:rPr>
        <w:t xml:space="preserve">Service areas</w:t>
      </w:r>
      <w:r>
        <w:br/>
      </w:r>
      <w:r>
        <w:br/>
      </w:r>
      <w:r>
        <w:rPr>
          <w:rStyle w:val="VerbatimChar"/>
        </w:rPr>
        <w:t xml:space="preserve">External references</w:t>
      </w:r>
      <w:r>
        <w:br/>
      </w:r>
      <w:r>
        <w:br/>
      </w:r>
      <w:r>
        <w:rPr>
          <w:rStyle w:val="VerbatimChar"/>
        </w:rPr>
        <w:t xml:space="preserve">Resource relationships</w:t>
      </w:r>
    </w:p>
    <w:p>
      <w:pPr>
        <w:pStyle w:val="FirstParagraph"/>
      </w:pPr>
      <w:r>
        <w:t xml:space="preserve">The service references but does not own:</w:t>
      </w:r>
    </w:p>
    <w:p>
      <w:pPr>
        <w:pStyle w:val="SourceCode"/>
      </w:pPr>
      <w:r>
        <w:rPr>
          <w:rStyle w:val="VerbatimChar"/>
        </w:rPr>
        <w:t xml:space="preserve">User Identity</w:t>
      </w:r>
      <w:r>
        <w:br/>
      </w:r>
      <w:r>
        <w:br/>
      </w:r>
      <w:r>
        <w:rPr>
          <w:rStyle w:val="VerbatimChar"/>
        </w:rPr>
        <w:t xml:space="preserve">Tenant</w:t>
      </w:r>
      <w:r>
        <w:br/>
      </w:r>
      <w:r>
        <w:br/>
      </w:r>
      <w:r>
        <w:rPr>
          <w:rStyle w:val="VerbatimChar"/>
        </w:rPr>
        <w:t xml:space="preserve">Organization</w:t>
      </w:r>
      <w:r>
        <w:br/>
      </w:r>
      <w:r>
        <w:br/>
      </w:r>
      <w:r>
        <w:rPr>
          <w:rStyle w:val="VerbatimChar"/>
        </w:rPr>
        <w:t xml:space="preserve">Location master</w:t>
      </w:r>
      <w:r>
        <w:br/>
      </w:r>
      <w:r>
        <w:br/>
      </w:r>
      <w:r>
        <w:rPr>
          <w:rStyle w:val="VerbatimChar"/>
        </w:rPr>
        <w:t xml:space="preserve">Capability taxonomy</w:t>
      </w:r>
      <w:r>
        <w:br/>
      </w:r>
      <w:r>
        <w:br/>
      </w:r>
      <w:r>
        <w:rPr>
          <w:rStyle w:val="VerbatimChar"/>
        </w:rPr>
        <w:t xml:space="preserve">Skill taxonomy</w:t>
      </w:r>
      <w:r>
        <w:br/>
      </w:r>
      <w:r>
        <w:br/>
      </w:r>
      <w:r>
        <w:rPr>
          <w:rStyle w:val="VerbatimChar"/>
        </w:rPr>
        <w:t xml:space="preserve">Certification taxonomy</w:t>
      </w:r>
      <w:r>
        <w:br/>
      </w:r>
      <w:r>
        <w:br/>
      </w:r>
      <w:r>
        <w:rPr>
          <w:rStyle w:val="VerbatimChar"/>
        </w:rPr>
        <w:t xml:space="preserve">Geographic definitions</w:t>
      </w:r>
    </w:p>
    <w:p>
      <w:pPr>
        <w:pStyle w:val="FirstParagraph"/>
      </w:pPr>
      <w:r>
        <w:t xml:space="preserve">The service must never own:</w:t>
      </w:r>
    </w:p>
    <w:p>
      <w:pPr>
        <w:pStyle w:val="SourceCode"/>
      </w:pPr>
      <w:r>
        <w:rPr>
          <w:rStyle w:val="VerbatimChar"/>
        </w:rPr>
        <w:t xml:space="preserve">Availability calendar</w:t>
      </w:r>
      <w:r>
        <w:br/>
      </w:r>
      <w:r>
        <w:br/>
      </w:r>
      <w:r>
        <w:rPr>
          <w:rStyle w:val="VerbatimChar"/>
        </w:rPr>
        <w:t xml:space="preserve">Appointment</w:t>
      </w:r>
      <w:r>
        <w:br/>
      </w:r>
      <w:r>
        <w:br/>
      </w:r>
      <w:r>
        <w:rPr>
          <w:rStyle w:val="VerbatimChar"/>
        </w:rPr>
        <w:t xml:space="preserve">Reservation</w:t>
      </w:r>
      <w:r>
        <w:br/>
      </w:r>
      <w:r>
        <w:br/>
      </w:r>
      <w:r>
        <w:rPr>
          <w:rStyle w:val="VerbatimChar"/>
        </w:rPr>
        <w:t xml:space="preserve">Assignment</w:t>
      </w:r>
      <w:r>
        <w:br/>
      </w:r>
      <w:r>
        <w:br/>
      </w:r>
      <w:r>
        <w:rPr>
          <w:rStyle w:val="VerbatimChar"/>
        </w:rPr>
        <w:t xml:space="preserve">Dispatch</w:t>
      </w:r>
      <w:r>
        <w:br/>
      </w:r>
      <w:r>
        <w:br/>
      </w:r>
      <w:r>
        <w:rPr>
          <w:rStyle w:val="VerbatimChar"/>
        </w:rPr>
        <w:t xml:space="preserve">Task</w:t>
      </w:r>
      <w:r>
        <w:br/>
      </w:r>
      <w:r>
        <w:br/>
      </w:r>
      <w:r>
        <w:rPr>
          <w:rStyle w:val="VerbatimChar"/>
        </w:rPr>
        <w:t xml:space="preserve">Work execution</w:t>
      </w:r>
      <w:r>
        <w:br/>
      </w:r>
      <w:r>
        <w:br/>
      </w:r>
      <w:r>
        <w:rPr>
          <w:rStyle w:val="VerbatimChar"/>
        </w:rPr>
        <w:t xml:space="preserve">Commercial provider profile</w:t>
      </w:r>
      <w:r>
        <w:br/>
      </w:r>
      <w:r>
        <w:br/>
      </w:r>
      <w:r>
        <w:rPr>
          <w:rStyle w:val="VerbatimChar"/>
        </w:rPr>
        <w:t xml:space="preserve">Pricing</w:t>
      </w:r>
      <w:r>
        <w:br/>
      </w:r>
      <w:r>
        <w:br/>
      </w:r>
      <w:r>
        <w:rPr>
          <w:rStyle w:val="VerbatimChar"/>
        </w:rPr>
        <w:t xml:space="preserve">Payroll</w:t>
      </w:r>
    </w:p>
    <w:bookmarkEnd w:id="65"/>
    <w:bookmarkStart w:id="66" w:name="domain-model-overview"/>
    <w:p>
      <w:pPr>
        <w:pStyle w:val="Heading2"/>
      </w:pPr>
      <w:r>
        <w:t xml:space="preserve">8. Domain Model Overview</w:t>
      </w:r>
    </w:p>
    <w:p>
      <w:pPr>
        <w:pStyle w:val="FirstParagraph"/>
      </w:pPr>
      <w:r>
        <w:t xml:space="preserve">Recommended model:</w:t>
      </w:r>
    </w:p>
    <w:p>
      <w:pPr>
        <w:pStyle w:val="SourceCode"/>
      </w:pPr>
      <w:r>
        <w:rPr>
          <w:rStyle w:val="VerbatimChar"/>
        </w:rPr>
        <w:t xml:space="preserve">Resource Aggregate</w:t>
      </w:r>
      <w:r>
        <w:br/>
      </w:r>
      <w:r>
        <w:rPr>
          <w:rStyle w:val="VerbatimChar"/>
        </w:rPr>
        <w:t xml:space="preserve">│</w:t>
      </w:r>
      <w:r>
        <w:br/>
      </w:r>
      <w:r>
        <w:rPr>
          <w:rStyle w:val="VerbatimChar"/>
        </w:rPr>
        <w:t xml:space="preserve">├── Resource</w:t>
      </w:r>
      <w:r>
        <w:br/>
      </w:r>
      <w:r>
        <w:rPr>
          <w:rStyle w:val="VerbatimChar"/>
        </w:rPr>
        <w:t xml:space="preserve">│</w:t>
      </w:r>
      <w:r>
        <w:br/>
      </w:r>
      <w:r>
        <w:rPr>
          <w:rStyle w:val="VerbatimChar"/>
        </w:rPr>
        <w:t xml:space="preserve">├── ResourceProfile</w:t>
      </w:r>
      <w:r>
        <w:br/>
      </w:r>
      <w:r>
        <w:rPr>
          <w:rStyle w:val="VerbatimChar"/>
        </w:rPr>
        <w:t xml:space="preserve">│</w:t>
      </w:r>
      <w:r>
        <w:br/>
      </w:r>
      <w:r>
        <w:rPr>
          <w:rStyle w:val="VerbatimChar"/>
        </w:rPr>
        <w:t xml:space="preserve">├── OrganizationMembership[]</w:t>
      </w:r>
      <w:r>
        <w:br/>
      </w:r>
      <w:r>
        <w:rPr>
          <w:rStyle w:val="VerbatimChar"/>
        </w:rPr>
        <w:t xml:space="preserve">│</w:t>
      </w:r>
      <w:r>
        <w:br/>
      </w:r>
      <w:r>
        <w:rPr>
          <w:rStyle w:val="VerbatimChar"/>
        </w:rPr>
        <w:t xml:space="preserve">├── ResourceCapability[]</w:t>
      </w:r>
      <w:r>
        <w:br/>
      </w:r>
      <w:r>
        <w:rPr>
          <w:rStyle w:val="VerbatimChar"/>
        </w:rPr>
        <w:t xml:space="preserve">│</w:t>
      </w:r>
      <w:r>
        <w:br/>
      </w:r>
      <w:r>
        <w:rPr>
          <w:rStyle w:val="VerbatimChar"/>
        </w:rPr>
        <w:t xml:space="preserve">├── ResourceSkill[]</w:t>
      </w:r>
      <w:r>
        <w:br/>
      </w:r>
      <w:r>
        <w:rPr>
          <w:rStyle w:val="VerbatimChar"/>
        </w:rPr>
        <w:t xml:space="preserve">│</w:t>
      </w:r>
      <w:r>
        <w:br/>
      </w:r>
      <w:r>
        <w:rPr>
          <w:rStyle w:val="VerbatimChar"/>
        </w:rPr>
        <w:t xml:space="preserve">├── ResourceCertification[]</w:t>
      </w:r>
      <w:r>
        <w:br/>
      </w:r>
      <w:r>
        <w:rPr>
          <w:rStyle w:val="VerbatimChar"/>
        </w:rPr>
        <w:t xml:space="preserve">│</w:t>
      </w:r>
      <w:r>
        <w:br/>
      </w:r>
      <w:r>
        <w:rPr>
          <w:rStyle w:val="VerbatimChar"/>
        </w:rPr>
        <w:t xml:space="preserve">├── ResourceAttribute[]</w:t>
      </w:r>
      <w:r>
        <w:br/>
      </w:r>
      <w:r>
        <w:rPr>
          <w:rStyle w:val="VerbatimChar"/>
        </w:rPr>
        <w:t xml:space="preserve">│</w:t>
      </w:r>
      <w:r>
        <w:br/>
      </w:r>
      <w:r>
        <w:rPr>
          <w:rStyle w:val="VerbatimChar"/>
        </w:rPr>
        <w:t xml:space="preserve">├── ResourceLocationAssociation[]</w:t>
      </w:r>
      <w:r>
        <w:br/>
      </w:r>
      <w:r>
        <w:rPr>
          <w:rStyle w:val="VerbatimChar"/>
        </w:rPr>
        <w:t xml:space="preserve">│</w:t>
      </w:r>
      <w:r>
        <w:br/>
      </w:r>
      <w:r>
        <w:rPr>
          <w:rStyle w:val="VerbatimChar"/>
        </w:rPr>
        <w:t xml:space="preserve">├── ResourceServiceArea[]</w:t>
      </w:r>
      <w:r>
        <w:br/>
      </w:r>
      <w:r>
        <w:rPr>
          <w:rStyle w:val="VerbatimChar"/>
        </w:rPr>
        <w:t xml:space="preserve">│</w:t>
      </w:r>
      <w:r>
        <w:br/>
      </w:r>
      <w:r>
        <w:rPr>
          <w:rStyle w:val="VerbatimChar"/>
        </w:rPr>
        <w:t xml:space="preserve">├── ResourceRelationship[]</w:t>
      </w:r>
      <w:r>
        <w:br/>
      </w:r>
      <w:r>
        <w:rPr>
          <w:rStyle w:val="VerbatimChar"/>
        </w:rPr>
        <w:t xml:space="preserve">│</w:t>
      </w:r>
      <w:r>
        <w:br/>
      </w:r>
      <w:r>
        <w:rPr>
          <w:rStyle w:val="VerbatimChar"/>
        </w:rPr>
        <w:t xml:space="preserve">├── ExternalReference[]</w:t>
      </w:r>
      <w:r>
        <w:br/>
      </w:r>
      <w:r>
        <w:rPr>
          <w:rStyle w:val="VerbatimChar"/>
        </w:rPr>
        <w:t xml:space="preserve">│</w:t>
      </w:r>
      <w:r>
        <w:br/>
      </w:r>
      <w:r>
        <w:rPr>
          <w:rStyle w:val="VerbatimChar"/>
        </w:rPr>
        <w:t xml:space="preserve">└── ResourceLifecycleEntry[]</w:t>
      </w:r>
    </w:p>
    <w:p>
      <w:pPr>
        <w:pStyle w:val="FirstParagraph"/>
      </w:pPr>
      <w:r>
        <w:t xml:space="preserve">Supporting definitions:</w:t>
      </w:r>
    </w:p>
    <w:p>
      <w:pPr>
        <w:pStyle w:val="SourceCode"/>
      </w:pPr>
      <w:r>
        <w:rPr>
          <w:rStyle w:val="VerbatimChar"/>
        </w:rPr>
        <w:t xml:space="preserve">ResourceType</w:t>
      </w:r>
      <w:r>
        <w:br/>
      </w:r>
      <w:r>
        <w:br/>
      </w:r>
      <w:r>
        <w:rPr>
          <w:rStyle w:val="VerbatimChar"/>
        </w:rPr>
        <w:t xml:space="preserve">CapabilityDefinition</w:t>
      </w:r>
      <w:r>
        <w:br/>
      </w:r>
      <w:r>
        <w:br/>
      </w:r>
      <w:r>
        <w:rPr>
          <w:rStyle w:val="VerbatimChar"/>
        </w:rPr>
        <w:t xml:space="preserve">SkillDefinition</w:t>
      </w:r>
      <w:r>
        <w:br/>
      </w:r>
      <w:r>
        <w:br/>
      </w:r>
      <w:r>
        <w:rPr>
          <w:rStyle w:val="VerbatimChar"/>
        </w:rPr>
        <w:t xml:space="preserve">CertificationType</w:t>
      </w:r>
      <w:r>
        <w:br/>
      </w:r>
      <w:r>
        <w:br/>
      </w:r>
      <w:r>
        <w:rPr>
          <w:rStyle w:val="VerbatimChar"/>
        </w:rPr>
        <w:t xml:space="preserve">AttributeDefinition</w:t>
      </w:r>
    </w:p>
    <w:p>
      <w:pPr>
        <w:pStyle w:val="FirstParagraph"/>
      </w:pPr>
      <w:r>
        <w:t xml:space="preserve">The exact ownership of supporting taxonomies must remain explicit.</w:t>
      </w:r>
    </w:p>
    <w:bookmarkEnd w:id="66"/>
    <w:bookmarkStart w:id="67" w:name="resource-aggregate-root"/>
    <w:p>
      <w:pPr>
        <w:pStyle w:val="Heading2"/>
      </w:pPr>
      <w:r>
        <w:t xml:space="preserve">9. Resource Aggregate Root</w:t>
      </w:r>
    </w:p>
    <w:p>
      <w:pPr>
        <w:pStyle w:val="FirstParagraph"/>
      </w:pPr>
      <w:r>
        <w:t xml:space="preserve">Proposed fields:</w:t>
      </w:r>
    </w:p>
    <w:p>
      <w:pPr>
        <w:pStyle w:val="SourceCode"/>
      </w:pPr>
      <w:r>
        <w:rPr>
          <w:rStyle w:val="VerbatimChar"/>
        </w:rPr>
        <w:t xml:space="preserve">Resource</w:t>
      </w:r>
      <w:r>
        <w:br/>
      </w:r>
      <w:r>
        <w:br/>
      </w:r>
      <w:r>
        <w:rPr>
          <w:rStyle w:val="VerbatimChar"/>
        </w:rPr>
        <w:t xml:space="preserve">id</w:t>
      </w:r>
      <w:r>
        <w:br/>
      </w:r>
      <w:r>
        <w:rPr>
          <w:rStyle w:val="VerbatimChar"/>
        </w:rPr>
        <w:t xml:space="preserve">tenantId</w:t>
      </w:r>
      <w:r>
        <w:br/>
      </w:r>
      <w:r>
        <w:rPr>
          <w:rStyle w:val="VerbatimChar"/>
        </w:rPr>
        <w:t xml:space="preserve">resourceTypeId</w:t>
      </w:r>
      <w:r>
        <w:br/>
      </w:r>
      <w:r>
        <w:rPr>
          <w:rStyle w:val="VerbatimChar"/>
        </w:rPr>
        <w:t xml:space="preserve">displayName</w:t>
      </w:r>
      <w:r>
        <w:br/>
      </w:r>
      <w:r>
        <w:rPr>
          <w:rStyle w:val="VerbatimChar"/>
        </w:rPr>
        <w:t xml:space="preserve">status</w:t>
      </w:r>
      <w:r>
        <w:br/>
      </w:r>
      <w:r>
        <w:rPr>
          <w:rStyle w:val="VerbatimChar"/>
        </w:rPr>
        <w:t xml:space="preserve">verificationStatus</w:t>
      </w:r>
      <w:r>
        <w:br/>
      </w:r>
      <w:r>
        <w:rPr>
          <w:rStyle w:val="VerbatimChar"/>
        </w:rPr>
        <w:t xml:space="preserve">primaryOrganizationId</w:t>
      </w:r>
      <w:r>
        <w:br/>
      </w:r>
      <w:r>
        <w:rPr>
          <w:rStyle w:val="VerbatimChar"/>
        </w:rPr>
        <w:t xml:space="preserve">primaryLocationId</w:t>
      </w:r>
      <w:r>
        <w:br/>
      </w:r>
      <w:r>
        <w:rPr>
          <w:rStyle w:val="VerbatimChar"/>
        </w:rPr>
        <w:t xml:space="preserve">timezone</w:t>
      </w:r>
      <w:r>
        <w:br/>
      </w:r>
      <w:r>
        <w:rPr>
          <w:rStyle w:val="VerbatimChar"/>
        </w:rPr>
        <w:t xml:space="preserve">externalReferences[]</w:t>
      </w:r>
      <w:r>
        <w:br/>
      </w:r>
      <w:r>
        <w:rPr>
          <w:rStyle w:val="VerbatimChar"/>
        </w:rPr>
        <w:t xml:space="preserve">createdAt</w:t>
      </w:r>
      <w:r>
        <w:br/>
      </w:r>
      <w:r>
        <w:rPr>
          <w:rStyle w:val="VerbatimChar"/>
        </w:rPr>
        <w:t xml:space="preserve">createdBy</w:t>
      </w:r>
      <w:r>
        <w:br/>
      </w:r>
      <w:r>
        <w:rPr>
          <w:rStyle w:val="VerbatimChar"/>
        </w:rPr>
        <w:t xml:space="preserve">updatedAt</w:t>
      </w:r>
      <w:r>
        <w:br/>
      </w:r>
      <w:r>
        <w:rPr>
          <w:rStyle w:val="VerbatimChar"/>
        </w:rPr>
        <w:t xml:space="preserve">updatedBy</w:t>
      </w:r>
      <w:r>
        <w:br/>
      </w:r>
      <w:r>
        <w:rPr>
          <w:rStyle w:val="VerbatimChar"/>
        </w:rPr>
        <w:t xml:space="preserve">activatedAt</w:t>
      </w:r>
      <w:r>
        <w:br/>
      </w:r>
      <w:r>
        <w:rPr>
          <w:rStyle w:val="VerbatimChar"/>
        </w:rPr>
        <w:t xml:space="preserve">suspendedAt</w:t>
      </w:r>
      <w:r>
        <w:br/>
      </w:r>
      <w:r>
        <w:rPr>
          <w:rStyle w:val="VerbatimChar"/>
        </w:rPr>
        <w:t xml:space="preserve">retiredAt</w:t>
      </w:r>
      <w:r>
        <w:br/>
      </w:r>
      <w:r>
        <w:rPr>
          <w:rStyle w:val="VerbatimChar"/>
        </w:rPr>
        <w:t xml:space="preserve">version</w:t>
      </w:r>
    </w:p>
    <w:p>
      <w:pPr>
        <w:pStyle w:val="FirstParagraph"/>
      </w:pPr>
      <w:r>
        <w:t xml:space="preserve">The Resource is the aggregate root.</w:t>
      </w:r>
    </w:p>
    <w:p>
      <w:pPr>
        <w:pStyle w:val="BodyText"/>
      </w:pPr>
      <w:r>
        <w:t xml:space="preserve">All material changes must be controlled through Resource domain operations.</w:t>
      </w:r>
    </w:p>
    <w:bookmarkEnd w:id="67"/>
    <w:bookmarkStart w:id="68" w:name="resource-identifier"/>
    <w:p>
      <w:pPr>
        <w:pStyle w:val="Heading2"/>
      </w:pPr>
      <w:r>
        <w:t xml:space="preserve">10. Resource Identifier</w:t>
      </w:r>
    </w:p>
    <w:p>
      <w:pPr>
        <w:pStyle w:val="FirstParagraph"/>
      </w:pPr>
      <w:r>
        <w:t xml:space="preserve">The internal identifier must:</w:t>
      </w:r>
    </w:p>
    <w:p>
      <w:pPr>
        <w:pStyle w:val="Compact"/>
        <w:numPr>
          <w:ilvl w:val="0"/>
          <w:numId w:val="1002"/>
        </w:numPr>
      </w:pPr>
      <w:r>
        <w:t xml:space="preserve">Be globally unique</w:t>
      </w:r>
    </w:p>
    <w:p>
      <w:pPr>
        <w:pStyle w:val="Compact"/>
        <w:numPr>
          <w:ilvl w:val="0"/>
          <w:numId w:val="1002"/>
        </w:numPr>
      </w:pPr>
      <w:r>
        <w:t xml:space="preserve">Be immutable</w:t>
      </w:r>
    </w:p>
    <w:p>
      <w:pPr>
        <w:pStyle w:val="Compact"/>
        <w:numPr>
          <w:ilvl w:val="0"/>
          <w:numId w:val="1002"/>
        </w:numPr>
      </w:pPr>
      <w:r>
        <w:t xml:space="preserve">Not depend on external business identifiers</w:t>
      </w:r>
    </w:p>
    <w:p>
      <w:pPr>
        <w:pStyle w:val="Compact"/>
        <w:numPr>
          <w:ilvl w:val="0"/>
          <w:numId w:val="1002"/>
        </w:numPr>
      </w:pPr>
      <w:r>
        <w:t xml:space="preserve">Not expose sensitive information</w:t>
      </w:r>
    </w:p>
    <w:p>
      <w:pPr>
        <w:pStyle w:val="FirstParagraph"/>
      </w:pPr>
      <w:r>
        <w:t xml:space="preserve">Recommended:</w:t>
      </w:r>
    </w:p>
    <w:p>
      <w:pPr>
        <w:pStyle w:val="SourceCode"/>
      </w:pPr>
      <w:r>
        <w:rPr>
          <w:rStyle w:val="VerbatimChar"/>
        </w:rPr>
        <w:t xml:space="preserve">UUIDv7</w:t>
      </w:r>
    </w:p>
    <w:p>
      <w:pPr>
        <w:pStyle w:val="FirstParagraph"/>
      </w:pPr>
      <w:r>
        <w:t xml:space="preserve">Example:</w:t>
      </w:r>
    </w:p>
    <w:p>
      <w:pPr>
        <w:pStyle w:val="SourceCode"/>
      </w:pPr>
      <w:r>
        <w:rPr>
          <w:rStyle w:val="VerbatimChar"/>
        </w:rPr>
        <w:t xml:space="preserve">Internal ID:</w:t>
      </w:r>
      <w:r>
        <w:br/>
      </w:r>
      <w:r>
        <w:rPr>
          <w:rStyle w:val="VerbatimChar"/>
        </w:rPr>
        <w:t xml:space="preserve">0197f31a-...</w:t>
      </w:r>
      <w:r>
        <w:br/>
      </w:r>
      <w:r>
        <w:br/>
      </w:r>
      <w:r>
        <w:rPr>
          <w:rStyle w:val="VerbatimChar"/>
        </w:rPr>
        <w:t xml:space="preserve">Display Reference:</w:t>
      </w:r>
      <w:r>
        <w:br/>
      </w:r>
      <w:r>
        <w:rPr>
          <w:rStyle w:val="VerbatimChar"/>
        </w:rPr>
        <w:t xml:space="preserve">RES-2026-001284</w:t>
      </w:r>
    </w:p>
    <w:p>
      <w:pPr>
        <w:pStyle w:val="FirstParagraph"/>
      </w:pPr>
      <w:r>
        <w:t xml:space="preserve">External identifiers remain references.</w:t>
      </w:r>
    </w:p>
    <w:bookmarkEnd w:id="68"/>
    <w:bookmarkStart w:id="69" w:name="resource-type-model"/>
    <w:p>
      <w:pPr>
        <w:pStyle w:val="Heading2"/>
      </w:pPr>
      <w:r>
        <w:t xml:space="preserve">11. Resource Type Model</w:t>
      </w:r>
    </w:p>
    <w:p>
      <w:pPr>
        <w:pStyle w:val="FirstParagraph"/>
      </w:pPr>
      <w:r>
        <w:t xml:space="preserve">The Resource Type defines the fundamental operational nature of a Resource.</w:t>
      </w:r>
    </w:p>
    <w:p>
      <w:pPr>
        <w:pStyle w:val="BodyText"/>
      </w:pPr>
      <w:r>
        <w:t xml:space="preserve">Recommended base types:</w:t>
      </w:r>
    </w:p>
    <w:p>
      <w:pPr>
        <w:pStyle w:val="SourceCode"/>
      </w:pPr>
      <w:r>
        <w:rPr>
          <w:rStyle w:val="VerbatimChar"/>
        </w:rPr>
        <w:t xml:space="preserve">Person</w:t>
      </w:r>
      <w:r>
        <w:br/>
      </w:r>
      <w:r>
        <w:br/>
      </w:r>
      <w:r>
        <w:rPr>
          <w:rStyle w:val="VerbatimChar"/>
        </w:rPr>
        <w:t xml:space="preserve">Team</w:t>
      </w:r>
      <w:r>
        <w:br/>
      </w:r>
      <w:r>
        <w:br/>
      </w:r>
      <w:r>
        <w:rPr>
          <w:rStyle w:val="VerbatimChar"/>
        </w:rPr>
        <w:t xml:space="preserve">Vehicle</w:t>
      </w:r>
      <w:r>
        <w:br/>
      </w:r>
      <w:r>
        <w:br/>
      </w:r>
      <w:r>
        <w:rPr>
          <w:rStyle w:val="VerbatimChar"/>
        </w:rPr>
        <w:t xml:space="preserve">Room</w:t>
      </w:r>
      <w:r>
        <w:br/>
      </w:r>
      <w:r>
        <w:br/>
      </w:r>
      <w:r>
        <w:rPr>
          <w:rStyle w:val="VerbatimChar"/>
        </w:rPr>
        <w:t xml:space="preserve">Facility</w:t>
      </w:r>
      <w:r>
        <w:br/>
      </w:r>
      <w:r>
        <w:br/>
      </w:r>
      <w:r>
        <w:rPr>
          <w:rStyle w:val="VerbatimChar"/>
        </w:rPr>
        <w:t xml:space="preserve">Equipment</w:t>
      </w:r>
      <w:r>
        <w:br/>
      </w:r>
      <w:r>
        <w:br/>
      </w:r>
      <w:r>
        <w:rPr>
          <w:rStyle w:val="VerbatimChar"/>
        </w:rPr>
        <w:t xml:space="preserve">VirtualResource</w:t>
      </w:r>
      <w:r>
        <w:br/>
      </w:r>
      <w:r>
        <w:br/>
      </w:r>
      <w:r>
        <w:rPr>
          <w:rStyle w:val="VerbatimChar"/>
        </w:rPr>
        <w:t xml:space="preserve">Other</w:t>
      </w:r>
    </w:p>
    <w:p>
      <w:pPr>
        <w:pStyle w:val="FirstParagraph"/>
      </w:pPr>
      <w:r>
        <w:t xml:space="preserve">Tenants may define subtypes.</w:t>
      </w:r>
    </w:p>
    <w:p>
      <w:pPr>
        <w:pStyle w:val="BodyText"/>
      </w:pPr>
      <w:r>
        <w:t xml:space="preserve">Examples:</w:t>
      </w:r>
    </w:p>
    <w:p>
      <w:pPr>
        <w:pStyle w:val="SourceCode"/>
      </w:pPr>
      <w:r>
        <w:rPr>
          <w:rStyle w:val="VerbatimChar"/>
        </w:rPr>
        <w:t xml:space="preserve">Person</w:t>
      </w:r>
      <w:r>
        <w:br/>
      </w:r>
      <w:r>
        <w:rPr>
          <w:rStyle w:val="VerbatimChar"/>
        </w:rPr>
        <w:t xml:space="preserve">└── Groomer</w:t>
      </w:r>
      <w:r>
        <w:br/>
      </w:r>
      <w:r>
        <w:br/>
      </w:r>
      <w:r>
        <w:rPr>
          <w:rStyle w:val="VerbatimChar"/>
        </w:rPr>
        <w:t xml:space="preserve">Person</w:t>
      </w:r>
      <w:r>
        <w:br/>
      </w:r>
      <w:r>
        <w:rPr>
          <w:rStyle w:val="VerbatimChar"/>
        </w:rPr>
        <w:t xml:space="preserve">└── Dog Walker</w:t>
      </w:r>
      <w:r>
        <w:br/>
      </w:r>
      <w:r>
        <w:br/>
      </w:r>
      <w:r>
        <w:rPr>
          <w:rStyle w:val="VerbatimChar"/>
        </w:rPr>
        <w:t xml:space="preserve">Vehicle</w:t>
      </w:r>
      <w:r>
        <w:br/>
      </w:r>
      <w:r>
        <w:rPr>
          <w:rStyle w:val="VerbatimChar"/>
        </w:rPr>
        <w:t xml:space="preserve">└── Mobile Grooming Vehicle</w:t>
      </w:r>
      <w:r>
        <w:br/>
      </w:r>
      <w:r>
        <w:br/>
      </w:r>
      <w:r>
        <w:rPr>
          <w:rStyle w:val="VerbatimChar"/>
        </w:rPr>
        <w:t xml:space="preserve">Room</w:t>
      </w:r>
      <w:r>
        <w:br/>
      </w:r>
      <w:r>
        <w:rPr>
          <w:rStyle w:val="VerbatimChar"/>
        </w:rPr>
        <w:t xml:space="preserve">└── Treatment Room</w:t>
      </w:r>
    </w:p>
    <w:bookmarkEnd w:id="69"/>
    <w:bookmarkStart w:id="70" w:name="resource-type-design-principle"/>
    <w:p>
      <w:pPr>
        <w:pStyle w:val="Heading2"/>
      </w:pPr>
      <w:r>
        <w:t xml:space="preserve">12. Resource Type Design Principle</w:t>
      </w:r>
    </w:p>
    <w:p>
      <w:pPr>
        <w:pStyle w:val="FirstParagraph"/>
      </w:pPr>
      <w:r>
        <w:t xml:space="preserve">The type hierarchy must remain shallow.</w:t>
      </w:r>
    </w:p>
    <w:p>
      <w:pPr>
        <w:pStyle w:val="BodyText"/>
      </w:pPr>
      <w:r>
        <w:t xml:space="preserve">Avoid:</w:t>
      </w:r>
    </w:p>
    <w:p>
      <w:pPr>
        <w:pStyle w:val="SourceCode"/>
      </w:pPr>
      <w:r>
        <w:rPr>
          <w:rStyle w:val="VerbatimChar"/>
        </w:rPr>
        <w:t xml:space="preserve">Resource</w:t>
      </w:r>
      <w:r>
        <w:br/>
      </w:r>
      <w:r>
        <w:rPr>
          <w:rStyle w:val="VerbatimChar"/>
        </w:rPr>
        <w:t xml:space="preserve">  └── Person</w:t>
      </w:r>
      <w:r>
        <w:br/>
      </w:r>
      <w:r>
        <w:rPr>
          <w:rStyle w:val="VerbatimChar"/>
        </w:rPr>
        <w:t xml:space="preserve">      └── Service Provider</w:t>
      </w:r>
      <w:r>
        <w:br/>
      </w:r>
      <w:r>
        <w:rPr>
          <w:rStyle w:val="VerbatimChar"/>
        </w:rPr>
        <w:t xml:space="preserve">          └── Pet Care Provider</w:t>
      </w:r>
      <w:r>
        <w:br/>
      </w:r>
      <w:r>
        <w:rPr>
          <w:rStyle w:val="VerbatimChar"/>
        </w:rPr>
        <w:t xml:space="preserve">              └── Groomer</w:t>
      </w:r>
      <w:r>
        <w:br/>
      </w:r>
      <w:r>
        <w:rPr>
          <w:rStyle w:val="VerbatimChar"/>
        </w:rPr>
        <w:t xml:space="preserve">                  └── Mobile Groomer</w:t>
      </w:r>
      <w:r>
        <w:br/>
      </w:r>
      <w:r>
        <w:rPr>
          <w:rStyle w:val="VerbatimChar"/>
        </w:rPr>
        <w:t xml:space="preserve">                      └── Premium Mobile Groomer</w:t>
      </w:r>
    </w:p>
    <w:p>
      <w:pPr>
        <w:pStyle w:val="FirstParagraph"/>
      </w:pPr>
      <w:r>
        <w:t xml:space="preserve">Prefer:</w:t>
      </w:r>
    </w:p>
    <w:p>
      <w:pPr>
        <w:pStyle w:val="SourceCode"/>
      </w:pPr>
      <w:r>
        <w:rPr>
          <w:rStyle w:val="VerbatimChar"/>
        </w:rPr>
        <w:t xml:space="preserve">Resource Type:</w:t>
      </w:r>
      <w:r>
        <w:br/>
      </w:r>
      <w:r>
        <w:rPr>
          <w:rStyle w:val="VerbatimChar"/>
        </w:rPr>
        <w:t xml:space="preserve">Person</w:t>
      </w:r>
      <w:r>
        <w:br/>
      </w:r>
      <w:r>
        <w:br/>
      </w:r>
      <w:r>
        <w:rPr>
          <w:rStyle w:val="VerbatimChar"/>
        </w:rPr>
        <w:t xml:space="preserve">Operational Role:</w:t>
      </w:r>
      <w:r>
        <w:br/>
      </w:r>
      <w:r>
        <w:rPr>
          <w:rStyle w:val="VerbatimChar"/>
        </w:rPr>
        <w:t xml:space="preserve">Groomer</w:t>
      </w:r>
      <w:r>
        <w:br/>
      </w:r>
      <w:r>
        <w:br/>
      </w:r>
      <w:r>
        <w:rPr>
          <w:rStyle w:val="VerbatimChar"/>
        </w:rPr>
        <w:t xml:space="preserve">Capabilities:</w:t>
      </w:r>
      <w:r>
        <w:br/>
      </w:r>
      <w:r>
        <w:rPr>
          <w:rStyle w:val="VerbatimChar"/>
        </w:rPr>
        <w:t xml:space="preserve">Advanced Grooming</w:t>
      </w:r>
      <w:r>
        <w:br/>
      </w:r>
      <w:r>
        <w:rPr>
          <w:rStyle w:val="VerbatimChar"/>
        </w:rPr>
        <w:t xml:space="preserve">Mobile Grooming</w:t>
      </w:r>
    </w:p>
    <w:p>
      <w:pPr>
        <w:pStyle w:val="FirstParagraph"/>
      </w:pPr>
      <w:r>
        <w:t xml:space="preserve">This reduces inheritance complexity.</w:t>
      </w:r>
    </w:p>
    <w:bookmarkEnd w:id="70"/>
    <w:bookmarkStart w:id="71" w:name="resource-type-definition"/>
    <w:p>
      <w:pPr>
        <w:pStyle w:val="Heading2"/>
      </w:pPr>
      <w:r>
        <w:t xml:space="preserve">13. Resource Type Definition</w:t>
      </w:r>
    </w:p>
    <w:p>
      <w:pPr>
        <w:pStyle w:val="FirstParagraph"/>
      </w:pPr>
      <w:r>
        <w:t xml:space="preserve">Proposed model:</w:t>
      </w:r>
    </w:p>
    <w:p>
      <w:pPr>
        <w:pStyle w:val="SourceCode"/>
      </w:pPr>
      <w:r>
        <w:rPr>
          <w:rStyle w:val="VerbatimChar"/>
        </w:rPr>
        <w:t xml:space="preserve">ResourceType</w:t>
      </w:r>
      <w:r>
        <w:br/>
      </w:r>
      <w:r>
        <w:br/>
      </w:r>
      <w:r>
        <w:rPr>
          <w:rStyle w:val="VerbatimChar"/>
        </w:rPr>
        <w:t xml:space="preserve">id</w:t>
      </w:r>
      <w:r>
        <w:br/>
      </w:r>
      <w:r>
        <w:rPr>
          <w:rStyle w:val="VerbatimChar"/>
        </w:rPr>
        <w:t xml:space="preserve">tenantId</w:t>
      </w:r>
      <w:r>
        <w:br/>
      </w:r>
      <w:r>
        <w:rPr>
          <w:rStyle w:val="VerbatimChar"/>
        </w:rPr>
        <w:t xml:space="preserve">code</w:t>
      </w:r>
      <w:r>
        <w:br/>
      </w:r>
      <w:r>
        <w:rPr>
          <w:rStyle w:val="VerbatimChar"/>
        </w:rPr>
        <w:t xml:space="preserve">name</w:t>
      </w:r>
      <w:r>
        <w:br/>
      </w:r>
      <w:r>
        <w:rPr>
          <w:rStyle w:val="VerbatimChar"/>
        </w:rPr>
        <w:t xml:space="preserve">baseType</w:t>
      </w:r>
      <w:r>
        <w:br/>
      </w:r>
      <w:r>
        <w:rPr>
          <w:rStyle w:val="VerbatimChar"/>
        </w:rPr>
        <w:t xml:space="preserve">description</w:t>
      </w:r>
      <w:r>
        <w:br/>
      </w:r>
      <w:r>
        <w:rPr>
          <w:rStyle w:val="VerbatimChar"/>
        </w:rPr>
        <w:t xml:space="preserve">status</w:t>
      </w:r>
      <w:r>
        <w:br/>
      </w:r>
      <w:r>
        <w:rPr>
          <w:rStyle w:val="VerbatimChar"/>
        </w:rPr>
        <w:t xml:space="preserve">requiredAttributes[]</w:t>
      </w:r>
      <w:r>
        <w:br/>
      </w:r>
      <w:r>
        <w:rPr>
          <w:rStyle w:val="VerbatimChar"/>
        </w:rPr>
        <w:t xml:space="preserve">allowedCapabilities[]</w:t>
      </w:r>
      <w:r>
        <w:br/>
      </w:r>
      <w:r>
        <w:rPr>
          <w:rStyle w:val="VerbatimChar"/>
        </w:rPr>
        <w:t xml:space="preserve">configurationSchema</w:t>
      </w:r>
      <w:r>
        <w:br/>
      </w:r>
      <w:r>
        <w:rPr>
          <w:rStyle w:val="VerbatimChar"/>
        </w:rPr>
        <w:t xml:space="preserve">createdAt</w:t>
      </w:r>
      <w:r>
        <w:br/>
      </w:r>
      <w:r>
        <w:rPr>
          <w:rStyle w:val="VerbatimChar"/>
        </w:rPr>
        <w:t xml:space="preserve">updatedAt</w:t>
      </w:r>
      <w:r>
        <w:br/>
      </w:r>
      <w:r>
        <w:rPr>
          <w:rStyle w:val="VerbatimChar"/>
        </w:rPr>
        <w:t xml:space="preserve">version</w:t>
      </w:r>
    </w:p>
    <w:p>
      <w:pPr>
        <w:pStyle w:val="FirstParagraph"/>
      </w:pPr>
      <w:r>
        <w:t xml:space="preserve">Resource Type may control:</w:t>
      </w:r>
    </w:p>
    <w:p>
      <w:pPr>
        <w:pStyle w:val="SourceCode"/>
      </w:pPr>
      <w:r>
        <w:rPr>
          <w:rStyle w:val="VerbatimChar"/>
        </w:rPr>
        <w:t xml:space="preserve">Required fields</w:t>
      </w:r>
      <w:r>
        <w:br/>
      </w:r>
      <w:r>
        <w:br/>
      </w:r>
      <w:r>
        <w:rPr>
          <w:rStyle w:val="VerbatimChar"/>
        </w:rPr>
        <w:t xml:space="preserve">Allowed attributes</w:t>
      </w:r>
      <w:r>
        <w:br/>
      </w:r>
      <w:r>
        <w:br/>
      </w:r>
      <w:r>
        <w:rPr>
          <w:rStyle w:val="VerbatimChar"/>
        </w:rPr>
        <w:t xml:space="preserve">UX sections</w:t>
      </w:r>
      <w:r>
        <w:br/>
      </w:r>
      <w:r>
        <w:br/>
      </w:r>
      <w:r>
        <w:rPr>
          <w:rStyle w:val="VerbatimChar"/>
        </w:rPr>
        <w:t xml:space="preserve">Validation rules</w:t>
      </w:r>
    </w:p>
    <w:p>
      <w:pPr>
        <w:pStyle w:val="FirstParagraph"/>
      </w:pPr>
      <w:r>
        <w:t xml:space="preserve">It must not contain executable business code.</w:t>
      </w:r>
    </w:p>
    <w:bookmarkEnd w:id="71"/>
    <w:bookmarkStart w:id="72" w:name="resource-lifecycle"/>
    <w:p>
      <w:pPr>
        <w:pStyle w:val="Heading2"/>
      </w:pPr>
      <w:r>
        <w:t xml:space="preserve">14. Resource Lifecycle</w:t>
      </w:r>
    </w:p>
    <w:p>
      <w:pPr>
        <w:pStyle w:val="FirstParagraph"/>
      </w:pPr>
      <w:r>
        <w:t xml:space="preserve">Recommended states:</w:t>
      </w:r>
    </w:p>
    <w:p>
      <w:pPr>
        <w:pStyle w:val="SourceCode"/>
      </w:pPr>
      <w:r>
        <w:rPr>
          <w:rStyle w:val="VerbatimChar"/>
        </w:rPr>
        <w:t xml:space="preserve">Draft</w:t>
      </w:r>
      <w:r>
        <w:br/>
      </w:r>
      <w:r>
        <w:br/>
      </w:r>
      <w:r>
        <w:rPr>
          <w:rStyle w:val="VerbatimChar"/>
        </w:rPr>
        <w:t xml:space="preserve">PendingVerification</w:t>
      </w:r>
      <w:r>
        <w:br/>
      </w:r>
      <w:r>
        <w:br/>
      </w:r>
      <w:r>
        <w:rPr>
          <w:rStyle w:val="VerbatimChar"/>
        </w:rPr>
        <w:t xml:space="preserve">Active</w:t>
      </w:r>
      <w:r>
        <w:br/>
      </w:r>
      <w:r>
        <w:br/>
      </w:r>
      <w:r>
        <w:rPr>
          <w:rStyle w:val="VerbatimChar"/>
        </w:rPr>
        <w:t xml:space="preserve">Suspended</w:t>
      </w:r>
      <w:r>
        <w:br/>
      </w:r>
      <w:r>
        <w:br/>
      </w:r>
      <w:r>
        <w:rPr>
          <w:rStyle w:val="VerbatimChar"/>
        </w:rPr>
        <w:t xml:space="preserve">Inactive</w:t>
      </w:r>
      <w:r>
        <w:br/>
      </w:r>
      <w:r>
        <w:br/>
      </w:r>
      <w:r>
        <w:rPr>
          <w:rStyle w:val="VerbatimChar"/>
        </w:rPr>
        <w:t xml:space="preserve">Retired</w:t>
      </w:r>
    </w:p>
    <w:bookmarkEnd w:id="72"/>
    <w:bookmarkStart w:id="73" w:name="draft"/>
    <w:p>
      <w:pPr>
        <w:pStyle w:val="Heading2"/>
      </w:pPr>
      <w:r>
        <w:t xml:space="preserve">14.1 Draft</w:t>
      </w:r>
    </w:p>
    <w:p>
      <w:pPr>
        <w:pStyle w:val="FirstParagraph"/>
      </w:pPr>
      <w:r>
        <w:t xml:space="preserve">The Resource exists but cannot participate in operational commitments.</w:t>
      </w:r>
    </w:p>
    <w:bookmarkEnd w:id="73"/>
    <w:bookmarkStart w:id="74" w:name="pending-verification"/>
    <w:p>
      <w:pPr>
        <w:pStyle w:val="Heading2"/>
      </w:pPr>
      <w:r>
        <w:t xml:space="preserve">14.2 Pending Verification</w:t>
      </w:r>
    </w:p>
    <w:p>
      <w:pPr>
        <w:pStyle w:val="FirstParagraph"/>
      </w:pPr>
      <w:r>
        <w:t xml:space="preserve">Required information or credentials are awaiting verification.</w:t>
      </w:r>
    </w:p>
    <w:bookmarkEnd w:id="74"/>
    <w:bookmarkStart w:id="75" w:name="active"/>
    <w:p>
      <w:pPr>
        <w:pStyle w:val="Heading2"/>
      </w:pPr>
      <w:r>
        <w:t xml:space="preserve">14.3 Active</w:t>
      </w:r>
    </w:p>
    <w:p>
      <w:pPr>
        <w:pStyle w:val="FirstParagraph"/>
      </w:pPr>
      <w:r>
        <w:t xml:space="preserve">The Resource may participate in operational processing, subject to:</w:t>
      </w:r>
    </w:p>
    <w:p>
      <w:pPr>
        <w:pStyle w:val="SourceCode"/>
      </w:pPr>
      <w:r>
        <w:rPr>
          <w:rStyle w:val="VerbatimChar"/>
        </w:rPr>
        <w:t xml:space="preserve">Eligibility</w:t>
      </w:r>
      <w:r>
        <w:br/>
      </w:r>
      <w:r>
        <w:br/>
      </w:r>
      <w:r>
        <w:rPr>
          <w:rStyle w:val="VerbatimChar"/>
        </w:rPr>
        <w:t xml:space="preserve">Availability</w:t>
      </w:r>
      <w:r>
        <w:br/>
      </w:r>
      <w:r>
        <w:br/>
      </w:r>
      <w:r>
        <w:rPr>
          <w:rStyle w:val="VerbatimChar"/>
        </w:rPr>
        <w:t xml:space="preserve">Matching</w:t>
      </w:r>
      <w:r>
        <w:br/>
      </w:r>
      <w:r>
        <w:br/>
      </w:r>
      <w:r>
        <w:rPr>
          <w:rStyle w:val="VerbatimChar"/>
        </w:rPr>
        <w:t xml:space="preserve">Assignment</w:t>
      </w:r>
    </w:p>
    <w:bookmarkEnd w:id="75"/>
    <w:bookmarkStart w:id="76" w:name="suspended"/>
    <w:p>
      <w:pPr>
        <w:pStyle w:val="Heading2"/>
      </w:pPr>
      <w:r>
        <w:t xml:space="preserve">14.4 Suspended</w:t>
      </w:r>
    </w:p>
    <w:p>
      <w:pPr>
        <w:pStyle w:val="FirstParagraph"/>
      </w:pPr>
      <w:r>
        <w:t xml:space="preserve">The Resource is temporarily prohibited from new operational commitments.</w:t>
      </w:r>
    </w:p>
    <w:p>
      <w:pPr>
        <w:pStyle w:val="BodyText"/>
      </w:pPr>
      <w:r>
        <w:t xml:space="preserve">Existing assignments require explicit downstream handling.</w:t>
      </w:r>
    </w:p>
    <w:bookmarkEnd w:id="76"/>
    <w:bookmarkStart w:id="77" w:name="inactive"/>
    <w:p>
      <w:pPr>
        <w:pStyle w:val="Heading2"/>
      </w:pPr>
      <w:r>
        <w:t xml:space="preserve">14.5 Inactive</w:t>
      </w:r>
    </w:p>
    <w:p>
      <w:pPr>
        <w:pStyle w:val="FirstParagraph"/>
      </w:pPr>
      <w:r>
        <w:t xml:space="preserve">The Resource is intentionally unavailable for ongoing operational use.</w:t>
      </w:r>
    </w:p>
    <w:p>
      <w:pPr>
        <w:pStyle w:val="BodyText"/>
      </w:pPr>
      <w:r>
        <w:t xml:space="preserve">This is different from temporary calendar unavailability.</w:t>
      </w:r>
    </w:p>
    <w:bookmarkEnd w:id="77"/>
    <w:bookmarkStart w:id="78" w:name="retired"/>
    <w:p>
      <w:pPr>
        <w:pStyle w:val="Heading2"/>
      </w:pPr>
      <w:r>
        <w:t xml:space="preserve">14.6 Retired</w:t>
      </w:r>
    </w:p>
    <w:p>
      <w:pPr>
        <w:pStyle w:val="FirstParagraph"/>
      </w:pPr>
      <w:r>
        <w:t xml:space="preserve">The Resource is permanently removed from new operational use.</w:t>
      </w:r>
    </w:p>
    <w:p>
      <w:pPr>
        <w:pStyle w:val="BodyText"/>
      </w:pPr>
      <w:r>
        <w:t xml:space="preserve">Historical references remain valid.</w:t>
      </w:r>
    </w:p>
    <w:bookmarkEnd w:id="78"/>
    <w:bookmarkStart w:id="79" w:name="resource-state-transitions"/>
    <w:p>
      <w:pPr>
        <w:pStyle w:val="Heading2"/>
      </w:pPr>
      <w:r>
        <w:t xml:space="preserve">15. Resource State Transitions</w:t>
      </w:r>
    </w:p>
    <w:p>
      <w:pPr>
        <w:pStyle w:val="FirstParagraph"/>
      </w:pPr>
      <w:r>
        <w:t xml:space="preserve">Recommended model:</w:t>
      </w:r>
    </w:p>
    <w:p>
      <w:pPr>
        <w:pStyle w:val="SourceCode"/>
      </w:pPr>
      <w:r>
        <w:rPr>
          <w:rStyle w:val="VerbatimChar"/>
        </w:rPr>
        <w:t xml:space="preserve">Draft</w:t>
      </w:r>
      <w:r>
        <w:br/>
      </w:r>
      <w:r>
        <w:rPr>
          <w:rStyle w:val="VerbatimChar"/>
        </w:rPr>
        <w:t xml:space="preserve">   │</w:t>
      </w:r>
      <w:r>
        <w:br/>
      </w:r>
      <w:r>
        <w:rPr>
          <w:rStyle w:val="VerbatimChar"/>
        </w:rPr>
        <w:t xml:space="preserve">   ▼</w:t>
      </w:r>
      <w:r>
        <w:br/>
      </w:r>
      <w:r>
        <w:rPr>
          <w:rStyle w:val="VerbatimChar"/>
        </w:rPr>
        <w:t xml:space="preserve">PendingVerification</w:t>
      </w:r>
      <w:r>
        <w:br/>
      </w:r>
      <w:r>
        <w:rPr>
          <w:rStyle w:val="VerbatimChar"/>
        </w:rPr>
        <w:t xml:space="preserve">   │</w:t>
      </w:r>
      <w:r>
        <w:br/>
      </w:r>
      <w:r>
        <w:rPr>
          <w:rStyle w:val="VerbatimChar"/>
        </w:rPr>
        <w:t xml:space="preserve">   ├──────────────► Draft</w:t>
      </w:r>
      <w:r>
        <w:br/>
      </w:r>
      <w:r>
        <w:rPr>
          <w:rStyle w:val="VerbatimChar"/>
        </w:rPr>
        <w:t xml:space="preserve">   │</w:t>
      </w:r>
      <w:r>
        <w:br/>
      </w:r>
      <w:r>
        <w:rPr>
          <w:rStyle w:val="VerbatimChar"/>
        </w:rPr>
        <w:t xml:space="preserve">   ▼</w:t>
      </w:r>
      <w:r>
        <w:br/>
      </w:r>
      <w:r>
        <w:rPr>
          <w:rStyle w:val="VerbatimChar"/>
        </w:rPr>
        <w:t xml:space="preserve">Active</w:t>
      </w:r>
      <w:r>
        <w:br/>
      </w:r>
      <w:r>
        <w:rPr>
          <w:rStyle w:val="VerbatimChar"/>
        </w:rPr>
        <w:t xml:space="preserve">   │</w:t>
      </w:r>
      <w:r>
        <w:br/>
      </w:r>
      <w:r>
        <w:rPr>
          <w:rStyle w:val="VerbatimChar"/>
        </w:rPr>
        <w:t xml:space="preserve">   ├──────────────► Suspended</w:t>
      </w:r>
      <w:r>
        <w:br/>
      </w:r>
      <w:r>
        <w:rPr>
          <w:rStyle w:val="VerbatimChar"/>
        </w:rPr>
        <w:t xml:space="preserve">   │                    │</w:t>
      </w:r>
      <w:r>
        <w:br/>
      </w:r>
      <w:r>
        <w:rPr>
          <w:rStyle w:val="VerbatimChar"/>
        </w:rPr>
        <w:t xml:space="preserve">   │                    ▼</w:t>
      </w:r>
      <w:r>
        <w:br/>
      </w:r>
      <w:r>
        <w:rPr>
          <w:rStyle w:val="VerbatimChar"/>
        </w:rPr>
        <w:t xml:space="preserve">   │                  Active</w:t>
      </w:r>
      <w:r>
        <w:br/>
      </w:r>
      <w:r>
        <w:rPr>
          <w:rStyle w:val="VerbatimChar"/>
        </w:rPr>
        <w:t xml:space="preserve">   │</w:t>
      </w:r>
      <w:r>
        <w:br/>
      </w:r>
      <w:r>
        <w:rPr>
          <w:rStyle w:val="VerbatimChar"/>
        </w:rPr>
        <w:t xml:space="preserve">   ├──────────────► Inactive</w:t>
      </w:r>
      <w:r>
        <w:br/>
      </w:r>
      <w:r>
        <w:rPr>
          <w:rStyle w:val="VerbatimChar"/>
        </w:rPr>
        <w:t xml:space="preserve">   │                    │</w:t>
      </w:r>
      <w:r>
        <w:br/>
      </w:r>
      <w:r>
        <w:rPr>
          <w:rStyle w:val="VerbatimChar"/>
        </w:rPr>
        <w:t xml:space="preserve">   │                    ▼</w:t>
      </w:r>
      <w:r>
        <w:br/>
      </w:r>
      <w:r>
        <w:rPr>
          <w:rStyle w:val="VerbatimChar"/>
        </w:rPr>
        <w:t xml:space="preserve">   │                  Active</w:t>
      </w:r>
      <w:r>
        <w:br/>
      </w:r>
      <w:r>
        <w:rPr>
          <w:rStyle w:val="VerbatimChar"/>
        </w:rPr>
        <w:t xml:space="preserve">   │</w:t>
      </w:r>
      <w:r>
        <w:br/>
      </w:r>
      <w:r>
        <w:rPr>
          <w:rStyle w:val="VerbatimChar"/>
        </w:rPr>
        <w:t xml:space="preserve">   ▼</w:t>
      </w:r>
      <w:r>
        <w:br/>
      </w:r>
      <w:r>
        <w:rPr>
          <w:rStyle w:val="VerbatimChar"/>
        </w:rPr>
        <w:t xml:space="preserve">Retired</w:t>
      </w:r>
    </w:p>
    <w:p>
      <w:pPr>
        <w:pStyle w:val="FirstParagraph"/>
      </w:pPr>
      <w:r>
        <w:t xml:space="preserve">Retirement should normally be irreversible.</w:t>
      </w:r>
    </w:p>
    <w:bookmarkEnd w:id="79"/>
    <w:bookmarkStart w:id="80" w:name="operational-status-versus-availability"/>
    <w:p>
      <w:pPr>
        <w:pStyle w:val="Heading2"/>
      </w:pPr>
      <w:r>
        <w:t xml:space="preserve">16. Operational Status Versus Availability</w:t>
      </w:r>
    </w:p>
    <w:p>
      <w:pPr>
        <w:pStyle w:val="FirstParagraph"/>
      </w:pPr>
      <w:r>
        <w:t xml:space="preserve">These concepts must remain separate.</w:t>
      </w:r>
    </w:p>
    <w:p>
      <w:pPr>
        <w:pStyle w:val="BodyText"/>
      </w:pPr>
      <w:r>
        <w:t xml:space="preserve">Example:</w:t>
      </w:r>
    </w:p>
    <w:p>
      <w:pPr>
        <w:pStyle w:val="SourceCode"/>
      </w:pPr>
      <w:r>
        <w:rPr>
          <w:rStyle w:val="VerbatimChar"/>
        </w:rPr>
        <w:t xml:space="preserve">Resource Status:</w:t>
      </w:r>
      <w:r>
        <w:br/>
      </w:r>
      <w:r>
        <w:rPr>
          <w:rStyle w:val="VerbatimChar"/>
        </w:rPr>
        <w:t xml:space="preserve">Active</w:t>
      </w:r>
      <w:r>
        <w:br/>
      </w:r>
      <w:r>
        <w:br/>
      </w:r>
      <w:r>
        <w:rPr>
          <w:rStyle w:val="VerbatimChar"/>
        </w:rPr>
        <w:t xml:space="preserve">Availability:</w:t>
      </w:r>
      <w:r>
        <w:br/>
      </w:r>
      <w:r>
        <w:rPr>
          <w:rStyle w:val="VerbatimChar"/>
        </w:rPr>
        <w:t xml:space="preserve">Unavailable today from 1 PM to 5 PM</w:t>
      </w:r>
    </w:p>
    <w:p>
      <w:pPr>
        <w:pStyle w:val="FirstParagraph"/>
      </w:pPr>
      <w:r>
        <w:t xml:space="preserve">Another example:</w:t>
      </w:r>
    </w:p>
    <w:p>
      <w:pPr>
        <w:pStyle w:val="SourceCode"/>
      </w:pPr>
      <w:r>
        <w:rPr>
          <w:rStyle w:val="VerbatimChar"/>
        </w:rPr>
        <w:t xml:space="preserve">Resource Status:</w:t>
      </w:r>
      <w:r>
        <w:br/>
      </w:r>
      <w:r>
        <w:rPr>
          <w:rStyle w:val="VerbatimChar"/>
        </w:rPr>
        <w:t xml:space="preserve">Suspended</w:t>
      </w:r>
      <w:r>
        <w:br/>
      </w:r>
      <w:r>
        <w:br/>
      </w:r>
      <w:r>
        <w:rPr>
          <w:rStyle w:val="VerbatimChar"/>
        </w:rPr>
        <w:t xml:space="preserve">Availability Calendar:</w:t>
      </w:r>
      <w:r>
        <w:br/>
      </w:r>
      <w:r>
        <w:rPr>
          <w:rStyle w:val="VerbatimChar"/>
        </w:rPr>
        <w:t xml:space="preserve">Shows open time tomorrow</w:t>
      </w:r>
    </w:p>
    <w:p>
      <w:pPr>
        <w:pStyle w:val="FirstParagraph"/>
      </w:pPr>
      <w:r>
        <w:t xml:space="preserve">The Resource must still be excluded because it is suspended.</w:t>
      </w:r>
    </w:p>
    <w:p>
      <w:pPr>
        <w:pStyle w:val="BodyText"/>
      </w:pPr>
      <w:r>
        <w:t xml:space="preserve">Eligibility and Scheduling must consider both domains.</w:t>
      </w:r>
    </w:p>
    <w:bookmarkEnd w:id="80"/>
    <w:bookmarkStart w:id="81" w:name="verification-status"/>
    <w:p>
      <w:pPr>
        <w:pStyle w:val="Heading2"/>
      </w:pPr>
      <w:r>
        <w:t xml:space="preserve">17. Verification Status</w:t>
      </w:r>
    </w:p>
    <w:p>
      <w:pPr>
        <w:pStyle w:val="FirstParagraph"/>
      </w:pPr>
      <w:r>
        <w:t xml:space="preserve">Recommended states:</w:t>
      </w:r>
    </w:p>
    <w:p>
      <w:pPr>
        <w:pStyle w:val="SourceCode"/>
      </w:pPr>
      <w:r>
        <w:rPr>
          <w:rStyle w:val="VerbatimChar"/>
        </w:rPr>
        <w:t xml:space="preserve">NotRequired</w:t>
      </w:r>
      <w:r>
        <w:br/>
      </w:r>
      <w:r>
        <w:br/>
      </w:r>
      <w:r>
        <w:rPr>
          <w:rStyle w:val="VerbatimChar"/>
        </w:rPr>
        <w:t xml:space="preserve">NotStarted</w:t>
      </w:r>
      <w:r>
        <w:br/>
      </w:r>
      <w:r>
        <w:br/>
      </w:r>
      <w:r>
        <w:rPr>
          <w:rStyle w:val="VerbatimChar"/>
        </w:rPr>
        <w:t xml:space="preserve">Pending</w:t>
      </w:r>
      <w:r>
        <w:br/>
      </w:r>
      <w:r>
        <w:br/>
      </w:r>
      <w:r>
        <w:rPr>
          <w:rStyle w:val="VerbatimChar"/>
        </w:rPr>
        <w:t xml:space="preserve">Verified</w:t>
      </w:r>
      <w:r>
        <w:br/>
      </w:r>
      <w:r>
        <w:br/>
      </w:r>
      <w:r>
        <w:rPr>
          <w:rStyle w:val="VerbatimChar"/>
        </w:rPr>
        <w:t xml:space="preserve">Rejected</w:t>
      </w:r>
      <w:r>
        <w:br/>
      </w:r>
      <w:r>
        <w:br/>
      </w:r>
      <w:r>
        <w:rPr>
          <w:rStyle w:val="VerbatimChar"/>
        </w:rPr>
        <w:t xml:space="preserve">Expired</w:t>
      </w:r>
    </w:p>
    <w:p>
      <w:pPr>
        <w:pStyle w:val="FirstParagraph"/>
      </w:pPr>
      <w:r>
        <w:t xml:space="preserve">Verification status may apply to:</w:t>
      </w:r>
    </w:p>
    <w:p>
      <w:pPr>
        <w:pStyle w:val="SourceCode"/>
      </w:pPr>
      <w:r>
        <w:rPr>
          <w:rStyle w:val="VerbatimChar"/>
        </w:rPr>
        <w:t xml:space="preserve">Resource profile</w:t>
      </w:r>
      <w:r>
        <w:br/>
      </w:r>
      <w:r>
        <w:br/>
      </w:r>
      <w:r>
        <w:rPr>
          <w:rStyle w:val="VerbatimChar"/>
        </w:rPr>
        <w:t xml:space="preserve">Certification</w:t>
      </w:r>
      <w:r>
        <w:br/>
      </w:r>
      <w:r>
        <w:br/>
      </w:r>
      <w:r>
        <w:rPr>
          <w:rStyle w:val="VerbatimChar"/>
        </w:rPr>
        <w:t xml:space="preserve">External identity</w:t>
      </w:r>
      <w:r>
        <w:br/>
      </w:r>
      <w:r>
        <w:br/>
      </w:r>
      <w:r>
        <w:rPr>
          <w:rStyle w:val="VerbatimChar"/>
        </w:rPr>
        <w:t xml:space="preserve">Organization relationship</w:t>
      </w:r>
    </w:p>
    <w:p>
      <w:pPr>
        <w:pStyle w:val="FirstParagraph"/>
      </w:pPr>
      <w:r>
        <w:t xml:space="preserve">The core Resource lifecycle must not be overloaded with every verification state.</w:t>
      </w:r>
    </w:p>
    <w:bookmarkEnd w:id="81"/>
    <w:bookmarkStart w:id="82" w:name="human-resource-model"/>
    <w:p>
      <w:pPr>
        <w:pStyle w:val="Heading2"/>
      </w:pPr>
      <w:r>
        <w:t xml:space="preserve">18. Human Resource Model</w:t>
      </w:r>
    </w:p>
    <w:p>
      <w:pPr>
        <w:pStyle w:val="FirstParagraph"/>
      </w:pPr>
      <w:r>
        <w:t xml:space="preserve">A human Resource may reference:</w:t>
      </w:r>
    </w:p>
    <w:p>
      <w:pPr>
        <w:pStyle w:val="SourceCode"/>
      </w:pPr>
      <w:r>
        <w:rPr>
          <w:rStyle w:val="VerbatimChar"/>
        </w:rPr>
        <w:t xml:space="preserve">User Identity</w:t>
      </w:r>
      <w:r>
        <w:br/>
      </w:r>
      <w:r>
        <w:br/>
      </w:r>
      <w:r>
        <w:rPr>
          <w:rStyle w:val="VerbatimChar"/>
        </w:rPr>
        <w:t xml:space="preserve">External Provider Profile</w:t>
      </w:r>
      <w:r>
        <w:br/>
      </w:r>
      <w:r>
        <w:br/>
      </w:r>
      <w:r>
        <w:rPr>
          <w:rStyle w:val="VerbatimChar"/>
        </w:rPr>
        <w:t xml:space="preserve">HR Person Record</w:t>
      </w:r>
    </w:p>
    <w:p>
      <w:pPr>
        <w:pStyle w:val="FirstParagraph"/>
      </w:pPr>
      <w:r>
        <w:t xml:space="preserve">but does not own those systems.</w:t>
      </w:r>
    </w:p>
    <w:p>
      <w:pPr>
        <w:pStyle w:val="BodyText"/>
      </w:pPr>
      <w:r>
        <w:t xml:space="preserve">Proposed human-specific operational fields:</w:t>
      </w:r>
    </w:p>
    <w:p>
      <w:pPr>
        <w:pStyle w:val="SourceCode"/>
      </w:pPr>
      <w:r>
        <w:rPr>
          <w:rStyle w:val="VerbatimChar"/>
        </w:rPr>
        <w:t xml:space="preserve">resourceId</w:t>
      </w:r>
      <w:r>
        <w:br/>
      </w:r>
      <w:r>
        <w:rPr>
          <w:rStyle w:val="VerbatimChar"/>
        </w:rPr>
        <w:t xml:space="preserve">userIdentityReference</w:t>
      </w:r>
      <w:r>
        <w:br/>
      </w:r>
      <w:r>
        <w:rPr>
          <w:rStyle w:val="VerbatimChar"/>
        </w:rPr>
        <w:t xml:space="preserve">operationalDisplayName</w:t>
      </w:r>
      <w:r>
        <w:br/>
      </w:r>
      <w:r>
        <w:rPr>
          <w:rStyle w:val="VerbatimChar"/>
        </w:rPr>
        <w:t xml:space="preserve">preferredTimezone</w:t>
      </w:r>
      <w:r>
        <w:br/>
      </w:r>
      <w:r>
        <w:rPr>
          <w:rStyle w:val="VerbatimChar"/>
        </w:rPr>
        <w:t xml:space="preserve">preferredLanguage</w:t>
      </w:r>
    </w:p>
    <w:p>
      <w:pPr>
        <w:pStyle w:val="FirstParagraph"/>
      </w:pPr>
      <w:r>
        <w:t xml:space="preserve">Sensitive personal data must be minimized.</w:t>
      </w:r>
    </w:p>
    <w:bookmarkEnd w:id="82"/>
    <w:bookmarkStart w:id="83" w:name="user-identity-relationship"/>
    <w:p>
      <w:pPr>
        <w:pStyle w:val="Heading2"/>
      </w:pPr>
      <w:r>
        <w:t xml:space="preserve">19. User Identity Relationship</w:t>
      </w:r>
    </w:p>
    <w:p>
      <w:pPr>
        <w:pStyle w:val="FirstParagraph"/>
      </w:pPr>
      <w:r>
        <w:t xml:space="preserve">Recommended relationship:</w:t>
      </w:r>
    </w:p>
    <w:p>
      <w:pPr>
        <w:pStyle w:val="SourceCode"/>
      </w:pPr>
      <w:r>
        <w:rPr>
          <w:rStyle w:val="VerbatimChar"/>
        </w:rPr>
        <w:t xml:space="preserve">Identity Service User</w:t>
      </w:r>
      <w:r>
        <w:br/>
      </w:r>
      <w:r>
        <w:rPr>
          <w:rStyle w:val="VerbatimChar"/>
        </w:rPr>
        <w:t xml:space="preserve">        │</w:t>
      </w:r>
      <w:r>
        <w:br/>
      </w:r>
      <w:r>
        <w:rPr>
          <w:rStyle w:val="VerbatimChar"/>
        </w:rPr>
        <w:t xml:space="preserve">        │ optional reference</w:t>
      </w:r>
      <w:r>
        <w:br/>
      </w:r>
      <w:r>
        <w:rPr>
          <w:rStyle w:val="VerbatimChar"/>
        </w:rPr>
        <w:t xml:space="preserve">        ▼</w:t>
      </w:r>
      <w:r>
        <w:br/>
      </w:r>
      <w:r>
        <w:rPr>
          <w:rStyle w:val="VerbatimChar"/>
        </w:rPr>
        <w:t xml:space="preserve">Resource</w:t>
      </w:r>
    </w:p>
    <w:p>
      <w:pPr>
        <w:pStyle w:val="FirstParagraph"/>
      </w:pPr>
      <w:r>
        <w:t xml:space="preserve">Rules:</w:t>
      </w:r>
    </w:p>
    <w:p>
      <w:pPr>
        <w:numPr>
          <w:ilvl w:val="0"/>
          <w:numId w:val="1003"/>
        </w:numPr>
      </w:pPr>
      <w:r>
        <w:t xml:space="preserve">A Resource may exist without a User account.</w:t>
      </w:r>
    </w:p>
    <w:p>
      <w:pPr>
        <w:numPr>
          <w:ilvl w:val="0"/>
          <w:numId w:val="1003"/>
        </w:numPr>
      </w:pPr>
      <w:r>
        <w:t xml:space="preserve">A User may exist without a Resource.</w:t>
      </w:r>
    </w:p>
    <w:p>
      <w:pPr>
        <w:numPr>
          <w:ilvl w:val="0"/>
          <w:numId w:val="1003"/>
        </w:numPr>
      </w:pPr>
      <w:r>
        <w:t xml:space="preserve">A User may be linked to one or more Resources only when explicitly supported.</w:t>
      </w:r>
    </w:p>
    <w:p>
      <w:pPr>
        <w:numPr>
          <w:ilvl w:val="0"/>
          <w:numId w:val="1003"/>
        </w:numPr>
      </w:pPr>
      <w:r>
        <w:t xml:space="preserve">Authentication status must not automatically determine Resource status.</w:t>
      </w:r>
    </w:p>
    <w:p>
      <w:pPr>
        <w:numPr>
          <w:ilvl w:val="0"/>
          <w:numId w:val="1003"/>
        </w:numPr>
      </w:pPr>
      <w:r>
        <w:t xml:space="preserve">Disabling a User account must not silently delete the Resource.</w:t>
      </w:r>
    </w:p>
    <w:bookmarkEnd w:id="83"/>
    <w:bookmarkStart w:id="84" w:name="external-provider-profile-relationship"/>
    <w:p>
      <w:pPr>
        <w:pStyle w:val="Heading2"/>
      </w:pPr>
      <w:r>
        <w:t xml:space="preserve">20. External Provider Profile Relationship</w:t>
      </w:r>
    </w:p>
    <w:p>
      <w:pPr>
        <w:pStyle w:val="FirstParagraph"/>
      </w:pPr>
      <w:r>
        <w:t xml:space="preserve">For PetZiv:</w:t>
      </w:r>
    </w:p>
    <w:p>
      <w:pPr>
        <w:pStyle w:val="SourceCode"/>
      </w:pPr>
      <w:r>
        <w:rPr>
          <w:rStyle w:val="VerbatimChar"/>
        </w:rPr>
        <w:t xml:space="preserve">PetZiv Provider Profile</w:t>
      </w:r>
      <w:r>
        <w:br/>
      </w:r>
      <w:r>
        <w:rPr>
          <w:rStyle w:val="VerbatimChar"/>
        </w:rPr>
        <w:t xml:space="preserve">        │</w:t>
      </w:r>
      <w:r>
        <w:br/>
      </w:r>
      <w:r>
        <w:rPr>
          <w:rStyle w:val="VerbatimChar"/>
        </w:rPr>
        <w:t xml:space="preserve">        │ external reference</w:t>
      </w:r>
      <w:r>
        <w:br/>
      </w:r>
      <w:r>
        <w:rPr>
          <w:rStyle w:val="VerbatimChar"/>
        </w:rPr>
        <w:t xml:space="preserve">        ▼</w:t>
      </w:r>
      <w:r>
        <w:br/>
      </w:r>
      <w:r>
        <w:rPr>
          <w:rStyle w:val="VerbatimChar"/>
        </w:rPr>
        <w:t xml:space="preserve">ESWMP Resource</w:t>
      </w:r>
    </w:p>
    <w:p>
      <w:pPr>
        <w:pStyle w:val="FirstParagraph"/>
      </w:pPr>
      <w:r>
        <w:t xml:space="preserve">PetZiv owns:</w:t>
      </w:r>
    </w:p>
    <w:p>
      <w:pPr>
        <w:pStyle w:val="SourceCode"/>
      </w:pPr>
      <w:r>
        <w:rPr>
          <w:rStyle w:val="VerbatimChar"/>
        </w:rPr>
        <w:t xml:space="preserve">Public Biography</w:t>
      </w:r>
      <w:r>
        <w:br/>
      </w:r>
      <w:r>
        <w:br/>
      </w:r>
      <w:r>
        <w:rPr>
          <w:rStyle w:val="VerbatimChar"/>
        </w:rPr>
        <w:t xml:space="preserve">Photos</w:t>
      </w:r>
      <w:r>
        <w:br/>
      </w:r>
      <w:r>
        <w:br/>
      </w:r>
      <w:r>
        <w:rPr>
          <w:rStyle w:val="VerbatimChar"/>
        </w:rPr>
        <w:t xml:space="preserve">Reviews</w:t>
      </w:r>
      <w:r>
        <w:br/>
      </w:r>
      <w:r>
        <w:br/>
      </w:r>
      <w:r>
        <w:rPr>
          <w:rStyle w:val="VerbatimChar"/>
        </w:rPr>
        <w:t xml:space="preserve">Commercial Services</w:t>
      </w:r>
      <w:r>
        <w:br/>
      </w:r>
      <w:r>
        <w:br/>
      </w:r>
      <w:r>
        <w:rPr>
          <w:rStyle w:val="VerbatimChar"/>
        </w:rPr>
        <w:t xml:space="preserve">Pricing</w:t>
      </w:r>
      <w:r>
        <w:br/>
      </w:r>
      <w:r>
        <w:br/>
      </w:r>
      <w:r>
        <w:rPr>
          <w:rStyle w:val="VerbatimChar"/>
        </w:rPr>
        <w:t xml:space="preserve">Promotions</w:t>
      </w:r>
      <w:r>
        <w:br/>
      </w:r>
      <w:r>
        <w:br/>
      </w:r>
      <w:r>
        <w:rPr>
          <w:rStyle w:val="VerbatimChar"/>
        </w:rPr>
        <w:t xml:space="preserve">Marketplace Visibility</w:t>
      </w:r>
    </w:p>
    <w:p>
      <w:pPr>
        <w:pStyle w:val="FirstParagraph"/>
      </w:pPr>
      <w:r>
        <w:t xml:space="preserve">ESWMP owns:</w:t>
      </w:r>
    </w:p>
    <w:p>
      <w:pPr>
        <w:pStyle w:val="SourceCode"/>
      </w:pPr>
      <w:r>
        <w:rPr>
          <w:rStyle w:val="VerbatimChar"/>
        </w:rPr>
        <w:t xml:space="preserve">Operational Resource Identity</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Service Areas</w:t>
      </w:r>
      <w:r>
        <w:br/>
      </w:r>
      <w:r>
        <w:br/>
      </w:r>
      <w:r>
        <w:rPr>
          <w:rStyle w:val="VerbatimChar"/>
        </w:rPr>
        <w:t xml:space="preserve">Operational Status</w:t>
      </w:r>
    </w:p>
    <w:bookmarkEnd w:id="84"/>
    <w:bookmarkStart w:id="85" w:name="organization-membership"/>
    <w:p>
      <w:pPr>
        <w:pStyle w:val="Heading2"/>
      </w:pPr>
      <w:r>
        <w:t xml:space="preserve">21. Organization Membership</w:t>
      </w:r>
    </w:p>
    <w:p>
      <w:pPr>
        <w:pStyle w:val="FirstParagraph"/>
      </w:pPr>
      <w:r>
        <w:t xml:space="preserve">A Resource may operate within one or more organizations.</w:t>
      </w:r>
    </w:p>
    <w:p>
      <w:pPr>
        <w:pStyle w:val="BodyText"/>
      </w:pPr>
      <w:r>
        <w:t xml:space="preserve">Proposed model:</w:t>
      </w:r>
    </w:p>
    <w:p>
      <w:pPr>
        <w:pStyle w:val="SourceCode"/>
      </w:pPr>
      <w:r>
        <w:rPr>
          <w:rStyle w:val="VerbatimChar"/>
        </w:rPr>
        <w:t xml:space="preserve">OrganizationMembership</w:t>
      </w:r>
      <w:r>
        <w:br/>
      </w:r>
      <w:r>
        <w:br/>
      </w:r>
      <w:r>
        <w:rPr>
          <w:rStyle w:val="VerbatimChar"/>
        </w:rPr>
        <w:t xml:space="preserve">id</w:t>
      </w:r>
      <w:r>
        <w:br/>
      </w:r>
      <w:r>
        <w:rPr>
          <w:rStyle w:val="VerbatimChar"/>
        </w:rPr>
        <w:t xml:space="preserve">resourceId</w:t>
      </w:r>
      <w:r>
        <w:br/>
      </w:r>
      <w:r>
        <w:rPr>
          <w:rStyle w:val="VerbatimChar"/>
        </w:rPr>
        <w:t xml:space="preserve">organizationId</w:t>
      </w:r>
      <w:r>
        <w:br/>
      </w:r>
      <w:r>
        <w:rPr>
          <w:rStyle w:val="VerbatimChar"/>
        </w:rPr>
        <w:t xml:space="preserve">relationshipType</w:t>
      </w:r>
      <w:r>
        <w:br/>
      </w:r>
      <w:r>
        <w:rPr>
          <w:rStyle w:val="VerbatimChar"/>
        </w:rPr>
        <w:t xml:space="preserve">status</w:t>
      </w:r>
      <w:r>
        <w:br/>
      </w:r>
      <w:r>
        <w:rPr>
          <w:rStyle w:val="VerbatimChar"/>
        </w:rPr>
        <w:t xml:space="preserve">effectiveFrom</w:t>
      </w:r>
      <w:r>
        <w:br/>
      </w:r>
      <w:r>
        <w:rPr>
          <w:rStyle w:val="VerbatimChar"/>
        </w:rPr>
        <w:t xml:space="preserve">effectiveTo</w:t>
      </w:r>
      <w:r>
        <w:br/>
      </w:r>
      <w:r>
        <w:rPr>
          <w:rStyle w:val="VerbatimChar"/>
        </w:rPr>
        <w:t xml:space="preserve">isPrimary</w:t>
      </w:r>
      <w:r>
        <w:br/>
      </w:r>
      <w:r>
        <w:rPr>
          <w:rStyle w:val="VerbatimChar"/>
        </w:rPr>
        <w:t xml:space="preserve">metadata</w:t>
      </w:r>
    </w:p>
    <w:p>
      <w:pPr>
        <w:pStyle w:val="FirstParagraph"/>
      </w:pPr>
      <w:r>
        <w:t xml:space="preserve">Relationship types may include:</w:t>
      </w:r>
    </w:p>
    <w:p>
      <w:pPr>
        <w:pStyle w:val="SourceCode"/>
      </w:pPr>
      <w:r>
        <w:rPr>
          <w:rStyle w:val="VerbatimChar"/>
        </w:rPr>
        <w:t xml:space="preserve">Employee</w:t>
      </w:r>
      <w:r>
        <w:br/>
      </w:r>
      <w:r>
        <w:br/>
      </w:r>
      <w:r>
        <w:rPr>
          <w:rStyle w:val="VerbatimChar"/>
        </w:rPr>
        <w:t xml:space="preserve">Contractor</w:t>
      </w:r>
      <w:r>
        <w:br/>
      </w:r>
      <w:r>
        <w:br/>
      </w:r>
      <w:r>
        <w:rPr>
          <w:rStyle w:val="VerbatimChar"/>
        </w:rPr>
        <w:t xml:space="preserve">Member</w:t>
      </w:r>
      <w:r>
        <w:br/>
      </w:r>
      <w:r>
        <w:br/>
      </w:r>
      <w:r>
        <w:rPr>
          <w:rStyle w:val="VerbatimChar"/>
        </w:rPr>
        <w:t xml:space="preserve">ManagedResource</w:t>
      </w:r>
      <w:r>
        <w:br/>
      </w:r>
      <w:r>
        <w:br/>
      </w:r>
      <w:r>
        <w:rPr>
          <w:rStyle w:val="VerbatimChar"/>
        </w:rPr>
        <w:t xml:space="preserve">SharedResource</w:t>
      </w:r>
      <w:r>
        <w:br/>
      </w:r>
      <w:r>
        <w:br/>
      </w:r>
      <w:r>
        <w:rPr>
          <w:rStyle w:val="VerbatimChar"/>
        </w:rPr>
        <w:t xml:space="preserve">PartnerResource</w:t>
      </w:r>
    </w:p>
    <w:bookmarkEnd w:id="85"/>
    <w:bookmarkStart w:id="86" w:name="organization-membership-rules"/>
    <w:p>
      <w:pPr>
        <w:pStyle w:val="Heading2"/>
      </w:pPr>
      <w:r>
        <w:t xml:space="preserve">22. Organization Membership Rules</w:t>
      </w:r>
    </w:p>
    <w:p>
      <w:pPr>
        <w:numPr>
          <w:ilvl w:val="0"/>
          <w:numId w:val="1004"/>
        </w:numPr>
      </w:pPr>
      <w:r>
        <w:t xml:space="preserve">A Resource may have multiple memberships.</w:t>
      </w:r>
    </w:p>
    <w:p>
      <w:pPr>
        <w:numPr>
          <w:ilvl w:val="0"/>
          <w:numId w:val="1004"/>
        </w:numPr>
      </w:pPr>
      <w:r>
        <w:t xml:space="preserve">One membership may be designated primary where required.</w:t>
      </w:r>
    </w:p>
    <w:p>
      <w:pPr>
        <w:numPr>
          <w:ilvl w:val="0"/>
          <w:numId w:val="1004"/>
        </w:numPr>
      </w:pPr>
      <w:r>
        <w:t xml:space="preserve">Membership does not automatically grant user permissions.</w:t>
      </w:r>
    </w:p>
    <w:p>
      <w:pPr>
        <w:numPr>
          <w:ilvl w:val="0"/>
          <w:numId w:val="1004"/>
        </w:numPr>
      </w:pPr>
      <w:r>
        <w:t xml:space="preserve">Membership does not automatically create availability.</w:t>
      </w:r>
    </w:p>
    <w:p>
      <w:pPr>
        <w:numPr>
          <w:ilvl w:val="0"/>
          <w:numId w:val="1004"/>
        </w:numPr>
      </w:pPr>
      <w:r>
        <w:t xml:space="preserve">Membership may restrict where the Resource can be assigned.</w:t>
      </w:r>
    </w:p>
    <w:p>
      <w:pPr>
        <w:numPr>
          <w:ilvl w:val="0"/>
          <w:numId w:val="1004"/>
        </w:numPr>
      </w:pPr>
      <w:r>
        <w:t xml:space="preserve">Expired membership must affect future eligibility.</w:t>
      </w:r>
    </w:p>
    <w:p>
      <w:pPr>
        <w:numPr>
          <w:ilvl w:val="0"/>
          <w:numId w:val="1004"/>
        </w:numPr>
      </w:pPr>
      <w:r>
        <w:t xml:space="preserve">Historical assignments must preserve original organization context.</w:t>
      </w:r>
    </w:p>
    <w:bookmarkEnd w:id="86"/>
    <w:bookmarkStart w:id="87" w:name="multi-organization-resource-scenario"/>
    <w:p>
      <w:pPr>
        <w:pStyle w:val="Heading2"/>
      </w:pPr>
      <w:r>
        <w:t xml:space="preserve">23. Multi-Organization Resource Scenario</w:t>
      </w:r>
    </w:p>
    <w:p>
      <w:pPr>
        <w:pStyle w:val="FirstParagraph"/>
      </w:pPr>
      <w:r>
        <w:t xml:space="preserve">Example:</w:t>
      </w:r>
    </w:p>
    <w:p>
      <w:pPr>
        <w:pStyle w:val="SourceCode"/>
      </w:pPr>
      <w:r>
        <w:rPr>
          <w:rStyle w:val="VerbatimChar"/>
        </w:rPr>
        <w:t xml:space="preserve">Independent Groomer</w:t>
      </w:r>
      <w:r>
        <w:br/>
      </w:r>
      <w:r>
        <w:rPr>
          <w:rStyle w:val="VerbatimChar"/>
        </w:rPr>
        <w:t xml:space="preserve">        │</w:t>
      </w:r>
      <w:r>
        <w:br/>
      </w:r>
      <w:r>
        <w:rPr>
          <w:rStyle w:val="VerbatimChar"/>
        </w:rPr>
        <w:t xml:space="preserve">        ├── Provider Organization A</w:t>
      </w:r>
      <w:r>
        <w:br/>
      </w:r>
      <w:r>
        <w:rPr>
          <w:rStyle w:val="VerbatimChar"/>
        </w:rPr>
        <w:t xml:space="preserve">        │</w:t>
      </w:r>
      <w:r>
        <w:br/>
      </w:r>
      <w:r>
        <w:rPr>
          <w:rStyle w:val="VerbatimChar"/>
        </w:rPr>
        <w:t xml:space="preserve">        └── Provider Organization B</w:t>
      </w:r>
    </w:p>
    <w:p>
      <w:pPr>
        <w:pStyle w:val="FirstParagraph"/>
      </w:pPr>
      <w:r>
        <w:t xml:space="preserve">The Resource should not necessarily be duplicated.</w:t>
      </w:r>
    </w:p>
    <w:p>
      <w:pPr>
        <w:pStyle w:val="BodyText"/>
      </w:pPr>
      <w:r>
        <w:t xml:space="preserve">However, organization-specific operational characteristics may differ.</w:t>
      </w:r>
    </w:p>
    <w:p>
      <w:pPr>
        <w:pStyle w:val="BodyText"/>
      </w:pPr>
      <w:r>
        <w:t xml:space="preserve">Examples:</w:t>
      </w:r>
    </w:p>
    <w:p>
      <w:pPr>
        <w:pStyle w:val="SourceCode"/>
      </w:pPr>
      <w:r>
        <w:rPr>
          <w:rStyle w:val="VerbatimChar"/>
        </w:rPr>
        <w:t xml:space="preserve">Capabilities authorized by Organization A</w:t>
      </w:r>
      <w:r>
        <w:br/>
      </w:r>
      <w:r>
        <w:br/>
      </w:r>
      <w:r>
        <w:rPr>
          <w:rStyle w:val="VerbatimChar"/>
        </w:rPr>
        <w:t xml:space="preserve">Service areas under Organization B</w:t>
      </w:r>
      <w:r>
        <w:br/>
      </w:r>
      <w:r>
        <w:br/>
      </w:r>
      <w:r>
        <w:rPr>
          <w:rStyle w:val="VerbatimChar"/>
        </w:rPr>
        <w:t xml:space="preserve">Different provider agreements</w:t>
      </w:r>
    </w:p>
    <w:p>
      <w:pPr>
        <w:pStyle w:val="FirstParagraph"/>
      </w:pPr>
      <w:r>
        <w:t xml:space="preserve">The architecture must distinguish:</w:t>
      </w:r>
    </w:p>
    <w:p>
      <w:pPr>
        <w:pStyle w:val="SourceCode"/>
      </w:pPr>
      <w:r>
        <w:rPr>
          <w:rStyle w:val="VerbatimChar"/>
        </w:rPr>
        <w:t xml:space="preserve">Intrinsic Resource Characteristics</w:t>
      </w:r>
    </w:p>
    <w:p>
      <w:pPr>
        <w:pStyle w:val="FirstParagraph"/>
      </w:pPr>
      <w:r>
        <w:t xml:space="preserve">from:</w:t>
      </w:r>
    </w:p>
    <w:p>
      <w:pPr>
        <w:pStyle w:val="SourceCode"/>
      </w:pPr>
      <w:r>
        <w:rPr>
          <w:rStyle w:val="VerbatimChar"/>
        </w:rPr>
        <w:t xml:space="preserve">Organization-Specific Resource Characteristics</w:t>
      </w:r>
    </w:p>
    <w:bookmarkEnd w:id="87"/>
    <w:bookmarkStart w:id="88" w:name="X993021808ebf2e9180e3081eb4e6726ab37250c"/>
    <w:p>
      <w:pPr>
        <w:pStyle w:val="Heading2"/>
      </w:pPr>
      <w:r>
        <w:t xml:space="preserve">24. Intrinsic Versus Contextual Characteristics</w:t>
      </w:r>
    </w:p>
    <w:p>
      <w:pPr>
        <w:pStyle w:val="FirstParagraph"/>
      </w:pPr>
      <w:r>
        <w:t xml:space="preserve">Intrinsic examples:</w:t>
      </w:r>
    </w:p>
    <w:p>
      <w:pPr>
        <w:pStyle w:val="SourceCode"/>
      </w:pPr>
      <w:r>
        <w:rPr>
          <w:rStyle w:val="VerbatimChar"/>
        </w:rPr>
        <w:t xml:space="preserve">Animal First Aid Certification</w:t>
      </w:r>
      <w:r>
        <w:br/>
      </w:r>
      <w:r>
        <w:br/>
      </w:r>
      <w:r>
        <w:rPr>
          <w:rStyle w:val="VerbatimChar"/>
        </w:rPr>
        <w:t xml:space="preserve">Commercial Driver Licence</w:t>
      </w:r>
      <w:r>
        <w:br/>
      </w:r>
      <w:r>
        <w:br/>
      </w:r>
      <w:r>
        <w:rPr>
          <w:rStyle w:val="VerbatimChar"/>
        </w:rPr>
        <w:t xml:space="preserve">Language Skill</w:t>
      </w:r>
    </w:p>
    <w:p>
      <w:pPr>
        <w:pStyle w:val="FirstParagraph"/>
      </w:pPr>
      <w:r>
        <w:t xml:space="preserve">Contextual examples:</w:t>
      </w:r>
    </w:p>
    <w:p>
      <w:pPr>
        <w:pStyle w:val="SourceCode"/>
      </w:pPr>
      <w:r>
        <w:rPr>
          <w:rStyle w:val="VerbatimChar"/>
        </w:rPr>
        <w:t xml:space="preserve">Authorized to perform Mobile Grooming for Organization A</w:t>
      </w:r>
      <w:r>
        <w:br/>
      </w:r>
      <w:r>
        <w:br/>
      </w:r>
      <w:r>
        <w:rPr>
          <w:rStyle w:val="VerbatimChar"/>
        </w:rPr>
        <w:t xml:space="preserve">Assigned to Branch B</w:t>
      </w:r>
      <w:r>
        <w:br/>
      </w:r>
      <w:r>
        <w:br/>
      </w:r>
      <w:r>
        <w:rPr>
          <w:rStyle w:val="VerbatimChar"/>
        </w:rPr>
        <w:t xml:space="preserve">Allowed to serve Service Area C</w:t>
      </w:r>
    </w:p>
    <w:p>
      <w:pPr>
        <w:pStyle w:val="FirstParagraph"/>
      </w:pPr>
      <w:r>
        <w:t xml:space="preserve">The model must support both without duplication.</w:t>
      </w:r>
    </w:p>
    <w:bookmarkEnd w:id="88"/>
    <w:bookmarkStart w:id="89" w:name="team-resource"/>
    <w:p>
      <w:pPr>
        <w:pStyle w:val="Heading2"/>
      </w:pPr>
      <w:r>
        <w:t xml:space="preserve">25. Team Resource</w:t>
      </w:r>
    </w:p>
    <w:p>
      <w:pPr>
        <w:pStyle w:val="FirstParagraph"/>
      </w:pPr>
      <w:r>
        <w:t xml:space="preserve">A Team may be modeled as a Resource when the team itself is schedulable.</w:t>
      </w:r>
    </w:p>
    <w:p>
      <w:pPr>
        <w:pStyle w:val="BodyText"/>
      </w:pPr>
      <w:r>
        <w:t xml:space="preserve">Example:</w:t>
      </w:r>
    </w:p>
    <w:p>
      <w:pPr>
        <w:pStyle w:val="SourceCode"/>
      </w:pPr>
      <w:r>
        <w:rPr>
          <w:rStyle w:val="VerbatimChar"/>
        </w:rPr>
        <w:t xml:space="preserve">Emergency Response Team A</w:t>
      </w:r>
    </w:p>
    <w:p>
      <w:pPr>
        <w:pStyle w:val="FirstParagraph"/>
      </w:pPr>
      <w:r>
        <w:t xml:space="preserve">Proposed model:</w:t>
      </w:r>
    </w:p>
    <w:p>
      <w:pPr>
        <w:pStyle w:val="SourceCode"/>
      </w:pPr>
      <w:r>
        <w:rPr>
          <w:rStyle w:val="VerbatimChar"/>
        </w:rPr>
        <w:t xml:space="preserve">Team Resource</w:t>
      </w:r>
      <w:r>
        <w:br/>
      </w:r>
      <w:r>
        <w:rPr>
          <w:rStyle w:val="VerbatimChar"/>
        </w:rPr>
        <w:t xml:space="preserve">│</w:t>
      </w:r>
      <w:r>
        <w:br/>
      </w:r>
      <w:r>
        <w:rPr>
          <w:rStyle w:val="VerbatimChar"/>
        </w:rPr>
        <w:t xml:space="preserve">├── Team Identity</w:t>
      </w:r>
      <w:r>
        <w:br/>
      </w:r>
      <w:r>
        <w:rPr>
          <w:rStyle w:val="VerbatimChar"/>
        </w:rPr>
        <w:t xml:space="preserve">├── Team Capabilities</w:t>
      </w:r>
      <w:r>
        <w:br/>
      </w:r>
      <w:r>
        <w:rPr>
          <w:rStyle w:val="VerbatimChar"/>
        </w:rPr>
        <w:t xml:space="preserve">└── Team Membership References</w:t>
      </w:r>
    </w:p>
    <w:p>
      <w:pPr>
        <w:pStyle w:val="FirstParagraph"/>
      </w:pPr>
      <w:r>
        <w:t xml:space="preserve">The platform must distinguish:</w:t>
      </w:r>
    </w:p>
    <w:p>
      <w:pPr>
        <w:pStyle w:val="SourceCode"/>
      </w:pPr>
      <w:r>
        <w:rPr>
          <w:rStyle w:val="VerbatimChar"/>
        </w:rPr>
        <w:t xml:space="preserve">Scheduling a Team as one unit</w:t>
      </w:r>
    </w:p>
    <w:p>
      <w:pPr>
        <w:pStyle w:val="FirstParagraph"/>
      </w:pPr>
      <w:r>
        <w:t xml:space="preserve">from:</w:t>
      </w:r>
    </w:p>
    <w:p>
      <w:pPr>
        <w:pStyle w:val="SourceCode"/>
      </w:pPr>
      <w:r>
        <w:rPr>
          <w:rStyle w:val="VerbatimChar"/>
        </w:rPr>
        <w:t xml:space="preserve">Scheduling multiple individual Resources together</w:t>
      </w:r>
    </w:p>
    <w:p>
      <w:pPr>
        <w:pStyle w:val="FirstParagraph"/>
      </w:pPr>
      <w:r>
        <w:t xml:space="preserve">These are not the same.</w:t>
      </w:r>
    </w:p>
    <w:bookmarkEnd w:id="89"/>
    <w:bookmarkStart w:id="90" w:name="team-membership"/>
    <w:p>
      <w:pPr>
        <w:pStyle w:val="Heading2"/>
      </w:pPr>
      <w:r>
        <w:t xml:space="preserve">26. Team Membership</w:t>
      </w:r>
    </w:p>
    <w:p>
      <w:pPr>
        <w:pStyle w:val="FirstParagraph"/>
      </w:pPr>
      <w:r>
        <w:t xml:space="preserve">Proposed model:</w:t>
      </w:r>
    </w:p>
    <w:p>
      <w:pPr>
        <w:pStyle w:val="SourceCode"/>
      </w:pPr>
      <w:r>
        <w:rPr>
          <w:rStyle w:val="VerbatimChar"/>
        </w:rPr>
        <w:t xml:space="preserve">TeamMembership</w:t>
      </w:r>
      <w:r>
        <w:br/>
      </w:r>
      <w:r>
        <w:br/>
      </w:r>
      <w:r>
        <w:rPr>
          <w:rStyle w:val="VerbatimChar"/>
        </w:rPr>
        <w:t xml:space="preserve">teamResourceId</w:t>
      </w:r>
      <w:r>
        <w:br/>
      </w:r>
      <w:r>
        <w:rPr>
          <w:rStyle w:val="VerbatimChar"/>
        </w:rPr>
        <w:t xml:space="preserve">memberResourceId</w:t>
      </w:r>
      <w:r>
        <w:br/>
      </w:r>
      <w:r>
        <w:rPr>
          <w:rStyle w:val="VerbatimChar"/>
        </w:rPr>
        <w:t xml:space="preserve">role</w:t>
      </w:r>
      <w:r>
        <w:br/>
      </w:r>
      <w:r>
        <w:rPr>
          <w:rStyle w:val="VerbatimChar"/>
        </w:rPr>
        <w:t xml:space="preserve">effectiveFrom</w:t>
      </w:r>
      <w:r>
        <w:br/>
      </w:r>
      <w:r>
        <w:rPr>
          <w:rStyle w:val="VerbatimChar"/>
        </w:rPr>
        <w:t xml:space="preserve">effectiveTo</w:t>
      </w:r>
      <w:r>
        <w:br/>
      </w:r>
      <w:r>
        <w:rPr>
          <w:rStyle w:val="VerbatimChar"/>
        </w:rPr>
        <w:t xml:space="preserve">status</w:t>
      </w:r>
    </w:p>
    <w:p>
      <w:pPr>
        <w:pStyle w:val="FirstParagraph"/>
      </w:pPr>
      <w:r>
        <w:t xml:space="preserve">Team membership does not automatically mean the member is individually available whenever the Team is available.</w:t>
      </w:r>
    </w:p>
    <w:p>
      <w:pPr>
        <w:pStyle w:val="BodyText"/>
      </w:pPr>
      <w:r>
        <w:t xml:space="preserve">This interaction must be resolved with the Availability and Scheduling domains.</w:t>
      </w:r>
    </w:p>
    <w:bookmarkEnd w:id="90"/>
    <w:bookmarkStart w:id="91" w:name="non-human-resources"/>
    <w:p>
      <w:pPr>
        <w:pStyle w:val="Heading2"/>
      </w:pPr>
      <w:r>
        <w:t xml:space="preserve">27. Non-Human Resources</w:t>
      </w:r>
    </w:p>
    <w:p>
      <w:pPr>
        <w:pStyle w:val="FirstParagraph"/>
      </w:pPr>
      <w:r>
        <w:t xml:space="preserve">Non-human Resources may include:</w:t>
      </w:r>
    </w:p>
    <w:p>
      <w:pPr>
        <w:pStyle w:val="SourceCode"/>
      </w:pPr>
      <w:r>
        <w:rPr>
          <w:rStyle w:val="VerbatimChar"/>
        </w:rPr>
        <w:t xml:space="preserve">Vehicles</w:t>
      </w:r>
      <w:r>
        <w:br/>
      </w:r>
      <w:r>
        <w:br/>
      </w:r>
      <w:r>
        <w:rPr>
          <w:rStyle w:val="VerbatimChar"/>
        </w:rPr>
        <w:t xml:space="preserve">Rooms</w:t>
      </w:r>
      <w:r>
        <w:br/>
      </w:r>
      <w:r>
        <w:br/>
      </w:r>
      <w:r>
        <w:rPr>
          <w:rStyle w:val="VerbatimChar"/>
        </w:rPr>
        <w:t xml:space="preserve">Facilities</w:t>
      </w:r>
      <w:r>
        <w:br/>
      </w:r>
      <w:r>
        <w:br/>
      </w:r>
      <w:r>
        <w:rPr>
          <w:rStyle w:val="VerbatimChar"/>
        </w:rPr>
        <w:t xml:space="preserve">Equipment</w:t>
      </w:r>
      <w:r>
        <w:br/>
      </w:r>
      <w:r>
        <w:br/>
      </w:r>
      <w:r>
        <w:rPr>
          <w:rStyle w:val="VerbatimChar"/>
        </w:rPr>
        <w:t xml:space="preserve">Machines</w:t>
      </w:r>
      <w:r>
        <w:br/>
      </w:r>
      <w:r>
        <w:br/>
      </w:r>
      <w:r>
        <w:rPr>
          <w:rStyle w:val="VerbatimChar"/>
        </w:rPr>
        <w:t xml:space="preserve">Virtual Resources</w:t>
      </w:r>
    </w:p>
    <w:p>
      <w:pPr>
        <w:pStyle w:val="FirstParagraph"/>
      </w:pPr>
      <w:r>
        <w:t xml:space="preserve">The Resource Service must support these without forcing person-specific fields.</w:t>
      </w:r>
    </w:p>
    <w:bookmarkEnd w:id="91"/>
    <w:bookmarkStart w:id="92" w:name="vehicle-resource"/>
    <w:p>
      <w:pPr>
        <w:pStyle w:val="Heading2"/>
      </w:pPr>
      <w:r>
        <w:t xml:space="preserve">28. Vehicle Resource</w:t>
      </w:r>
    </w:p>
    <w:p>
      <w:pPr>
        <w:pStyle w:val="FirstParagraph"/>
      </w:pPr>
      <w:r>
        <w:t xml:space="preserve">Example:</w:t>
      </w:r>
    </w:p>
    <w:p>
      <w:pPr>
        <w:pStyle w:val="SourceCode"/>
      </w:pPr>
      <w:r>
        <w:rPr>
          <w:rStyle w:val="VerbatimChar"/>
        </w:rPr>
        <w:t xml:space="preserve">Mobile Grooming Van 12</w:t>
      </w:r>
    </w:p>
    <w:p>
      <w:pPr>
        <w:pStyle w:val="FirstParagraph"/>
      </w:pPr>
      <w:r>
        <w:t xml:space="preserve">Operational profile may include:</w:t>
      </w:r>
    </w:p>
    <w:p>
      <w:pPr>
        <w:pStyle w:val="SourceCode"/>
      </w:pPr>
      <w:r>
        <w:rPr>
          <w:rStyle w:val="VerbatimChar"/>
        </w:rPr>
        <w:t xml:space="preserve">Resource Type:</w:t>
      </w:r>
      <w:r>
        <w:br/>
      </w:r>
      <w:r>
        <w:rPr>
          <w:rStyle w:val="VerbatimChar"/>
        </w:rPr>
        <w:t xml:space="preserve">Vehicle</w:t>
      </w:r>
      <w:r>
        <w:br/>
      </w:r>
      <w:r>
        <w:br/>
      </w:r>
      <w:r>
        <w:rPr>
          <w:rStyle w:val="VerbatimChar"/>
        </w:rPr>
        <w:t xml:space="preserve">Capabilities:</w:t>
      </w:r>
      <w:r>
        <w:br/>
      </w:r>
      <w:r>
        <w:rPr>
          <w:rStyle w:val="VerbatimChar"/>
        </w:rPr>
        <w:t xml:space="preserve">Mobile Grooming Support</w:t>
      </w:r>
      <w:r>
        <w:br/>
      </w:r>
      <w:r>
        <w:br/>
      </w:r>
      <w:r>
        <w:rPr>
          <w:rStyle w:val="VerbatimChar"/>
        </w:rPr>
        <w:t xml:space="preserve">Primary Location:</w:t>
      </w:r>
      <w:r>
        <w:br/>
      </w:r>
      <w:r>
        <w:rPr>
          <w:rStyle w:val="VerbatimChar"/>
        </w:rPr>
        <w:t xml:space="preserve">North Vancouver Depot</w:t>
      </w:r>
      <w:r>
        <w:br/>
      </w:r>
      <w:r>
        <w:br/>
      </w:r>
      <w:r>
        <w:rPr>
          <w:rStyle w:val="VerbatimChar"/>
        </w:rPr>
        <w:t xml:space="preserve">Attributes:</w:t>
      </w:r>
      <w:r>
        <w:br/>
      </w:r>
      <w:r>
        <w:rPr>
          <w:rStyle w:val="VerbatimChar"/>
        </w:rPr>
        <w:t xml:space="preserve">Large Breed Equipment</w:t>
      </w:r>
      <w:r>
        <w:br/>
      </w:r>
      <w:r>
        <w:rPr>
          <w:rStyle w:val="VerbatimChar"/>
        </w:rPr>
        <w:t xml:space="preserve">Hydraulic Table</w:t>
      </w:r>
      <w:r>
        <w:br/>
      </w:r>
      <w:r>
        <w:rPr>
          <w:rStyle w:val="VerbatimChar"/>
        </w:rPr>
        <w:t xml:space="preserve">Water Capacity</w:t>
      </w:r>
    </w:p>
    <w:p>
      <w:pPr>
        <w:pStyle w:val="FirstParagraph"/>
      </w:pPr>
      <w:r>
        <w:t xml:space="preserve">The Resource Service does not own:</w:t>
      </w:r>
    </w:p>
    <w:p>
      <w:pPr>
        <w:pStyle w:val="SourceCode"/>
      </w:pPr>
      <w:r>
        <w:rPr>
          <w:rStyle w:val="VerbatimChar"/>
        </w:rPr>
        <w:t xml:space="preserve">Vehicle maintenance work orders</w:t>
      </w:r>
      <w:r>
        <w:br/>
      </w:r>
      <w:r>
        <w:br/>
      </w:r>
      <w:r>
        <w:rPr>
          <w:rStyle w:val="VerbatimChar"/>
        </w:rPr>
        <w:t xml:space="preserve">Fuel records</w:t>
      </w:r>
      <w:r>
        <w:br/>
      </w:r>
      <w:r>
        <w:br/>
      </w:r>
      <w:r>
        <w:rPr>
          <w:rStyle w:val="VerbatimChar"/>
        </w:rPr>
        <w:t xml:space="preserve">Insurance claims</w:t>
      </w:r>
    </w:p>
    <w:p>
      <w:pPr>
        <w:pStyle w:val="FirstParagraph"/>
      </w:pPr>
      <w:r>
        <w:t xml:space="preserve">unless a future integration maps resulting restrictions into operational status.</w:t>
      </w:r>
    </w:p>
    <w:bookmarkEnd w:id="92"/>
    <w:bookmarkStart w:id="93" w:name="room-resource"/>
    <w:p>
      <w:pPr>
        <w:pStyle w:val="Heading2"/>
      </w:pPr>
      <w:r>
        <w:t xml:space="preserve">29. Room Resource</w:t>
      </w:r>
    </w:p>
    <w:p>
      <w:pPr>
        <w:pStyle w:val="FirstParagraph"/>
      </w:pPr>
      <w:r>
        <w:t xml:space="preserve">Example:</w:t>
      </w:r>
    </w:p>
    <w:p>
      <w:pPr>
        <w:pStyle w:val="SourceCode"/>
      </w:pPr>
      <w:r>
        <w:rPr>
          <w:rStyle w:val="VerbatimChar"/>
        </w:rPr>
        <w:t xml:space="preserve">Treatment Room 3</w:t>
      </w:r>
    </w:p>
    <w:p>
      <w:pPr>
        <w:pStyle w:val="FirstParagraph"/>
      </w:pPr>
      <w:r>
        <w:t xml:space="preserve">Operational profile may include:</w:t>
      </w:r>
    </w:p>
    <w:p>
      <w:pPr>
        <w:pStyle w:val="SourceCode"/>
      </w:pPr>
      <w:r>
        <w:rPr>
          <w:rStyle w:val="VerbatimChar"/>
        </w:rPr>
        <w:t xml:space="preserve">Location</w:t>
      </w:r>
      <w:r>
        <w:br/>
      </w:r>
      <w:r>
        <w:br/>
      </w:r>
      <w:r>
        <w:rPr>
          <w:rStyle w:val="VerbatimChar"/>
        </w:rPr>
        <w:t xml:space="preserve">Capacity</w:t>
      </w:r>
      <w:r>
        <w:br/>
      </w:r>
      <w:r>
        <w:br/>
      </w:r>
      <w:r>
        <w:rPr>
          <w:rStyle w:val="VerbatimChar"/>
        </w:rPr>
        <w:t xml:space="preserve">Capabilities</w:t>
      </w:r>
      <w:r>
        <w:br/>
      </w:r>
      <w:r>
        <w:br/>
      </w:r>
      <w:r>
        <w:rPr>
          <w:rStyle w:val="VerbatimChar"/>
        </w:rPr>
        <w:t xml:space="preserve">Accessibility Attributes</w:t>
      </w:r>
      <w:r>
        <w:br/>
      </w:r>
      <w:r>
        <w:br/>
      </w:r>
      <w:r>
        <w:rPr>
          <w:rStyle w:val="VerbatimChar"/>
        </w:rPr>
        <w:t xml:space="preserve">Equipment Attributes</w:t>
      </w:r>
    </w:p>
    <w:p>
      <w:pPr>
        <w:pStyle w:val="FirstParagraph"/>
      </w:pPr>
      <w:r>
        <w:t xml:space="preserve">The Availability Service owns when the room is available.</w:t>
      </w:r>
    </w:p>
    <w:bookmarkEnd w:id="93"/>
    <w:bookmarkStart w:id="94" w:name="equipment-resource"/>
    <w:p>
      <w:pPr>
        <w:pStyle w:val="Heading2"/>
      </w:pPr>
      <w:r>
        <w:t xml:space="preserve">30. Equipment Resource</w:t>
      </w:r>
    </w:p>
    <w:p>
      <w:pPr>
        <w:pStyle w:val="FirstParagraph"/>
      </w:pPr>
      <w:r>
        <w:t xml:space="preserve">Equipment should be modeled as a Resource only when the specific item must be:</w:t>
      </w:r>
    </w:p>
    <w:p>
      <w:pPr>
        <w:pStyle w:val="SourceCode"/>
      </w:pPr>
      <w:r>
        <w:rPr>
          <w:rStyle w:val="VerbatimChar"/>
        </w:rPr>
        <w:t xml:space="preserve">Identified</w:t>
      </w:r>
      <w:r>
        <w:br/>
      </w:r>
      <w:r>
        <w:br/>
      </w:r>
      <w:r>
        <w:rPr>
          <w:rStyle w:val="VerbatimChar"/>
        </w:rPr>
        <w:t xml:space="preserve">Reserved</w:t>
      </w:r>
      <w:r>
        <w:br/>
      </w:r>
      <w:r>
        <w:br/>
      </w:r>
      <w:r>
        <w:rPr>
          <w:rStyle w:val="VerbatimChar"/>
        </w:rPr>
        <w:t xml:space="preserve">Scheduled</w:t>
      </w:r>
      <w:r>
        <w:br/>
      </w:r>
      <w:r>
        <w:br/>
      </w:r>
      <w:r>
        <w:rPr>
          <w:rStyle w:val="VerbatimChar"/>
        </w:rPr>
        <w:t xml:space="preserve">Assigned</w:t>
      </w:r>
      <w:r>
        <w:br/>
      </w:r>
      <w:r>
        <w:br/>
      </w:r>
      <w:r>
        <w:rPr>
          <w:rStyle w:val="VerbatimChar"/>
        </w:rPr>
        <w:t xml:space="preserve">Tracked operationally</w:t>
      </w:r>
    </w:p>
    <w:p>
      <w:pPr>
        <w:pStyle w:val="FirstParagraph"/>
      </w:pPr>
      <w:r>
        <w:t xml:space="preserve">Example:</w:t>
      </w:r>
    </w:p>
    <w:p>
      <w:pPr>
        <w:pStyle w:val="SourceCode"/>
      </w:pPr>
      <w:r>
        <w:rPr>
          <w:rStyle w:val="VerbatimChar"/>
        </w:rPr>
        <w:t xml:space="preserve">Portable Ultrasound Unit 4</w:t>
      </w:r>
    </w:p>
    <w:p>
      <w:pPr>
        <w:pStyle w:val="FirstParagraph"/>
      </w:pPr>
      <w:r>
        <w:t xml:space="preserve">Do not model disposable consumables as schedulable Resources.</w:t>
      </w:r>
    </w:p>
    <w:bookmarkEnd w:id="94"/>
    <w:bookmarkStart w:id="95" w:name="facility-resource"/>
    <w:p>
      <w:pPr>
        <w:pStyle w:val="Heading2"/>
      </w:pPr>
      <w:r>
        <w:t xml:space="preserve">31. Facility Resource</w:t>
      </w:r>
    </w:p>
    <w:p>
      <w:pPr>
        <w:pStyle w:val="FirstParagraph"/>
      </w:pPr>
      <w:r>
        <w:t xml:space="preserve">A Facility may be a Resource when the facility itself participates in scheduling.</w:t>
      </w:r>
    </w:p>
    <w:p>
      <w:pPr>
        <w:pStyle w:val="BodyText"/>
      </w:pPr>
      <w:r>
        <w:t xml:space="preserve">However, physical hierarchy should remain distinct.</w:t>
      </w:r>
    </w:p>
    <w:p>
      <w:pPr>
        <w:pStyle w:val="BodyText"/>
      </w:pPr>
      <w:r>
        <w:t xml:space="preserve">Example:</w:t>
      </w:r>
    </w:p>
    <w:p>
      <w:pPr>
        <w:pStyle w:val="SourceCode"/>
      </w:pPr>
      <w:r>
        <w:rPr>
          <w:rStyle w:val="VerbatimChar"/>
        </w:rPr>
        <w:t xml:space="preserve">Facility</w:t>
      </w:r>
      <w:r>
        <w:br/>
      </w:r>
      <w:r>
        <w:rPr>
          <w:rStyle w:val="VerbatimChar"/>
        </w:rPr>
        <w:t xml:space="preserve">└── Room</w:t>
      </w:r>
      <w:r>
        <w:br/>
      </w:r>
      <w:r>
        <w:rPr>
          <w:rStyle w:val="VerbatimChar"/>
        </w:rPr>
        <w:t xml:space="preserve">    └── Equipment</w:t>
      </w:r>
    </w:p>
    <w:p>
      <w:pPr>
        <w:pStyle w:val="FirstParagraph"/>
      </w:pPr>
      <w:r>
        <w:t xml:space="preserve">Relationships may be represented through Resource Relationships or Location structure.</w:t>
      </w:r>
    </w:p>
    <w:bookmarkEnd w:id="95"/>
    <w:bookmarkStart w:id="96" w:name="virtual-resource"/>
    <w:p>
      <w:pPr>
        <w:pStyle w:val="Heading2"/>
      </w:pPr>
      <w:r>
        <w:t xml:space="preserve">32. Virtual Resource</w:t>
      </w:r>
    </w:p>
    <w:p>
      <w:pPr>
        <w:pStyle w:val="FirstParagraph"/>
      </w:pPr>
      <w:r>
        <w:t xml:space="preserve">Examples:</w:t>
      </w:r>
    </w:p>
    <w:p>
      <w:pPr>
        <w:pStyle w:val="SourceCode"/>
      </w:pPr>
      <w:r>
        <w:rPr>
          <w:rStyle w:val="VerbatimChar"/>
        </w:rPr>
        <w:t xml:space="preserve">Video Consultation Channel</w:t>
      </w:r>
      <w:r>
        <w:br/>
      </w:r>
      <w:r>
        <w:br/>
      </w:r>
      <w:r>
        <w:rPr>
          <w:rStyle w:val="VerbatimChar"/>
        </w:rPr>
        <w:t xml:space="preserve">Shared Support Queue</w:t>
      </w:r>
      <w:r>
        <w:br/>
      </w:r>
      <w:r>
        <w:br/>
      </w:r>
      <w:r>
        <w:rPr>
          <w:rStyle w:val="VerbatimChar"/>
        </w:rPr>
        <w:t xml:space="preserve">Virtual Classroom Capacity</w:t>
      </w:r>
    </w:p>
    <w:p>
      <w:pPr>
        <w:pStyle w:val="FirstParagraph"/>
      </w:pPr>
      <w:r>
        <w:t xml:space="preserve">A Virtual Resource may still have:</w:t>
      </w:r>
    </w:p>
    <w:p>
      <w:pPr>
        <w:pStyle w:val="SourceCode"/>
      </w:pPr>
      <w:r>
        <w:rPr>
          <w:rStyle w:val="VerbatimChar"/>
        </w:rPr>
        <w:t xml:space="preserve">Capacity</w:t>
      </w:r>
      <w:r>
        <w:br/>
      </w:r>
      <w:r>
        <w:br/>
      </w:r>
      <w:r>
        <w:rPr>
          <w:rStyle w:val="VerbatimChar"/>
        </w:rPr>
        <w:t xml:space="preserve">Availability</w:t>
      </w:r>
      <w:r>
        <w:br/>
      </w:r>
      <w:r>
        <w:br/>
      </w:r>
      <w:r>
        <w:rPr>
          <w:rStyle w:val="VerbatimChar"/>
        </w:rPr>
        <w:t xml:space="preserve">Operational Status</w:t>
      </w:r>
    </w:p>
    <w:bookmarkEnd w:id="96"/>
    <w:bookmarkStart w:id="97" w:name="capability-model"/>
    <w:p>
      <w:pPr>
        <w:pStyle w:val="Heading2"/>
      </w:pPr>
      <w:r>
        <w:t xml:space="preserve">33. Capability Model</w:t>
      </w:r>
    </w:p>
    <w:p>
      <w:pPr>
        <w:pStyle w:val="FirstParagraph"/>
      </w:pPr>
      <w:r>
        <w:t xml:space="preserve">Capabilities describe what a Resource can operationally do.</w:t>
      </w:r>
    </w:p>
    <w:p>
      <w:pPr>
        <w:pStyle w:val="BodyText"/>
      </w:pPr>
      <w:r>
        <w:t xml:space="preserve">Examples:</w:t>
      </w:r>
    </w:p>
    <w:p>
      <w:pPr>
        <w:pStyle w:val="SourceCode"/>
      </w:pPr>
      <w:r>
        <w:rPr>
          <w:rStyle w:val="VerbatimChar"/>
        </w:rPr>
        <w:t xml:space="preserve">Advanced Grooming</w:t>
      </w:r>
      <w:r>
        <w:br/>
      </w:r>
      <w:r>
        <w:br/>
      </w:r>
      <w:r>
        <w:rPr>
          <w:rStyle w:val="VerbatimChar"/>
        </w:rPr>
        <w:t xml:space="preserve">Dog Walking</w:t>
      </w:r>
      <w:r>
        <w:br/>
      </w:r>
      <w:r>
        <w:br/>
      </w:r>
      <w:r>
        <w:rPr>
          <w:rStyle w:val="VerbatimChar"/>
        </w:rPr>
        <w:t xml:space="preserve">Mobile Grooming</w:t>
      </w:r>
      <w:r>
        <w:br/>
      </w:r>
      <w:r>
        <w:br/>
      </w:r>
      <w:r>
        <w:rPr>
          <w:rStyle w:val="VerbatimChar"/>
        </w:rPr>
        <w:t xml:space="preserve">Medication Administration</w:t>
      </w:r>
      <w:r>
        <w:br/>
      </w:r>
      <w:r>
        <w:br/>
      </w:r>
      <w:r>
        <w:rPr>
          <w:rStyle w:val="VerbatimChar"/>
        </w:rPr>
        <w:t xml:space="preserve">Electrical Repair</w:t>
      </w:r>
    </w:p>
    <w:p>
      <w:pPr>
        <w:pStyle w:val="FirstParagraph"/>
      </w:pPr>
      <w:r>
        <w:t xml:space="preserve">Proposed assignment model:</w:t>
      </w:r>
    </w:p>
    <w:p>
      <w:pPr>
        <w:pStyle w:val="SourceCode"/>
      </w:pPr>
      <w:r>
        <w:rPr>
          <w:rStyle w:val="VerbatimChar"/>
        </w:rPr>
        <w:t xml:space="preserve">ResourceCapability</w:t>
      </w:r>
      <w:r>
        <w:br/>
      </w:r>
      <w:r>
        <w:br/>
      </w:r>
      <w:r>
        <w:rPr>
          <w:rStyle w:val="VerbatimChar"/>
        </w:rPr>
        <w:t xml:space="preserve">id</w:t>
      </w:r>
      <w:r>
        <w:br/>
      </w:r>
      <w:r>
        <w:rPr>
          <w:rStyle w:val="VerbatimChar"/>
        </w:rPr>
        <w:t xml:space="preserve">resourceId</w:t>
      </w:r>
      <w:r>
        <w:br/>
      </w:r>
      <w:r>
        <w:rPr>
          <w:rStyle w:val="VerbatimChar"/>
        </w:rPr>
        <w:t xml:space="preserve">capabilityId</w:t>
      </w:r>
      <w:r>
        <w:br/>
      </w:r>
      <w:r>
        <w:rPr>
          <w:rStyle w:val="VerbatimChar"/>
        </w:rPr>
        <w:t xml:space="preserve">level</w:t>
      </w:r>
      <w:r>
        <w:br/>
      </w:r>
      <w:r>
        <w:rPr>
          <w:rStyle w:val="VerbatimChar"/>
        </w:rPr>
        <w:t xml:space="preserve">status</w:t>
      </w:r>
      <w:r>
        <w:br/>
      </w:r>
      <w:r>
        <w:rPr>
          <w:rStyle w:val="VerbatimChar"/>
        </w:rPr>
        <w:t xml:space="preserve">effectiveFrom</w:t>
      </w:r>
      <w:r>
        <w:br/>
      </w:r>
      <w:r>
        <w:rPr>
          <w:rStyle w:val="VerbatimChar"/>
        </w:rPr>
        <w:t xml:space="preserve">effectiveTo</w:t>
      </w:r>
      <w:r>
        <w:br/>
      </w:r>
      <w:r>
        <w:rPr>
          <w:rStyle w:val="VerbatimChar"/>
        </w:rPr>
        <w:t xml:space="preserve">source</w:t>
      </w:r>
      <w:r>
        <w:br/>
      </w:r>
      <w:r>
        <w:rPr>
          <w:rStyle w:val="VerbatimChar"/>
        </w:rPr>
        <w:t xml:space="preserve">verificationStatus</w:t>
      </w:r>
      <w:r>
        <w:br/>
      </w:r>
      <w:r>
        <w:rPr>
          <w:rStyle w:val="VerbatimChar"/>
        </w:rPr>
        <w:t xml:space="preserve">organizationContextId</w:t>
      </w:r>
    </w:p>
    <w:bookmarkEnd w:id="97"/>
    <w:bookmarkStart w:id="98" w:name="capability-source"/>
    <w:p>
      <w:pPr>
        <w:pStyle w:val="Heading2"/>
      </w:pPr>
      <w:r>
        <w:t xml:space="preserve">34. Capability Source</w:t>
      </w:r>
    </w:p>
    <w:p>
      <w:pPr>
        <w:pStyle w:val="FirstParagraph"/>
      </w:pPr>
      <w:r>
        <w:t xml:space="preserve">A capability may come from:</w:t>
      </w:r>
    </w:p>
    <w:p>
      <w:pPr>
        <w:pStyle w:val="SourceCode"/>
      </w:pPr>
      <w:r>
        <w:rPr>
          <w:rStyle w:val="VerbatimChar"/>
        </w:rPr>
        <w:t xml:space="preserve">Administrator Assignment</w:t>
      </w:r>
      <w:r>
        <w:br/>
      </w:r>
      <w:r>
        <w:br/>
      </w:r>
      <w:r>
        <w:rPr>
          <w:rStyle w:val="VerbatimChar"/>
        </w:rPr>
        <w:t xml:space="preserve">Verified Certification</w:t>
      </w:r>
      <w:r>
        <w:br/>
      </w:r>
      <w:r>
        <w:br/>
      </w:r>
      <w:r>
        <w:rPr>
          <w:rStyle w:val="VerbatimChar"/>
        </w:rPr>
        <w:t xml:space="preserve">External System</w:t>
      </w:r>
      <w:r>
        <w:br/>
      </w:r>
      <w:r>
        <w:br/>
      </w:r>
      <w:r>
        <w:rPr>
          <w:rStyle w:val="VerbatimChar"/>
        </w:rPr>
        <w:t xml:space="preserve">Assessment</w:t>
      </w:r>
      <w:r>
        <w:br/>
      </w:r>
      <w:r>
        <w:br/>
      </w:r>
      <w:r>
        <w:rPr>
          <w:rStyle w:val="VerbatimChar"/>
        </w:rPr>
        <w:t xml:space="preserve">Organization Authorization</w:t>
      </w:r>
      <w:r>
        <w:br/>
      </w:r>
      <w:r>
        <w:br/>
      </w:r>
      <w:r>
        <w:rPr>
          <w:rStyle w:val="VerbatimChar"/>
        </w:rPr>
        <w:t xml:space="preserve">Derived Rule</w:t>
      </w:r>
    </w:p>
    <w:p>
      <w:pPr>
        <w:pStyle w:val="FirstParagraph"/>
      </w:pPr>
      <w:r>
        <w:t xml:space="preserve">The source must be traceable.</w:t>
      </w:r>
    </w:p>
    <w:bookmarkEnd w:id="98"/>
    <w:bookmarkStart w:id="99" w:name="capability-status"/>
    <w:p>
      <w:pPr>
        <w:pStyle w:val="Heading2"/>
      </w:pPr>
      <w:r>
        <w:t xml:space="preserve">35. Capability Status</w:t>
      </w:r>
    </w:p>
    <w:p>
      <w:pPr>
        <w:pStyle w:val="FirstParagraph"/>
      </w:pPr>
      <w:r>
        <w:t xml:space="preserve">Recommended states:</w:t>
      </w:r>
    </w:p>
    <w:p>
      <w:pPr>
        <w:pStyle w:val="SourceCode"/>
      </w:pPr>
      <w:r>
        <w:rPr>
          <w:rStyle w:val="VerbatimChar"/>
        </w:rPr>
        <w:t xml:space="preserve">Pending</w:t>
      </w:r>
      <w:r>
        <w:br/>
      </w:r>
      <w:r>
        <w:br/>
      </w:r>
      <w:r>
        <w:rPr>
          <w:rStyle w:val="VerbatimChar"/>
        </w:rPr>
        <w:t xml:space="preserve">Active</w:t>
      </w:r>
      <w:r>
        <w:br/>
      </w:r>
      <w:r>
        <w:br/>
      </w:r>
      <w:r>
        <w:rPr>
          <w:rStyle w:val="VerbatimChar"/>
        </w:rPr>
        <w:t xml:space="preserve">Suspended</w:t>
      </w:r>
      <w:r>
        <w:br/>
      </w:r>
      <w:r>
        <w:br/>
      </w:r>
      <w:r>
        <w:rPr>
          <w:rStyle w:val="VerbatimChar"/>
        </w:rPr>
        <w:t xml:space="preserve">Expired</w:t>
      </w:r>
      <w:r>
        <w:br/>
      </w:r>
      <w:r>
        <w:br/>
      </w:r>
      <w:r>
        <w:rPr>
          <w:rStyle w:val="VerbatimChar"/>
        </w:rPr>
        <w:t xml:space="preserve">Revoked</w:t>
      </w:r>
    </w:p>
    <w:p>
      <w:pPr>
        <w:pStyle w:val="FirstParagraph"/>
      </w:pPr>
      <w:r>
        <w:t xml:space="preserve">An expired capability must not silently remain eligible.</w:t>
      </w:r>
    </w:p>
    <w:bookmarkEnd w:id="99"/>
    <w:bookmarkStart w:id="100" w:name="capability-levels"/>
    <w:p>
      <w:pPr>
        <w:pStyle w:val="Heading2"/>
      </w:pPr>
      <w:r>
        <w:t xml:space="preserve">36. Capability Levels</w:t>
      </w:r>
    </w:p>
    <w:p>
      <w:pPr>
        <w:pStyle w:val="FirstParagraph"/>
      </w:pPr>
      <w:r>
        <w:t xml:space="preserve">Capability levels may be represented using a controlled scale.</w:t>
      </w:r>
    </w:p>
    <w:p>
      <w:pPr>
        <w:pStyle w:val="BodyText"/>
      </w:pPr>
      <w:r>
        <w:t xml:space="preserve">Example:</w:t>
      </w:r>
    </w:p>
    <w:p>
      <w:pPr>
        <w:pStyle w:val="SourceCode"/>
      </w:pPr>
      <w:r>
        <w:rPr>
          <w:rStyle w:val="VerbatimChar"/>
        </w:rPr>
        <w:t xml:space="preserve">1 — Basic</w:t>
      </w:r>
      <w:r>
        <w:br/>
      </w:r>
      <w:r>
        <w:br/>
      </w:r>
      <w:r>
        <w:rPr>
          <w:rStyle w:val="VerbatimChar"/>
        </w:rPr>
        <w:t xml:space="preserve">2 — Intermediate</w:t>
      </w:r>
      <w:r>
        <w:br/>
      </w:r>
      <w:r>
        <w:br/>
      </w:r>
      <w:r>
        <w:rPr>
          <w:rStyle w:val="VerbatimChar"/>
        </w:rPr>
        <w:t xml:space="preserve">3 — Advanced</w:t>
      </w:r>
      <w:r>
        <w:br/>
      </w:r>
      <w:r>
        <w:br/>
      </w:r>
      <w:r>
        <w:rPr>
          <w:rStyle w:val="VerbatimChar"/>
        </w:rPr>
        <w:t xml:space="preserve">4 — Expert</w:t>
      </w:r>
    </w:p>
    <w:p>
      <w:pPr>
        <w:pStyle w:val="FirstParagraph"/>
      </w:pPr>
      <w:r>
        <w:t xml:space="preserve">The platform should avoid tenant-specific free-text levels where machine comparison is required.</w:t>
      </w:r>
    </w:p>
    <w:bookmarkEnd w:id="100"/>
    <w:bookmarkStart w:id="101" w:name="skill-model"/>
    <w:p>
      <w:pPr>
        <w:pStyle w:val="Heading2"/>
      </w:pPr>
      <w:r>
        <w:t xml:space="preserve">37. Skill Model</w:t>
      </w:r>
    </w:p>
    <w:p>
      <w:pPr>
        <w:pStyle w:val="FirstParagraph"/>
      </w:pPr>
      <w:r>
        <w:t xml:space="preserve">Skills describe proficiency or experience.</w:t>
      </w:r>
    </w:p>
    <w:p>
      <w:pPr>
        <w:pStyle w:val="BodyText"/>
      </w:pPr>
      <w:r>
        <w:t xml:space="preserve">Examples:</w:t>
      </w:r>
    </w:p>
    <w:p>
      <w:pPr>
        <w:pStyle w:val="SourceCode"/>
      </w:pPr>
      <w:r>
        <w:rPr>
          <w:rStyle w:val="VerbatimChar"/>
        </w:rPr>
        <w:t xml:space="preserve">Large Breed Handling</w:t>
      </w:r>
      <w:r>
        <w:br/>
      </w:r>
      <w:r>
        <w:br/>
      </w:r>
      <w:r>
        <w:rPr>
          <w:rStyle w:val="VerbatimChar"/>
        </w:rPr>
        <w:t xml:space="preserve">Customer Communication</w:t>
      </w:r>
      <w:r>
        <w:br/>
      </w:r>
      <w:r>
        <w:br/>
      </w:r>
      <w:r>
        <w:rPr>
          <w:rStyle w:val="VerbatimChar"/>
        </w:rPr>
        <w:t xml:space="preserve">Senior Pet Care</w:t>
      </w:r>
      <w:r>
        <w:br/>
      </w:r>
      <w:r>
        <w:br/>
      </w:r>
      <w:r>
        <w:rPr>
          <w:rStyle w:val="VerbatimChar"/>
        </w:rPr>
        <w:t xml:space="preserve">French Language</w:t>
      </w:r>
    </w:p>
    <w:p>
      <w:pPr>
        <w:pStyle w:val="FirstParagraph"/>
      </w:pPr>
      <w:r>
        <w:t xml:space="preserve">Proposed model:</w:t>
      </w:r>
    </w:p>
    <w:p>
      <w:pPr>
        <w:pStyle w:val="SourceCode"/>
      </w:pPr>
      <w:r>
        <w:rPr>
          <w:rStyle w:val="VerbatimChar"/>
        </w:rPr>
        <w:t xml:space="preserve">ResourceSkill</w:t>
      </w:r>
      <w:r>
        <w:br/>
      </w:r>
      <w:r>
        <w:br/>
      </w:r>
      <w:r>
        <w:rPr>
          <w:rStyle w:val="VerbatimChar"/>
        </w:rPr>
        <w:t xml:space="preserve">id</w:t>
      </w:r>
      <w:r>
        <w:br/>
      </w:r>
      <w:r>
        <w:rPr>
          <w:rStyle w:val="VerbatimChar"/>
        </w:rPr>
        <w:t xml:space="preserve">resourceId</w:t>
      </w:r>
      <w:r>
        <w:br/>
      </w:r>
      <w:r>
        <w:rPr>
          <w:rStyle w:val="VerbatimChar"/>
        </w:rPr>
        <w:t xml:space="preserve">skillId</w:t>
      </w:r>
      <w:r>
        <w:br/>
      </w:r>
      <w:r>
        <w:rPr>
          <w:rStyle w:val="VerbatimChar"/>
        </w:rPr>
        <w:t xml:space="preserve">level</w:t>
      </w:r>
      <w:r>
        <w:br/>
      </w:r>
      <w:r>
        <w:rPr>
          <w:rStyle w:val="VerbatimChar"/>
        </w:rPr>
        <w:t xml:space="preserve">yearsOfExperience</w:t>
      </w:r>
      <w:r>
        <w:br/>
      </w:r>
      <w:r>
        <w:rPr>
          <w:rStyle w:val="VerbatimChar"/>
        </w:rPr>
        <w:t xml:space="preserve">status</w:t>
      </w:r>
      <w:r>
        <w:br/>
      </w:r>
      <w:r>
        <w:rPr>
          <w:rStyle w:val="VerbatimChar"/>
        </w:rPr>
        <w:t xml:space="preserve">verified</w:t>
      </w:r>
      <w:r>
        <w:br/>
      </w:r>
      <w:r>
        <w:rPr>
          <w:rStyle w:val="VerbatimChar"/>
        </w:rPr>
        <w:t xml:space="preserve">effectiveFrom</w:t>
      </w:r>
      <w:r>
        <w:br/>
      </w:r>
      <w:r>
        <w:rPr>
          <w:rStyle w:val="VerbatimChar"/>
        </w:rPr>
        <w:t xml:space="preserve">effectiveTo</w:t>
      </w:r>
      <w:r>
        <w:br/>
      </w:r>
      <w:r>
        <w:rPr>
          <w:rStyle w:val="VerbatimChar"/>
        </w:rPr>
        <w:t xml:space="preserve">source</w:t>
      </w:r>
    </w:p>
    <w:bookmarkEnd w:id="101"/>
    <w:bookmarkStart w:id="102" w:name="capability-versus-skill"/>
    <w:p>
      <w:pPr>
        <w:pStyle w:val="Heading2"/>
      </w:pPr>
      <w:r>
        <w:t xml:space="preserve">38. Capability Versus Skill</w:t>
      </w:r>
    </w:p>
    <w:p>
      <w:pPr>
        <w:pStyle w:val="FirstParagraph"/>
      </w:pPr>
      <w:r>
        <w:t xml:space="preserve">Recommended distinction:</w:t>
      </w:r>
    </w:p>
    <w:p>
      <w:pPr>
        <w:pStyle w:val="SourceCode"/>
      </w:pPr>
      <w:r>
        <w:rPr>
          <w:rStyle w:val="VerbatimChar"/>
        </w:rPr>
        <w:t xml:space="preserve">Capability:</w:t>
      </w:r>
      <w:r>
        <w:br/>
      </w:r>
      <w:r>
        <w:rPr>
          <w:rStyle w:val="VerbatimChar"/>
        </w:rPr>
        <w:t xml:space="preserve">Can the Resource perform this category of work?</w:t>
      </w:r>
      <w:r>
        <w:br/>
      </w:r>
      <w:r>
        <w:br/>
      </w:r>
      <w:r>
        <w:rPr>
          <w:rStyle w:val="VerbatimChar"/>
        </w:rPr>
        <w:t xml:space="preserve">Skill:</w:t>
      </w:r>
      <w:r>
        <w:br/>
      </w:r>
      <w:r>
        <w:rPr>
          <w:rStyle w:val="VerbatimChar"/>
        </w:rPr>
        <w:t xml:space="preserve">At what proficiency or with what specialization?</w:t>
      </w:r>
    </w:p>
    <w:p>
      <w:pPr>
        <w:pStyle w:val="FirstParagraph"/>
      </w:pPr>
      <w:r>
        <w:t xml:space="preserve">Example:</w:t>
      </w:r>
    </w:p>
    <w:p>
      <w:pPr>
        <w:pStyle w:val="SourceCode"/>
      </w:pPr>
      <w:r>
        <w:rPr>
          <w:rStyle w:val="VerbatimChar"/>
        </w:rPr>
        <w:t xml:space="preserve">Capability:</w:t>
      </w:r>
      <w:r>
        <w:br/>
      </w:r>
      <w:r>
        <w:rPr>
          <w:rStyle w:val="VerbatimChar"/>
        </w:rPr>
        <w:t xml:space="preserve">Dog Grooming</w:t>
      </w:r>
      <w:r>
        <w:br/>
      </w:r>
      <w:r>
        <w:br/>
      </w:r>
      <w:r>
        <w:rPr>
          <w:rStyle w:val="VerbatimChar"/>
        </w:rPr>
        <w:t xml:space="preserve">Skill:</w:t>
      </w:r>
      <w:r>
        <w:br/>
      </w:r>
      <w:r>
        <w:rPr>
          <w:rStyle w:val="VerbatimChar"/>
        </w:rPr>
        <w:t xml:space="preserve">Large Breed Handling — Advanced</w:t>
      </w:r>
    </w:p>
    <w:p>
      <w:pPr>
        <w:pStyle w:val="FirstParagraph"/>
      </w:pPr>
      <w:r>
        <w:t xml:space="preserve">The workshop should preserve this distinction unless a strong implementation reason justifies combining them.</w:t>
      </w:r>
    </w:p>
    <w:bookmarkEnd w:id="102"/>
    <w:bookmarkStart w:id="103" w:name="certification-model"/>
    <w:p>
      <w:pPr>
        <w:pStyle w:val="Heading2"/>
      </w:pPr>
      <w:r>
        <w:t xml:space="preserve">39. Certification Model</w:t>
      </w:r>
    </w:p>
    <w:p>
      <w:pPr>
        <w:pStyle w:val="FirstParagraph"/>
      </w:pPr>
      <w:r>
        <w:t xml:space="preserve">Proposed model:</w:t>
      </w:r>
    </w:p>
    <w:p>
      <w:pPr>
        <w:pStyle w:val="SourceCode"/>
      </w:pPr>
      <w:r>
        <w:rPr>
          <w:rStyle w:val="VerbatimChar"/>
        </w:rPr>
        <w:t xml:space="preserve">ResourceCertification</w:t>
      </w:r>
      <w:r>
        <w:br/>
      </w:r>
      <w:r>
        <w:br/>
      </w:r>
      <w:r>
        <w:rPr>
          <w:rStyle w:val="VerbatimChar"/>
        </w:rPr>
        <w:t xml:space="preserve">id</w:t>
      </w:r>
      <w:r>
        <w:br/>
      </w:r>
      <w:r>
        <w:rPr>
          <w:rStyle w:val="VerbatimChar"/>
        </w:rPr>
        <w:t xml:space="preserve">resourceId</w:t>
      </w:r>
      <w:r>
        <w:br/>
      </w:r>
      <w:r>
        <w:rPr>
          <w:rStyle w:val="VerbatimChar"/>
        </w:rPr>
        <w:t xml:space="preserve">certificationTypeId</w:t>
      </w:r>
      <w:r>
        <w:br/>
      </w:r>
      <w:r>
        <w:rPr>
          <w:rStyle w:val="VerbatimChar"/>
        </w:rPr>
        <w:t xml:space="preserve">credentialReference</w:t>
      </w:r>
      <w:r>
        <w:br/>
      </w:r>
      <w:r>
        <w:rPr>
          <w:rStyle w:val="VerbatimChar"/>
        </w:rPr>
        <w:t xml:space="preserve">issuerReference</w:t>
      </w:r>
      <w:r>
        <w:br/>
      </w:r>
      <w:r>
        <w:rPr>
          <w:rStyle w:val="VerbatimChar"/>
        </w:rPr>
        <w:t xml:space="preserve">issuedAt</w:t>
      </w:r>
      <w:r>
        <w:br/>
      </w:r>
      <w:r>
        <w:rPr>
          <w:rStyle w:val="VerbatimChar"/>
        </w:rPr>
        <w:t xml:space="preserve">effectiveFrom</w:t>
      </w:r>
      <w:r>
        <w:br/>
      </w:r>
      <w:r>
        <w:rPr>
          <w:rStyle w:val="VerbatimChar"/>
        </w:rPr>
        <w:t xml:space="preserve">expiresAt</w:t>
      </w:r>
      <w:r>
        <w:br/>
      </w:r>
      <w:r>
        <w:rPr>
          <w:rStyle w:val="VerbatimChar"/>
        </w:rPr>
        <w:t xml:space="preserve">status</w:t>
      </w:r>
      <w:r>
        <w:br/>
      </w:r>
      <w:r>
        <w:rPr>
          <w:rStyle w:val="VerbatimChar"/>
        </w:rPr>
        <w:t xml:space="preserve">verificationStatus</w:t>
      </w:r>
      <w:r>
        <w:br/>
      </w:r>
      <w:r>
        <w:rPr>
          <w:rStyle w:val="VerbatimChar"/>
        </w:rPr>
        <w:t xml:space="preserve">verifiedAt</w:t>
      </w:r>
      <w:r>
        <w:br/>
      </w:r>
      <w:r>
        <w:rPr>
          <w:rStyle w:val="VerbatimChar"/>
        </w:rPr>
        <w:t xml:space="preserve">verifiedBy</w:t>
      </w:r>
      <w:r>
        <w:br/>
      </w:r>
      <w:r>
        <w:rPr>
          <w:rStyle w:val="VerbatimChar"/>
        </w:rPr>
        <w:t xml:space="preserve">evidenceReference</w:t>
      </w:r>
      <w:r>
        <w:br/>
      </w:r>
      <w:r>
        <w:rPr>
          <w:rStyle w:val="VerbatimChar"/>
        </w:rPr>
        <w:t xml:space="preserve">jurisdiction</w:t>
      </w:r>
      <w:r>
        <w:br/>
      </w:r>
      <w:r>
        <w:rPr>
          <w:rStyle w:val="VerbatimChar"/>
        </w:rPr>
        <w:t xml:space="preserve">metadata</w:t>
      </w:r>
    </w:p>
    <w:bookmarkEnd w:id="103"/>
    <w:bookmarkStart w:id="104" w:name="certification-lifecycle"/>
    <w:p>
      <w:pPr>
        <w:pStyle w:val="Heading2"/>
      </w:pPr>
      <w:r>
        <w:t xml:space="preserve">40. Certification Lifecycle</w:t>
      </w:r>
    </w:p>
    <w:p>
      <w:pPr>
        <w:pStyle w:val="FirstParagraph"/>
      </w:pPr>
      <w:r>
        <w:t xml:space="preserve">Recommended states:</w:t>
      </w:r>
    </w:p>
    <w:p>
      <w:pPr>
        <w:pStyle w:val="SourceCode"/>
      </w:pPr>
      <w:r>
        <w:rPr>
          <w:rStyle w:val="VerbatimChar"/>
        </w:rPr>
        <w:t xml:space="preserve">Submitted</w:t>
      </w:r>
      <w:r>
        <w:br/>
      </w:r>
      <w:r>
        <w:br/>
      </w:r>
      <w:r>
        <w:rPr>
          <w:rStyle w:val="VerbatimChar"/>
        </w:rPr>
        <w:t xml:space="preserve">PendingVerification</w:t>
      </w:r>
      <w:r>
        <w:br/>
      </w:r>
      <w:r>
        <w:br/>
      </w:r>
      <w:r>
        <w:rPr>
          <w:rStyle w:val="VerbatimChar"/>
        </w:rPr>
        <w:t xml:space="preserve">Valid</w:t>
      </w:r>
      <w:r>
        <w:br/>
      </w:r>
      <w:r>
        <w:br/>
      </w:r>
      <w:r>
        <w:rPr>
          <w:rStyle w:val="VerbatimChar"/>
        </w:rPr>
        <w:t xml:space="preserve">Rejected</w:t>
      </w:r>
      <w:r>
        <w:br/>
      </w:r>
      <w:r>
        <w:br/>
      </w:r>
      <w:r>
        <w:rPr>
          <w:rStyle w:val="VerbatimChar"/>
        </w:rPr>
        <w:t xml:space="preserve">Expired</w:t>
      </w:r>
      <w:r>
        <w:br/>
      </w:r>
      <w:r>
        <w:br/>
      </w:r>
      <w:r>
        <w:rPr>
          <w:rStyle w:val="VerbatimChar"/>
        </w:rPr>
        <w:t xml:space="preserve">Revoked</w:t>
      </w:r>
      <w:r>
        <w:br/>
      </w:r>
      <w:r>
        <w:br/>
      </w:r>
      <w:r>
        <w:rPr>
          <w:rStyle w:val="VerbatimChar"/>
        </w:rPr>
        <w:t xml:space="preserve">Suspended</w:t>
      </w:r>
    </w:p>
    <w:bookmarkEnd w:id="104"/>
    <w:bookmarkStart w:id="105" w:name="certification-expiration"/>
    <w:p>
      <w:pPr>
        <w:pStyle w:val="Heading2"/>
      </w:pPr>
      <w:r>
        <w:t xml:space="preserve">41. Certification Expiration</w:t>
      </w:r>
    </w:p>
    <w:p>
      <w:pPr>
        <w:pStyle w:val="FirstParagraph"/>
      </w:pPr>
      <w:r>
        <w:t xml:space="preserve">The service shall support:</w:t>
      </w:r>
    </w:p>
    <w:p>
      <w:pPr>
        <w:pStyle w:val="SourceCode"/>
      </w:pPr>
      <w:r>
        <w:rPr>
          <w:rStyle w:val="VerbatimChar"/>
        </w:rPr>
        <w:t xml:space="preserve">Expiration monitoring</w:t>
      </w:r>
      <w:r>
        <w:br/>
      </w:r>
      <w:r>
        <w:br/>
      </w:r>
      <w:r>
        <w:rPr>
          <w:rStyle w:val="VerbatimChar"/>
        </w:rPr>
        <w:t xml:space="preserve">Expiring-soon projections</w:t>
      </w:r>
      <w:r>
        <w:br/>
      </w:r>
      <w:r>
        <w:br/>
      </w:r>
      <w:r>
        <w:rPr>
          <w:rStyle w:val="VerbatimChar"/>
        </w:rPr>
        <w:t xml:space="preserve">Certification status events</w:t>
      </w:r>
    </w:p>
    <w:p>
      <w:pPr>
        <w:pStyle w:val="FirstParagraph"/>
      </w:pPr>
      <w:r>
        <w:t xml:space="preserve">The Resource Service must not directly cancel appointments when a certification expires.</w:t>
      </w:r>
    </w:p>
    <w:p>
      <w:pPr>
        <w:pStyle w:val="BodyText"/>
      </w:pPr>
      <w:r>
        <w:t xml:space="preserve">Recommended flow:</w:t>
      </w:r>
    </w:p>
    <w:p>
      <w:pPr>
        <w:pStyle w:val="SourceCode"/>
      </w:pPr>
      <w:r>
        <w:rPr>
          <w:rStyle w:val="VerbatimChar"/>
        </w:rPr>
        <w:t xml:space="preserve">CertificationExpired</w:t>
      </w:r>
      <w:r>
        <w:br/>
      </w:r>
      <w:r>
        <w:rPr>
          <w:rStyle w:val="VerbatimChar"/>
        </w:rPr>
        <w:t xml:space="preserve">        │</w:t>
      </w:r>
      <w:r>
        <w:br/>
      </w:r>
      <w:r>
        <w:rPr>
          <w:rStyle w:val="VerbatimChar"/>
        </w:rPr>
        <w:t xml:space="preserve">        ▼</w:t>
      </w:r>
      <w:r>
        <w:br/>
      </w:r>
      <w:r>
        <w:rPr>
          <w:rStyle w:val="VerbatimChar"/>
        </w:rPr>
        <w:t xml:space="preserve">Event Bus</w:t>
      </w:r>
      <w:r>
        <w:br/>
      </w:r>
      <w:r>
        <w:rPr>
          <w:rStyle w:val="VerbatimChar"/>
        </w:rPr>
        <w:t xml:space="preserve">        │</w:t>
      </w:r>
      <w:r>
        <w:br/>
      </w:r>
      <w:r>
        <w:rPr>
          <w:rStyle w:val="VerbatimChar"/>
        </w:rPr>
        <w:t xml:space="preserve">        ├── Eligibility Projection Updated</w:t>
      </w:r>
      <w:r>
        <w:br/>
      </w:r>
      <w:r>
        <w:rPr>
          <w:rStyle w:val="VerbatimChar"/>
        </w:rPr>
        <w:t xml:space="preserve">        ├── Assignment Risk Review</w:t>
      </w:r>
      <w:r>
        <w:br/>
      </w:r>
      <w:r>
        <w:rPr>
          <w:rStyle w:val="VerbatimChar"/>
        </w:rPr>
        <w:t xml:space="preserve">        └── Operational Alert</w:t>
      </w:r>
    </w:p>
    <w:bookmarkEnd w:id="105"/>
    <w:bookmarkStart w:id="106" w:name="certification-evidence"/>
    <w:p>
      <w:pPr>
        <w:pStyle w:val="Heading2"/>
      </w:pPr>
      <w:r>
        <w:t xml:space="preserve">42. Certification Evidence</w:t>
      </w:r>
    </w:p>
    <w:p>
      <w:pPr>
        <w:pStyle w:val="FirstParagraph"/>
      </w:pPr>
      <w:r>
        <w:t xml:space="preserve">Evidence may include:</w:t>
      </w:r>
    </w:p>
    <w:p>
      <w:pPr>
        <w:pStyle w:val="SourceCode"/>
      </w:pPr>
      <w:r>
        <w:rPr>
          <w:rStyle w:val="VerbatimChar"/>
        </w:rPr>
        <w:t xml:space="preserve">Document</w:t>
      </w:r>
      <w:r>
        <w:br/>
      </w:r>
      <w:r>
        <w:br/>
      </w:r>
      <w:r>
        <w:rPr>
          <w:rStyle w:val="VerbatimChar"/>
        </w:rPr>
        <w:t xml:space="preserve">External Verification Reference</w:t>
      </w:r>
      <w:r>
        <w:br/>
      </w:r>
      <w:r>
        <w:br/>
      </w:r>
      <w:r>
        <w:rPr>
          <w:rStyle w:val="VerbatimChar"/>
        </w:rPr>
        <w:t xml:space="preserve">Credential Registry Reference</w:t>
      </w:r>
    </w:p>
    <w:p>
      <w:pPr>
        <w:pStyle w:val="FirstParagraph"/>
      </w:pPr>
      <w:r>
        <w:t xml:space="preserve">The Resource Service should store a secure reference to evidence.</w:t>
      </w:r>
    </w:p>
    <w:p>
      <w:pPr>
        <w:pStyle w:val="BodyText"/>
      </w:pPr>
      <w:r>
        <w:t xml:space="preserve">It should not necessarily store document binary content directly.</w:t>
      </w:r>
    </w:p>
    <w:bookmarkEnd w:id="106"/>
    <w:bookmarkStart w:id="107" w:name="resource-attribute-model"/>
    <w:p>
      <w:pPr>
        <w:pStyle w:val="Heading2"/>
      </w:pPr>
      <w:r>
        <w:t xml:space="preserve">43. Resource Attribute Model</w:t>
      </w:r>
    </w:p>
    <w:p>
      <w:pPr>
        <w:pStyle w:val="FirstParagraph"/>
      </w:pPr>
      <w:r>
        <w:t xml:space="preserve">Attributes support controlled extensibility.</w:t>
      </w:r>
    </w:p>
    <w:p>
      <w:pPr>
        <w:pStyle w:val="BodyText"/>
      </w:pPr>
      <w:r>
        <w:t xml:space="preserve">Examples:</w:t>
      </w:r>
    </w:p>
    <w:p>
      <w:pPr>
        <w:pStyle w:val="SourceCode"/>
      </w:pPr>
      <w:r>
        <w:rPr>
          <w:rStyle w:val="VerbatimChar"/>
        </w:rPr>
        <w:t xml:space="preserve">Vehicle Height</w:t>
      </w:r>
      <w:r>
        <w:br/>
      </w:r>
      <w:r>
        <w:br/>
      </w:r>
      <w:r>
        <w:rPr>
          <w:rStyle w:val="VerbatimChar"/>
        </w:rPr>
        <w:t xml:space="preserve">Room Capacity</w:t>
      </w:r>
      <w:r>
        <w:br/>
      </w:r>
      <w:r>
        <w:br/>
      </w:r>
      <w:r>
        <w:rPr>
          <w:rStyle w:val="VerbatimChar"/>
        </w:rPr>
        <w:t xml:space="preserve">Language</w:t>
      </w:r>
      <w:r>
        <w:br/>
      </w:r>
      <w:r>
        <w:br/>
      </w:r>
      <w:r>
        <w:rPr>
          <w:rStyle w:val="VerbatimChar"/>
        </w:rPr>
        <w:t xml:space="preserve">Equipment Voltage</w:t>
      </w:r>
      <w:r>
        <w:br/>
      </w:r>
      <w:r>
        <w:br/>
      </w:r>
      <w:r>
        <w:rPr>
          <w:rStyle w:val="VerbatimChar"/>
        </w:rPr>
        <w:t xml:space="preserve">Weight Limit</w:t>
      </w:r>
      <w:r>
        <w:br/>
      </w:r>
      <w:r>
        <w:br/>
      </w:r>
      <w:r>
        <w:rPr>
          <w:rStyle w:val="VerbatimChar"/>
        </w:rPr>
        <w:t xml:space="preserve">Accessibility</w:t>
      </w:r>
    </w:p>
    <w:p>
      <w:pPr>
        <w:pStyle w:val="FirstParagraph"/>
      </w:pPr>
      <w:r>
        <w:t xml:space="preserve">Proposed model:</w:t>
      </w:r>
    </w:p>
    <w:p>
      <w:pPr>
        <w:pStyle w:val="SourceCode"/>
      </w:pPr>
      <w:r>
        <w:rPr>
          <w:rStyle w:val="VerbatimChar"/>
        </w:rPr>
        <w:t xml:space="preserve">ResourceAttribute</w:t>
      </w:r>
      <w:r>
        <w:br/>
      </w:r>
      <w:r>
        <w:br/>
      </w:r>
      <w:r>
        <w:rPr>
          <w:rStyle w:val="VerbatimChar"/>
        </w:rPr>
        <w:t xml:space="preserve">attributeDefinitionId</w:t>
      </w:r>
      <w:r>
        <w:br/>
      </w:r>
      <w:r>
        <w:rPr>
          <w:rStyle w:val="VerbatimChar"/>
        </w:rPr>
        <w:t xml:space="preserve">value</w:t>
      </w:r>
      <w:r>
        <w:br/>
      </w:r>
      <w:r>
        <w:rPr>
          <w:rStyle w:val="VerbatimChar"/>
        </w:rPr>
        <w:t xml:space="preserve">effectiveFrom</w:t>
      </w:r>
      <w:r>
        <w:br/>
      </w:r>
      <w:r>
        <w:rPr>
          <w:rStyle w:val="VerbatimChar"/>
        </w:rPr>
        <w:t xml:space="preserve">effectiveTo</w:t>
      </w:r>
      <w:r>
        <w:br/>
      </w:r>
      <w:r>
        <w:rPr>
          <w:rStyle w:val="VerbatimChar"/>
        </w:rPr>
        <w:t xml:space="preserve">source</w:t>
      </w:r>
      <w:r>
        <w:br/>
      </w:r>
      <w:r>
        <w:rPr>
          <w:rStyle w:val="VerbatimChar"/>
        </w:rPr>
        <w:t xml:space="preserve">verificationStatus</w:t>
      </w:r>
    </w:p>
    <w:bookmarkEnd w:id="107"/>
    <w:bookmarkStart w:id="108" w:name="attribute-definition"/>
    <w:p>
      <w:pPr>
        <w:pStyle w:val="Heading2"/>
      </w:pPr>
      <w:r>
        <w:t xml:space="preserve">44. Attribute Definition</w:t>
      </w:r>
    </w:p>
    <w:p>
      <w:pPr>
        <w:pStyle w:val="FirstParagraph"/>
      </w:pPr>
      <w:r>
        <w:t xml:space="preserve">Proposed model:</w:t>
      </w:r>
    </w:p>
    <w:p>
      <w:pPr>
        <w:pStyle w:val="SourceCode"/>
      </w:pPr>
      <w:r>
        <w:rPr>
          <w:rStyle w:val="VerbatimChar"/>
        </w:rPr>
        <w:t xml:space="preserve">AttributeDefinition</w:t>
      </w:r>
      <w:r>
        <w:br/>
      </w:r>
      <w:r>
        <w:br/>
      </w:r>
      <w:r>
        <w:rPr>
          <w:rStyle w:val="VerbatimChar"/>
        </w:rPr>
        <w:t xml:space="preserve">id</w:t>
      </w:r>
      <w:r>
        <w:br/>
      </w:r>
      <w:r>
        <w:rPr>
          <w:rStyle w:val="VerbatimChar"/>
        </w:rPr>
        <w:t xml:space="preserve">tenantId</w:t>
      </w:r>
      <w:r>
        <w:br/>
      </w:r>
      <w:r>
        <w:rPr>
          <w:rStyle w:val="VerbatimChar"/>
        </w:rPr>
        <w:t xml:space="preserve">code</w:t>
      </w:r>
      <w:r>
        <w:br/>
      </w:r>
      <w:r>
        <w:rPr>
          <w:rStyle w:val="VerbatimChar"/>
        </w:rPr>
        <w:t xml:space="preserve">name</w:t>
      </w:r>
      <w:r>
        <w:br/>
      </w:r>
      <w:r>
        <w:rPr>
          <w:rStyle w:val="VerbatimChar"/>
        </w:rPr>
        <w:t xml:space="preserve">dataType</w:t>
      </w:r>
      <w:r>
        <w:br/>
      </w:r>
      <w:r>
        <w:rPr>
          <w:rStyle w:val="VerbatimChar"/>
        </w:rPr>
        <w:t xml:space="preserve">unit</w:t>
      </w:r>
      <w:r>
        <w:br/>
      </w:r>
      <w:r>
        <w:rPr>
          <w:rStyle w:val="VerbatimChar"/>
        </w:rPr>
        <w:t xml:space="preserve">allowedValues</w:t>
      </w:r>
      <w:r>
        <w:br/>
      </w:r>
      <w:r>
        <w:rPr>
          <w:rStyle w:val="VerbatimChar"/>
        </w:rPr>
        <w:t xml:space="preserve">applicableResourceTypes</w:t>
      </w:r>
      <w:r>
        <w:br/>
      </w:r>
      <w:r>
        <w:rPr>
          <w:rStyle w:val="VerbatimChar"/>
        </w:rPr>
        <w:t xml:space="preserve">searchable</w:t>
      </w:r>
      <w:r>
        <w:br/>
      </w:r>
      <w:r>
        <w:rPr>
          <w:rStyle w:val="VerbatimChar"/>
        </w:rPr>
        <w:t xml:space="preserve">sensitive</w:t>
      </w:r>
      <w:r>
        <w:br/>
      </w:r>
      <w:r>
        <w:rPr>
          <w:rStyle w:val="VerbatimChar"/>
        </w:rPr>
        <w:t xml:space="preserve">status</w:t>
      </w:r>
    </w:p>
    <w:p>
      <w:pPr>
        <w:pStyle w:val="FirstParagraph"/>
      </w:pPr>
      <w:r>
        <w:t xml:space="preserve">Supported data types:</w:t>
      </w:r>
    </w:p>
    <w:p>
      <w:pPr>
        <w:pStyle w:val="SourceCode"/>
      </w:pPr>
      <w:r>
        <w:rPr>
          <w:rStyle w:val="VerbatimChar"/>
        </w:rPr>
        <w:t xml:space="preserve">String</w:t>
      </w:r>
      <w:r>
        <w:br/>
      </w:r>
      <w:r>
        <w:br/>
      </w:r>
      <w:r>
        <w:rPr>
          <w:rStyle w:val="VerbatimChar"/>
        </w:rPr>
        <w:t xml:space="preserve">Number</w:t>
      </w:r>
      <w:r>
        <w:br/>
      </w:r>
      <w:r>
        <w:br/>
      </w:r>
      <w:r>
        <w:rPr>
          <w:rStyle w:val="VerbatimChar"/>
        </w:rPr>
        <w:t xml:space="preserve">Boolean</w:t>
      </w:r>
      <w:r>
        <w:br/>
      </w:r>
      <w:r>
        <w:br/>
      </w:r>
      <w:r>
        <w:rPr>
          <w:rStyle w:val="VerbatimChar"/>
        </w:rPr>
        <w:t xml:space="preserve">Date</w:t>
      </w:r>
      <w:r>
        <w:br/>
      </w:r>
      <w:r>
        <w:br/>
      </w:r>
      <w:r>
        <w:rPr>
          <w:rStyle w:val="VerbatimChar"/>
        </w:rPr>
        <w:t xml:space="preserve">DateTime</w:t>
      </w:r>
      <w:r>
        <w:br/>
      </w:r>
      <w:r>
        <w:br/>
      </w:r>
      <w:r>
        <w:rPr>
          <w:rStyle w:val="VerbatimChar"/>
        </w:rPr>
        <w:t xml:space="preserve">Enumeration</w:t>
      </w:r>
      <w:r>
        <w:br/>
      </w:r>
      <w:r>
        <w:br/>
      </w:r>
      <w:r>
        <w:rPr>
          <w:rStyle w:val="VerbatimChar"/>
        </w:rPr>
        <w:t xml:space="preserve">Reference</w:t>
      </w:r>
    </w:p>
    <w:p>
      <w:pPr>
        <w:pStyle w:val="FirstParagraph"/>
      </w:pPr>
      <w:r>
        <w:t xml:space="preserve">Arbitrary executable scripts are prohibited.</w:t>
      </w:r>
    </w:p>
    <w:bookmarkEnd w:id="108"/>
    <w:bookmarkStart w:id="109" w:name="attribute-governance"/>
    <w:p>
      <w:pPr>
        <w:pStyle w:val="Heading2"/>
      </w:pPr>
      <w:r>
        <w:t xml:space="preserve">45. Attribute Governance</w:t>
      </w:r>
    </w:p>
    <w:p>
      <w:pPr>
        <w:pStyle w:val="FirstParagraph"/>
      </w:pPr>
      <w:r>
        <w:t xml:space="preserve">Metadata and attributes must not become uncontrolled storage.</w:t>
      </w:r>
    </w:p>
    <w:p>
      <w:pPr>
        <w:pStyle w:val="BodyText"/>
      </w:pPr>
      <w:r>
        <w:t xml:space="preserve">Every operational attribute should answer:</w:t>
      </w:r>
    </w:p>
    <w:p>
      <w:pPr>
        <w:pStyle w:val="SourceCode"/>
      </w:pPr>
      <w:r>
        <w:rPr>
          <w:rStyle w:val="VerbatimChar"/>
        </w:rPr>
        <w:t xml:space="preserve">Why is this information needed?</w:t>
      </w:r>
      <w:r>
        <w:br/>
      </w:r>
      <w:r>
        <w:br/>
      </w:r>
      <w:r>
        <w:rPr>
          <w:rStyle w:val="VerbatimChar"/>
        </w:rPr>
        <w:t xml:space="preserve">Which service uses it?</w:t>
      </w:r>
      <w:r>
        <w:br/>
      </w:r>
      <w:r>
        <w:br/>
      </w:r>
      <w:r>
        <w:rPr>
          <w:rStyle w:val="VerbatimChar"/>
        </w:rPr>
        <w:t xml:space="preserve">Is it searchable?</w:t>
      </w:r>
      <w:r>
        <w:br/>
      </w:r>
      <w:r>
        <w:br/>
      </w:r>
      <w:r>
        <w:rPr>
          <w:rStyle w:val="VerbatimChar"/>
        </w:rPr>
        <w:t xml:space="preserve">Is it sensitive?</w:t>
      </w:r>
      <w:r>
        <w:br/>
      </w:r>
      <w:r>
        <w:br/>
      </w:r>
      <w:r>
        <w:rPr>
          <w:rStyle w:val="VerbatimChar"/>
        </w:rPr>
        <w:t xml:space="preserve">Who may update it?</w:t>
      </w:r>
      <w:r>
        <w:br/>
      </w:r>
      <w:r>
        <w:br/>
      </w:r>
      <w:r>
        <w:rPr>
          <w:rStyle w:val="VerbatimChar"/>
        </w:rPr>
        <w:t xml:space="preserve">How is it validated?</w:t>
      </w:r>
    </w:p>
    <w:bookmarkEnd w:id="109"/>
    <w:bookmarkStart w:id="110" w:name="location-association"/>
    <w:p>
      <w:pPr>
        <w:pStyle w:val="Heading2"/>
      </w:pPr>
      <w:r>
        <w:t xml:space="preserve">46. Location Association</w:t>
      </w:r>
    </w:p>
    <w:p>
      <w:pPr>
        <w:pStyle w:val="FirstParagraph"/>
      </w:pPr>
      <w:r>
        <w:t xml:space="preserve">A Resource may be associated with locations.</w:t>
      </w:r>
    </w:p>
    <w:p>
      <w:pPr>
        <w:pStyle w:val="BodyText"/>
      </w:pPr>
      <w:r>
        <w:t xml:space="preserve">Examples:</w:t>
      </w:r>
    </w:p>
    <w:p>
      <w:pPr>
        <w:pStyle w:val="SourceCode"/>
      </w:pPr>
      <w:r>
        <w:rPr>
          <w:rStyle w:val="VerbatimChar"/>
        </w:rPr>
        <w:t xml:space="preserve">Home Base</w:t>
      </w:r>
      <w:r>
        <w:br/>
      </w:r>
      <w:r>
        <w:br/>
      </w:r>
      <w:r>
        <w:rPr>
          <w:rStyle w:val="VerbatimChar"/>
        </w:rPr>
        <w:t xml:space="preserve">Primary Workplace</w:t>
      </w:r>
      <w:r>
        <w:br/>
      </w:r>
      <w:r>
        <w:br/>
      </w:r>
      <w:r>
        <w:rPr>
          <w:rStyle w:val="VerbatimChar"/>
        </w:rPr>
        <w:t xml:space="preserve">Depot</w:t>
      </w:r>
      <w:r>
        <w:br/>
      </w:r>
      <w:r>
        <w:br/>
      </w:r>
      <w:r>
        <w:rPr>
          <w:rStyle w:val="VerbatimChar"/>
        </w:rPr>
        <w:t xml:space="preserve">Assigned Branch</w:t>
      </w:r>
      <w:r>
        <w:br/>
      </w:r>
      <w:r>
        <w:br/>
      </w:r>
      <w:r>
        <w:rPr>
          <w:rStyle w:val="VerbatimChar"/>
        </w:rPr>
        <w:t xml:space="preserve">Storage Location</w:t>
      </w:r>
    </w:p>
    <w:p>
      <w:pPr>
        <w:pStyle w:val="FirstParagraph"/>
      </w:pPr>
      <w:r>
        <w:t xml:space="preserve">Proposed model:</w:t>
      </w:r>
    </w:p>
    <w:p>
      <w:pPr>
        <w:pStyle w:val="SourceCode"/>
      </w:pPr>
      <w:r>
        <w:rPr>
          <w:rStyle w:val="VerbatimChar"/>
        </w:rPr>
        <w:t xml:space="preserve">ResourceLocationAssociation</w:t>
      </w:r>
      <w:r>
        <w:br/>
      </w:r>
      <w:r>
        <w:br/>
      </w:r>
      <w:r>
        <w:rPr>
          <w:rStyle w:val="VerbatimChar"/>
        </w:rPr>
        <w:t xml:space="preserve">id</w:t>
      </w:r>
      <w:r>
        <w:br/>
      </w:r>
      <w:r>
        <w:rPr>
          <w:rStyle w:val="VerbatimChar"/>
        </w:rPr>
        <w:t xml:space="preserve">resourceId</w:t>
      </w:r>
      <w:r>
        <w:br/>
      </w:r>
      <w:r>
        <w:rPr>
          <w:rStyle w:val="VerbatimChar"/>
        </w:rPr>
        <w:t xml:space="preserve">locationId</w:t>
      </w:r>
      <w:r>
        <w:br/>
      </w:r>
      <w:r>
        <w:rPr>
          <w:rStyle w:val="VerbatimChar"/>
        </w:rPr>
        <w:t xml:space="preserve">relationshipType</w:t>
      </w:r>
      <w:r>
        <w:br/>
      </w:r>
      <w:r>
        <w:rPr>
          <w:rStyle w:val="VerbatimChar"/>
        </w:rPr>
        <w:t xml:space="preserve">isPrimary</w:t>
      </w:r>
      <w:r>
        <w:br/>
      </w:r>
      <w:r>
        <w:rPr>
          <w:rStyle w:val="VerbatimChar"/>
        </w:rPr>
        <w:t xml:space="preserve">effectiveFrom</w:t>
      </w:r>
      <w:r>
        <w:br/>
      </w:r>
      <w:r>
        <w:rPr>
          <w:rStyle w:val="VerbatimChar"/>
        </w:rPr>
        <w:t xml:space="preserve">effectiveTo</w:t>
      </w:r>
      <w:r>
        <w:br/>
      </w:r>
      <w:r>
        <w:rPr>
          <w:rStyle w:val="VerbatimChar"/>
        </w:rPr>
        <w:t xml:space="preserve">status</w:t>
      </w:r>
    </w:p>
    <w:bookmarkEnd w:id="110"/>
    <w:bookmarkStart w:id="111" w:name="location-ownership"/>
    <w:p>
      <w:pPr>
        <w:pStyle w:val="Heading2"/>
      </w:pPr>
      <w:r>
        <w:t xml:space="preserve">47. Location Ownership</w:t>
      </w:r>
    </w:p>
    <w:p>
      <w:pPr>
        <w:pStyle w:val="FirstParagraph"/>
      </w:pPr>
      <w:r>
        <w:t xml:space="preserve">The Resource Service references Location.</w:t>
      </w:r>
    </w:p>
    <w:p>
      <w:pPr>
        <w:pStyle w:val="BodyText"/>
      </w:pPr>
      <w:r>
        <w:t xml:space="preserve">It should not become the master system for:</w:t>
      </w:r>
    </w:p>
    <w:p>
      <w:pPr>
        <w:pStyle w:val="SourceCode"/>
      </w:pPr>
      <w:r>
        <w:rPr>
          <w:rStyle w:val="VerbatimChar"/>
        </w:rPr>
        <w:t xml:space="preserve">Postal addresses</w:t>
      </w:r>
      <w:r>
        <w:br/>
      </w:r>
      <w:r>
        <w:br/>
      </w:r>
      <w:r>
        <w:rPr>
          <w:rStyle w:val="VerbatimChar"/>
        </w:rPr>
        <w:t xml:space="preserve">Geocoding</w:t>
      </w:r>
      <w:r>
        <w:br/>
      </w:r>
      <w:r>
        <w:br/>
      </w:r>
      <w:r>
        <w:rPr>
          <w:rStyle w:val="VerbatimChar"/>
        </w:rPr>
        <w:t xml:space="preserve">Building hierarchy</w:t>
      </w:r>
      <w:r>
        <w:br/>
      </w:r>
      <w:r>
        <w:br/>
      </w:r>
      <w:r>
        <w:rPr>
          <w:rStyle w:val="VerbatimChar"/>
        </w:rPr>
        <w:t xml:space="preserve">Customer addresses</w:t>
      </w:r>
    </w:p>
    <w:p>
      <w:pPr>
        <w:pStyle w:val="FirstParagraph"/>
      </w:pPr>
      <w:r>
        <w:t xml:space="preserve">unless Location is explicitly included within the Resource domain architecture.</w:t>
      </w:r>
    </w:p>
    <w:bookmarkEnd w:id="111"/>
    <w:bookmarkStart w:id="112" w:name="service-area"/>
    <w:p>
      <w:pPr>
        <w:pStyle w:val="Heading2"/>
      </w:pPr>
      <w:r>
        <w:t xml:space="preserve">48. Service Area</w:t>
      </w:r>
    </w:p>
    <w:p>
      <w:pPr>
        <w:pStyle w:val="FirstParagraph"/>
      </w:pPr>
      <w:r>
        <w:t xml:space="preserve">A Service Area defines where a Resource is operationally permitted or willing to provide work.</w:t>
      </w:r>
    </w:p>
    <w:p>
      <w:pPr>
        <w:pStyle w:val="BodyText"/>
      </w:pPr>
      <w:r>
        <w:t xml:space="preserve">Examples:</w:t>
      </w:r>
    </w:p>
    <w:p>
      <w:pPr>
        <w:pStyle w:val="SourceCode"/>
      </w:pPr>
      <w:r>
        <w:rPr>
          <w:rStyle w:val="VerbatimChar"/>
        </w:rPr>
        <w:t xml:space="preserve">North Vancouver</w:t>
      </w:r>
      <w:r>
        <w:br/>
      </w:r>
      <w:r>
        <w:br/>
      </w:r>
      <w:r>
        <w:rPr>
          <w:rStyle w:val="VerbatimChar"/>
        </w:rPr>
        <w:t xml:space="preserve">West Vancouver</w:t>
      </w:r>
      <w:r>
        <w:br/>
      </w:r>
      <w:r>
        <w:br/>
      </w:r>
      <w:r>
        <w:rPr>
          <w:rStyle w:val="VerbatimChar"/>
        </w:rPr>
        <w:t xml:space="preserve">Postal Code Group</w:t>
      </w:r>
      <w:r>
        <w:br/>
      </w:r>
      <w:r>
        <w:br/>
      </w:r>
      <w:r>
        <w:rPr>
          <w:rStyle w:val="VerbatimChar"/>
        </w:rPr>
        <w:t xml:space="preserve">20 km Radius</w:t>
      </w:r>
      <w:r>
        <w:br/>
      </w:r>
      <w:r>
        <w:br/>
      </w:r>
      <w:r>
        <w:rPr>
          <w:rStyle w:val="VerbatimChar"/>
        </w:rPr>
        <w:t xml:space="preserve">Custom Polygon</w:t>
      </w:r>
      <w:r>
        <w:br/>
      </w:r>
      <w:r>
        <w:br/>
      </w:r>
      <w:r>
        <w:rPr>
          <w:rStyle w:val="VerbatimChar"/>
        </w:rPr>
        <w:t xml:space="preserve">Provider Territory</w:t>
      </w:r>
    </w:p>
    <w:p>
      <w:pPr>
        <w:pStyle w:val="FirstParagraph"/>
      </w:pPr>
      <w:r>
        <w:t xml:space="preserve">Proposed model:</w:t>
      </w:r>
    </w:p>
    <w:p>
      <w:pPr>
        <w:pStyle w:val="SourceCode"/>
      </w:pPr>
      <w:r>
        <w:rPr>
          <w:rStyle w:val="VerbatimChar"/>
        </w:rPr>
        <w:t xml:space="preserve">ResourceServiceArea</w:t>
      </w:r>
      <w:r>
        <w:br/>
      </w:r>
      <w:r>
        <w:br/>
      </w:r>
      <w:r>
        <w:rPr>
          <w:rStyle w:val="VerbatimChar"/>
        </w:rPr>
        <w:t xml:space="preserve">id</w:t>
      </w:r>
      <w:r>
        <w:br/>
      </w:r>
      <w:r>
        <w:rPr>
          <w:rStyle w:val="VerbatimChar"/>
        </w:rPr>
        <w:t xml:space="preserve">resourceId</w:t>
      </w:r>
      <w:r>
        <w:br/>
      </w:r>
      <w:r>
        <w:rPr>
          <w:rStyle w:val="VerbatimChar"/>
        </w:rPr>
        <w:t xml:space="preserve">serviceAreaReference</w:t>
      </w:r>
      <w:r>
        <w:br/>
      </w:r>
      <w:r>
        <w:rPr>
          <w:rStyle w:val="VerbatimChar"/>
        </w:rPr>
        <w:t xml:space="preserve">serviceMode</w:t>
      </w:r>
      <w:r>
        <w:br/>
      </w:r>
      <w:r>
        <w:rPr>
          <w:rStyle w:val="VerbatimChar"/>
        </w:rPr>
        <w:t xml:space="preserve">priority</w:t>
      </w:r>
      <w:r>
        <w:br/>
      </w:r>
      <w:r>
        <w:rPr>
          <w:rStyle w:val="VerbatimChar"/>
        </w:rPr>
        <w:t xml:space="preserve">effectiveFrom</w:t>
      </w:r>
      <w:r>
        <w:br/>
      </w:r>
      <w:r>
        <w:rPr>
          <w:rStyle w:val="VerbatimChar"/>
        </w:rPr>
        <w:t xml:space="preserve">effectiveTo</w:t>
      </w:r>
      <w:r>
        <w:br/>
      </w:r>
      <w:r>
        <w:rPr>
          <w:rStyle w:val="VerbatimChar"/>
        </w:rPr>
        <w:t xml:space="preserve">status</w:t>
      </w:r>
      <w:r>
        <w:br/>
      </w:r>
      <w:r>
        <w:rPr>
          <w:rStyle w:val="VerbatimChar"/>
        </w:rPr>
        <w:t xml:space="preserve">organizationContextId</w:t>
      </w:r>
    </w:p>
    <w:bookmarkEnd w:id="112"/>
    <w:bookmarkStart w:id="113" w:name="service-area-versus-availability"/>
    <w:p>
      <w:pPr>
        <w:pStyle w:val="Heading2"/>
      </w:pPr>
      <w:r>
        <w:t xml:space="preserve">49. Service Area Versus Availability</w:t>
      </w:r>
    </w:p>
    <w:p>
      <w:pPr>
        <w:pStyle w:val="FirstParagraph"/>
      </w:pPr>
      <w:r>
        <w:t xml:space="preserve">Service Area answers:</w:t>
      </w:r>
    </w:p>
    <w:p>
      <w:pPr>
        <w:pStyle w:val="SourceCode"/>
      </w:pPr>
      <w:r>
        <w:rPr>
          <w:rStyle w:val="VerbatimChar"/>
        </w:rPr>
        <w:t xml:space="preserve">Where may this Resource operate?</w:t>
      </w:r>
    </w:p>
    <w:p>
      <w:pPr>
        <w:pStyle w:val="FirstParagraph"/>
      </w:pPr>
      <w:r>
        <w:t xml:space="preserve">Availability answers:</w:t>
      </w:r>
    </w:p>
    <w:p>
      <w:pPr>
        <w:pStyle w:val="SourceCode"/>
      </w:pPr>
      <w:r>
        <w:rPr>
          <w:rStyle w:val="VerbatimChar"/>
        </w:rPr>
        <w:t xml:space="preserve">When may this Resource operate?</w:t>
      </w:r>
    </w:p>
    <w:p>
      <w:pPr>
        <w:pStyle w:val="FirstParagraph"/>
      </w:pPr>
      <w:r>
        <w:t xml:space="preserve">Both are required for candidate selection.</w:t>
      </w:r>
    </w:p>
    <w:bookmarkEnd w:id="113"/>
    <w:bookmarkStart w:id="114" w:name="service-area-geometry"/>
    <w:p>
      <w:pPr>
        <w:pStyle w:val="Heading2"/>
      </w:pPr>
      <w:r>
        <w:t xml:space="preserve">50. Service Area Geometry</w:t>
      </w:r>
    </w:p>
    <w:p>
      <w:pPr>
        <w:pStyle w:val="FirstParagraph"/>
      </w:pPr>
      <w:r>
        <w:t xml:space="preserve">The Resource Service should reference a geographic definition.</w:t>
      </w:r>
    </w:p>
    <w:p>
      <w:pPr>
        <w:pStyle w:val="BodyText"/>
      </w:pPr>
      <w:r>
        <w:t xml:space="preserve">It should not necessarily own complex GIS geometry.</w:t>
      </w:r>
    </w:p>
    <w:p>
      <w:pPr>
        <w:pStyle w:val="BodyText"/>
      </w:pPr>
      <w:r>
        <w:t xml:space="preserve">Possible models:</w:t>
      </w:r>
    </w:p>
    <w:p>
      <w:pPr>
        <w:pStyle w:val="SourceCode"/>
      </w:pPr>
      <w:r>
        <w:rPr>
          <w:rStyle w:val="VerbatimChar"/>
        </w:rPr>
        <w:t xml:space="preserve">Named Region Reference</w:t>
      </w:r>
      <w:r>
        <w:br/>
      </w:r>
      <w:r>
        <w:br/>
      </w:r>
      <w:r>
        <w:rPr>
          <w:rStyle w:val="VerbatimChar"/>
        </w:rPr>
        <w:t xml:space="preserve">Postal Code Set Reference</w:t>
      </w:r>
      <w:r>
        <w:br/>
      </w:r>
      <w:r>
        <w:br/>
      </w:r>
      <w:r>
        <w:rPr>
          <w:rStyle w:val="VerbatimChar"/>
        </w:rPr>
        <w:t xml:space="preserve">Radius Definition</w:t>
      </w:r>
      <w:r>
        <w:br/>
      </w:r>
      <w:r>
        <w:br/>
      </w:r>
      <w:r>
        <w:rPr>
          <w:rStyle w:val="VerbatimChar"/>
        </w:rPr>
        <w:t xml:space="preserve">Polygon Reference</w:t>
      </w:r>
    </w:p>
    <w:p>
      <w:pPr>
        <w:pStyle w:val="FirstParagraph"/>
      </w:pPr>
      <w:r>
        <w:t xml:space="preserve">Geospatial evaluation may belong to a specialized location or geographic capability.</w:t>
      </w:r>
    </w:p>
    <w:bookmarkEnd w:id="114"/>
    <w:bookmarkStart w:id="115" w:name="resource-relationship-model"/>
    <w:p>
      <w:pPr>
        <w:pStyle w:val="Heading2"/>
      </w:pPr>
      <w:r>
        <w:t xml:space="preserve">51. Resource Relationship Model</w:t>
      </w:r>
    </w:p>
    <w:p>
      <w:pPr>
        <w:pStyle w:val="FirstParagraph"/>
      </w:pPr>
      <w:r>
        <w:t xml:space="preserve">Resources may have operational relationships.</w:t>
      </w:r>
    </w:p>
    <w:p>
      <w:pPr>
        <w:pStyle w:val="BodyText"/>
      </w:pPr>
      <w:r>
        <w:t xml:space="preserve">Examples:</w:t>
      </w:r>
    </w:p>
    <w:p>
      <w:pPr>
        <w:pStyle w:val="SourceCode"/>
      </w:pPr>
      <w:r>
        <w:rPr>
          <w:rStyle w:val="VerbatimChar"/>
        </w:rPr>
        <w:t xml:space="preserve">Vehicle belongs to Facility</w:t>
      </w:r>
      <w:r>
        <w:br/>
      </w:r>
      <w:r>
        <w:br/>
      </w:r>
      <w:r>
        <w:rPr>
          <w:rStyle w:val="VerbatimChar"/>
        </w:rPr>
        <w:t xml:space="preserve">Equipment installed in Vehicle</w:t>
      </w:r>
      <w:r>
        <w:br/>
      </w:r>
      <w:r>
        <w:br/>
      </w:r>
      <w:r>
        <w:rPr>
          <w:rStyle w:val="VerbatimChar"/>
        </w:rPr>
        <w:t xml:space="preserve">Person is member of Team</w:t>
      </w:r>
      <w:r>
        <w:br/>
      </w:r>
      <w:r>
        <w:br/>
      </w:r>
      <w:r>
        <w:rPr>
          <w:rStyle w:val="VerbatimChar"/>
        </w:rPr>
        <w:t xml:space="preserve">Room belongs to Facility</w:t>
      </w:r>
      <w:r>
        <w:br/>
      </w:r>
      <w:r>
        <w:br/>
      </w:r>
      <w:r>
        <w:rPr>
          <w:rStyle w:val="VerbatimChar"/>
        </w:rPr>
        <w:t xml:space="preserve">Resource requires another Resource</w:t>
      </w:r>
    </w:p>
    <w:p>
      <w:pPr>
        <w:pStyle w:val="FirstParagraph"/>
      </w:pPr>
      <w:r>
        <w:t xml:space="preserve">Proposed model:</w:t>
      </w:r>
    </w:p>
    <w:p>
      <w:pPr>
        <w:pStyle w:val="SourceCode"/>
      </w:pPr>
      <w:r>
        <w:rPr>
          <w:rStyle w:val="VerbatimChar"/>
        </w:rPr>
        <w:t xml:space="preserve">ResourceRelationship</w:t>
      </w:r>
      <w:r>
        <w:br/>
      </w:r>
      <w:r>
        <w:br/>
      </w:r>
      <w:r>
        <w:rPr>
          <w:rStyle w:val="VerbatimChar"/>
        </w:rPr>
        <w:t xml:space="preserve">id</w:t>
      </w:r>
      <w:r>
        <w:br/>
      </w:r>
      <w:r>
        <w:rPr>
          <w:rStyle w:val="VerbatimChar"/>
        </w:rPr>
        <w:t xml:space="preserve">sourceResourceId</w:t>
      </w:r>
      <w:r>
        <w:br/>
      </w:r>
      <w:r>
        <w:rPr>
          <w:rStyle w:val="VerbatimChar"/>
        </w:rPr>
        <w:t xml:space="preserve">targetResourceId</w:t>
      </w:r>
      <w:r>
        <w:br/>
      </w:r>
      <w:r>
        <w:rPr>
          <w:rStyle w:val="VerbatimChar"/>
        </w:rPr>
        <w:t xml:space="preserve">relationshipType</w:t>
      </w:r>
      <w:r>
        <w:br/>
      </w:r>
      <w:r>
        <w:rPr>
          <w:rStyle w:val="VerbatimChar"/>
        </w:rPr>
        <w:t xml:space="preserve">effectiveFrom</w:t>
      </w:r>
      <w:r>
        <w:br/>
      </w:r>
      <w:r>
        <w:rPr>
          <w:rStyle w:val="VerbatimChar"/>
        </w:rPr>
        <w:t xml:space="preserve">effectiveTo</w:t>
      </w:r>
      <w:r>
        <w:br/>
      </w:r>
      <w:r>
        <w:rPr>
          <w:rStyle w:val="VerbatimChar"/>
        </w:rPr>
        <w:t xml:space="preserve">status</w:t>
      </w:r>
      <w:r>
        <w:br/>
      </w:r>
      <w:r>
        <w:rPr>
          <w:rStyle w:val="VerbatimChar"/>
        </w:rPr>
        <w:t xml:space="preserve">metadata</w:t>
      </w:r>
    </w:p>
    <w:bookmarkEnd w:id="115"/>
    <w:bookmarkStart w:id="116" w:name="relationship-types"/>
    <w:p>
      <w:pPr>
        <w:pStyle w:val="Heading2"/>
      </w:pPr>
      <w:r>
        <w:t xml:space="preserve">52. Relationship Types</w:t>
      </w:r>
    </w:p>
    <w:p>
      <w:pPr>
        <w:pStyle w:val="FirstParagraph"/>
      </w:pPr>
      <w:r>
        <w:t xml:space="preserve">Potential types:</w:t>
      </w:r>
    </w:p>
    <w:p>
      <w:pPr>
        <w:pStyle w:val="SourceCode"/>
      </w:pPr>
      <w:r>
        <w:rPr>
          <w:rStyle w:val="VerbatimChar"/>
        </w:rPr>
        <w:t xml:space="preserve">MemberOf</w:t>
      </w:r>
      <w:r>
        <w:br/>
      </w:r>
      <w:r>
        <w:br/>
      </w:r>
      <w:r>
        <w:rPr>
          <w:rStyle w:val="VerbatimChar"/>
        </w:rPr>
        <w:t xml:space="preserve">Contains</w:t>
      </w:r>
      <w:r>
        <w:br/>
      </w:r>
      <w:r>
        <w:br/>
      </w:r>
      <w:r>
        <w:rPr>
          <w:rStyle w:val="VerbatimChar"/>
        </w:rPr>
        <w:t xml:space="preserve">LocatedAt</w:t>
      </w:r>
      <w:r>
        <w:br/>
      </w:r>
      <w:r>
        <w:br/>
      </w:r>
      <w:r>
        <w:rPr>
          <w:rStyle w:val="VerbatimChar"/>
        </w:rPr>
        <w:t xml:space="preserve">AttachedTo</w:t>
      </w:r>
      <w:r>
        <w:br/>
      </w:r>
      <w:r>
        <w:br/>
      </w:r>
      <w:r>
        <w:rPr>
          <w:rStyle w:val="VerbatimChar"/>
        </w:rPr>
        <w:t xml:space="preserve">Requires</w:t>
      </w:r>
      <w:r>
        <w:br/>
      </w:r>
      <w:r>
        <w:br/>
      </w:r>
      <w:r>
        <w:rPr>
          <w:rStyle w:val="VerbatimChar"/>
        </w:rPr>
        <w:t xml:space="preserve">PreferredWith</w:t>
      </w:r>
      <w:r>
        <w:br/>
      </w:r>
      <w:r>
        <w:br/>
      </w:r>
      <w:r>
        <w:rPr>
          <w:rStyle w:val="VerbatimChar"/>
        </w:rPr>
        <w:t xml:space="preserve">CannotOperateWithout</w:t>
      </w:r>
    </w:p>
    <w:p>
      <w:pPr>
        <w:pStyle w:val="FirstParagraph"/>
      </w:pPr>
      <w:r>
        <w:t xml:space="preserve">Relationship types affecting scheduling must be carefully governed.</w:t>
      </w:r>
    </w:p>
    <w:p>
      <w:pPr>
        <w:pStyle w:val="BodyText"/>
      </w:pPr>
      <w:r>
        <w:t xml:space="preserve">The Resource Service defines the relationship.</w:t>
      </w:r>
    </w:p>
    <w:p>
      <w:pPr>
        <w:pStyle w:val="BodyText"/>
      </w:pPr>
      <w:r>
        <w:t xml:space="preserve">Scheduling determines its impact through explicit rules.</w:t>
      </w:r>
    </w:p>
    <w:bookmarkEnd w:id="116"/>
    <w:bookmarkStart w:id="117" w:name="resource-dependency"/>
    <w:p>
      <w:pPr>
        <w:pStyle w:val="Heading2"/>
      </w:pPr>
      <w:r>
        <w:t xml:space="preserve">53. Resource Dependency</w:t>
      </w:r>
    </w:p>
    <w:p>
      <w:pPr>
        <w:pStyle w:val="FirstParagraph"/>
      </w:pPr>
      <w:r>
        <w:t xml:space="preserve">Example:</w:t>
      </w:r>
    </w:p>
    <w:p>
      <w:pPr>
        <w:pStyle w:val="SourceCode"/>
      </w:pPr>
      <w:r>
        <w:rPr>
          <w:rStyle w:val="VerbatimChar"/>
        </w:rPr>
        <w:t xml:space="preserve">Mobile Grooming Van</w:t>
      </w:r>
      <w:r>
        <w:br/>
      </w:r>
      <w:r>
        <w:rPr>
          <w:rStyle w:val="VerbatimChar"/>
        </w:rPr>
        <w:t xml:space="preserve">        │</w:t>
      </w:r>
      <w:r>
        <w:br/>
      </w:r>
      <w:r>
        <w:rPr>
          <w:rStyle w:val="VerbatimChar"/>
        </w:rPr>
        <w:t xml:space="preserve">        ▼</w:t>
      </w:r>
      <w:r>
        <w:br/>
      </w:r>
      <w:r>
        <w:rPr>
          <w:rStyle w:val="VerbatimChar"/>
        </w:rPr>
        <w:t xml:space="preserve">Requires Qualified Driver</w:t>
      </w:r>
    </w:p>
    <w:p>
      <w:pPr>
        <w:pStyle w:val="FirstParagraph"/>
      </w:pPr>
      <w:r>
        <w:t xml:space="preserve">The Resource Service may record a structural relationship.</w:t>
      </w:r>
    </w:p>
    <w:p>
      <w:pPr>
        <w:pStyle w:val="BodyText"/>
      </w:pPr>
      <w:r>
        <w:t xml:space="preserve">However, dynamic operational requirements should generally be expressed through Work Requirement.</w:t>
      </w:r>
    </w:p>
    <w:p>
      <w:pPr>
        <w:pStyle w:val="BodyText"/>
      </w:pPr>
      <w:r>
        <w:t xml:space="preserve">Avoid embedding work-specific logic permanently into Resource relationships.</w:t>
      </w:r>
    </w:p>
    <w:bookmarkEnd w:id="117"/>
    <w:bookmarkStart w:id="118" w:name="external-reference-model"/>
    <w:p>
      <w:pPr>
        <w:pStyle w:val="Heading2"/>
      </w:pPr>
      <w:r>
        <w:t xml:space="preserve">54. External Reference Model</w:t>
      </w:r>
    </w:p>
    <w:p>
      <w:pPr>
        <w:pStyle w:val="FirstParagraph"/>
      </w:pPr>
      <w:r>
        <w:t xml:space="preserve">A Resource may have multiple external references.</w:t>
      </w:r>
    </w:p>
    <w:p>
      <w:pPr>
        <w:pStyle w:val="BodyText"/>
      </w:pPr>
      <w:r>
        <w:t xml:space="preserve">Proposed model:</w:t>
      </w:r>
    </w:p>
    <w:p>
      <w:pPr>
        <w:pStyle w:val="SourceCode"/>
      </w:pPr>
      <w:r>
        <w:rPr>
          <w:rStyle w:val="VerbatimChar"/>
        </w:rPr>
        <w:t xml:space="preserve">ExternalReference</w:t>
      </w:r>
      <w:r>
        <w:br/>
      </w:r>
      <w:r>
        <w:br/>
      </w:r>
      <w:r>
        <w:rPr>
          <w:rStyle w:val="VerbatimChar"/>
        </w:rPr>
        <w:t xml:space="preserve">id</w:t>
      </w:r>
      <w:r>
        <w:br/>
      </w:r>
      <w:r>
        <w:rPr>
          <w:rStyle w:val="VerbatimChar"/>
        </w:rPr>
        <w:t xml:space="preserve">tenantId</w:t>
      </w:r>
      <w:r>
        <w:br/>
      </w:r>
      <w:r>
        <w:rPr>
          <w:rStyle w:val="VerbatimChar"/>
        </w:rPr>
        <w:t xml:space="preserve">sourceSystem</w:t>
      </w:r>
      <w:r>
        <w:br/>
      </w:r>
      <w:r>
        <w:rPr>
          <w:rStyle w:val="VerbatimChar"/>
        </w:rPr>
        <w:t xml:space="preserve">entityType</w:t>
      </w:r>
      <w:r>
        <w:br/>
      </w:r>
      <w:r>
        <w:rPr>
          <w:rStyle w:val="VerbatimChar"/>
        </w:rPr>
        <w:t xml:space="preserve">entityId</w:t>
      </w:r>
      <w:r>
        <w:br/>
      </w:r>
      <w:r>
        <w:rPr>
          <w:rStyle w:val="VerbatimChar"/>
        </w:rPr>
        <w:t xml:space="preserve">displayReference</w:t>
      </w:r>
      <w:r>
        <w:br/>
      </w:r>
      <w:r>
        <w:rPr>
          <w:rStyle w:val="VerbatimChar"/>
        </w:rPr>
        <w:t xml:space="preserve">relationshipType</w:t>
      </w:r>
      <w:r>
        <w:br/>
      </w:r>
      <w:r>
        <w:rPr>
          <w:rStyle w:val="VerbatimChar"/>
        </w:rPr>
        <w:t xml:space="preserve">status</w:t>
      </w:r>
    </w:p>
    <w:p>
      <w:pPr>
        <w:pStyle w:val="FirstParagraph"/>
      </w:pPr>
      <w:r>
        <w:t xml:space="preserve">Examples:</w:t>
      </w:r>
    </w:p>
    <w:p>
      <w:pPr>
        <w:pStyle w:val="SourceCode"/>
      </w:pPr>
      <w:r>
        <w:rPr>
          <w:rStyle w:val="VerbatimChar"/>
        </w:rPr>
        <w:t xml:space="preserve">PetZiv Provider ID</w:t>
      </w:r>
      <w:r>
        <w:br/>
      </w:r>
      <w:r>
        <w:br/>
      </w:r>
      <w:r>
        <w:rPr>
          <w:rStyle w:val="VerbatimChar"/>
        </w:rPr>
        <w:t xml:space="preserve">HR Employee ID</w:t>
      </w:r>
      <w:r>
        <w:br/>
      </w:r>
      <w:r>
        <w:br/>
      </w:r>
      <w:r>
        <w:rPr>
          <w:rStyle w:val="VerbatimChar"/>
        </w:rPr>
        <w:t xml:space="preserve">Fleet Asset ID</w:t>
      </w:r>
      <w:r>
        <w:br/>
      </w:r>
      <w:r>
        <w:br/>
      </w:r>
      <w:r>
        <w:rPr>
          <w:rStyle w:val="VerbatimChar"/>
        </w:rPr>
        <w:t xml:space="preserve">Facility System Room ID</w:t>
      </w:r>
    </w:p>
    <w:bookmarkEnd w:id="118"/>
    <w:bookmarkStart w:id="119" w:name="external-reference-rules"/>
    <w:p>
      <w:pPr>
        <w:pStyle w:val="Heading2"/>
      </w:pPr>
      <w:r>
        <w:t xml:space="preserve">55. External Reference Rules</w:t>
      </w:r>
    </w:p>
    <w:p>
      <w:pPr>
        <w:numPr>
          <w:ilvl w:val="0"/>
          <w:numId w:val="1005"/>
        </w:numPr>
      </w:pPr>
      <w:r>
        <w:t xml:space="preserve">External identifiers are not internal primary keys.</w:t>
      </w:r>
    </w:p>
    <w:p>
      <w:pPr>
        <w:numPr>
          <w:ilvl w:val="0"/>
          <w:numId w:val="1005"/>
        </w:numPr>
      </w:pPr>
      <w:r>
        <w:t xml:space="preserve">A Resource may have multiple external references.</w:t>
      </w:r>
    </w:p>
    <w:p>
      <w:pPr>
        <w:numPr>
          <w:ilvl w:val="0"/>
          <w:numId w:val="1005"/>
        </w:numPr>
      </w:pPr>
      <w:r>
        <w:t xml:space="preserve">External references may be searchable when authorized.</w:t>
      </w:r>
    </w:p>
    <w:p>
      <w:pPr>
        <w:numPr>
          <w:ilvl w:val="0"/>
          <w:numId w:val="1005"/>
        </w:numPr>
      </w:pPr>
      <w:r>
        <w:t xml:space="preserve">Uniqueness must be enforced within configured source scope.</w:t>
      </w:r>
    </w:p>
    <w:p>
      <w:pPr>
        <w:numPr>
          <w:ilvl w:val="0"/>
          <w:numId w:val="1005"/>
        </w:numPr>
      </w:pPr>
      <w:r>
        <w:t xml:space="preserve">External references must not expose unnecessary sensitive data.</w:t>
      </w:r>
    </w:p>
    <w:bookmarkEnd w:id="119"/>
    <w:bookmarkStart w:id="120" w:name="resource-profile-versioning"/>
    <w:p>
      <w:pPr>
        <w:pStyle w:val="Heading2"/>
      </w:pPr>
      <w:r>
        <w:t xml:space="preserve">56. Resource Profile Versioning</w:t>
      </w:r>
    </w:p>
    <w:p>
      <w:pPr>
        <w:pStyle w:val="FirstParagraph"/>
      </w:pPr>
      <w:r>
        <w:t xml:space="preserve">Not every Resource change requires a complete immutable version.</w:t>
      </w:r>
    </w:p>
    <w:p>
      <w:pPr>
        <w:pStyle w:val="BodyText"/>
      </w:pPr>
      <w:r>
        <w:t xml:space="preserve">Recommended approach:</w:t>
      </w:r>
    </w:p>
    <w:p>
      <w:pPr>
        <w:pStyle w:val="SourceCode"/>
      </w:pPr>
      <w:r>
        <w:rPr>
          <w:rStyle w:val="VerbatimChar"/>
        </w:rPr>
        <w:t xml:space="preserve">Current Resource State</w:t>
      </w:r>
      <w:r>
        <w:br/>
      </w:r>
      <w:r>
        <w:rPr>
          <w:rStyle w:val="VerbatimChar"/>
        </w:rPr>
        <w:t xml:space="preserve">+</w:t>
      </w:r>
      <w:r>
        <w:br/>
      </w:r>
      <w:r>
        <w:rPr>
          <w:rStyle w:val="VerbatimChar"/>
        </w:rPr>
        <w:t xml:space="preserve">Audit History</w:t>
      </w:r>
      <w:r>
        <w:br/>
      </w:r>
      <w:r>
        <w:rPr>
          <w:rStyle w:val="VerbatimChar"/>
        </w:rPr>
        <w:t xml:space="preserve">+</w:t>
      </w:r>
      <w:r>
        <w:br/>
      </w:r>
      <w:r>
        <w:rPr>
          <w:rStyle w:val="VerbatimChar"/>
        </w:rPr>
        <w:t xml:space="preserve">Effective-Dated Qualifications</w:t>
      </w:r>
    </w:p>
    <w:p>
      <w:pPr>
        <w:pStyle w:val="FirstParagraph"/>
      </w:pPr>
      <w:r>
        <w:t xml:space="preserve">However, material eligibility-related changes must be traceable.</w:t>
      </w:r>
    </w:p>
    <w:p>
      <w:pPr>
        <w:pStyle w:val="BodyText"/>
      </w:pPr>
      <w:r>
        <w:t xml:space="preserve">Examples:</w:t>
      </w:r>
    </w:p>
    <w:p>
      <w:pPr>
        <w:pStyle w:val="SourceCode"/>
      </w:pPr>
      <w:r>
        <w:rPr>
          <w:rStyle w:val="VerbatimChar"/>
        </w:rPr>
        <w:t xml:space="preserve">Capability Added</w:t>
      </w:r>
      <w:r>
        <w:br/>
      </w:r>
      <w:r>
        <w:br/>
      </w:r>
      <w:r>
        <w:rPr>
          <w:rStyle w:val="VerbatimChar"/>
        </w:rPr>
        <w:t xml:space="preserve">Certification Expired</w:t>
      </w:r>
      <w:r>
        <w:br/>
      </w:r>
      <w:r>
        <w:br/>
      </w:r>
      <w:r>
        <w:rPr>
          <w:rStyle w:val="VerbatimChar"/>
        </w:rPr>
        <w:t xml:space="preserve">Service Area Removed</w:t>
      </w:r>
      <w:r>
        <w:br/>
      </w:r>
      <w:r>
        <w:br/>
      </w:r>
      <w:r>
        <w:rPr>
          <w:rStyle w:val="VerbatimChar"/>
        </w:rPr>
        <w:t xml:space="preserve">Resource Suspended</w:t>
      </w:r>
    </w:p>
    <w:p>
      <w:pPr>
        <w:pStyle w:val="FirstParagraph"/>
      </w:pPr>
      <w:r>
        <w:t xml:space="preserve">Historical operational decisions must be explainable.</w:t>
      </w:r>
    </w:p>
    <w:bookmarkEnd w:id="120"/>
    <w:bookmarkStart w:id="121" w:name="temporal-data-requirements"/>
    <w:p>
      <w:pPr>
        <w:pStyle w:val="Heading2"/>
      </w:pPr>
      <w:r>
        <w:t xml:space="preserve">57. Temporal Data Requirements</w:t>
      </w:r>
    </w:p>
    <w:p>
      <w:pPr>
        <w:pStyle w:val="FirstParagraph"/>
      </w:pPr>
      <w:r>
        <w:t xml:space="preserve">The following should support effective dates where relevant:</w:t>
      </w:r>
    </w:p>
    <w:p>
      <w:pPr>
        <w:pStyle w:val="SourceCode"/>
      </w:pPr>
      <w:r>
        <w:rPr>
          <w:rStyle w:val="VerbatimChar"/>
        </w:rPr>
        <w:t xml:space="preserve">Organization Membership</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Attributes</w:t>
      </w:r>
      <w:r>
        <w:br/>
      </w:r>
      <w:r>
        <w:br/>
      </w:r>
      <w:r>
        <w:rPr>
          <w:rStyle w:val="VerbatimChar"/>
        </w:rPr>
        <w:t xml:space="preserve">Location Associations</w:t>
      </w:r>
      <w:r>
        <w:br/>
      </w:r>
      <w:r>
        <w:br/>
      </w:r>
      <w:r>
        <w:rPr>
          <w:rStyle w:val="VerbatimChar"/>
        </w:rPr>
        <w:t xml:space="preserve">Service Areas</w:t>
      </w:r>
      <w:r>
        <w:br/>
      </w:r>
      <w:r>
        <w:br/>
      </w:r>
      <w:r>
        <w:rPr>
          <w:rStyle w:val="VerbatimChar"/>
        </w:rPr>
        <w:t xml:space="preserve">Team Memberships</w:t>
      </w:r>
    </w:p>
    <w:p>
      <w:pPr>
        <w:pStyle w:val="FirstParagraph"/>
      </w:pPr>
      <w:r>
        <w:t xml:space="preserve">This allows the platform to answer:</w:t>
      </w:r>
    </w:p>
    <w:p>
      <w:pPr>
        <w:pStyle w:val="BlockText"/>
      </w:pPr>
      <w:r>
        <w:t xml:space="preserve">Was this Resource qualified when the assignment was made?</w:t>
      </w:r>
    </w:p>
    <w:bookmarkEnd w:id="121"/>
    <w:bookmarkStart w:id="122" w:name="resource-snapshot-decision"/>
    <w:p>
      <w:pPr>
        <w:pStyle w:val="Heading2"/>
      </w:pPr>
      <w:r>
        <w:t xml:space="preserve">58. Resource Snapshot Decision</w:t>
      </w:r>
    </w:p>
    <w:p>
      <w:pPr>
        <w:pStyle w:val="FirstParagraph"/>
      </w:pPr>
      <w:r>
        <w:t xml:space="preserve">The platform may eventually require a Resource Snapshot for high-assurance operational decisions.</w:t>
      </w:r>
    </w:p>
    <w:p>
      <w:pPr>
        <w:pStyle w:val="BodyText"/>
      </w:pPr>
      <w:r>
        <w:t xml:space="preserve">Possible snapshot contents:</w:t>
      </w:r>
    </w:p>
    <w:p>
      <w:pPr>
        <w:pStyle w:val="SourceCode"/>
      </w:pPr>
      <w:r>
        <w:rPr>
          <w:rStyle w:val="VerbatimChar"/>
        </w:rPr>
        <w:t xml:space="preserve">Resource Identity</w:t>
      </w:r>
      <w:r>
        <w:br/>
      </w:r>
      <w:r>
        <w:br/>
      </w:r>
      <w:r>
        <w:rPr>
          <w:rStyle w:val="VerbatimChar"/>
        </w:rPr>
        <w:t xml:space="preserve">Resource Type</w:t>
      </w:r>
      <w:r>
        <w:br/>
      </w:r>
      <w:r>
        <w:br/>
      </w:r>
      <w:r>
        <w:rPr>
          <w:rStyle w:val="VerbatimChar"/>
        </w:rPr>
        <w:t xml:space="preserve">Relevant Capabilities</w:t>
      </w:r>
      <w:r>
        <w:br/>
      </w:r>
      <w:r>
        <w:br/>
      </w:r>
      <w:r>
        <w:rPr>
          <w:rStyle w:val="VerbatimChar"/>
        </w:rPr>
        <w:t xml:space="preserve">Relevant Skills</w:t>
      </w:r>
      <w:r>
        <w:br/>
      </w:r>
      <w:r>
        <w:br/>
      </w:r>
      <w:r>
        <w:rPr>
          <w:rStyle w:val="VerbatimChar"/>
        </w:rPr>
        <w:t xml:space="preserve">Relevant Certifications</w:t>
      </w:r>
      <w:r>
        <w:br/>
      </w:r>
      <w:r>
        <w:br/>
      </w:r>
      <w:r>
        <w:rPr>
          <w:rStyle w:val="VerbatimChar"/>
        </w:rPr>
        <w:t xml:space="preserve">Organization Context</w:t>
      </w:r>
    </w:p>
    <w:p>
      <w:pPr>
        <w:pStyle w:val="FirstParagraph"/>
      </w:pPr>
      <w:r>
        <w:t xml:space="preserve">Recommendation for MVP:</w:t>
      </w:r>
    </w:p>
    <w:p>
      <w:pPr>
        <w:pStyle w:val="BodyText"/>
      </w:pPr>
      <w:r>
        <w:t xml:space="preserve">Do not create full Resource snapshots for every operation.</w:t>
      </w:r>
    </w:p>
    <w:p>
      <w:pPr>
        <w:pStyle w:val="BodyText"/>
      </w:pPr>
      <w:r>
        <w:t xml:space="preserve">Instead:</w:t>
      </w:r>
    </w:p>
    <w:p>
      <w:pPr>
        <w:pStyle w:val="SourceCode"/>
      </w:pPr>
      <w:r>
        <w:rPr>
          <w:rStyle w:val="VerbatimChar"/>
        </w:rPr>
        <w:t xml:space="preserve">Preserve Assignment Decision Evidence</w:t>
      </w:r>
      <w:r>
        <w:br/>
      </w:r>
      <w:r>
        <w:br/>
      </w:r>
      <w:r>
        <w:rPr>
          <w:rStyle w:val="VerbatimChar"/>
        </w:rPr>
        <w:t xml:space="preserve">Preserve Requirement Snapshot</w:t>
      </w:r>
      <w:r>
        <w:br/>
      </w:r>
      <w:r>
        <w:br/>
      </w:r>
      <w:r>
        <w:rPr>
          <w:rStyle w:val="VerbatimChar"/>
        </w:rPr>
        <w:t xml:space="preserve">Preserve relevant eligibility evaluation result</w:t>
      </w:r>
    </w:p>
    <w:p>
      <w:pPr>
        <w:pStyle w:val="FirstParagraph"/>
      </w:pPr>
      <w:r>
        <w:t xml:space="preserve">Introduce Resource snapshots only where regulatory or audit requirements justify them.</w:t>
      </w:r>
    </w:p>
    <w:bookmarkEnd w:id="122"/>
    <w:bookmarkStart w:id="123" w:name="resource-validation"/>
    <w:p>
      <w:pPr>
        <w:pStyle w:val="Heading2"/>
      </w:pPr>
      <w:r>
        <w:t xml:space="preserve">59. Resource Validation</w:t>
      </w:r>
    </w:p>
    <w:p>
      <w:pPr>
        <w:pStyle w:val="FirstParagraph"/>
      </w:pPr>
      <w:r>
        <w:t xml:space="preserve">Validation levels:</w:t>
      </w:r>
    </w:p>
    <w:p>
      <w:pPr>
        <w:pStyle w:val="SourceCode"/>
      </w:pPr>
      <w:r>
        <w:rPr>
          <w:rStyle w:val="VerbatimChar"/>
        </w:rPr>
        <w:t xml:space="preserve">Structural</w:t>
      </w:r>
      <w:r>
        <w:br/>
      </w:r>
      <w:r>
        <w:br/>
      </w:r>
      <w:r>
        <w:rPr>
          <w:rStyle w:val="VerbatimChar"/>
        </w:rPr>
        <w:t xml:space="preserve">Reference</w:t>
      </w:r>
      <w:r>
        <w:br/>
      </w:r>
      <w:r>
        <w:br/>
      </w:r>
      <w:r>
        <w:rPr>
          <w:rStyle w:val="VerbatimChar"/>
        </w:rPr>
        <w:t xml:space="preserve">Lifecycle</w:t>
      </w:r>
      <w:r>
        <w:br/>
      </w:r>
      <w:r>
        <w:br/>
      </w:r>
      <w:r>
        <w:rPr>
          <w:rStyle w:val="VerbatimChar"/>
        </w:rPr>
        <w:t xml:space="preserve">Qualification</w:t>
      </w:r>
      <w:r>
        <w:br/>
      </w:r>
      <w:r>
        <w:br/>
      </w:r>
      <w:r>
        <w:rPr>
          <w:rStyle w:val="VerbatimChar"/>
        </w:rPr>
        <w:t xml:space="preserve">Organizational</w:t>
      </w:r>
      <w:r>
        <w:br/>
      </w:r>
      <w:r>
        <w:br/>
      </w:r>
      <w:r>
        <w:rPr>
          <w:rStyle w:val="VerbatimChar"/>
        </w:rPr>
        <w:t xml:space="preserve">Activation Readiness</w:t>
      </w:r>
    </w:p>
    <w:bookmarkEnd w:id="123"/>
    <w:bookmarkStart w:id="124" w:name="structural-validation"/>
    <w:p>
      <w:pPr>
        <w:pStyle w:val="Heading2"/>
      </w:pPr>
      <w:r>
        <w:t xml:space="preserve">60. Structural Validation</w:t>
      </w:r>
    </w:p>
    <w:p>
      <w:pPr>
        <w:pStyle w:val="FirstParagraph"/>
      </w:pPr>
      <w:r>
        <w:t xml:space="preserve">Examples:</w:t>
      </w:r>
    </w:p>
    <w:p>
      <w:pPr>
        <w:pStyle w:val="SourceCode"/>
      </w:pPr>
      <w:r>
        <w:rPr>
          <w:rStyle w:val="VerbatimChar"/>
        </w:rPr>
        <w:t xml:space="preserve">Required fields exist</w:t>
      </w:r>
      <w:r>
        <w:br/>
      </w:r>
      <w:r>
        <w:br/>
      </w:r>
      <w:r>
        <w:rPr>
          <w:rStyle w:val="VerbatimChar"/>
        </w:rPr>
        <w:t xml:space="preserve">Resource Type is present</w:t>
      </w:r>
      <w:r>
        <w:br/>
      </w:r>
      <w:r>
        <w:br/>
      </w:r>
      <w:r>
        <w:rPr>
          <w:rStyle w:val="VerbatimChar"/>
        </w:rPr>
        <w:t xml:space="preserve">Dates are valid</w:t>
      </w:r>
      <w:r>
        <w:br/>
      </w:r>
      <w:r>
        <w:br/>
      </w:r>
      <w:r>
        <w:rPr>
          <w:rStyle w:val="VerbatimChar"/>
        </w:rPr>
        <w:t xml:space="preserve">Attribute values match schema</w:t>
      </w:r>
    </w:p>
    <w:bookmarkEnd w:id="124"/>
    <w:bookmarkStart w:id="125" w:name="reference-validation"/>
    <w:p>
      <w:pPr>
        <w:pStyle w:val="Heading2"/>
      </w:pPr>
      <w:r>
        <w:t xml:space="preserve">61. Reference Validation</w:t>
      </w:r>
    </w:p>
    <w:p>
      <w:pPr>
        <w:pStyle w:val="FirstParagraph"/>
      </w:pPr>
      <w:r>
        <w:t xml:space="preserve">Examples:</w:t>
      </w:r>
    </w:p>
    <w:p>
      <w:pPr>
        <w:pStyle w:val="SourceCode"/>
      </w:pPr>
      <w:r>
        <w:rPr>
          <w:rStyle w:val="VerbatimChar"/>
        </w:rPr>
        <w:t xml:space="preserve">Resource Type exists</w:t>
      </w:r>
      <w:r>
        <w:br/>
      </w:r>
      <w:r>
        <w:br/>
      </w:r>
      <w:r>
        <w:rPr>
          <w:rStyle w:val="VerbatimChar"/>
        </w:rPr>
        <w:t xml:space="preserve">Organization exists</w:t>
      </w:r>
      <w:r>
        <w:br/>
      </w:r>
      <w:r>
        <w:br/>
      </w:r>
      <w:r>
        <w:rPr>
          <w:rStyle w:val="VerbatimChar"/>
        </w:rPr>
        <w:t xml:space="preserve">Capability exists</w:t>
      </w:r>
      <w:r>
        <w:br/>
      </w:r>
      <w:r>
        <w:br/>
      </w:r>
      <w:r>
        <w:rPr>
          <w:rStyle w:val="VerbatimChar"/>
        </w:rPr>
        <w:t xml:space="preserve">Skill exists</w:t>
      </w:r>
      <w:r>
        <w:br/>
      </w:r>
      <w:r>
        <w:br/>
      </w:r>
      <w:r>
        <w:rPr>
          <w:rStyle w:val="VerbatimChar"/>
        </w:rPr>
        <w:t xml:space="preserve">Certification Type exists</w:t>
      </w:r>
      <w:r>
        <w:br/>
      </w:r>
      <w:r>
        <w:br/>
      </w:r>
      <w:r>
        <w:rPr>
          <w:rStyle w:val="VerbatimChar"/>
        </w:rPr>
        <w:t xml:space="preserve">Location exists</w:t>
      </w:r>
    </w:p>
    <w:bookmarkEnd w:id="125"/>
    <w:bookmarkStart w:id="126" w:name="lifecycle-validation"/>
    <w:p>
      <w:pPr>
        <w:pStyle w:val="Heading2"/>
      </w:pPr>
      <w:r>
        <w:t xml:space="preserve">62. Lifecycle Validation</w:t>
      </w:r>
    </w:p>
    <w:p>
      <w:pPr>
        <w:pStyle w:val="FirstParagraph"/>
      </w:pPr>
      <w:r>
        <w:t xml:space="preserve">Examples:</w:t>
      </w:r>
    </w:p>
    <w:p>
      <w:pPr>
        <w:pStyle w:val="SourceCode"/>
      </w:pPr>
      <w:r>
        <w:rPr>
          <w:rStyle w:val="VerbatimChar"/>
        </w:rPr>
        <w:t xml:space="preserve">Retired Resource cannot be activated</w:t>
      </w:r>
      <w:r>
        <w:br/>
      </w:r>
      <w:r>
        <w:br/>
      </w:r>
      <w:r>
        <w:rPr>
          <w:rStyle w:val="VerbatimChar"/>
        </w:rPr>
        <w:t xml:space="preserve">Suspended Resource requires suspension reason</w:t>
      </w:r>
      <w:r>
        <w:br/>
      </w:r>
      <w:r>
        <w:br/>
      </w:r>
      <w:r>
        <w:rPr>
          <w:rStyle w:val="VerbatimChar"/>
        </w:rPr>
        <w:t xml:space="preserve">Activation requires required profile fields</w:t>
      </w:r>
    </w:p>
    <w:bookmarkEnd w:id="126"/>
    <w:bookmarkStart w:id="127" w:name="qualification-validation"/>
    <w:p>
      <w:pPr>
        <w:pStyle w:val="Heading2"/>
      </w:pPr>
      <w:r>
        <w:t xml:space="preserve">63. Qualification Validation</w:t>
      </w:r>
    </w:p>
    <w:p>
      <w:pPr>
        <w:pStyle w:val="FirstParagraph"/>
      </w:pPr>
      <w:r>
        <w:t xml:space="preserve">Examples:</w:t>
      </w:r>
    </w:p>
    <w:p>
      <w:pPr>
        <w:pStyle w:val="SourceCode"/>
      </w:pPr>
      <w:r>
        <w:rPr>
          <w:rStyle w:val="VerbatimChar"/>
        </w:rPr>
        <w:t xml:space="preserve">Certification expiration precedes effective date</w:t>
      </w:r>
      <w:r>
        <w:br/>
      </w:r>
      <w:r>
        <w:br/>
      </w:r>
      <w:r>
        <w:rPr>
          <w:rStyle w:val="VerbatimChar"/>
        </w:rPr>
        <w:t xml:space="preserve">Capability level is invalid</w:t>
      </w:r>
      <w:r>
        <w:br/>
      </w:r>
      <w:r>
        <w:br/>
      </w:r>
      <w:r>
        <w:rPr>
          <w:rStyle w:val="VerbatimChar"/>
        </w:rPr>
        <w:t xml:space="preserve">Skill level is outside allowed range</w:t>
      </w:r>
    </w:p>
    <w:bookmarkEnd w:id="127"/>
    <w:bookmarkStart w:id="128" w:name="activation-readiness"/>
    <w:p>
      <w:pPr>
        <w:pStyle w:val="Heading2"/>
      </w:pPr>
      <w:r>
        <w:t xml:space="preserve">64. Activation Readiness</w:t>
      </w:r>
    </w:p>
    <w:p>
      <w:pPr>
        <w:pStyle w:val="FirstParagraph"/>
      </w:pPr>
      <w:r>
        <w:t xml:space="preserve">Resource activation may require:</w:t>
      </w:r>
    </w:p>
    <w:p>
      <w:pPr>
        <w:pStyle w:val="SourceCode"/>
      </w:pPr>
      <w:r>
        <w:rPr>
          <w:rStyle w:val="VerbatimChar"/>
        </w:rPr>
        <w:t xml:space="preserve">Valid Resource Type</w:t>
      </w:r>
      <w:r>
        <w:br/>
      </w:r>
      <w:r>
        <w:br/>
      </w:r>
      <w:r>
        <w:rPr>
          <w:rStyle w:val="VerbatimChar"/>
        </w:rPr>
        <w:t xml:space="preserve">Active Organization Membership</w:t>
      </w:r>
      <w:r>
        <w:br/>
      </w:r>
      <w:r>
        <w:br/>
      </w:r>
      <w:r>
        <w:rPr>
          <w:rStyle w:val="VerbatimChar"/>
        </w:rPr>
        <w:t xml:space="preserve">Required Capabilities</w:t>
      </w:r>
      <w:r>
        <w:br/>
      </w:r>
      <w:r>
        <w:br/>
      </w:r>
      <w:r>
        <w:rPr>
          <w:rStyle w:val="VerbatimChar"/>
        </w:rPr>
        <w:t xml:space="preserve">Required Certifications</w:t>
      </w:r>
      <w:r>
        <w:br/>
      </w:r>
      <w:r>
        <w:br/>
      </w:r>
      <w:r>
        <w:rPr>
          <w:rStyle w:val="VerbatimChar"/>
        </w:rPr>
        <w:t xml:space="preserve">Valid Service Area</w:t>
      </w:r>
      <w:r>
        <w:br/>
      </w:r>
      <w:r>
        <w:br/>
      </w:r>
      <w:r>
        <w:rPr>
          <w:rStyle w:val="VerbatimChar"/>
        </w:rPr>
        <w:t xml:space="preserve">Completed Verification</w:t>
      </w:r>
    </w:p>
    <w:p>
      <w:pPr>
        <w:pStyle w:val="FirstParagraph"/>
      </w:pPr>
      <w:r>
        <w:t xml:space="preserve">Requirements should be configurable by Resource Type and organization.</w:t>
      </w:r>
    </w:p>
    <w:bookmarkEnd w:id="128"/>
    <w:bookmarkStart w:id="129" w:name="validation-result"/>
    <w:p>
      <w:pPr>
        <w:pStyle w:val="Heading2"/>
      </w:pPr>
      <w:r>
        <w:t xml:space="preserve">65. Validation Result</w:t>
      </w:r>
    </w:p>
    <w:p>
      <w:pPr>
        <w:pStyle w:val="FirstParagraph"/>
      </w:pPr>
      <w:r>
        <w:t xml:space="preserve">Proposed model:</w:t>
      </w:r>
    </w:p>
    <w:p>
      <w:pPr>
        <w:pStyle w:val="SourceCode"/>
      </w:pPr>
      <w:r>
        <w:rPr>
          <w:rStyle w:val="VerbatimChar"/>
        </w:rPr>
        <w:t xml:space="preserve">ResourceValidationResult</w:t>
      </w:r>
      <w:r>
        <w:br/>
      </w:r>
      <w:r>
        <w:br/>
      </w:r>
      <w:r>
        <w:rPr>
          <w:rStyle w:val="VerbatimChar"/>
        </w:rPr>
        <w:t xml:space="preserve">resourceId</w:t>
      </w:r>
      <w:r>
        <w:br/>
      </w:r>
      <w:r>
        <w:rPr>
          <w:rStyle w:val="VerbatimChar"/>
        </w:rPr>
        <w:t xml:space="preserve">status</w:t>
      </w:r>
      <w:r>
        <w:br/>
      </w:r>
      <w:r>
        <w:rPr>
          <w:rStyle w:val="VerbatimChar"/>
        </w:rPr>
        <w:t xml:space="preserve">validatedAt</w:t>
      </w:r>
      <w:r>
        <w:br/>
      </w:r>
      <w:r>
        <w:rPr>
          <w:rStyle w:val="VerbatimChar"/>
        </w:rPr>
        <w:t xml:space="preserve">validatorVersion</w:t>
      </w:r>
      <w:r>
        <w:br/>
      </w:r>
      <w:r>
        <w:rPr>
          <w:rStyle w:val="VerbatimChar"/>
        </w:rPr>
        <w:t xml:space="preserve">issues[]</w:t>
      </w:r>
    </w:p>
    <w:p>
      <w:pPr>
        <w:pStyle w:val="FirstParagraph"/>
      </w:pPr>
      <w:r>
        <w:t xml:space="preserve">Status:</w:t>
      </w:r>
    </w:p>
    <w:p>
      <w:pPr>
        <w:pStyle w:val="SourceCode"/>
      </w:pPr>
      <w:r>
        <w:rPr>
          <w:rStyle w:val="VerbatimChar"/>
        </w:rPr>
        <w:t xml:space="preserve">Invalid</w:t>
      </w:r>
      <w:r>
        <w:br/>
      </w:r>
      <w:r>
        <w:br/>
      </w:r>
      <w:r>
        <w:rPr>
          <w:rStyle w:val="VerbatimChar"/>
        </w:rPr>
        <w:t xml:space="preserve">ValidWithWarnings</w:t>
      </w:r>
      <w:r>
        <w:br/>
      </w:r>
      <w:r>
        <w:br/>
      </w:r>
      <w:r>
        <w:rPr>
          <w:rStyle w:val="VerbatimChar"/>
        </w:rPr>
        <w:t xml:space="preserve">Valid</w:t>
      </w:r>
    </w:p>
    <w:p>
      <w:pPr>
        <w:pStyle w:val="FirstParagraph"/>
      </w:pPr>
      <w:r>
        <w:t xml:space="preserve">Issue:</w:t>
      </w:r>
    </w:p>
    <w:p>
      <w:pPr>
        <w:pStyle w:val="SourceCode"/>
      </w:pPr>
      <w:r>
        <w:rPr>
          <w:rStyle w:val="VerbatimChar"/>
        </w:rPr>
        <w:t xml:space="preserve">code</w:t>
      </w:r>
      <w:r>
        <w:br/>
      </w:r>
      <w:r>
        <w:rPr>
          <w:rStyle w:val="VerbatimChar"/>
        </w:rPr>
        <w:t xml:space="preserve">severity</w:t>
      </w:r>
      <w:r>
        <w:br/>
      </w:r>
      <w:r>
        <w:rPr>
          <w:rStyle w:val="VerbatimChar"/>
        </w:rPr>
        <w:t xml:space="preserve">path</w:t>
      </w:r>
      <w:r>
        <w:br/>
      </w:r>
      <w:r>
        <w:rPr>
          <w:rStyle w:val="VerbatimChar"/>
        </w:rPr>
        <w:t xml:space="preserve">message</w:t>
      </w:r>
      <w:r>
        <w:br/>
      </w:r>
      <w:r>
        <w:rPr>
          <w:rStyle w:val="VerbatimChar"/>
        </w:rPr>
        <w:t xml:space="preserve">source</w:t>
      </w:r>
      <w:r>
        <w:br/>
      </w:r>
      <w:r>
        <w:rPr>
          <w:rStyle w:val="VerbatimChar"/>
        </w:rPr>
        <w:t xml:space="preserve">metadata</w:t>
      </w:r>
    </w:p>
    <w:bookmarkEnd w:id="129"/>
    <w:bookmarkStart w:id="130" w:name="rest-api-design-principles"/>
    <w:p>
      <w:pPr>
        <w:pStyle w:val="Heading2"/>
      </w:pPr>
      <w:r>
        <w:t xml:space="preserve">66. REST API Design Principles</w:t>
      </w:r>
    </w:p>
    <w:p>
      <w:pPr>
        <w:pStyle w:val="FirstParagraph"/>
      </w:pPr>
      <w:r>
        <w:t xml:space="preserve">The API shall:</w:t>
      </w:r>
    </w:p>
    <w:p>
      <w:pPr>
        <w:pStyle w:val="Compact"/>
        <w:numPr>
          <w:ilvl w:val="0"/>
          <w:numId w:val="1006"/>
        </w:numPr>
      </w:pPr>
      <w:r>
        <w:t xml:space="preserve">Be versioned</w:t>
      </w:r>
    </w:p>
    <w:p>
      <w:pPr>
        <w:pStyle w:val="Compact"/>
        <w:numPr>
          <w:ilvl w:val="0"/>
          <w:numId w:val="1006"/>
        </w:numPr>
      </w:pPr>
      <w:r>
        <w:t xml:space="preserve">Be tenant-aware</w:t>
      </w:r>
    </w:p>
    <w:p>
      <w:pPr>
        <w:pStyle w:val="Compact"/>
        <w:numPr>
          <w:ilvl w:val="0"/>
          <w:numId w:val="1006"/>
        </w:numPr>
      </w:pPr>
      <w:r>
        <w:t xml:space="preserve">Use explicit lifecycle commands</w:t>
      </w:r>
    </w:p>
    <w:p>
      <w:pPr>
        <w:pStyle w:val="Compact"/>
        <w:numPr>
          <w:ilvl w:val="0"/>
          <w:numId w:val="1006"/>
        </w:numPr>
      </w:pPr>
      <w:r>
        <w:t xml:space="preserve">Support optimistic concurrency</w:t>
      </w:r>
    </w:p>
    <w:p>
      <w:pPr>
        <w:pStyle w:val="Compact"/>
        <w:numPr>
          <w:ilvl w:val="0"/>
          <w:numId w:val="1006"/>
        </w:numPr>
      </w:pPr>
      <w:r>
        <w:t xml:space="preserve">Support idempotency</w:t>
      </w:r>
    </w:p>
    <w:p>
      <w:pPr>
        <w:pStyle w:val="Compact"/>
        <w:numPr>
          <w:ilvl w:val="0"/>
          <w:numId w:val="1006"/>
        </w:numPr>
      </w:pPr>
      <w:r>
        <w:t xml:space="preserve">Use standardized errors</w:t>
      </w:r>
    </w:p>
    <w:p>
      <w:pPr>
        <w:pStyle w:val="Compact"/>
        <w:numPr>
          <w:ilvl w:val="0"/>
          <w:numId w:val="1006"/>
        </w:numPr>
      </w:pPr>
      <w:r>
        <w:t xml:space="preserve">Support permission-aware projections</w:t>
      </w:r>
    </w:p>
    <w:p>
      <w:pPr>
        <w:pStyle w:val="Compact"/>
        <w:numPr>
          <w:ilvl w:val="0"/>
          <w:numId w:val="1006"/>
        </w:numPr>
      </w:pPr>
      <w:r>
        <w:t xml:space="preserve">Avoid exposing internal persistence structures</w:t>
      </w:r>
    </w:p>
    <w:p>
      <w:pPr>
        <w:pStyle w:val="Compact"/>
        <w:numPr>
          <w:ilvl w:val="0"/>
          <w:numId w:val="1006"/>
        </w:numPr>
      </w:pPr>
      <w:r>
        <w:t xml:space="preserve">Support high-volume operational queries</w:t>
      </w:r>
    </w:p>
    <w:p>
      <w:pPr>
        <w:pStyle w:val="FirstParagraph"/>
      </w:pPr>
      <w:r>
        <w:t xml:space="preserve">Base path:</w:t>
      </w:r>
    </w:p>
    <w:p>
      <w:pPr>
        <w:pStyle w:val="SourceCode"/>
      </w:pPr>
      <w:r>
        <w:rPr>
          <w:rStyle w:val="VerbatimChar"/>
        </w:rPr>
        <w:t xml:space="preserve">/v1/resources</w:t>
      </w:r>
    </w:p>
    <w:bookmarkEnd w:id="130"/>
    <w:bookmarkStart w:id="131" w:name="api-create-resource"/>
    <w:p>
      <w:pPr>
        <w:pStyle w:val="Heading2"/>
      </w:pPr>
      <w:r>
        <w:t xml:space="preserve">67. API — Create Resource</w:t>
      </w:r>
    </w:p>
    <w:p>
      <w:pPr>
        <w:pStyle w:val="SourceCode"/>
      </w:pPr>
      <w:r>
        <w:rPr>
          <w:rStyle w:val="VerbatimChar"/>
        </w:rPr>
        <w:t xml:space="preserve">POST /v1/resources</w:t>
      </w:r>
    </w:p>
    <w:p>
      <w:pPr>
        <w:pStyle w:val="FirstParagraph"/>
      </w:pPr>
      <w:r>
        <w:t xml:space="preserve">Headers:</w:t>
      </w:r>
    </w:p>
    <w:p>
      <w:pPr>
        <w:pStyle w:val="SourceCode"/>
      </w:pPr>
      <w:r>
        <w:rPr>
          <w:rStyle w:val="VerbatimChar"/>
        </w:rPr>
        <w:t xml:space="preserve">Authorization</w:t>
      </w:r>
      <w:r>
        <w:br/>
      </w:r>
      <w:r>
        <w:br/>
      </w:r>
      <w:r>
        <w:rPr>
          <w:rStyle w:val="VerbatimChar"/>
        </w:rPr>
        <w:t xml:space="preserve">Idempotency-Key</w:t>
      </w:r>
      <w:r>
        <w:br/>
      </w:r>
      <w:r>
        <w:br/>
      </w:r>
      <w:r>
        <w:rPr>
          <w:rStyle w:val="VerbatimChar"/>
        </w:rPr>
        <w:t xml:space="preserve">X-Correlation-Id</w:t>
      </w:r>
    </w:p>
    <w:p>
      <w:pPr>
        <w:pStyle w:val="FirstParagraph"/>
      </w:pPr>
      <w:r>
        <w:t xml:space="preserve">Example request:</w:t>
      </w:r>
    </w:p>
    <w:p>
      <w:pPr>
        <w:pStyle w:val="SourceCode"/>
      </w:pPr>
      <w:r>
        <w:rPr>
          <w:rStyle w:val="FunctionTok"/>
        </w:rPr>
        <w:t xml:space="preserve">{</w:t>
      </w:r>
      <w:r>
        <w:br/>
      </w:r>
      <w:r>
        <w:rPr>
          <w:rStyle w:val="NormalTok"/>
        </w:rPr>
        <w:t xml:space="preserve">  </w:t>
      </w:r>
      <w:r>
        <w:rPr>
          <w:rStyle w:val="DataTypeTok"/>
        </w:rPr>
        <w:t xml:space="preserve">"resourceTypeId"</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"Sarah Johnson"</w:t>
      </w:r>
      <w:r>
        <w:rPr>
          <w:rStyle w:val="FunctionTok"/>
        </w:rPr>
        <w:t xml:space="preserve">,</w:t>
      </w:r>
      <w:r>
        <w:br/>
      </w:r>
      <w:r>
        <w:rPr>
          <w:rStyle w:val="NormalTok"/>
        </w:rPr>
        <w:t xml:space="preserve">  </w:t>
      </w:r>
      <w:r>
        <w:rPr>
          <w:rStyle w:val="DataTypeTok"/>
        </w:rPr>
        <w:t xml:space="preserve">"primaryOrganizationId"</w:t>
      </w:r>
      <w:r>
        <w:rPr>
          <w:rStyle w:val="FunctionTok"/>
        </w:rPr>
        <w:t xml:space="preserve">:</w:t>
      </w:r>
      <w:r>
        <w:rPr>
          <w:rStyle w:val="NormalTok"/>
        </w:rPr>
        <w:t xml:space="preserve"> </w:t>
      </w:r>
      <w:r>
        <w:rPr>
          <w:rStyle w:val="StringTok"/>
        </w:rPr>
        <w:t xml:space="preserve">"ORG-1001"</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"America/Vancouver"</w:t>
      </w:r>
      <w:r>
        <w:rPr>
          <w:rStyle w:val="FunctionTok"/>
        </w:rPr>
        <w:t xml:space="preserve">,</w:t>
      </w:r>
      <w:r>
        <w:br/>
      </w:r>
      <w:r>
        <w:rPr>
          <w:rStyle w:val="NormalTok"/>
        </w:rPr>
        <w:t xml:space="preserve">  </w:t>
      </w:r>
      <w:r>
        <w:rPr>
          <w:rStyle w:val="DataTypeTok"/>
        </w:rPr>
        <w:t xml:space="preserve">"externalReferences"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"sourceSystem"</w:t>
      </w:r>
      <w:r>
        <w:rPr>
          <w:rStyle w:val="FunctionTok"/>
        </w:rPr>
        <w:t xml:space="preserve">:</w:t>
      </w:r>
      <w:r>
        <w:rPr>
          <w:rStyle w:val="NormalTok"/>
        </w:rPr>
        <w:t xml:space="preserve"> </w:t>
      </w:r>
      <w:r>
        <w:rPr>
          <w:rStyle w:val="StringTok"/>
        </w:rPr>
        <w:t xml:space="preserve">"PetZiv"</w:t>
      </w:r>
      <w:r>
        <w:rPr>
          <w:rStyle w:val="FunctionTok"/>
        </w:rPr>
        <w:t xml:space="preserve">,</w:t>
      </w:r>
      <w:r>
        <w:br/>
      </w:r>
      <w:r>
        <w:rPr>
          <w:rStyle w:val="NormalTok"/>
        </w:rPr>
        <w:t xml:space="preserve">      </w:t>
      </w:r>
      <w:r>
        <w:rPr>
          <w:rStyle w:val="DataTypeTok"/>
        </w:rPr>
        <w:t xml:space="preserve">"entityType"</w:t>
      </w:r>
      <w:r>
        <w:rPr>
          <w:rStyle w:val="FunctionTok"/>
        </w:rPr>
        <w:t xml:space="preserve">:</w:t>
      </w:r>
      <w:r>
        <w:rPr>
          <w:rStyle w:val="NormalTok"/>
        </w:rPr>
        <w:t xml:space="preserve"> </w:t>
      </w:r>
      <w:r>
        <w:rPr>
          <w:rStyle w:val="StringTok"/>
        </w:rPr>
        <w:t xml:space="preserve">"Provider"</w:t>
      </w:r>
      <w:r>
        <w:rPr>
          <w:rStyle w:val="FunctionTok"/>
        </w:rPr>
        <w:t xml:space="preserve">,</w:t>
      </w:r>
      <w:r>
        <w:br/>
      </w:r>
      <w:r>
        <w:rPr>
          <w:rStyle w:val="NormalTok"/>
        </w:rPr>
        <w:t xml:space="preserve">      </w:t>
      </w:r>
      <w:r>
        <w:rPr>
          <w:rStyle w:val="DataTypeTok"/>
        </w:rPr>
        <w:t xml:space="preserve">"entityId"</w:t>
      </w:r>
      <w:r>
        <w:rPr>
          <w:rStyle w:val="FunctionTok"/>
        </w:rPr>
        <w:t xml:space="preserve">:</w:t>
      </w:r>
      <w:r>
        <w:rPr>
          <w:rStyle w:val="NormalTok"/>
        </w:rPr>
        <w:t xml:space="preserve"> </w:t>
      </w:r>
      <w:r>
        <w:rPr>
          <w:rStyle w:val="StringTok"/>
        </w:rPr>
        <w:t xml:space="preserve">"PROV-4821"</w:t>
      </w:r>
      <w:r>
        <w:rPr>
          <w:rStyle w:val="FunctionTok"/>
        </w:rPr>
        <w:t xml:space="preserve">,</w:t>
      </w:r>
      <w:r>
        <w:br/>
      </w:r>
      <w:r>
        <w:rPr>
          <w:rStyle w:val="NormalTok"/>
        </w:rPr>
        <w:t xml:space="preserve">      </w:t>
      </w:r>
      <w:r>
        <w:rPr>
          <w:rStyle w:val="DataTypeTok"/>
        </w:rPr>
        <w:t xml:space="preserve">"relationshipType"</w:t>
      </w:r>
      <w:r>
        <w:rPr>
          <w:rStyle w:val="FunctionTok"/>
        </w:rPr>
        <w:t xml:space="preserve">:</w:t>
      </w:r>
      <w:r>
        <w:rPr>
          <w:rStyle w:val="NormalTok"/>
        </w:rPr>
        <w:t xml:space="preserve"> </w:t>
      </w:r>
      <w:r>
        <w:rPr>
          <w:rStyle w:val="StringTok"/>
        </w:rPr>
        <w:t xml:space="preserve">"Origin"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"displayReference"</w:t>
      </w:r>
      <w:r>
        <w:rPr>
          <w:rStyle w:val="FunctionTok"/>
        </w:rPr>
        <w:t xml:space="preserve">:</w:t>
      </w:r>
      <w:r>
        <w:rPr>
          <w:rStyle w:val="NormalTok"/>
        </w:rPr>
        <w:t xml:space="preserve"> </w:t>
      </w:r>
      <w:r>
        <w:rPr>
          <w:rStyle w:val="StringTok"/>
        </w:rPr>
        <w:t xml:space="preserve">"RES-2026-001284"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"verificationStatus"</w:t>
      </w:r>
      <w:r>
        <w:rPr>
          <w:rStyle w:val="FunctionTok"/>
        </w:rPr>
        <w:t xml:space="preserve">:</w:t>
      </w:r>
      <w:r>
        <w:rPr>
          <w:rStyle w:val="NormalTok"/>
        </w:rPr>
        <w:t xml:space="preserve"> </w:t>
      </w:r>
      <w:r>
        <w:rPr>
          <w:rStyle w:val="StringTok"/>
        </w:rPr>
        <w:t xml:space="preserve">"NotStarted"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"2026-07-04T18:30:00Z"</w:t>
      </w:r>
      <w:r>
        <w:br/>
      </w:r>
      <w:r>
        <w:rPr>
          <w:rStyle w:val="FunctionTok"/>
        </w:rPr>
        <w:t xml:space="preserve">}</w:t>
      </w:r>
    </w:p>
    <w:bookmarkEnd w:id="131"/>
    <w:bookmarkStart w:id="132" w:name="api-get-resource"/>
    <w:p>
      <w:pPr>
        <w:pStyle w:val="Heading2"/>
      </w:pPr>
      <w:r>
        <w:t xml:space="preserve">68. API — Get Resource</w:t>
      </w:r>
    </w:p>
    <w:p>
      <w:pPr>
        <w:pStyle w:val="SourceCode"/>
      </w:pPr>
      <w:r>
        <w:rPr>
          <w:rStyle w:val="VerbatimChar"/>
        </w:rPr>
        <w:t xml:space="preserve">GET /v1/resources/{resourceId}</w:t>
      </w:r>
    </w:p>
    <w:p>
      <w:pPr>
        <w:pStyle w:val="FirstParagraph"/>
      </w:pPr>
      <w:r>
        <w:t xml:space="preserve">Response should be projection-based.</w:t>
      </w:r>
    </w:p>
    <w:p>
      <w:pPr>
        <w:pStyle w:val="BodyText"/>
      </w:pPr>
      <w:r>
        <w:t xml:space="preserve">Possible views:</w:t>
      </w:r>
    </w:p>
    <w:p>
      <w:pPr>
        <w:pStyle w:val="SourceCode"/>
      </w:pPr>
      <w:r>
        <w:rPr>
          <w:rStyle w:val="VerbatimChar"/>
        </w:rPr>
        <w:t xml:space="preserve">Summary</w:t>
      </w:r>
      <w:r>
        <w:br/>
      </w:r>
      <w:r>
        <w:br/>
      </w:r>
      <w:r>
        <w:rPr>
          <w:rStyle w:val="VerbatimChar"/>
        </w:rPr>
        <w:t xml:space="preserve">Operational</w:t>
      </w:r>
      <w:r>
        <w:br/>
      </w:r>
      <w:r>
        <w:br/>
      </w:r>
      <w:r>
        <w:rPr>
          <w:rStyle w:val="VerbatimChar"/>
        </w:rPr>
        <w:t xml:space="preserve">Qualification</w:t>
      </w:r>
      <w:r>
        <w:br/>
      </w:r>
      <w:r>
        <w:br/>
      </w:r>
      <w:r>
        <w:rPr>
          <w:rStyle w:val="VerbatimChar"/>
        </w:rPr>
        <w:t xml:space="preserve">Administrative</w:t>
      </w:r>
    </w:p>
    <w:p>
      <w:pPr>
        <w:pStyle w:val="FirstParagraph"/>
      </w:pPr>
      <w:r>
        <w:t xml:space="preserve">Sensitive fields must be permission-filtered.</w:t>
      </w:r>
    </w:p>
    <w:bookmarkEnd w:id="132"/>
    <w:bookmarkStart w:id="133" w:name="api-search-resources"/>
    <w:p>
      <w:pPr>
        <w:pStyle w:val="Heading2"/>
      </w:pPr>
      <w:r>
        <w:t xml:space="preserve">69. API — Search Resources</w:t>
      </w:r>
    </w:p>
    <w:p>
      <w:pPr>
        <w:pStyle w:val="FirstParagraph"/>
      </w:pPr>
      <w:r>
        <w:t xml:space="preserve">Recommended:</w:t>
      </w:r>
    </w:p>
    <w:p>
      <w:pPr>
        <w:pStyle w:val="SourceCode"/>
      </w:pPr>
      <w:r>
        <w:rPr>
          <w:rStyle w:val="VerbatimChar"/>
        </w:rPr>
        <w:t xml:space="preserve">POST /v1/resources/search</w:t>
      </w:r>
    </w:p>
    <w:p>
      <w:pPr>
        <w:pStyle w:val="FirstParagraph"/>
      </w:pPr>
      <w:r>
        <w:t xml:space="preserve">Search criteria:</w:t>
      </w:r>
    </w:p>
    <w:p>
      <w:pPr>
        <w:pStyle w:val="SourceCode"/>
      </w:pPr>
      <w:r>
        <w:rPr>
          <w:rStyle w:val="VerbatimChar"/>
        </w:rPr>
        <w:t xml:space="preserve">Resource Types</w:t>
      </w:r>
      <w:r>
        <w:br/>
      </w:r>
      <w:r>
        <w:br/>
      </w:r>
      <w:r>
        <w:rPr>
          <w:rStyle w:val="VerbatimChar"/>
        </w:rPr>
        <w:t xml:space="preserve">Statuses</w:t>
      </w:r>
      <w:r>
        <w:br/>
      </w:r>
      <w:r>
        <w:br/>
      </w:r>
      <w:r>
        <w:rPr>
          <w:rStyle w:val="VerbatimChar"/>
        </w:rPr>
        <w:t xml:space="preserve">Verification Statuses</w:t>
      </w:r>
      <w:r>
        <w:br/>
      </w:r>
      <w:r>
        <w:br/>
      </w:r>
      <w:r>
        <w:rPr>
          <w:rStyle w:val="VerbatimChar"/>
        </w:rPr>
        <w:t xml:space="preserve">Organizations</w:t>
      </w:r>
      <w:r>
        <w:br/>
      </w:r>
      <w:r>
        <w:br/>
      </w:r>
      <w:r>
        <w:rPr>
          <w:rStyle w:val="VerbatimChar"/>
        </w:rPr>
        <w:t xml:space="preserve">Locations</w:t>
      </w:r>
      <w:r>
        <w:br/>
      </w:r>
      <w:r>
        <w:br/>
      </w:r>
      <w:r>
        <w:rPr>
          <w:rStyle w:val="VerbatimChar"/>
        </w:rPr>
        <w:t xml:space="preserve">Service Areas</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Teams</w:t>
      </w:r>
      <w:r>
        <w:br/>
      </w:r>
      <w:r>
        <w:br/>
      </w:r>
      <w:r>
        <w:rPr>
          <w:rStyle w:val="VerbatimChar"/>
        </w:rPr>
        <w:t xml:space="preserve">External References</w:t>
      </w:r>
      <w:r>
        <w:br/>
      </w:r>
      <w:r>
        <w:br/>
      </w:r>
      <w:r>
        <w:rPr>
          <w:rStyle w:val="VerbatimChar"/>
        </w:rPr>
        <w:t xml:space="preserve">Text</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"resourceTypes"</w:t>
      </w:r>
      <w:r>
        <w:rPr>
          <w:rStyle w:val="FunctionTok"/>
        </w:rPr>
        <w:t xml:space="preserve">:</w:t>
      </w:r>
      <w:r>
        <w:rPr>
          <w:rStyle w:val="NormalTok"/>
        </w:rPr>
        <w:t xml:space="preserve"> </w:t>
      </w:r>
      <w:r>
        <w:rPr>
          <w:rStyle w:val="OtherTok"/>
        </w:rPr>
        <w:t xml:space="preserve">[</w:t>
      </w:r>
      <w:r>
        <w:rPr>
          <w:rStyle w:val="StringTok"/>
        </w:rPr>
        <w:t xml:space="preserve">"PERSON"</w:t>
      </w:r>
      <w:r>
        <w:rPr>
          <w:rStyle w:val="OtherTok"/>
        </w:rPr>
        <w:t xml:space="preserve">]</w:t>
      </w:r>
      <w:r>
        <w:rPr>
          <w:rStyle w:val="FunctionTok"/>
        </w:rPr>
        <w:t xml:space="preserve">,</w:t>
      </w:r>
      <w:r>
        <w:br/>
      </w:r>
      <w:r>
        <w:rPr>
          <w:rStyle w:val="NormalTok"/>
        </w:rPr>
        <w:t xml:space="preserve">  </w:t>
      </w:r>
      <w:r>
        <w:rPr>
          <w:rStyle w:val="DataTypeTok"/>
        </w:rPr>
        <w:t xml:space="preserve">"statuses"</w:t>
      </w:r>
      <w:r>
        <w:rPr>
          <w:rStyle w:val="FunctionTok"/>
        </w:rPr>
        <w:t xml:space="preserve">:</w:t>
      </w:r>
      <w:r>
        <w:rPr>
          <w:rStyle w:val="NormalTok"/>
        </w:rPr>
        <w:t xml:space="preserve"> </w:t>
      </w:r>
      <w:r>
        <w:rPr>
          <w:rStyle w:val="OtherTok"/>
        </w:rPr>
        <w:t xml:space="preserve">[</w:t>
      </w:r>
      <w:r>
        <w:rPr>
          <w:rStyle w:val="StringTok"/>
        </w:rPr>
        <w:t xml:space="preserve">"Active"</w:t>
      </w:r>
      <w:r>
        <w:rPr>
          <w:rStyle w:val="OtherTok"/>
        </w:rPr>
        <w:t xml:space="preser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"capabilityId"</w:t>
      </w:r>
      <w:r>
        <w:rPr>
          <w:rStyle w:val="FunctionTok"/>
        </w:rPr>
        <w:t xml:space="preserve">:</w:t>
      </w:r>
      <w:r>
        <w:rPr>
          <w:rStyle w:val="NormalTok"/>
        </w:rPr>
        <w:t xml:space="preserve"> </w:t>
      </w:r>
      <w:r>
        <w:rPr>
          <w:rStyle w:val="StringTok"/>
        </w:rPr>
        <w:t xml:space="preserve">"ADVANCED-GROOMING"</w:t>
      </w:r>
      <w:r>
        <w:rPr>
          <w:rStyle w:val="FunctionTok"/>
        </w:rPr>
        <w:t xml:space="preserve">,</w:t>
      </w:r>
      <w:r>
        <w:br/>
      </w:r>
      <w:r>
        <w:rPr>
          <w:rStyle w:val="NormalTok"/>
        </w:rPr>
        <w:t xml:space="preserve">      </w:t>
      </w:r>
      <w:r>
        <w:rPr>
          <w:rStyle w:val="DataTypeTok"/>
        </w:rPr>
        <w:t xml:space="preserve">"minimumLevel"</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"serviceAreaReference"</w:t>
      </w:r>
      <w:r>
        <w:rPr>
          <w:rStyle w:val="FunctionTok"/>
        </w:rPr>
        <w:t xml:space="preserve">:</w:t>
      </w:r>
      <w:r>
        <w:rPr>
          <w:rStyle w:val="NormalTok"/>
        </w:rPr>
        <w:t xml:space="preserve"> </w:t>
      </w:r>
      <w:r>
        <w:rPr>
          <w:rStyle w:val="StringTok"/>
        </w:rPr>
        <w:t xml:space="preserve">"NORTH-VANCOUVER"</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50</w:t>
      </w:r>
      <w:r>
        <w:br/>
      </w:r>
      <w:r>
        <w:rPr>
          <w:rStyle w:val="FunctionTok"/>
        </w:rPr>
        <w:t xml:space="preserve">}</w:t>
      </w:r>
    </w:p>
    <w:p>
      <w:pPr>
        <w:pStyle w:val="FirstParagraph"/>
      </w:pPr>
      <w:r>
        <w:t xml:space="preserve">This search identifies potential Resources.</w:t>
      </w:r>
    </w:p>
    <w:p>
      <w:pPr>
        <w:pStyle w:val="BodyText"/>
      </w:pPr>
      <w:r>
        <w:t xml:space="preserve">It does not replace Eligibility or Matching.</w:t>
      </w:r>
    </w:p>
    <w:bookmarkEnd w:id="133"/>
    <w:bookmarkStart w:id="134" w:name="api-update-resource"/>
    <w:p>
      <w:pPr>
        <w:pStyle w:val="Heading2"/>
      </w:pPr>
      <w:r>
        <w:t xml:space="preserve">70. API — Update Resource</w:t>
      </w:r>
    </w:p>
    <w:p>
      <w:pPr>
        <w:pStyle w:val="SourceCode"/>
      </w:pPr>
      <w:r>
        <w:rPr>
          <w:rStyle w:val="VerbatimChar"/>
        </w:rPr>
        <w:t xml:space="preserve">PATCH /v1/resources/{resourceId}</w:t>
      </w:r>
    </w:p>
    <w:p>
      <w:pPr>
        <w:pStyle w:val="FirstParagraph"/>
      </w:pPr>
      <w:r>
        <w:t xml:space="preserve">Mutable fields may include:</w:t>
      </w:r>
    </w:p>
    <w:p>
      <w:pPr>
        <w:pStyle w:val="SourceCode"/>
      </w:pPr>
      <w:r>
        <w:rPr>
          <w:rStyle w:val="VerbatimChar"/>
        </w:rPr>
        <w:t xml:space="preserve">Display Name</w:t>
      </w:r>
      <w:r>
        <w:br/>
      </w:r>
      <w:r>
        <w:br/>
      </w:r>
      <w:r>
        <w:rPr>
          <w:rStyle w:val="VerbatimChar"/>
        </w:rPr>
        <w:t xml:space="preserve">Timezone</w:t>
      </w:r>
      <w:r>
        <w:br/>
      </w:r>
      <w:r>
        <w:br/>
      </w:r>
      <w:r>
        <w:rPr>
          <w:rStyle w:val="VerbatimChar"/>
        </w:rPr>
        <w:t xml:space="preserve">Primary Organization</w:t>
      </w:r>
      <w:r>
        <w:br/>
      </w:r>
      <w:r>
        <w:br/>
      </w:r>
      <w:r>
        <w:rPr>
          <w:rStyle w:val="VerbatimChar"/>
        </w:rPr>
        <w:t xml:space="preserve">Permitted Profile Information</w:t>
      </w:r>
    </w:p>
    <w:p>
      <w:pPr>
        <w:pStyle w:val="FirstParagraph"/>
      </w:pPr>
      <w:r>
        <w:t xml:space="preserve">Lifecycle transitions must use explicit command endpoints.</w:t>
      </w:r>
    </w:p>
    <w:bookmarkEnd w:id="134"/>
    <w:bookmarkStart w:id="135" w:name="api-validate-resource"/>
    <w:p>
      <w:pPr>
        <w:pStyle w:val="Heading2"/>
      </w:pPr>
      <w:r>
        <w:t xml:space="preserve">71. API — Validate Resource</w:t>
      </w:r>
    </w:p>
    <w:p>
      <w:pPr>
        <w:pStyle w:val="SourceCode"/>
      </w:pPr>
      <w:r>
        <w:rPr>
          <w:rStyle w:val="VerbatimChar"/>
        </w:rPr>
        <w:t xml:space="preserve">POST /v1/resources/{resourceId}/validate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"ValidWithWarnings"</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"CERTIFICATION_EXPIRING_SOON"</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"certifications[0]"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"Certification expires within 30 days."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35"/>
    <w:bookmarkStart w:id="136" w:name="api-activate-resource"/>
    <w:p>
      <w:pPr>
        <w:pStyle w:val="Heading2"/>
      </w:pPr>
      <w:r>
        <w:t xml:space="preserve">72. API — Activate Resource</w:t>
      </w:r>
    </w:p>
    <w:p>
      <w:pPr>
        <w:pStyle w:val="SourceCode"/>
      </w:pPr>
      <w:r>
        <w:rPr>
          <w:rStyle w:val="VerbatimChar"/>
        </w:rPr>
        <w:t xml:space="preserve">POST /v1/resources/{resourceId}/activate</w:t>
      </w:r>
    </w:p>
    <w:p>
      <w:pPr>
        <w:pStyle w:val="FirstParagraph"/>
      </w:pPr>
      <w:r>
        <w:t xml:space="preserve">Activation must:</w:t>
      </w:r>
    </w:p>
    <w:p>
      <w:pPr>
        <w:pStyle w:val="SourceCode"/>
      </w:pPr>
      <w:r>
        <w:rPr>
          <w:rStyle w:val="VerbatimChar"/>
        </w:rPr>
        <w:t xml:space="preserve">Validate</w:t>
      </w:r>
      <w:r>
        <w:br/>
      </w:r>
      <w:r>
        <w:br/>
      </w:r>
      <w:r>
        <w:rPr>
          <w:rStyle w:val="VerbatimChar"/>
        </w:rPr>
        <w:t xml:space="preserve">Check required verification</w:t>
      </w:r>
      <w:r>
        <w:br/>
      </w:r>
      <w:r>
        <w:br/>
      </w:r>
      <w:r>
        <w:rPr>
          <w:rStyle w:val="VerbatimChar"/>
        </w:rPr>
        <w:t xml:space="preserve">Enforce concurrency</w:t>
      </w:r>
      <w:r>
        <w:br/>
      </w:r>
      <w:r>
        <w:br/>
      </w:r>
      <w:r>
        <w:rPr>
          <w:rStyle w:val="VerbatimChar"/>
        </w:rPr>
        <w:t xml:space="preserve">Record actor</w:t>
      </w:r>
      <w:r>
        <w:br/>
      </w:r>
      <w:r>
        <w:br/>
      </w:r>
      <w:r>
        <w:rPr>
          <w:rStyle w:val="VerbatimChar"/>
        </w:rPr>
        <w:t xml:space="preserve">Publish event</w:t>
      </w:r>
    </w:p>
    <w:bookmarkEnd w:id="136"/>
    <w:bookmarkStart w:id="137" w:name="api-suspend-resource"/>
    <w:p>
      <w:pPr>
        <w:pStyle w:val="Heading2"/>
      </w:pPr>
      <w:r>
        <w:t xml:space="preserve">73. API — Suspend Resource</w:t>
      </w:r>
    </w:p>
    <w:p>
      <w:pPr>
        <w:pStyle w:val="SourceCode"/>
      </w:pPr>
      <w:r>
        <w:rPr>
          <w:rStyle w:val="VerbatimChar"/>
        </w:rPr>
        <w:t xml:space="preserve">POST /v1/resources/{resourceId}/suspend</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"COMPLIANCE_REVIEW"</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"Resource temporarily suspended pending review."</w:t>
      </w:r>
      <w:r>
        <w:br/>
      </w:r>
      <w:r>
        <w:rPr>
          <w:rStyle w:val="FunctionTok"/>
        </w:rPr>
        <w:t xml:space="preserve">}</w:t>
      </w:r>
    </w:p>
    <w:p>
      <w:pPr>
        <w:pStyle w:val="FirstParagraph"/>
      </w:pPr>
      <w:r>
        <w:t xml:space="preserve">The Resource Service must publish the suspension.</w:t>
      </w:r>
    </w:p>
    <w:p>
      <w:pPr>
        <w:pStyle w:val="BodyText"/>
      </w:pPr>
      <w:r>
        <w:t xml:space="preserve">It must not directly modify appointments or assignments.</w:t>
      </w:r>
    </w:p>
    <w:bookmarkEnd w:id="137"/>
    <w:bookmarkStart w:id="138" w:name="api-reactivate-resource"/>
    <w:p>
      <w:pPr>
        <w:pStyle w:val="Heading2"/>
      </w:pPr>
      <w:r>
        <w:t xml:space="preserve">74. API — Reactivate Resource</w:t>
      </w:r>
    </w:p>
    <w:p>
      <w:pPr>
        <w:pStyle w:val="SourceCode"/>
      </w:pPr>
      <w:r>
        <w:rPr>
          <w:rStyle w:val="VerbatimChar"/>
        </w:rPr>
        <w:t xml:space="preserve">POST /v1/resources/{resourceId}/reactivate</w:t>
      </w:r>
    </w:p>
    <w:p>
      <w:pPr>
        <w:pStyle w:val="FirstParagraph"/>
      </w:pPr>
      <w:r>
        <w:t xml:space="preserve">Reactivation requires current readiness validation.</w:t>
      </w:r>
    </w:p>
    <w:bookmarkEnd w:id="138"/>
    <w:bookmarkStart w:id="139" w:name="api-deactivate-resource"/>
    <w:p>
      <w:pPr>
        <w:pStyle w:val="Heading2"/>
      </w:pPr>
      <w:r>
        <w:t xml:space="preserve">75. API — Deactivate Resource</w:t>
      </w:r>
    </w:p>
    <w:p>
      <w:pPr>
        <w:pStyle w:val="SourceCode"/>
      </w:pPr>
      <w:r>
        <w:rPr>
          <w:rStyle w:val="VerbatimChar"/>
        </w:rPr>
        <w:t xml:space="preserve">POST /v1/resources/{resourceId}/deactivate</w:t>
      </w:r>
    </w:p>
    <w:p>
      <w:pPr>
        <w:pStyle w:val="FirstParagraph"/>
      </w:pPr>
      <w:r>
        <w:t xml:space="preserve">Used for intentional operational inactivity.</w:t>
      </w:r>
    </w:p>
    <w:bookmarkEnd w:id="139"/>
    <w:bookmarkStart w:id="140" w:name="api-retire-resource"/>
    <w:p>
      <w:pPr>
        <w:pStyle w:val="Heading2"/>
      </w:pPr>
      <w:r>
        <w:t xml:space="preserve">76. API — Retire Resource</w:t>
      </w:r>
    </w:p>
    <w:p>
      <w:pPr>
        <w:pStyle w:val="SourceCode"/>
      </w:pPr>
      <w:r>
        <w:rPr>
          <w:rStyle w:val="VerbatimChar"/>
        </w:rPr>
        <w:t xml:space="preserve">POST /v1/resources/{resourceId}/retire</w:t>
      </w:r>
    </w:p>
    <w:p>
      <w:pPr>
        <w:pStyle w:val="FirstParagraph"/>
      </w:pPr>
      <w:r>
        <w:t xml:space="preserve">Retirement prevents future operational use.</w:t>
      </w:r>
    </w:p>
    <w:p>
      <w:pPr>
        <w:pStyle w:val="BodyText"/>
      </w:pPr>
      <w:r>
        <w:t xml:space="preserve">Historical references remain valid.</w:t>
      </w:r>
    </w:p>
    <w:bookmarkEnd w:id="140"/>
    <w:bookmarkStart w:id="141" w:name="api-add-organization-membership"/>
    <w:p>
      <w:pPr>
        <w:pStyle w:val="Heading2"/>
      </w:pPr>
      <w:r>
        <w:t xml:space="preserve">77. API — Add Organization Membership</w:t>
      </w:r>
    </w:p>
    <w:p>
      <w:pPr>
        <w:pStyle w:val="SourceCode"/>
      </w:pPr>
      <w:r>
        <w:rPr>
          <w:rStyle w:val="VerbatimChar"/>
        </w:rPr>
        <w:t xml:space="preserve">POST /v1/resources/{resourceId}/organization-memberships</w:t>
      </w:r>
    </w:p>
    <w:p>
      <w:pPr>
        <w:pStyle w:val="FirstParagraph"/>
      </w:pPr>
      <w:r>
        <w:t xml:space="preserve">Example request:</w:t>
      </w:r>
    </w:p>
    <w:p>
      <w:pPr>
        <w:pStyle w:val="SourceCode"/>
      </w:pPr>
      <w:r>
        <w:rPr>
          <w:rStyle w:val="FunctionTok"/>
        </w:rPr>
        <w:t xml:space="preserve">{</w:t>
      </w:r>
      <w:r>
        <w:br/>
      </w:r>
      <w:r>
        <w:rPr>
          <w:rStyle w:val="NormalTok"/>
        </w:rPr>
        <w:t xml:space="preserve">  </w:t>
      </w:r>
      <w:r>
        <w:rPr>
          <w:rStyle w:val="DataTypeTok"/>
        </w:rPr>
        <w:t xml:space="preserve">"organizationId"</w:t>
      </w:r>
      <w:r>
        <w:rPr>
          <w:rStyle w:val="FunctionTok"/>
        </w:rPr>
        <w:t xml:space="preserve">:</w:t>
      </w:r>
      <w:r>
        <w:rPr>
          <w:rStyle w:val="NormalTok"/>
        </w:rPr>
        <w:t xml:space="preserve"> </w:t>
      </w:r>
      <w:r>
        <w:rPr>
          <w:rStyle w:val="StringTok"/>
        </w:rPr>
        <w:t xml:space="preserve">"ORG-1001"</w:t>
      </w:r>
      <w:r>
        <w:rPr>
          <w:rStyle w:val="FunctionTok"/>
        </w:rPr>
        <w:t xml:space="preserve">,</w:t>
      </w:r>
      <w:r>
        <w:br/>
      </w:r>
      <w:r>
        <w:rPr>
          <w:rStyle w:val="NormalTok"/>
        </w:rPr>
        <w:t xml:space="preserve">  </w:t>
      </w:r>
      <w:r>
        <w:rPr>
          <w:rStyle w:val="DataTypeTok"/>
        </w:rPr>
        <w:t xml:space="preserve">"relationshipType"</w:t>
      </w:r>
      <w:r>
        <w:rPr>
          <w:rStyle w:val="FunctionTok"/>
        </w:rPr>
        <w:t xml:space="preserve">:</w:t>
      </w:r>
      <w:r>
        <w:rPr>
          <w:rStyle w:val="NormalTok"/>
        </w:rPr>
        <w:t xml:space="preserve"> </w:t>
      </w:r>
      <w:r>
        <w:rPr>
          <w:rStyle w:val="StringTok"/>
        </w:rPr>
        <w:t xml:space="preserve">"Contractor"</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"isPrimary"</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41"/>
    <w:bookmarkStart w:id="142" w:name="api-add-capability"/>
    <w:p>
      <w:pPr>
        <w:pStyle w:val="Heading2"/>
      </w:pPr>
      <w:r>
        <w:t xml:space="preserve">78. API — Add Capability</w:t>
      </w:r>
    </w:p>
    <w:p>
      <w:pPr>
        <w:pStyle w:val="SourceCode"/>
      </w:pPr>
      <w:r>
        <w:rPr>
          <w:rStyle w:val="VerbatimChar"/>
        </w:rPr>
        <w:t xml:space="preserve">POST /v1/resources/{resourceId}/capabilities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"capabilityId"</w:t>
      </w:r>
      <w:r>
        <w:rPr>
          <w:rStyle w:val="FunctionTok"/>
        </w:rPr>
        <w:t xml:space="preserve">:</w:t>
      </w:r>
      <w:r>
        <w:rPr>
          <w:rStyle w:val="NormalTok"/>
        </w:rPr>
        <w:t xml:space="preserve"> </w:t>
      </w:r>
      <w:r>
        <w:rPr>
          <w:rStyle w:val="StringTok"/>
        </w:rPr>
        <w:t xml:space="preserve">"ADVANCED-GROOMING"</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"2026-07-01"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"AdministratorAssignment"</w:t>
      </w:r>
      <w:r>
        <w:br/>
      </w:r>
      <w:r>
        <w:rPr>
          <w:rStyle w:val="FunctionTok"/>
        </w:rPr>
        <w:t xml:space="preserve">}</w:t>
      </w:r>
    </w:p>
    <w:bookmarkEnd w:id="142"/>
    <w:bookmarkStart w:id="143" w:name="api-update-capability"/>
    <w:p>
      <w:pPr>
        <w:pStyle w:val="Heading2"/>
      </w:pPr>
      <w:r>
        <w:t xml:space="preserve">79. API — Update Capability</w:t>
      </w:r>
    </w:p>
    <w:p>
      <w:pPr>
        <w:pStyle w:val="SourceCode"/>
      </w:pPr>
      <w:r>
        <w:rPr>
          <w:rStyle w:val="VerbatimChar"/>
        </w:rPr>
        <w:t xml:space="preserve">PATCH /v1/resources/{resourceId}/capabilities/{resourceCapabilityId}</w:t>
      </w:r>
    </w:p>
    <w:p>
      <w:pPr>
        <w:pStyle w:val="FirstParagraph"/>
      </w:pPr>
      <w:r>
        <w:t xml:space="preserve">Changes must preserve history where eligibility may be affected.</w:t>
      </w:r>
    </w:p>
    <w:bookmarkEnd w:id="143"/>
    <w:bookmarkStart w:id="144" w:name="api-add-skill"/>
    <w:p>
      <w:pPr>
        <w:pStyle w:val="Heading2"/>
      </w:pPr>
      <w:r>
        <w:t xml:space="preserve">80. API — Add Skill</w:t>
      </w:r>
    </w:p>
    <w:p>
      <w:pPr>
        <w:pStyle w:val="SourceCode"/>
      </w:pPr>
      <w:r>
        <w:rPr>
          <w:rStyle w:val="VerbatimChar"/>
        </w:rPr>
        <w:t xml:space="preserve">POST /v1/resources/{resourceId}/skills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"skillId"</w:t>
      </w:r>
      <w:r>
        <w:rPr>
          <w:rStyle w:val="FunctionTok"/>
        </w:rPr>
        <w:t xml:space="preserve">:</w:t>
      </w:r>
      <w:r>
        <w:rPr>
          <w:rStyle w:val="NormalTok"/>
        </w:rPr>
        <w:t xml:space="preserve"> </w:t>
      </w:r>
      <w:r>
        <w:rPr>
          <w:rStyle w:val="StringTok"/>
        </w:rPr>
        <w:t xml:space="preserve">"LARGE-BREED-HANDLING"</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"yearsOfExperience"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44"/>
    <w:bookmarkStart w:id="145" w:name="api-submit-certification"/>
    <w:p>
      <w:pPr>
        <w:pStyle w:val="Heading2"/>
      </w:pPr>
      <w:r>
        <w:t xml:space="preserve">81. API — Submit Certification</w:t>
      </w:r>
    </w:p>
    <w:p>
      <w:pPr>
        <w:pStyle w:val="SourceCode"/>
      </w:pPr>
      <w:r>
        <w:rPr>
          <w:rStyle w:val="VerbatimChar"/>
        </w:rPr>
        <w:t xml:space="preserve">POST /v1/resources/{resourceId}/certifications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"certificationTypeId"</w:t>
      </w:r>
      <w:r>
        <w:rPr>
          <w:rStyle w:val="FunctionTok"/>
        </w:rPr>
        <w:t xml:space="preserve">:</w:t>
      </w:r>
      <w:r>
        <w:rPr>
          <w:rStyle w:val="NormalTok"/>
        </w:rPr>
        <w:t xml:space="preserve"> </w:t>
      </w:r>
      <w:r>
        <w:rPr>
          <w:rStyle w:val="StringTok"/>
        </w:rPr>
        <w:t xml:space="preserve">"ANIMAL-FIRST-AID"</w:t>
      </w:r>
      <w:r>
        <w:rPr>
          <w:rStyle w:val="FunctionTok"/>
        </w:rPr>
        <w:t xml:space="preserve">,</w:t>
      </w:r>
      <w:r>
        <w:br/>
      </w:r>
      <w:r>
        <w:rPr>
          <w:rStyle w:val="NormalTok"/>
        </w:rPr>
        <w:t xml:space="preserve">  </w:t>
      </w:r>
      <w:r>
        <w:rPr>
          <w:rStyle w:val="DataTypeTok"/>
        </w:rPr>
        <w:t xml:space="preserve">"credentialReference"</w:t>
      </w:r>
      <w:r>
        <w:rPr>
          <w:rStyle w:val="FunctionTok"/>
        </w:rPr>
        <w:t xml:space="preserve">:</w:t>
      </w:r>
      <w:r>
        <w:rPr>
          <w:rStyle w:val="NormalTok"/>
        </w:rPr>
        <w:t xml:space="preserve"> </w:t>
      </w:r>
      <w:r>
        <w:rPr>
          <w:rStyle w:val="StringTok"/>
        </w:rPr>
        <w:t xml:space="preserve">"AFA-99218"</w:t>
      </w:r>
      <w:r>
        <w:rPr>
          <w:rStyle w:val="FunctionTok"/>
        </w:rPr>
        <w:t xml:space="preserve">,</w:t>
      </w:r>
      <w:r>
        <w:br/>
      </w:r>
      <w:r>
        <w:rPr>
          <w:rStyle w:val="NormalTok"/>
        </w:rPr>
        <w:t xml:space="preserve">  </w:t>
      </w:r>
      <w:r>
        <w:rPr>
          <w:rStyle w:val="DataTypeTok"/>
        </w:rPr>
        <w:t xml:space="preserve">"issuerReference"</w:t>
      </w:r>
      <w:r>
        <w:rPr>
          <w:rStyle w:val="FunctionTok"/>
        </w:rPr>
        <w:t xml:space="preserve">:</w:t>
      </w:r>
      <w:r>
        <w:rPr>
          <w:rStyle w:val="NormalTok"/>
        </w:rPr>
        <w:t xml:space="preserve"> </w:t>
      </w:r>
      <w:r>
        <w:rPr>
          <w:rStyle w:val="StringTok"/>
        </w:rPr>
        <w:t xml:space="preserve">"ISSUER-101"</w:t>
      </w:r>
      <w:r>
        <w:rPr>
          <w:rStyle w:val="FunctionTok"/>
        </w:rPr>
        <w:t xml:space="preserve">,</w:t>
      </w:r>
      <w:r>
        <w:br/>
      </w:r>
      <w:r>
        <w:rPr>
          <w:rStyle w:val="NormalTok"/>
        </w:rPr>
        <w:t xml:space="preserve">  </w:t>
      </w:r>
      <w:r>
        <w:rPr>
          <w:rStyle w:val="DataTypeTok"/>
        </w:rPr>
        <w:t xml:space="preserve">"issuedAt"</w:t>
      </w:r>
      <w:r>
        <w:rPr>
          <w:rStyle w:val="FunctionTok"/>
        </w:rPr>
        <w:t xml:space="preserve">:</w:t>
      </w:r>
      <w:r>
        <w:rPr>
          <w:rStyle w:val="NormalTok"/>
        </w:rPr>
        <w:t xml:space="preserve"> </w:t>
      </w:r>
      <w:r>
        <w:rPr>
          <w:rStyle w:val="StringTok"/>
        </w:rPr>
        <w:t xml:space="preserve">"2025-06-01"</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"2027-06-01"</w:t>
      </w:r>
      <w:r>
        <w:rPr>
          <w:rStyle w:val="FunctionTok"/>
        </w:rPr>
        <w:t xml:space="preserve">,</w:t>
      </w:r>
      <w:r>
        <w:br/>
      </w:r>
      <w:r>
        <w:rPr>
          <w:rStyle w:val="NormalTok"/>
        </w:rPr>
        <w:t xml:space="preserve">  </w:t>
      </w:r>
      <w:r>
        <w:rPr>
          <w:rStyle w:val="DataTypeTok"/>
        </w:rPr>
        <w:t xml:space="preserve">"evidenceReference"</w:t>
      </w:r>
      <w:r>
        <w:rPr>
          <w:rStyle w:val="FunctionTok"/>
        </w:rPr>
        <w:t xml:space="preserve">:</w:t>
      </w:r>
      <w:r>
        <w:rPr>
          <w:rStyle w:val="NormalTok"/>
        </w:rPr>
        <w:t xml:space="preserve"> </w:t>
      </w:r>
      <w:r>
        <w:rPr>
          <w:rStyle w:val="StringTok"/>
        </w:rPr>
        <w:t xml:space="preserve">"DOC-8821"</w:t>
      </w:r>
      <w:r>
        <w:br/>
      </w:r>
      <w:r>
        <w:rPr>
          <w:rStyle w:val="FunctionTok"/>
        </w:rPr>
        <w:t xml:space="preserve">}</w:t>
      </w:r>
    </w:p>
    <w:p>
      <w:pPr>
        <w:pStyle w:val="FirstParagraph"/>
      </w:pPr>
      <w:r>
        <w:t xml:space="preserve">Initial status:</w:t>
      </w:r>
    </w:p>
    <w:p>
      <w:pPr>
        <w:pStyle w:val="SourceCode"/>
      </w:pPr>
      <w:r>
        <w:rPr>
          <w:rStyle w:val="VerbatimChar"/>
        </w:rPr>
        <w:t xml:space="preserve">PendingVerification</w:t>
      </w:r>
    </w:p>
    <w:bookmarkEnd w:id="145"/>
    <w:bookmarkStart w:id="146" w:name="api-verify-certification"/>
    <w:p>
      <w:pPr>
        <w:pStyle w:val="Heading2"/>
      </w:pPr>
      <w:r>
        <w:t xml:space="preserve">82. API — Verify Certification</w:t>
      </w:r>
    </w:p>
    <w:p>
      <w:pPr>
        <w:pStyle w:val="SourceCode"/>
      </w:pPr>
      <w:r>
        <w:rPr>
          <w:rStyle w:val="VerbatimChar"/>
        </w:rPr>
        <w:t xml:space="preserve">POST /v1/resources/{resourceId}/certifications/{certificationId}/verify</w:t>
      </w:r>
    </w:p>
    <w:p>
      <w:pPr>
        <w:pStyle w:val="FirstParagraph"/>
      </w:pPr>
      <w:r>
        <w:t xml:space="preserve">This endpoint requires elevated permission.</w:t>
      </w:r>
    </w:p>
    <w:bookmarkEnd w:id="146"/>
    <w:bookmarkStart w:id="147" w:name="api-reject-certification"/>
    <w:p>
      <w:pPr>
        <w:pStyle w:val="Heading2"/>
      </w:pPr>
      <w:r>
        <w:t xml:space="preserve">83. API — Reject Certification</w:t>
      </w:r>
    </w:p>
    <w:p>
      <w:pPr>
        <w:pStyle w:val="SourceCode"/>
      </w:pPr>
      <w:r>
        <w:rPr>
          <w:rStyle w:val="VerbatimChar"/>
        </w:rPr>
        <w:t xml:space="preserve">POST /v1/resources/{resourceId}/certifications/{certificationId}/reject</w:t>
      </w:r>
    </w:p>
    <w:p>
      <w:pPr>
        <w:pStyle w:val="FirstParagraph"/>
      </w:pPr>
      <w:r>
        <w:t xml:space="preserve">A reason is mandatory.</w:t>
      </w:r>
    </w:p>
    <w:bookmarkEnd w:id="147"/>
    <w:bookmarkStart w:id="148" w:name="api-add-service-area"/>
    <w:p>
      <w:pPr>
        <w:pStyle w:val="Heading2"/>
      </w:pPr>
      <w:r>
        <w:t xml:space="preserve">84. API — Add Service Area</w:t>
      </w:r>
    </w:p>
    <w:p>
      <w:pPr>
        <w:pStyle w:val="SourceCode"/>
      </w:pPr>
      <w:r>
        <w:rPr>
          <w:rStyle w:val="VerbatimChar"/>
        </w:rPr>
        <w:t xml:space="preserve">POST /v1/resources/{resourceId}/service-areas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"serviceAreaReference"</w:t>
      </w:r>
      <w:r>
        <w:rPr>
          <w:rStyle w:val="FunctionTok"/>
        </w:rPr>
        <w:t xml:space="preserve">:</w:t>
      </w:r>
      <w:r>
        <w:rPr>
          <w:rStyle w:val="NormalTok"/>
        </w:rPr>
        <w:t xml:space="preserve"> </w:t>
      </w:r>
      <w:r>
        <w:rPr>
          <w:rStyle w:val="StringTok"/>
        </w:rPr>
        <w:t xml:space="preserve">"NORTH-VANCOUVER"</w:t>
      </w:r>
      <w:r>
        <w:rPr>
          <w:rStyle w:val="FunctionTok"/>
        </w:rPr>
        <w:t xml:space="preserve">,</w:t>
      </w:r>
      <w:r>
        <w:br/>
      </w:r>
      <w:r>
        <w:rPr>
          <w:rStyle w:val="NormalTok"/>
        </w:rPr>
        <w:t xml:space="preserve">  </w:t>
      </w:r>
      <w:r>
        <w:rPr>
          <w:rStyle w:val="DataTypeTok"/>
        </w:rPr>
        <w:t xml:space="preserve">"serviceMode"</w:t>
      </w:r>
      <w:r>
        <w:rPr>
          <w:rStyle w:val="FunctionTok"/>
        </w:rPr>
        <w:t xml:space="preserve">:</w:t>
      </w:r>
      <w:r>
        <w:rPr>
          <w:rStyle w:val="NormalTok"/>
        </w:rPr>
        <w:t xml:space="preserve"> </w:t>
      </w:r>
      <w:r>
        <w:rPr>
          <w:rStyle w:val="StringTok"/>
        </w:rPr>
        <w:t xml:space="preserve">"OnSite"</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"2026-07-01"</w:t>
      </w:r>
      <w:r>
        <w:br/>
      </w:r>
      <w:r>
        <w:rPr>
          <w:rStyle w:val="FunctionTok"/>
        </w:rPr>
        <w:t xml:space="preserve">}</w:t>
      </w:r>
    </w:p>
    <w:bookmarkEnd w:id="148"/>
    <w:bookmarkStart w:id="149" w:name="api-resource-history"/>
    <w:p>
      <w:pPr>
        <w:pStyle w:val="Heading2"/>
      </w:pPr>
      <w:r>
        <w:t xml:space="preserve">85. API — Resource History</w:t>
      </w:r>
    </w:p>
    <w:p>
      <w:pPr>
        <w:pStyle w:val="SourceCode"/>
      </w:pPr>
      <w:r>
        <w:rPr>
          <w:rStyle w:val="VerbatimChar"/>
        </w:rPr>
        <w:t xml:space="preserve">GET /v1/resources/{resourceId}/history</w:t>
      </w:r>
    </w:p>
    <w:p>
      <w:pPr>
        <w:pStyle w:val="FirstParagraph"/>
      </w:pPr>
      <w:r>
        <w:t xml:space="preserve">Returns business lifecycle and material operational history.</w:t>
      </w:r>
    </w:p>
    <w:p>
      <w:pPr>
        <w:pStyle w:val="BodyText"/>
      </w:pPr>
      <w:r>
        <w:t xml:space="preserve">Security audit records may remain in the Audit domain.</w:t>
      </w:r>
    </w:p>
    <w:bookmarkEnd w:id="149"/>
    <w:bookmarkStart w:id="150" w:name="api-resource-qualification-summary"/>
    <w:p>
      <w:pPr>
        <w:pStyle w:val="Heading2"/>
      </w:pPr>
      <w:r>
        <w:t xml:space="preserve">86. API — Resource Qualification Summary</w:t>
      </w:r>
    </w:p>
    <w:p>
      <w:pPr>
        <w:pStyle w:val="FirstParagraph"/>
      </w:pPr>
      <w:r>
        <w:t xml:space="preserve">Recommended internal endpoint:</w:t>
      </w:r>
    </w:p>
    <w:p>
      <w:pPr>
        <w:pStyle w:val="SourceCode"/>
      </w:pPr>
      <w:r>
        <w:rPr>
          <w:rStyle w:val="VerbatimChar"/>
        </w:rPr>
        <w:t xml:space="preserve">GET /v1/resources/{resourceId}/qualification-summary</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"resourceTypeId"</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"certifications"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"serviceAreas"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This endpoint may support Eligibility projections.</w:t>
      </w:r>
    </w:p>
    <w:p>
      <w:pPr>
        <w:pStyle w:val="BodyText"/>
      </w:pPr>
      <w:r>
        <w:t xml:space="preserve">At scale, event-driven local projections are preferred over repeated synchronous calls.</w:t>
      </w:r>
    </w:p>
    <w:bookmarkEnd w:id="150"/>
    <w:bookmarkStart w:id="151" w:name="standard-error-model"/>
    <w:p>
      <w:pPr>
        <w:pStyle w:val="Heading2"/>
      </w:pPr>
      <w:r>
        <w:t xml:space="preserve">87. Standard Error Model</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"https://errors.eswmp.io/resource/activation-blocked"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"Resource activation blocked"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409</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"RESOURCE_ACTIVATION_BLOCKED"</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"The resource has an unverified mandatory certification."</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"COR-30001"</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"CERTIFICATION_NOT_VERIFIED"</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"certifications[0]"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51"/>
    <w:bookmarkStart w:id="152" w:name="commands"/>
    <w:p>
      <w:pPr>
        <w:pStyle w:val="Heading2"/>
      </w:pPr>
      <w:r>
        <w:t xml:space="preserve">88. Commands</w:t>
      </w:r>
    </w:p>
    <w:p>
      <w:pPr>
        <w:pStyle w:val="FirstParagraph"/>
      </w:pPr>
      <w:r>
        <w:t xml:space="preserve">The service shall support:</w:t>
      </w:r>
    </w:p>
    <w:p>
      <w:pPr>
        <w:pStyle w:val="SourceCode"/>
      </w:pPr>
      <w:r>
        <w:rPr>
          <w:rStyle w:val="VerbatimChar"/>
        </w:rPr>
        <w:t xml:space="preserve">CreateResource</w:t>
      </w:r>
      <w:r>
        <w:br/>
      </w:r>
      <w:r>
        <w:br/>
      </w:r>
      <w:r>
        <w:rPr>
          <w:rStyle w:val="VerbatimChar"/>
        </w:rPr>
        <w:t xml:space="preserve">UpdateResource</w:t>
      </w:r>
      <w:r>
        <w:br/>
      </w:r>
      <w:r>
        <w:br/>
      </w:r>
      <w:r>
        <w:rPr>
          <w:rStyle w:val="VerbatimChar"/>
        </w:rPr>
        <w:t xml:space="preserve">ValidateResource</w:t>
      </w:r>
      <w:r>
        <w:br/>
      </w:r>
      <w:r>
        <w:br/>
      </w:r>
      <w:r>
        <w:rPr>
          <w:rStyle w:val="VerbatimChar"/>
        </w:rPr>
        <w:t xml:space="preserve">ActivateResource</w:t>
      </w:r>
      <w:r>
        <w:br/>
      </w:r>
      <w:r>
        <w:br/>
      </w:r>
      <w:r>
        <w:rPr>
          <w:rStyle w:val="VerbatimChar"/>
        </w:rPr>
        <w:t xml:space="preserve">SuspendResource</w:t>
      </w:r>
      <w:r>
        <w:br/>
      </w:r>
      <w:r>
        <w:br/>
      </w:r>
      <w:r>
        <w:rPr>
          <w:rStyle w:val="VerbatimChar"/>
        </w:rPr>
        <w:t xml:space="preserve">ReactivateResource</w:t>
      </w:r>
      <w:r>
        <w:br/>
      </w:r>
      <w:r>
        <w:br/>
      </w:r>
      <w:r>
        <w:rPr>
          <w:rStyle w:val="VerbatimChar"/>
        </w:rPr>
        <w:t xml:space="preserve">DeactivateResource</w:t>
      </w:r>
      <w:r>
        <w:br/>
      </w:r>
      <w:r>
        <w:br/>
      </w:r>
      <w:r>
        <w:rPr>
          <w:rStyle w:val="VerbatimChar"/>
        </w:rPr>
        <w:t xml:space="preserve">RetireResource</w:t>
      </w:r>
      <w:r>
        <w:br/>
      </w:r>
      <w:r>
        <w:br/>
      </w:r>
      <w:r>
        <w:rPr>
          <w:rStyle w:val="VerbatimChar"/>
        </w:rPr>
        <w:t xml:space="preserve">AddOrganizationMembership</w:t>
      </w:r>
      <w:r>
        <w:br/>
      </w:r>
      <w:r>
        <w:br/>
      </w:r>
      <w:r>
        <w:rPr>
          <w:rStyle w:val="VerbatimChar"/>
        </w:rPr>
        <w:t xml:space="preserve">EndOrganizationMembership</w:t>
      </w:r>
      <w:r>
        <w:br/>
      </w:r>
      <w:r>
        <w:br/>
      </w:r>
      <w:r>
        <w:rPr>
          <w:rStyle w:val="VerbatimChar"/>
        </w:rPr>
        <w:t xml:space="preserve">AddCapability</w:t>
      </w:r>
      <w:r>
        <w:br/>
      </w:r>
      <w:r>
        <w:br/>
      </w:r>
      <w:r>
        <w:rPr>
          <w:rStyle w:val="VerbatimChar"/>
        </w:rPr>
        <w:t xml:space="preserve">UpdateCapability</w:t>
      </w:r>
      <w:r>
        <w:br/>
      </w:r>
      <w:r>
        <w:br/>
      </w:r>
      <w:r>
        <w:rPr>
          <w:rStyle w:val="VerbatimChar"/>
        </w:rPr>
        <w:t xml:space="preserve">RevokeCapability</w:t>
      </w:r>
      <w:r>
        <w:br/>
      </w:r>
      <w:r>
        <w:br/>
      </w:r>
      <w:r>
        <w:rPr>
          <w:rStyle w:val="VerbatimChar"/>
        </w:rPr>
        <w:t xml:space="preserve">AddSkill</w:t>
      </w:r>
      <w:r>
        <w:br/>
      </w:r>
      <w:r>
        <w:br/>
      </w:r>
      <w:r>
        <w:rPr>
          <w:rStyle w:val="VerbatimChar"/>
        </w:rPr>
        <w:t xml:space="preserve">UpdateSkill</w:t>
      </w:r>
      <w:r>
        <w:br/>
      </w:r>
      <w:r>
        <w:br/>
      </w:r>
      <w:r>
        <w:rPr>
          <w:rStyle w:val="VerbatimChar"/>
        </w:rPr>
        <w:t xml:space="preserve">SubmitCertification</w:t>
      </w:r>
      <w:r>
        <w:br/>
      </w:r>
      <w:r>
        <w:br/>
      </w:r>
      <w:r>
        <w:rPr>
          <w:rStyle w:val="VerbatimChar"/>
        </w:rPr>
        <w:t xml:space="preserve">VerifyCertification</w:t>
      </w:r>
      <w:r>
        <w:br/>
      </w:r>
      <w:r>
        <w:br/>
      </w:r>
      <w:r>
        <w:rPr>
          <w:rStyle w:val="VerbatimChar"/>
        </w:rPr>
        <w:t xml:space="preserve">RejectCertification</w:t>
      </w:r>
      <w:r>
        <w:br/>
      </w:r>
      <w:r>
        <w:br/>
      </w:r>
      <w:r>
        <w:rPr>
          <w:rStyle w:val="VerbatimChar"/>
        </w:rPr>
        <w:t xml:space="preserve">RevokeCertification</w:t>
      </w:r>
      <w:r>
        <w:br/>
      </w:r>
      <w:r>
        <w:br/>
      </w:r>
      <w:r>
        <w:rPr>
          <w:rStyle w:val="VerbatimChar"/>
        </w:rPr>
        <w:t xml:space="preserve">AddAttribute</w:t>
      </w:r>
      <w:r>
        <w:br/>
      </w:r>
      <w:r>
        <w:br/>
      </w:r>
      <w:r>
        <w:rPr>
          <w:rStyle w:val="VerbatimChar"/>
        </w:rPr>
        <w:t xml:space="preserve">UpdateAttribute</w:t>
      </w:r>
      <w:r>
        <w:br/>
      </w:r>
      <w:r>
        <w:br/>
      </w:r>
      <w:r>
        <w:rPr>
          <w:rStyle w:val="VerbatimChar"/>
        </w:rPr>
        <w:t xml:space="preserve">AddLocationAssociation</w:t>
      </w:r>
      <w:r>
        <w:br/>
      </w:r>
      <w:r>
        <w:br/>
      </w:r>
      <w:r>
        <w:rPr>
          <w:rStyle w:val="VerbatimChar"/>
        </w:rPr>
        <w:t xml:space="preserve">AddServiceArea</w:t>
      </w:r>
      <w:r>
        <w:br/>
      </w:r>
      <w:r>
        <w:br/>
      </w:r>
      <w:r>
        <w:rPr>
          <w:rStyle w:val="VerbatimChar"/>
        </w:rPr>
        <w:t xml:space="preserve">RemoveServiceArea</w:t>
      </w:r>
      <w:r>
        <w:br/>
      </w:r>
      <w:r>
        <w:br/>
      </w:r>
      <w:r>
        <w:rPr>
          <w:rStyle w:val="VerbatimChar"/>
        </w:rPr>
        <w:t xml:space="preserve">CreateResourceRelationship</w:t>
      </w:r>
      <w:r>
        <w:br/>
      </w:r>
      <w:r>
        <w:br/>
      </w:r>
      <w:r>
        <w:rPr>
          <w:rStyle w:val="VerbatimChar"/>
        </w:rPr>
        <w:t xml:space="preserve">EndResourceRelationship</w:t>
      </w:r>
    </w:p>
    <w:bookmarkEnd w:id="152"/>
    <w:bookmarkStart w:id="153" w:name="command-envelope"/>
    <w:p>
      <w:pPr>
        <w:pStyle w:val="Heading2"/>
      </w:pPr>
      <w:r>
        <w:t xml:space="preserve">89. Command Envelope</w:t>
      </w:r>
    </w:p>
    <w:p>
      <w:pPr>
        <w:pStyle w:val="FirstParagraph"/>
      </w:pPr>
      <w:r>
        <w:t xml:space="preserve">Commands should contain:</w:t>
      </w:r>
    </w:p>
    <w:p>
      <w:pPr>
        <w:pStyle w:val="SourceCode"/>
      </w:pPr>
      <w:r>
        <w:rPr>
          <w:rStyle w:val="VerbatimChar"/>
        </w:rPr>
        <w:t xml:space="preserve">commandId</w:t>
      </w:r>
      <w:r>
        <w:br/>
      </w:r>
      <w:r>
        <w:br/>
      </w:r>
      <w:r>
        <w:rPr>
          <w:rStyle w:val="VerbatimChar"/>
        </w:rPr>
        <w:t xml:space="preserve">tenantId</w:t>
      </w:r>
      <w:r>
        <w:br/>
      </w:r>
      <w:r>
        <w:br/>
      </w:r>
      <w:r>
        <w:rPr>
          <w:rStyle w:val="VerbatimChar"/>
        </w:rPr>
        <w:t xml:space="preserve">actor</w:t>
      </w:r>
      <w:r>
        <w:br/>
      </w:r>
      <w:r>
        <w:br/>
      </w:r>
      <w:r>
        <w:rPr>
          <w:rStyle w:val="VerbatimChar"/>
        </w:rPr>
        <w:t xml:space="preserve">timestamp</w:t>
      </w:r>
      <w:r>
        <w:br/>
      </w:r>
      <w:r>
        <w:br/>
      </w:r>
      <w:r>
        <w:rPr>
          <w:rStyle w:val="VerbatimChar"/>
        </w:rPr>
        <w:t xml:space="preserve">correlationId</w:t>
      </w:r>
      <w:r>
        <w:br/>
      </w:r>
      <w:r>
        <w:br/>
      </w:r>
      <w:r>
        <w:rPr>
          <w:rStyle w:val="VerbatimChar"/>
        </w:rPr>
        <w:t xml:space="preserve">causationId</w:t>
      </w:r>
      <w:r>
        <w:br/>
      </w:r>
      <w:r>
        <w:br/>
      </w:r>
      <w:r>
        <w:rPr>
          <w:rStyle w:val="VerbatimChar"/>
        </w:rPr>
        <w:t xml:space="preserve">expectedVersion</w:t>
      </w:r>
      <w:r>
        <w:br/>
      </w:r>
      <w:r>
        <w:br/>
      </w:r>
      <w:r>
        <w:rPr>
          <w:rStyle w:val="VerbatimChar"/>
        </w:rPr>
        <w:t xml:space="preserve">payload</w:t>
      </w:r>
    </w:p>
    <w:p>
      <w:pPr>
        <w:pStyle w:val="FirstParagraph"/>
      </w:pPr>
      <w:r>
        <w:t xml:space="preserve">where applicable.</w:t>
      </w:r>
    </w:p>
    <w:bookmarkEnd w:id="153"/>
    <w:bookmarkStart w:id="154" w:name="events-published"/>
    <w:p>
      <w:pPr>
        <w:pStyle w:val="Heading2"/>
      </w:pPr>
      <w:r>
        <w:t xml:space="preserve">90. Events Published</w:t>
      </w:r>
    </w:p>
    <w:p>
      <w:pPr>
        <w:pStyle w:val="FirstParagraph"/>
      </w:pPr>
      <w:r>
        <w:t xml:space="preserve">Core events:</w:t>
      </w:r>
    </w:p>
    <w:p>
      <w:pPr>
        <w:pStyle w:val="SourceCode"/>
      </w:pPr>
      <w:r>
        <w:rPr>
          <w:rStyle w:val="VerbatimChar"/>
        </w:rPr>
        <w:t xml:space="preserve">ResourceCreated</w:t>
      </w:r>
      <w:r>
        <w:br/>
      </w:r>
      <w:r>
        <w:br/>
      </w:r>
      <w:r>
        <w:rPr>
          <w:rStyle w:val="VerbatimChar"/>
        </w:rPr>
        <w:t xml:space="preserve">ResourceUpdated</w:t>
      </w:r>
      <w:r>
        <w:br/>
      </w:r>
      <w:r>
        <w:br/>
      </w:r>
      <w:r>
        <w:rPr>
          <w:rStyle w:val="VerbatimChar"/>
        </w:rPr>
        <w:t xml:space="preserve">ResourceValidated</w:t>
      </w:r>
      <w:r>
        <w:br/>
      </w:r>
      <w:r>
        <w:br/>
      </w:r>
      <w:r>
        <w:rPr>
          <w:rStyle w:val="VerbatimChar"/>
        </w:rPr>
        <w:t xml:space="preserve">ResourceActivated</w:t>
      </w:r>
      <w:r>
        <w:br/>
      </w:r>
      <w:r>
        <w:br/>
      </w:r>
      <w:r>
        <w:rPr>
          <w:rStyle w:val="VerbatimChar"/>
        </w:rPr>
        <w:t xml:space="preserve">ResourceSuspended</w:t>
      </w:r>
      <w:r>
        <w:br/>
      </w:r>
      <w:r>
        <w:br/>
      </w:r>
      <w:r>
        <w:rPr>
          <w:rStyle w:val="VerbatimChar"/>
        </w:rPr>
        <w:t xml:space="preserve">ResourceReactivated</w:t>
      </w:r>
      <w:r>
        <w:br/>
      </w:r>
      <w:r>
        <w:br/>
      </w:r>
      <w:r>
        <w:rPr>
          <w:rStyle w:val="VerbatimChar"/>
        </w:rPr>
        <w:t xml:space="preserve">ResourceDeactivated</w:t>
      </w:r>
      <w:r>
        <w:br/>
      </w:r>
      <w:r>
        <w:br/>
      </w:r>
      <w:r>
        <w:rPr>
          <w:rStyle w:val="VerbatimChar"/>
        </w:rPr>
        <w:t xml:space="preserve">ResourceRetired</w:t>
      </w:r>
      <w:r>
        <w:br/>
      </w:r>
      <w:r>
        <w:br/>
      </w:r>
      <w:r>
        <w:rPr>
          <w:rStyle w:val="VerbatimChar"/>
        </w:rPr>
        <w:t xml:space="preserve">OrganizationMembershipAdded</w:t>
      </w:r>
      <w:r>
        <w:br/>
      </w:r>
      <w:r>
        <w:br/>
      </w:r>
      <w:r>
        <w:rPr>
          <w:rStyle w:val="VerbatimChar"/>
        </w:rPr>
        <w:t xml:space="preserve">OrganizationMembershipEnded</w:t>
      </w:r>
      <w:r>
        <w:br/>
      </w:r>
      <w:r>
        <w:br/>
      </w:r>
      <w:r>
        <w:rPr>
          <w:rStyle w:val="VerbatimChar"/>
        </w:rPr>
        <w:t xml:space="preserve">ResourceCapabilityAdded</w:t>
      </w:r>
      <w:r>
        <w:br/>
      </w:r>
      <w:r>
        <w:br/>
      </w:r>
      <w:r>
        <w:rPr>
          <w:rStyle w:val="VerbatimChar"/>
        </w:rPr>
        <w:t xml:space="preserve">ResourceCapabilityUpdated</w:t>
      </w:r>
      <w:r>
        <w:br/>
      </w:r>
      <w:r>
        <w:br/>
      </w:r>
      <w:r>
        <w:rPr>
          <w:rStyle w:val="VerbatimChar"/>
        </w:rPr>
        <w:t xml:space="preserve">ResourceCapabilityRevoked</w:t>
      </w:r>
      <w:r>
        <w:br/>
      </w:r>
      <w:r>
        <w:br/>
      </w:r>
      <w:r>
        <w:rPr>
          <w:rStyle w:val="VerbatimChar"/>
        </w:rPr>
        <w:t xml:space="preserve">ResourceSkillAdded</w:t>
      </w:r>
      <w:r>
        <w:br/>
      </w:r>
      <w:r>
        <w:br/>
      </w:r>
      <w:r>
        <w:rPr>
          <w:rStyle w:val="VerbatimChar"/>
        </w:rPr>
        <w:t xml:space="preserve">ResourceSkillUpdated</w:t>
      </w:r>
      <w:r>
        <w:br/>
      </w:r>
      <w:r>
        <w:br/>
      </w:r>
      <w:r>
        <w:rPr>
          <w:rStyle w:val="VerbatimChar"/>
        </w:rPr>
        <w:t xml:space="preserve">ResourceCertificationSubmitted</w:t>
      </w:r>
      <w:r>
        <w:br/>
      </w:r>
      <w:r>
        <w:br/>
      </w:r>
      <w:r>
        <w:rPr>
          <w:rStyle w:val="VerbatimChar"/>
        </w:rPr>
        <w:t xml:space="preserve">ResourceCertificationVerified</w:t>
      </w:r>
      <w:r>
        <w:br/>
      </w:r>
      <w:r>
        <w:br/>
      </w:r>
      <w:r>
        <w:rPr>
          <w:rStyle w:val="VerbatimChar"/>
        </w:rPr>
        <w:t xml:space="preserve">ResourceCertificationRejected</w:t>
      </w:r>
      <w:r>
        <w:br/>
      </w:r>
      <w:r>
        <w:br/>
      </w:r>
      <w:r>
        <w:rPr>
          <w:rStyle w:val="VerbatimChar"/>
        </w:rPr>
        <w:t xml:space="preserve">ResourceCertificationExpired</w:t>
      </w:r>
      <w:r>
        <w:br/>
      </w:r>
      <w:r>
        <w:br/>
      </w:r>
      <w:r>
        <w:rPr>
          <w:rStyle w:val="VerbatimChar"/>
        </w:rPr>
        <w:t xml:space="preserve">ResourceCertificationRevoked</w:t>
      </w:r>
      <w:r>
        <w:br/>
      </w:r>
      <w:r>
        <w:br/>
      </w:r>
      <w:r>
        <w:rPr>
          <w:rStyle w:val="VerbatimChar"/>
        </w:rPr>
        <w:t xml:space="preserve">ResourceAttributeChanged</w:t>
      </w:r>
      <w:r>
        <w:br/>
      </w:r>
      <w:r>
        <w:br/>
      </w:r>
      <w:r>
        <w:rPr>
          <w:rStyle w:val="VerbatimChar"/>
        </w:rPr>
        <w:t xml:space="preserve">ResourceLocationChanged</w:t>
      </w:r>
      <w:r>
        <w:br/>
      </w:r>
      <w:r>
        <w:br/>
      </w:r>
      <w:r>
        <w:rPr>
          <w:rStyle w:val="VerbatimChar"/>
        </w:rPr>
        <w:t xml:space="preserve">ResourceServiceAreaChanged</w:t>
      </w:r>
      <w:r>
        <w:br/>
      </w:r>
      <w:r>
        <w:br/>
      </w:r>
      <w:r>
        <w:rPr>
          <w:rStyle w:val="VerbatimChar"/>
        </w:rPr>
        <w:t xml:space="preserve">ResourceRelationshipChanged</w:t>
      </w:r>
    </w:p>
    <w:bookmarkEnd w:id="154"/>
    <w:bookmarkStart w:id="155" w:name="event-example"/>
    <w:p>
      <w:pPr>
        <w:pStyle w:val="Heading2"/>
      </w:pPr>
      <w:r>
        <w:t xml:space="preserve">91. Event Example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"EVT-30001"</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"ResourceCapabilityAdded"</w:t>
      </w:r>
      <w:r>
        <w:rPr>
          <w:rStyle w:val="FunctionTok"/>
        </w:rPr>
        <w:t xml:space="preserve">,</w:t>
      </w:r>
      <w:r>
        <w:br/>
      </w:r>
      <w:r>
        <w:rPr>
          <w:rStyle w:val="NormalTok"/>
        </w:rPr>
        <w:t xml:space="preserve">  </w:t>
      </w:r>
      <w:r>
        <w:rPr>
          <w:rStyle w:val="DataTypeTok"/>
        </w:rPr>
        <w:t xml:space="preserve">"eventVersion"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"TEN-001"</w:t>
      </w:r>
      <w:r>
        <w:rPr>
          <w:rStyle w:val="FunctionTok"/>
        </w:rPr>
        <w:t xml:space="preserve">,</w:t>
      </w:r>
      <w:r>
        <w:br/>
      </w:r>
      <w:r>
        <w:rPr>
          <w:rStyle w:val="NormalTok"/>
        </w:rPr>
        <w:t xml:space="preserve">  </w:t>
      </w:r>
      <w:r>
        <w:rPr>
          <w:rStyle w:val="DataTypeTok"/>
        </w:rPr>
        <w:t xml:space="preserve">"aggregateType"</w:t>
      </w:r>
      <w:r>
        <w:rPr>
          <w:rStyle w:val="FunctionTok"/>
        </w:rPr>
        <w:t xml:space="preserve">:</w:t>
      </w:r>
      <w:r>
        <w:rPr>
          <w:rStyle w:val="NormalTok"/>
        </w:rPr>
        <w:t xml:space="preserve"> </w:t>
      </w:r>
      <w:r>
        <w:rPr>
          <w:rStyle w:val="StringTok"/>
        </w:rPr>
        <w:t xml:space="preserve">"Resource"</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"2026-07-04T19:00:00Z"</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"COR-30001"</w:t>
      </w:r>
      <w:r>
        <w:rPr>
          <w:rStyle w:val="FunctionTok"/>
        </w:rPr>
        <w:t xml:space="preserve">,</w:t>
      </w:r>
      <w:r>
        <w:br/>
      </w:r>
      <w:r>
        <w:rPr>
          <w:rStyle w:val="NormalTok"/>
        </w:rPr>
        <w:t xml:space="preserve">  </w:t>
      </w:r>
      <w:r>
        <w:rPr>
          <w:rStyle w:val="DataTypeTok"/>
        </w:rPr>
        <w:t xml:space="preserve">"causationId"</w:t>
      </w:r>
      <w:r>
        <w:rPr>
          <w:rStyle w:val="FunctionTok"/>
        </w:rPr>
        <w:t xml:space="preserve">:</w:t>
      </w:r>
      <w:r>
        <w:rPr>
          <w:rStyle w:val="NormalTok"/>
        </w:rPr>
        <w:t xml:space="preserve"> </w:t>
      </w:r>
      <w:r>
        <w:rPr>
          <w:rStyle w:val="StringTok"/>
        </w:rPr>
        <w:t xml:space="preserve">"CMD-30001"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"capabilityId"</w:t>
      </w:r>
      <w:r>
        <w:rPr>
          <w:rStyle w:val="FunctionTok"/>
        </w:rPr>
        <w:t xml:space="preserve">:</w:t>
      </w:r>
      <w:r>
        <w:rPr>
          <w:rStyle w:val="NormalTok"/>
        </w:rPr>
        <w:t xml:space="preserve"> </w:t>
      </w:r>
      <w:r>
        <w:rPr>
          <w:rStyle w:val="StringTok"/>
        </w:rPr>
        <w:t xml:space="preserve">"ADVANCED-GROOMING"</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"2026-07-01"</w:t>
      </w:r>
      <w:r>
        <w:br/>
      </w:r>
      <w:r>
        <w:rPr>
          <w:rStyle w:val="NormalTok"/>
        </w:rPr>
        <w:t xml:space="preserve">  </w:t>
      </w:r>
      <w:r>
        <w:rPr>
          <w:rStyle w:val="FunctionTok"/>
        </w:rPr>
        <w:t xml:space="preserve">}</w:t>
      </w:r>
      <w:r>
        <w:br/>
      </w:r>
      <w:r>
        <w:rPr>
          <w:rStyle w:val="FunctionTok"/>
        </w:rPr>
        <w:t xml:space="preserve">}</w:t>
      </w:r>
    </w:p>
    <w:bookmarkEnd w:id="155"/>
    <w:bookmarkStart w:id="156" w:name="events-consumed"/>
    <w:p>
      <w:pPr>
        <w:pStyle w:val="Heading2"/>
      </w:pPr>
      <w:r>
        <w:t xml:space="preserve">92. Events Consumed</w:t>
      </w:r>
    </w:p>
    <w:p>
      <w:pPr>
        <w:pStyle w:val="FirstParagraph"/>
      </w:pPr>
      <w:r>
        <w:t xml:space="preserve">Potential events:</w:t>
      </w:r>
    </w:p>
    <w:p>
      <w:pPr>
        <w:pStyle w:val="SourceCode"/>
      </w:pPr>
      <w:r>
        <w:rPr>
          <w:rStyle w:val="VerbatimChar"/>
        </w:rPr>
        <w:t xml:space="preserve">OrganizationDeactivated</w:t>
      </w:r>
      <w:r>
        <w:br/>
      </w:r>
      <w:r>
        <w:br/>
      </w:r>
      <w:r>
        <w:rPr>
          <w:rStyle w:val="VerbatimChar"/>
        </w:rPr>
        <w:t xml:space="preserve">LocationRetired</w:t>
      </w:r>
      <w:r>
        <w:br/>
      </w:r>
      <w:r>
        <w:br/>
      </w:r>
      <w:r>
        <w:rPr>
          <w:rStyle w:val="VerbatimChar"/>
        </w:rPr>
        <w:t xml:space="preserve">CapabilityDefinitionRetired</w:t>
      </w:r>
      <w:r>
        <w:br/>
      </w:r>
      <w:r>
        <w:br/>
      </w:r>
      <w:r>
        <w:rPr>
          <w:rStyle w:val="VerbatimChar"/>
        </w:rPr>
        <w:t xml:space="preserve">SkillDefinitionRetired</w:t>
      </w:r>
      <w:r>
        <w:br/>
      </w:r>
      <w:r>
        <w:br/>
      </w:r>
      <w:r>
        <w:rPr>
          <w:rStyle w:val="VerbatimChar"/>
        </w:rPr>
        <w:t xml:space="preserve">CertificationTypeRetired</w:t>
      </w:r>
      <w:r>
        <w:br/>
      </w:r>
      <w:r>
        <w:br/>
      </w:r>
      <w:r>
        <w:rPr>
          <w:rStyle w:val="VerbatimChar"/>
        </w:rPr>
        <w:t xml:space="preserve">UserIdentityDisabled</w:t>
      </w:r>
    </w:p>
    <w:p>
      <w:pPr>
        <w:pStyle w:val="FirstParagraph"/>
      </w:pPr>
      <w:r>
        <w:t xml:space="preserve">Consumed events must not silently destroy historical data.</w:t>
      </w:r>
    </w:p>
    <w:p>
      <w:pPr>
        <w:pStyle w:val="BodyText"/>
      </w:pPr>
      <w:r>
        <w:t xml:space="preserve">Example:</w:t>
      </w:r>
    </w:p>
    <w:p>
      <w:pPr>
        <w:pStyle w:val="SourceCode"/>
      </w:pPr>
      <w:r>
        <w:rPr>
          <w:rStyle w:val="VerbatimChar"/>
        </w:rPr>
        <w:t xml:space="preserve">CapabilityDefinitionRetired</w:t>
      </w:r>
      <w:r>
        <w:br/>
      </w:r>
      <w:r>
        <w:rPr>
          <w:rStyle w:val="VerbatimChar"/>
        </w:rPr>
        <w:t xml:space="preserve">        │</w:t>
      </w:r>
      <w:r>
        <w:br/>
      </w:r>
      <w:r>
        <w:rPr>
          <w:rStyle w:val="VerbatimChar"/>
        </w:rPr>
        <w:t xml:space="preserve">        ▼</w:t>
      </w:r>
      <w:r>
        <w:br/>
      </w:r>
      <w:r>
        <w:rPr>
          <w:rStyle w:val="VerbatimChar"/>
        </w:rPr>
        <w:t xml:space="preserve">Existing Resource Capability Preserved Historically</w:t>
      </w:r>
      <w:r>
        <w:br/>
      </w:r>
      <w:r>
        <w:rPr>
          <w:rStyle w:val="VerbatimChar"/>
        </w:rPr>
        <w:t xml:space="preserve">        │</w:t>
      </w:r>
      <w:r>
        <w:br/>
      </w:r>
      <w:r>
        <w:rPr>
          <w:rStyle w:val="VerbatimChar"/>
        </w:rPr>
        <w:t xml:space="preserve">        ▼</w:t>
      </w:r>
      <w:r>
        <w:br/>
      </w:r>
      <w:r>
        <w:rPr>
          <w:rStyle w:val="VerbatimChar"/>
        </w:rPr>
        <w:t xml:space="preserve">New Use Restricted</w:t>
      </w:r>
      <w:r>
        <w:br/>
      </w:r>
      <w:r>
        <w:rPr>
          <w:rStyle w:val="VerbatimChar"/>
        </w:rPr>
        <w:t xml:space="preserve">        │</w:t>
      </w:r>
      <w:r>
        <w:br/>
      </w:r>
      <w:r>
        <w:rPr>
          <w:rStyle w:val="VerbatimChar"/>
        </w:rPr>
        <w:t xml:space="preserve">        ▼</w:t>
      </w:r>
      <w:r>
        <w:br/>
      </w:r>
      <w:r>
        <w:rPr>
          <w:rStyle w:val="VerbatimChar"/>
        </w:rPr>
        <w:t xml:space="preserve">Administrative Review Triggered</w:t>
      </w:r>
    </w:p>
    <w:bookmarkEnd w:id="156"/>
    <w:bookmarkStart w:id="157" w:name="user-identity-disabled-event"/>
    <w:p>
      <w:pPr>
        <w:pStyle w:val="Heading2"/>
      </w:pPr>
      <w:r>
        <w:t xml:space="preserve">93. User Identity Disabled Event</w:t>
      </w:r>
    </w:p>
    <w:p>
      <w:pPr>
        <w:pStyle w:val="FirstParagraph"/>
      </w:pPr>
      <w:r>
        <w:t xml:space="preserve">If a linked User account is disabled:</w:t>
      </w:r>
    </w:p>
    <w:p>
      <w:pPr>
        <w:pStyle w:val="SourceCode"/>
      </w:pPr>
      <w:r>
        <w:rPr>
          <w:rStyle w:val="VerbatimChar"/>
        </w:rPr>
        <w:t xml:space="preserve">UserIdentityDisabled</w:t>
      </w:r>
    </w:p>
    <w:p>
      <w:pPr>
        <w:pStyle w:val="FirstParagraph"/>
      </w:pPr>
      <w:r>
        <w:t xml:space="preserve">the Resource Service must not automatically assume:</w:t>
      </w:r>
    </w:p>
    <w:p>
      <w:pPr>
        <w:pStyle w:val="SourceCode"/>
      </w:pPr>
      <w:r>
        <w:rPr>
          <w:rStyle w:val="VerbatimChar"/>
        </w:rPr>
        <w:t xml:space="preserve">ResourceRetired</w:t>
      </w:r>
    </w:p>
    <w:p>
      <w:pPr>
        <w:pStyle w:val="FirstParagraph"/>
      </w:pPr>
      <w:r>
        <w:t xml:space="preserve">Possible policy actions include:</w:t>
      </w:r>
    </w:p>
    <w:p>
      <w:pPr>
        <w:pStyle w:val="SourceCode"/>
      </w:pPr>
      <w:r>
        <w:rPr>
          <w:rStyle w:val="VerbatimChar"/>
        </w:rPr>
        <w:t xml:space="preserve">No Resource Change</w:t>
      </w:r>
      <w:r>
        <w:br/>
      </w:r>
      <w:r>
        <w:br/>
      </w:r>
      <w:r>
        <w:rPr>
          <w:rStyle w:val="VerbatimChar"/>
        </w:rPr>
        <w:t xml:space="preserve">Suspend Resource</w:t>
      </w:r>
      <w:r>
        <w:br/>
      </w:r>
      <w:r>
        <w:br/>
      </w:r>
      <w:r>
        <w:rPr>
          <w:rStyle w:val="VerbatimChar"/>
        </w:rPr>
        <w:t xml:space="preserve">Create Administrative Review</w:t>
      </w:r>
    </w:p>
    <w:p>
      <w:pPr>
        <w:pStyle w:val="FirstParagraph"/>
      </w:pPr>
      <w:r>
        <w:t xml:space="preserve">This must be configurable.</w:t>
      </w:r>
    </w:p>
    <w:bookmarkEnd w:id="157"/>
    <w:bookmarkStart w:id="158" w:name="synchronous-dependencies"/>
    <w:p>
      <w:pPr>
        <w:pStyle w:val="Heading2"/>
      </w:pPr>
      <w:r>
        <w:t xml:space="preserve">94. Synchronous Dependencies</w:t>
      </w:r>
    </w:p>
    <w:p>
      <w:pPr>
        <w:pStyle w:val="FirstParagraph"/>
      </w:pPr>
      <w:r>
        <w:t xml:space="preserve">Permitted:</w:t>
      </w:r>
    </w:p>
    <w:p>
      <w:pPr>
        <w:pStyle w:val="SourceCode"/>
      </w:pPr>
      <w:r>
        <w:rPr>
          <w:rStyle w:val="VerbatimChar"/>
        </w:rPr>
        <w:t xml:space="preserve">Identity and Authorization</w:t>
      </w:r>
      <w:r>
        <w:br/>
      </w:r>
      <w:r>
        <w:br/>
      </w:r>
      <w:r>
        <w:rPr>
          <w:rStyle w:val="VerbatimChar"/>
        </w:rPr>
        <w:t xml:space="preserve">Tenant Context</w:t>
      </w:r>
      <w:r>
        <w:br/>
      </w:r>
      <w:r>
        <w:br/>
      </w:r>
      <w:r>
        <w:rPr>
          <w:rStyle w:val="VerbatimChar"/>
        </w:rPr>
        <w:t xml:space="preserve">Organization Validation</w:t>
      </w:r>
      <w:r>
        <w:br/>
      </w:r>
      <w:r>
        <w:br/>
      </w:r>
      <w:r>
        <w:rPr>
          <w:rStyle w:val="VerbatimChar"/>
        </w:rPr>
        <w:t xml:space="preserve">Resource Type Registry</w:t>
      </w:r>
      <w:r>
        <w:br/>
      </w:r>
      <w:r>
        <w:br/>
      </w:r>
      <w:r>
        <w:rPr>
          <w:rStyle w:val="VerbatimChar"/>
        </w:rPr>
        <w:t xml:space="preserve">Capability Registry</w:t>
      </w:r>
      <w:r>
        <w:br/>
      </w:r>
      <w:r>
        <w:br/>
      </w:r>
      <w:r>
        <w:rPr>
          <w:rStyle w:val="VerbatimChar"/>
        </w:rPr>
        <w:t xml:space="preserve">Skill Registry</w:t>
      </w:r>
      <w:r>
        <w:br/>
      </w:r>
      <w:r>
        <w:br/>
      </w:r>
      <w:r>
        <w:rPr>
          <w:rStyle w:val="VerbatimChar"/>
        </w:rPr>
        <w:t xml:space="preserve">Certification Type Registry</w:t>
      </w:r>
      <w:r>
        <w:br/>
      </w:r>
      <w:r>
        <w:br/>
      </w:r>
      <w:r>
        <w:rPr>
          <w:rStyle w:val="VerbatimChar"/>
        </w:rPr>
        <w:t xml:space="preserve">Location Reference</w:t>
      </w:r>
    </w:p>
    <w:p>
      <w:pPr>
        <w:pStyle w:val="FirstParagraph"/>
      </w:pPr>
      <w:r>
        <w:t xml:space="preserve">Synchronous dependencies must be minimized for high-volume read operations.</w:t>
      </w:r>
    </w:p>
    <w:bookmarkEnd w:id="158"/>
    <w:bookmarkStart w:id="159" w:name="asynchronous-dependencies"/>
    <w:p>
      <w:pPr>
        <w:pStyle w:val="Heading2"/>
      </w:pPr>
      <w:r>
        <w:t xml:space="preserve">95. Asynchronous Dependencies</w:t>
      </w:r>
    </w:p>
    <w:p>
      <w:pPr>
        <w:pStyle w:val="FirstParagraph"/>
      </w:pPr>
      <w:r>
        <w:t xml:space="preserve">Expected event relationships:</w:t>
      </w:r>
    </w:p>
    <w:p>
      <w:pPr>
        <w:pStyle w:val="SourceCode"/>
      </w:pPr>
      <w:r>
        <w:rPr>
          <w:rStyle w:val="VerbatimChar"/>
        </w:rPr>
        <w:t xml:space="preserve">Availability</w:t>
      </w:r>
      <w:r>
        <w:br/>
      </w:r>
      <w:r>
        <w:br/>
      </w:r>
      <w:r>
        <w:rPr>
          <w:rStyle w:val="VerbatimChar"/>
        </w:rPr>
        <w:t xml:space="preserve">Eligibility</w:t>
      </w:r>
      <w:r>
        <w:br/>
      </w:r>
      <w:r>
        <w:br/>
      </w:r>
      <w:r>
        <w:rPr>
          <w:rStyle w:val="VerbatimChar"/>
        </w:rPr>
        <w:t xml:space="preserve">Matching</w:t>
      </w:r>
      <w:r>
        <w:br/>
      </w:r>
      <w:r>
        <w:br/>
      </w:r>
      <w:r>
        <w:rPr>
          <w:rStyle w:val="VerbatimChar"/>
        </w:rPr>
        <w:t xml:space="preserve">Assignment</w:t>
      </w:r>
      <w:r>
        <w:br/>
      </w:r>
      <w:r>
        <w:br/>
      </w:r>
      <w:r>
        <w:rPr>
          <w:rStyle w:val="VerbatimChar"/>
        </w:rPr>
        <w:t xml:space="preserve">Scheduling</w:t>
      </w:r>
      <w:r>
        <w:br/>
      </w:r>
      <w:r>
        <w:br/>
      </w:r>
      <w:r>
        <w:rPr>
          <w:rStyle w:val="VerbatimChar"/>
        </w:rPr>
        <w:t xml:space="preserve">Work Management</w:t>
      </w:r>
      <w:r>
        <w:br/>
      </w:r>
      <w:r>
        <w:br/>
      </w:r>
      <w:r>
        <w:rPr>
          <w:rStyle w:val="VerbatimChar"/>
        </w:rPr>
        <w:t xml:space="preserve">Audit</w:t>
      </w:r>
      <w:r>
        <w:br/>
      </w:r>
      <w:r>
        <w:br/>
      </w:r>
      <w:r>
        <w:rPr>
          <w:rStyle w:val="VerbatimChar"/>
        </w:rPr>
        <w:t xml:space="preserve">Analytics</w:t>
      </w:r>
      <w:r>
        <w:br/>
      </w:r>
      <w:r>
        <w:br/>
      </w:r>
      <w:r>
        <w:rPr>
          <w:rStyle w:val="VerbatimChar"/>
        </w:rPr>
        <w:t xml:space="preserve">Integration</w:t>
      </w:r>
    </w:p>
    <w:bookmarkEnd w:id="159"/>
    <w:bookmarkStart w:id="160" w:name="prohibited-dependencies"/>
    <w:p>
      <w:pPr>
        <w:pStyle w:val="Heading2"/>
      </w:pPr>
      <w:r>
        <w:t xml:space="preserve">96. Prohibited Dependencies</w:t>
      </w:r>
    </w:p>
    <w:p>
      <w:pPr>
        <w:pStyle w:val="FirstParagraph"/>
      </w:pPr>
      <w:r>
        <w:t xml:space="preserve">The Resource Service must never:</w:t>
      </w:r>
    </w:p>
    <w:p>
      <w:pPr>
        <w:pStyle w:val="SourceCode"/>
      </w:pPr>
      <w:r>
        <w:rPr>
          <w:rStyle w:val="VerbatimChar"/>
        </w:rPr>
        <w:t xml:space="preserve">Query appointment calendars</w:t>
      </w:r>
      <w:r>
        <w:br/>
      </w:r>
      <w:r>
        <w:br/>
      </w:r>
      <w:r>
        <w:rPr>
          <w:rStyle w:val="VerbatimChar"/>
        </w:rPr>
        <w:t xml:space="preserve">Query reservation tables</w:t>
      </w:r>
      <w:r>
        <w:br/>
      </w:r>
      <w:r>
        <w:br/>
      </w:r>
      <w:r>
        <w:rPr>
          <w:rStyle w:val="VerbatimChar"/>
        </w:rPr>
        <w:t xml:space="preserve">Determine availability</w:t>
      </w:r>
      <w:r>
        <w:br/>
      </w:r>
      <w:r>
        <w:br/>
      </w:r>
      <w:r>
        <w:rPr>
          <w:rStyle w:val="VerbatimChar"/>
        </w:rPr>
        <w:t xml:space="preserve">Select resources for work</w:t>
      </w:r>
      <w:r>
        <w:br/>
      </w:r>
      <w:r>
        <w:br/>
      </w:r>
      <w:r>
        <w:rPr>
          <w:rStyle w:val="VerbatimChar"/>
        </w:rPr>
        <w:t xml:space="preserve">Rank resources</w:t>
      </w:r>
      <w:r>
        <w:br/>
      </w:r>
      <w:r>
        <w:br/>
      </w:r>
      <w:r>
        <w:rPr>
          <w:rStyle w:val="VerbatimChar"/>
        </w:rPr>
        <w:t xml:space="preserve">Create assignments</w:t>
      </w:r>
      <w:r>
        <w:br/>
      </w:r>
      <w:r>
        <w:br/>
      </w:r>
      <w:r>
        <w:rPr>
          <w:rStyle w:val="VerbatimChar"/>
        </w:rPr>
        <w:t xml:space="preserve">Create dispatches</w:t>
      </w:r>
      <w:r>
        <w:br/>
      </w:r>
      <w:r>
        <w:br/>
      </w:r>
      <w:r>
        <w:rPr>
          <w:rStyle w:val="VerbatimChar"/>
        </w:rPr>
        <w:t xml:space="preserve">Update work execution</w:t>
      </w:r>
      <w:r>
        <w:br/>
      </w:r>
      <w:r>
        <w:br/>
      </w:r>
      <w:r>
        <w:rPr>
          <w:rStyle w:val="VerbatimChar"/>
        </w:rPr>
        <w:t xml:space="preserve">Query PetZiv provider database directly</w:t>
      </w:r>
    </w:p>
    <w:bookmarkEnd w:id="160"/>
    <w:bookmarkStart w:id="161" w:name="data-ownership"/>
    <w:p>
      <w:pPr>
        <w:pStyle w:val="Heading2"/>
      </w:pPr>
      <w:r>
        <w:t xml:space="preserve">97. Data Ownership</w:t>
      </w:r>
    </w:p>
    <w:p>
      <w:pPr>
        <w:pStyle w:val="FirstParagraph"/>
      </w:pPr>
      <w:r>
        <w:t xml:space="preserve">The service owns:</w:t>
      </w:r>
    </w:p>
    <w:p>
      <w:pPr>
        <w:pStyle w:val="SourceCode"/>
      </w:pPr>
      <w:r>
        <w:rPr>
          <w:rStyle w:val="VerbatimChar"/>
        </w:rPr>
        <w:t xml:space="preserve">Resource</w:t>
      </w:r>
      <w:r>
        <w:br/>
      </w:r>
      <w:r>
        <w:br/>
      </w:r>
      <w:r>
        <w:rPr>
          <w:rStyle w:val="VerbatimChar"/>
        </w:rPr>
        <w:t xml:space="preserve">Resource operational status</w:t>
      </w:r>
      <w:r>
        <w:br/>
      </w:r>
      <w:r>
        <w:br/>
      </w:r>
      <w:r>
        <w:rPr>
          <w:rStyle w:val="VerbatimChar"/>
        </w:rPr>
        <w:t xml:space="preserve">Resource Type association</w:t>
      </w:r>
      <w:r>
        <w:br/>
      </w:r>
      <w:r>
        <w:br/>
      </w:r>
      <w:r>
        <w:rPr>
          <w:rStyle w:val="VerbatimChar"/>
        </w:rPr>
        <w:t xml:space="preserve">Organization Membership</w:t>
      </w:r>
      <w:r>
        <w:br/>
      </w:r>
      <w:r>
        <w:br/>
      </w:r>
      <w:r>
        <w:rPr>
          <w:rStyle w:val="VerbatimChar"/>
        </w:rPr>
        <w:t xml:space="preserve">Resource Capability</w:t>
      </w:r>
      <w:r>
        <w:br/>
      </w:r>
      <w:r>
        <w:br/>
      </w:r>
      <w:r>
        <w:rPr>
          <w:rStyle w:val="VerbatimChar"/>
        </w:rPr>
        <w:t xml:space="preserve">Resource Skill</w:t>
      </w:r>
      <w:r>
        <w:br/>
      </w:r>
      <w:r>
        <w:br/>
      </w:r>
      <w:r>
        <w:rPr>
          <w:rStyle w:val="VerbatimChar"/>
        </w:rPr>
        <w:t xml:space="preserve">Resource Certification</w:t>
      </w:r>
      <w:r>
        <w:br/>
      </w:r>
      <w:r>
        <w:br/>
      </w:r>
      <w:r>
        <w:rPr>
          <w:rStyle w:val="VerbatimChar"/>
        </w:rPr>
        <w:t xml:space="preserve">Resource Attribute</w:t>
      </w:r>
      <w:r>
        <w:br/>
      </w:r>
      <w:r>
        <w:br/>
      </w:r>
      <w:r>
        <w:rPr>
          <w:rStyle w:val="VerbatimChar"/>
        </w:rPr>
        <w:t xml:space="preserve">Resource Location Association</w:t>
      </w:r>
      <w:r>
        <w:br/>
      </w:r>
      <w:r>
        <w:br/>
      </w:r>
      <w:r>
        <w:rPr>
          <w:rStyle w:val="VerbatimChar"/>
        </w:rPr>
        <w:t xml:space="preserve">Resource Service Area</w:t>
      </w:r>
      <w:r>
        <w:br/>
      </w:r>
      <w:r>
        <w:br/>
      </w:r>
      <w:r>
        <w:rPr>
          <w:rStyle w:val="VerbatimChar"/>
        </w:rPr>
        <w:t xml:space="preserve">Resource Relationship</w:t>
      </w:r>
      <w:r>
        <w:br/>
      </w:r>
      <w:r>
        <w:br/>
      </w:r>
      <w:r>
        <w:rPr>
          <w:rStyle w:val="VerbatimChar"/>
        </w:rPr>
        <w:t xml:space="preserve">Resource External Reference</w:t>
      </w:r>
    </w:p>
    <w:p>
      <w:pPr>
        <w:pStyle w:val="FirstParagraph"/>
      </w:pPr>
      <w:r>
        <w:t xml:space="preserve">It references:</w:t>
      </w:r>
    </w:p>
    <w:p>
      <w:pPr>
        <w:pStyle w:val="SourceCode"/>
      </w:pPr>
      <w:r>
        <w:rPr>
          <w:rStyle w:val="VerbatimChar"/>
        </w:rPr>
        <w:t xml:space="preserve">Tenant</w:t>
      </w:r>
      <w:r>
        <w:br/>
      </w:r>
      <w:r>
        <w:br/>
      </w:r>
      <w:r>
        <w:rPr>
          <w:rStyle w:val="VerbatimChar"/>
        </w:rPr>
        <w:t xml:space="preserve">Organization</w:t>
      </w:r>
      <w:r>
        <w:br/>
      </w:r>
      <w:r>
        <w:br/>
      </w:r>
      <w:r>
        <w:rPr>
          <w:rStyle w:val="VerbatimChar"/>
        </w:rPr>
        <w:t xml:space="preserve">User Identity</w:t>
      </w:r>
      <w:r>
        <w:br/>
      </w:r>
      <w:r>
        <w:br/>
      </w:r>
      <w:r>
        <w:rPr>
          <w:rStyle w:val="VerbatimChar"/>
        </w:rPr>
        <w:t xml:space="preserve">Location</w:t>
      </w:r>
      <w:r>
        <w:br/>
      </w:r>
      <w:r>
        <w:br/>
      </w:r>
      <w:r>
        <w:rPr>
          <w:rStyle w:val="VerbatimChar"/>
        </w:rPr>
        <w:t xml:space="preserve">Capability Definition</w:t>
      </w:r>
      <w:r>
        <w:br/>
      </w:r>
      <w:r>
        <w:br/>
      </w:r>
      <w:r>
        <w:rPr>
          <w:rStyle w:val="VerbatimChar"/>
        </w:rPr>
        <w:t xml:space="preserve">Skill Definition</w:t>
      </w:r>
      <w:r>
        <w:br/>
      </w:r>
      <w:r>
        <w:br/>
      </w:r>
      <w:r>
        <w:rPr>
          <w:rStyle w:val="VerbatimChar"/>
        </w:rPr>
        <w:t xml:space="preserve">Certification Type</w:t>
      </w:r>
    </w:p>
    <w:bookmarkEnd w:id="161"/>
    <w:bookmarkStart w:id="165" w:name="taxonomy-ownership-decision"/>
    <w:p>
      <w:pPr>
        <w:pStyle w:val="Heading2"/>
      </w:pPr>
      <w:r>
        <w:t xml:space="preserve">98. Taxonomy Ownership Decision</w:t>
      </w:r>
    </w:p>
    <w:p>
      <w:pPr>
        <w:pStyle w:val="FirstParagraph"/>
      </w:pPr>
      <w:r>
        <w:t xml:space="preserve">The platform requires:</w:t>
      </w:r>
    </w:p>
    <w:p>
      <w:pPr>
        <w:pStyle w:val="SourceCode"/>
      </w:pPr>
      <w:r>
        <w:rPr>
          <w:rStyle w:val="VerbatimChar"/>
        </w:rPr>
        <w:t xml:space="preserve">Resource Types</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 Types</w:t>
      </w:r>
      <w:r>
        <w:br/>
      </w:r>
      <w:r>
        <w:br/>
      </w:r>
      <w:r>
        <w:rPr>
          <w:rStyle w:val="VerbatimChar"/>
        </w:rPr>
        <w:t xml:space="preserve">Attribute Definitions</w:t>
      </w:r>
    </w:p>
    <w:p>
      <w:pPr>
        <w:pStyle w:val="FirstParagraph"/>
      </w:pPr>
      <w:r>
        <w:t xml:space="preserve">Two architecture options exist.</w:t>
      </w:r>
    </w:p>
    <w:bookmarkStart w:id="162" w:name="X674a40d4c91804d4d9ac03e044f4b2ffc97f480"/>
    <w:p>
      <w:pPr>
        <w:pStyle w:val="Heading3"/>
      </w:pPr>
      <w:r>
        <w:t xml:space="preserve">Option A — Resource Service Owns Taxonomies</w:t>
      </w:r>
    </w:p>
    <w:p>
      <w:pPr>
        <w:pStyle w:val="FirstParagraph"/>
      </w:pPr>
      <w:r>
        <w:t xml:space="preserve">Advantages:</w:t>
      </w:r>
    </w:p>
    <w:p>
      <w:pPr>
        <w:pStyle w:val="SourceCode"/>
      </w:pPr>
      <w:r>
        <w:rPr>
          <w:rStyle w:val="VerbatimChar"/>
        </w:rPr>
        <w:t xml:space="preserve">Simple</w:t>
      </w:r>
      <w:r>
        <w:br/>
      </w:r>
      <w:r>
        <w:br/>
      </w:r>
      <w:r>
        <w:rPr>
          <w:rStyle w:val="VerbatimChar"/>
        </w:rPr>
        <w:t xml:space="preserve">Strong consistency</w:t>
      </w:r>
      <w:r>
        <w:br/>
      </w:r>
      <w:r>
        <w:br/>
      </w:r>
      <w:r>
        <w:rPr>
          <w:rStyle w:val="VerbatimChar"/>
        </w:rPr>
        <w:t xml:space="preserve">Easy administration</w:t>
      </w:r>
    </w:p>
    <w:p>
      <w:pPr>
        <w:pStyle w:val="FirstParagraph"/>
      </w:pPr>
      <w:r>
        <w:t xml:space="preserve">Disadvantages:</w:t>
      </w:r>
    </w:p>
    <w:p>
      <w:pPr>
        <w:pStyle w:val="SourceCode"/>
      </w:pPr>
      <w:r>
        <w:rPr>
          <w:rStyle w:val="VerbatimChar"/>
        </w:rPr>
        <w:t xml:space="preserve">Taxonomies may later be shared beyond Resource</w:t>
      </w:r>
    </w:p>
    <w:bookmarkEnd w:id="162"/>
    <w:bookmarkStart w:id="163" w:name="option-b-separate-capability-registry"/>
    <w:p>
      <w:pPr>
        <w:pStyle w:val="Heading3"/>
      </w:pPr>
      <w:r>
        <w:t xml:space="preserve">Option B — Separate Capability Registry</w:t>
      </w:r>
    </w:p>
    <w:p>
      <w:pPr>
        <w:pStyle w:val="FirstParagraph"/>
      </w:pPr>
      <w:r>
        <w:t xml:space="preserve">Advantages:</w:t>
      </w:r>
    </w:p>
    <w:p>
      <w:pPr>
        <w:pStyle w:val="SourceCode"/>
      </w:pPr>
      <w:r>
        <w:rPr>
          <w:rStyle w:val="VerbatimChar"/>
        </w:rPr>
        <w:t xml:space="preserve">Independent reuse</w:t>
      </w:r>
      <w:r>
        <w:br/>
      </w:r>
      <w:r>
        <w:br/>
      </w:r>
      <w:r>
        <w:rPr>
          <w:rStyle w:val="VerbatimChar"/>
        </w:rPr>
        <w:t xml:space="preserve">Cleaner shared semantics</w:t>
      </w:r>
    </w:p>
    <w:p>
      <w:pPr>
        <w:pStyle w:val="FirstParagraph"/>
      </w:pPr>
      <w:r>
        <w:t xml:space="preserve">Disadvantages:</w:t>
      </w:r>
    </w:p>
    <w:p>
      <w:pPr>
        <w:pStyle w:val="SourceCode"/>
      </w:pPr>
      <w:r>
        <w:rPr>
          <w:rStyle w:val="VerbatimChar"/>
        </w:rPr>
        <w:t xml:space="preserve">More service boundaries</w:t>
      </w:r>
      <w:r>
        <w:br/>
      </w:r>
      <w:r>
        <w:br/>
      </w:r>
      <w:r>
        <w:rPr>
          <w:rStyle w:val="VerbatimChar"/>
        </w:rPr>
        <w:t xml:space="preserve">More integration complexity</w:t>
      </w:r>
    </w:p>
    <w:bookmarkEnd w:id="163"/>
    <w:bookmarkStart w:id="164" w:name="recommendation"/>
    <w:p>
      <w:pPr>
        <w:pStyle w:val="Heading3"/>
      </w:pPr>
      <w:r>
        <w:t xml:space="preserve">Recommendation</w:t>
      </w:r>
    </w:p>
    <w:p>
      <w:pPr>
        <w:pStyle w:val="FirstParagraph"/>
      </w:pPr>
      <w:r>
        <w:t xml:space="preserve">For MVP:</w:t>
      </w:r>
    </w:p>
    <w:p>
      <w:pPr>
        <w:pStyle w:val="SourceCode"/>
      </w:pPr>
      <w:r>
        <w:rPr>
          <w:rStyle w:val="VerbatimChar"/>
        </w:rPr>
        <w:t xml:space="preserve">Resource Service owns Resource Types and operational taxonomies as explicit internal modules.</w:t>
      </w:r>
    </w:p>
    <w:p>
      <w:pPr>
        <w:pStyle w:val="FirstParagraph"/>
      </w:pPr>
      <w:r>
        <w:t xml:space="preserve">Preserve clear contracts so they may be extracted later.</w:t>
      </w:r>
    </w:p>
    <w:bookmarkEnd w:id="164"/>
    <w:bookmarkEnd w:id="165"/>
    <w:bookmarkStart w:id="166" w:name="permissions"/>
    <w:p>
      <w:pPr>
        <w:pStyle w:val="Heading2"/>
      </w:pPr>
      <w:r>
        <w:t xml:space="preserve">99. Permissions</w:t>
      </w:r>
    </w:p>
    <w:p>
      <w:pPr>
        <w:pStyle w:val="FirstParagraph"/>
      </w:pPr>
      <w:r>
        <w:t xml:space="preserve">Recommended permissions:</w:t>
      </w:r>
    </w:p>
    <w:p>
      <w:pPr>
        <w:pStyle w:val="SourceCode"/>
      </w:pPr>
      <w:r>
        <w:rPr>
          <w:rStyle w:val="VerbatimChar"/>
        </w:rPr>
        <w:t xml:space="preserve">resource.create</w:t>
      </w:r>
      <w:r>
        <w:br/>
      </w:r>
      <w:r>
        <w:br/>
      </w:r>
      <w:r>
        <w:rPr>
          <w:rStyle w:val="VerbatimChar"/>
        </w:rPr>
        <w:t xml:space="preserve">resource.read</w:t>
      </w:r>
      <w:r>
        <w:br/>
      </w:r>
      <w:r>
        <w:br/>
      </w:r>
      <w:r>
        <w:rPr>
          <w:rStyle w:val="VerbatimChar"/>
        </w:rPr>
        <w:t xml:space="preserve">resource.search</w:t>
      </w:r>
      <w:r>
        <w:br/>
      </w:r>
      <w:r>
        <w:br/>
      </w:r>
      <w:r>
        <w:rPr>
          <w:rStyle w:val="VerbatimChar"/>
        </w:rPr>
        <w:t xml:space="preserve">resource.update</w:t>
      </w:r>
      <w:r>
        <w:br/>
      </w:r>
      <w:r>
        <w:br/>
      </w:r>
      <w:r>
        <w:rPr>
          <w:rStyle w:val="VerbatimChar"/>
        </w:rPr>
        <w:t xml:space="preserve">resource.validate</w:t>
      </w:r>
      <w:r>
        <w:br/>
      </w:r>
      <w:r>
        <w:br/>
      </w:r>
      <w:r>
        <w:rPr>
          <w:rStyle w:val="VerbatimChar"/>
        </w:rPr>
        <w:t xml:space="preserve">resource.activate</w:t>
      </w:r>
      <w:r>
        <w:br/>
      </w:r>
      <w:r>
        <w:br/>
      </w:r>
      <w:r>
        <w:rPr>
          <w:rStyle w:val="VerbatimChar"/>
        </w:rPr>
        <w:t xml:space="preserve">resource.suspend</w:t>
      </w:r>
      <w:r>
        <w:br/>
      </w:r>
      <w:r>
        <w:br/>
      </w:r>
      <w:r>
        <w:rPr>
          <w:rStyle w:val="VerbatimChar"/>
        </w:rPr>
        <w:t xml:space="preserve">resource.reactivate</w:t>
      </w:r>
      <w:r>
        <w:br/>
      </w:r>
      <w:r>
        <w:br/>
      </w:r>
      <w:r>
        <w:rPr>
          <w:rStyle w:val="VerbatimChar"/>
        </w:rPr>
        <w:t xml:space="preserve">resource.deactivate</w:t>
      </w:r>
      <w:r>
        <w:br/>
      </w:r>
      <w:r>
        <w:br/>
      </w:r>
      <w:r>
        <w:rPr>
          <w:rStyle w:val="VerbatimChar"/>
        </w:rPr>
        <w:t xml:space="preserve">resource.retire</w:t>
      </w:r>
      <w:r>
        <w:br/>
      </w:r>
      <w:r>
        <w:br/>
      </w:r>
      <w:r>
        <w:rPr>
          <w:rStyle w:val="VerbatimChar"/>
        </w:rPr>
        <w:t xml:space="preserve">resource.organization.manage</w:t>
      </w:r>
      <w:r>
        <w:br/>
      </w:r>
      <w:r>
        <w:br/>
      </w:r>
      <w:r>
        <w:rPr>
          <w:rStyle w:val="VerbatimChar"/>
        </w:rPr>
        <w:t xml:space="preserve">resource.capability.manage</w:t>
      </w:r>
      <w:r>
        <w:br/>
      </w:r>
      <w:r>
        <w:br/>
      </w:r>
      <w:r>
        <w:rPr>
          <w:rStyle w:val="VerbatimChar"/>
        </w:rPr>
        <w:t xml:space="preserve">resource.skill.manage</w:t>
      </w:r>
      <w:r>
        <w:br/>
      </w:r>
      <w:r>
        <w:br/>
      </w:r>
      <w:r>
        <w:rPr>
          <w:rStyle w:val="VerbatimChar"/>
        </w:rPr>
        <w:t xml:space="preserve">resource.certification.submit</w:t>
      </w:r>
      <w:r>
        <w:br/>
      </w:r>
      <w:r>
        <w:br/>
      </w:r>
      <w:r>
        <w:rPr>
          <w:rStyle w:val="VerbatimChar"/>
        </w:rPr>
        <w:t xml:space="preserve">resource.certification.verify</w:t>
      </w:r>
      <w:r>
        <w:br/>
      </w:r>
      <w:r>
        <w:br/>
      </w:r>
      <w:r>
        <w:rPr>
          <w:rStyle w:val="VerbatimChar"/>
        </w:rPr>
        <w:t xml:space="preserve">resource.attribute.manage</w:t>
      </w:r>
      <w:r>
        <w:br/>
      </w:r>
      <w:r>
        <w:br/>
      </w:r>
      <w:r>
        <w:rPr>
          <w:rStyle w:val="VerbatimChar"/>
        </w:rPr>
        <w:t xml:space="preserve">resource.location.manage</w:t>
      </w:r>
      <w:r>
        <w:br/>
      </w:r>
      <w:r>
        <w:br/>
      </w:r>
      <w:r>
        <w:rPr>
          <w:rStyle w:val="VerbatimChar"/>
        </w:rPr>
        <w:t xml:space="preserve">resource.serviceArea.manage</w:t>
      </w:r>
      <w:r>
        <w:br/>
      </w:r>
      <w:r>
        <w:br/>
      </w:r>
      <w:r>
        <w:rPr>
          <w:rStyle w:val="VerbatimChar"/>
        </w:rPr>
        <w:t xml:space="preserve">resource.relationship.manage</w:t>
      </w:r>
      <w:r>
        <w:br/>
      </w:r>
      <w:r>
        <w:br/>
      </w:r>
      <w:r>
        <w:rPr>
          <w:rStyle w:val="VerbatimChar"/>
        </w:rPr>
        <w:t xml:space="preserve">resource.history.read</w:t>
      </w:r>
      <w:r>
        <w:br/>
      </w:r>
      <w:r>
        <w:br/>
      </w:r>
      <w:r>
        <w:rPr>
          <w:rStyle w:val="VerbatimChar"/>
        </w:rPr>
        <w:t xml:space="preserve">resource.admin</w:t>
      </w:r>
    </w:p>
    <w:bookmarkEnd w:id="166"/>
    <w:bookmarkStart w:id="167" w:name="self-service-permissions"/>
    <w:p>
      <w:pPr>
        <w:pStyle w:val="Heading2"/>
      </w:pPr>
      <w:r>
        <w:t xml:space="preserve">100. Self-Service Permissions</w:t>
      </w:r>
    </w:p>
    <w:p>
      <w:pPr>
        <w:pStyle w:val="FirstParagraph"/>
      </w:pPr>
      <w:r>
        <w:t xml:space="preserve">Recommended separate permissions:</w:t>
      </w:r>
    </w:p>
    <w:p>
      <w:pPr>
        <w:pStyle w:val="SourceCode"/>
      </w:pPr>
      <w:r>
        <w:rPr>
          <w:rStyle w:val="VerbatimChar"/>
        </w:rPr>
        <w:t xml:space="preserve">resource.self.read</w:t>
      </w:r>
      <w:r>
        <w:br/>
      </w:r>
      <w:r>
        <w:br/>
      </w:r>
      <w:r>
        <w:rPr>
          <w:rStyle w:val="VerbatimChar"/>
        </w:rPr>
        <w:t xml:space="preserve">resource.self.update</w:t>
      </w:r>
      <w:r>
        <w:br/>
      </w:r>
      <w:r>
        <w:br/>
      </w:r>
      <w:r>
        <w:rPr>
          <w:rStyle w:val="VerbatimChar"/>
        </w:rPr>
        <w:t xml:space="preserve">resource.self.skill.manage</w:t>
      </w:r>
      <w:r>
        <w:br/>
      </w:r>
      <w:r>
        <w:br/>
      </w:r>
      <w:r>
        <w:rPr>
          <w:rStyle w:val="VerbatimChar"/>
        </w:rPr>
        <w:t xml:space="preserve">resource.self.certification.submit</w:t>
      </w:r>
      <w:r>
        <w:br/>
      </w:r>
      <w:r>
        <w:br/>
      </w:r>
      <w:r>
        <w:rPr>
          <w:rStyle w:val="VerbatimChar"/>
        </w:rPr>
        <w:t xml:space="preserve">resource.self.serviceArea.manage</w:t>
      </w:r>
    </w:p>
    <w:p>
      <w:pPr>
        <w:pStyle w:val="FirstParagraph"/>
      </w:pPr>
      <w:r>
        <w:t xml:space="preserve">Self-service changes may be:</w:t>
      </w:r>
    </w:p>
    <w:p>
      <w:pPr>
        <w:pStyle w:val="SourceCode"/>
      </w:pPr>
      <w:r>
        <w:rPr>
          <w:rStyle w:val="VerbatimChar"/>
        </w:rPr>
        <w:t xml:space="preserve">Immediately Effective</w:t>
      </w:r>
      <w:r>
        <w:br/>
      </w:r>
      <w:r>
        <w:br/>
      </w:r>
      <w:r>
        <w:rPr>
          <w:rStyle w:val="VerbatimChar"/>
        </w:rPr>
        <w:t xml:space="preserve">Pending Approval</w:t>
      </w:r>
      <w:r>
        <w:br/>
      </w:r>
      <w:r>
        <w:br/>
      </w:r>
      <w:r>
        <w:rPr>
          <w:rStyle w:val="VerbatimChar"/>
        </w:rPr>
        <w:t xml:space="preserve">Verification Required</w:t>
      </w:r>
    </w:p>
    <w:p>
      <w:pPr>
        <w:pStyle w:val="FirstParagraph"/>
      </w:pPr>
      <w:r>
        <w:t xml:space="preserve">depending on field type.</w:t>
      </w:r>
    </w:p>
    <w:bookmarkEnd w:id="167"/>
    <w:bookmarkStart w:id="168" w:name="authorization-scope"/>
    <w:p>
      <w:pPr>
        <w:pStyle w:val="Heading2"/>
      </w:pPr>
      <w:r>
        <w:t xml:space="preserve">101. Authorization Scope</w:t>
      </w:r>
    </w:p>
    <w:p>
      <w:pPr>
        <w:pStyle w:val="FirstParagraph"/>
      </w:pPr>
      <w:r>
        <w:t xml:space="preserve">Access may be constrained by:</w:t>
      </w:r>
    </w:p>
    <w:p>
      <w:pPr>
        <w:pStyle w:val="SourceCode"/>
      </w:pPr>
      <w:r>
        <w:rPr>
          <w:rStyle w:val="VerbatimChar"/>
        </w:rPr>
        <w:t xml:space="preserve">Tenant</w:t>
      </w:r>
      <w:r>
        <w:br/>
      </w:r>
      <w:r>
        <w:br/>
      </w:r>
      <w:r>
        <w:rPr>
          <w:rStyle w:val="VerbatimChar"/>
        </w:rPr>
        <w:t xml:space="preserve">Organization</w:t>
      </w:r>
      <w:r>
        <w:br/>
      </w:r>
      <w:r>
        <w:br/>
      </w:r>
      <w:r>
        <w:rPr>
          <w:rStyle w:val="VerbatimChar"/>
        </w:rPr>
        <w:t xml:space="preserve">Business Unit</w:t>
      </w:r>
      <w:r>
        <w:br/>
      </w:r>
      <w:r>
        <w:br/>
      </w:r>
      <w:r>
        <w:rPr>
          <w:rStyle w:val="VerbatimChar"/>
        </w:rPr>
        <w:t xml:space="preserve">Location</w:t>
      </w:r>
      <w:r>
        <w:br/>
      </w:r>
      <w:r>
        <w:br/>
      </w:r>
      <w:r>
        <w:rPr>
          <w:rStyle w:val="VerbatimChar"/>
        </w:rPr>
        <w:t xml:space="preserve">Resource Type</w:t>
      </w:r>
      <w:r>
        <w:br/>
      </w:r>
      <w:r>
        <w:br/>
      </w:r>
      <w:r>
        <w:rPr>
          <w:rStyle w:val="VerbatimChar"/>
        </w:rPr>
        <w:t xml:space="preserve">Ownership Relationship</w:t>
      </w:r>
      <w:r>
        <w:br/>
      </w:r>
      <w:r>
        <w:br/>
      </w:r>
      <w:r>
        <w:rPr>
          <w:rStyle w:val="VerbatimChar"/>
        </w:rPr>
        <w:t xml:space="preserve">Self</w:t>
      </w:r>
    </w:p>
    <w:p>
      <w:pPr>
        <w:pStyle w:val="FirstParagraph"/>
      </w:pPr>
      <w:r>
        <w:t xml:space="preserve">Example:</w:t>
      </w:r>
    </w:p>
    <w:p>
      <w:pPr>
        <w:pStyle w:val="SourceCode"/>
      </w:pPr>
      <w:r>
        <w:rPr>
          <w:rStyle w:val="VerbatimChar"/>
        </w:rPr>
        <w:t xml:space="preserve">A provider administrator may manage only Resources associated with the provider's organization.</w:t>
      </w:r>
    </w:p>
    <w:bookmarkEnd w:id="168"/>
    <w:bookmarkStart w:id="169" w:name="tenant-isolation"/>
    <w:p>
      <w:pPr>
        <w:pStyle w:val="Heading2"/>
      </w:pPr>
      <w:r>
        <w:t xml:space="preserve">102. Tenant Isolation</w:t>
      </w:r>
    </w:p>
    <w:p>
      <w:pPr>
        <w:pStyle w:val="FirstParagraph"/>
      </w:pPr>
      <w:r>
        <w:t xml:space="preserve">Every Resource belongs to exactly one tenant.</w:t>
      </w:r>
    </w:p>
    <w:p>
      <w:pPr>
        <w:pStyle w:val="BodyText"/>
      </w:pPr>
      <w:r>
        <w:t xml:space="preserve">A Resource may participate in multiple organizations within that tenant.</w:t>
      </w:r>
    </w:p>
    <w:p>
      <w:pPr>
        <w:pStyle w:val="BodyText"/>
      </w:pPr>
      <w:r>
        <w:t xml:space="preserve">Cross-tenant sharing is prohibited by default.</w:t>
      </w:r>
    </w:p>
    <w:p>
      <w:pPr>
        <w:pStyle w:val="BodyText"/>
      </w:pPr>
      <w:r>
        <w:t xml:space="preserve">Future marketplace scenarios requiring cross-tenant access must use explicit sharing or federation.</w:t>
      </w:r>
    </w:p>
    <w:p>
      <w:pPr>
        <w:pStyle w:val="BodyText"/>
      </w:pPr>
      <w:r>
        <w:t xml:space="preserve">They must not bypass tenant isolation.</w:t>
      </w:r>
    </w:p>
    <w:bookmarkEnd w:id="169"/>
    <w:bookmarkStart w:id="170" w:name="resource-sharing"/>
    <w:p>
      <w:pPr>
        <w:pStyle w:val="Heading2"/>
      </w:pPr>
      <w:r>
        <w:t xml:space="preserve">103. Resource Sharing</w:t>
      </w:r>
    </w:p>
    <w:p>
      <w:pPr>
        <w:pStyle w:val="FirstParagraph"/>
      </w:pPr>
      <w:r>
        <w:t xml:space="preserve">Future scenarios may require:</w:t>
      </w:r>
    </w:p>
    <w:p>
      <w:pPr>
        <w:pStyle w:val="SourceCode"/>
      </w:pPr>
      <w:r>
        <w:rPr>
          <w:rStyle w:val="VerbatimChar"/>
        </w:rPr>
        <w:t xml:space="preserve">Provider Tenant</w:t>
      </w:r>
      <w:r>
        <w:br/>
      </w:r>
      <w:r>
        <w:rPr>
          <w:rStyle w:val="VerbatimChar"/>
        </w:rPr>
        <w:t xml:space="preserve">        │</w:t>
      </w:r>
      <w:r>
        <w:br/>
      </w:r>
      <w:r>
        <w:rPr>
          <w:rStyle w:val="VerbatimChar"/>
        </w:rPr>
        <w:t xml:space="preserve">        ▼</w:t>
      </w:r>
      <w:r>
        <w:br/>
      </w:r>
      <w:r>
        <w:rPr>
          <w:rStyle w:val="VerbatimChar"/>
        </w:rPr>
        <w:t xml:space="preserve">Resource</w:t>
      </w:r>
      <w:r>
        <w:br/>
      </w:r>
      <w:r>
        <w:rPr>
          <w:rStyle w:val="VerbatimChar"/>
        </w:rPr>
        <w:t xml:space="preserve">        │</w:t>
      </w:r>
      <w:r>
        <w:br/>
      </w:r>
      <w:r>
        <w:rPr>
          <w:rStyle w:val="VerbatimChar"/>
        </w:rPr>
        <w:t xml:space="preserve">        ▼</w:t>
      </w:r>
      <w:r>
        <w:br/>
      </w:r>
      <w:r>
        <w:rPr>
          <w:rStyle w:val="VerbatimChar"/>
        </w:rPr>
        <w:t xml:space="preserve">Shared With Marketplace Tenant</w:t>
      </w:r>
    </w:p>
    <w:p>
      <w:pPr>
        <w:pStyle w:val="FirstParagraph"/>
      </w:pPr>
      <w:r>
        <w:t xml:space="preserve">Recommended future model:</w:t>
      </w:r>
    </w:p>
    <w:p>
      <w:pPr>
        <w:pStyle w:val="SourceCode"/>
      </w:pPr>
      <w:r>
        <w:rPr>
          <w:rStyle w:val="VerbatimChar"/>
        </w:rPr>
        <w:t xml:space="preserve">Resource Sharing Agreement</w:t>
      </w:r>
      <w:r>
        <w:br/>
      </w:r>
      <w:r>
        <w:br/>
      </w:r>
      <w:r>
        <w:rPr>
          <w:rStyle w:val="VerbatimChar"/>
        </w:rPr>
        <w:t xml:space="preserve">Resource Visibility Grant</w:t>
      </w:r>
      <w:r>
        <w:br/>
      </w:r>
      <w:r>
        <w:br/>
      </w:r>
      <w:r>
        <w:rPr>
          <w:rStyle w:val="VerbatimChar"/>
        </w:rPr>
        <w:t xml:space="preserve">Organization Relationship</w:t>
      </w:r>
    </w:p>
    <w:p>
      <w:pPr>
        <w:pStyle w:val="FirstParagraph"/>
      </w:pPr>
      <w:r>
        <w:t xml:space="preserve">Do not implement cross-tenant sharing through duplicate database ownership or unrestricted cross-tenant queries.</w:t>
      </w:r>
    </w:p>
    <w:bookmarkEnd w:id="170"/>
    <w:bookmarkStart w:id="171" w:name="privacy-requirements"/>
    <w:p>
      <w:pPr>
        <w:pStyle w:val="Heading2"/>
      </w:pPr>
      <w:r>
        <w:t xml:space="preserve">104. Privacy Requirements</w:t>
      </w:r>
    </w:p>
    <w:p>
      <w:pPr>
        <w:pStyle w:val="FirstParagraph"/>
      </w:pPr>
      <w:r>
        <w:t xml:space="preserve">The Resource Service must minimize personal information.</w:t>
      </w:r>
    </w:p>
    <w:p>
      <w:pPr>
        <w:pStyle w:val="BodyText"/>
      </w:pPr>
      <w:r>
        <w:t xml:space="preserve">Avoid storing:</w:t>
      </w:r>
    </w:p>
    <w:p>
      <w:pPr>
        <w:pStyle w:val="SourceCode"/>
      </w:pPr>
      <w:r>
        <w:rPr>
          <w:rStyle w:val="VerbatimChar"/>
        </w:rPr>
        <w:t xml:space="preserve">Payroll data</w:t>
      </w:r>
      <w:r>
        <w:br/>
      </w:r>
      <w:r>
        <w:br/>
      </w:r>
      <w:r>
        <w:rPr>
          <w:rStyle w:val="VerbatimChar"/>
        </w:rPr>
        <w:t xml:space="preserve">Bank information</w:t>
      </w:r>
      <w:r>
        <w:br/>
      </w:r>
      <w:r>
        <w:br/>
      </w:r>
      <w:r>
        <w:rPr>
          <w:rStyle w:val="VerbatimChar"/>
        </w:rPr>
        <w:t xml:space="preserve">Government identifiers</w:t>
      </w:r>
      <w:r>
        <w:br/>
      </w:r>
      <w:r>
        <w:br/>
      </w:r>
      <w:r>
        <w:rPr>
          <w:rStyle w:val="VerbatimChar"/>
        </w:rPr>
        <w:t xml:space="preserve">Personal medical information</w:t>
      </w:r>
      <w:r>
        <w:br/>
      </w:r>
      <w:r>
        <w:br/>
      </w:r>
      <w:r>
        <w:rPr>
          <w:rStyle w:val="VerbatimChar"/>
        </w:rPr>
        <w:t xml:space="preserve">Full HR file</w:t>
      </w:r>
      <w:r>
        <w:br/>
      </w:r>
      <w:r>
        <w:br/>
      </w:r>
      <w:r>
        <w:rPr>
          <w:rStyle w:val="VerbatimChar"/>
        </w:rPr>
        <w:t xml:space="preserve">Unnecessary home address</w:t>
      </w:r>
    </w:p>
    <w:p>
      <w:pPr>
        <w:pStyle w:val="FirstParagraph"/>
      </w:pPr>
      <w:r>
        <w:t xml:space="preserve">Store only operationally required information.</w:t>
      </w:r>
    </w:p>
    <w:bookmarkEnd w:id="171"/>
    <w:bookmarkStart w:id="172" w:name="sensitive-resource-data"/>
    <w:p>
      <w:pPr>
        <w:pStyle w:val="Heading2"/>
      </w:pPr>
      <w:r>
        <w:t xml:space="preserve">105. Sensitive Resource Data</w:t>
      </w:r>
    </w:p>
    <w:p>
      <w:pPr>
        <w:pStyle w:val="FirstParagraph"/>
      </w:pPr>
      <w:r>
        <w:t xml:space="preserve">Potential sensitive fields:</w:t>
      </w:r>
    </w:p>
    <w:p>
      <w:pPr>
        <w:pStyle w:val="SourceCode"/>
      </w:pPr>
      <w:r>
        <w:rPr>
          <w:rStyle w:val="VerbatimChar"/>
        </w:rPr>
        <w:t xml:space="preserve">Certification evidence</w:t>
      </w:r>
      <w:r>
        <w:br/>
      </w:r>
      <w:r>
        <w:br/>
      </w:r>
      <w:r>
        <w:rPr>
          <w:rStyle w:val="VerbatimChar"/>
        </w:rPr>
        <w:t xml:space="preserve">Personal contact information</w:t>
      </w:r>
      <w:r>
        <w:br/>
      </w:r>
      <w:r>
        <w:br/>
      </w:r>
      <w:r>
        <w:rPr>
          <w:rStyle w:val="VerbatimChar"/>
        </w:rPr>
        <w:t xml:space="preserve">Location information</w:t>
      </w:r>
      <w:r>
        <w:br/>
      </w:r>
      <w:r>
        <w:br/>
      </w:r>
      <w:r>
        <w:rPr>
          <w:rStyle w:val="VerbatimChar"/>
        </w:rPr>
        <w:t xml:space="preserve">Background verification references</w:t>
      </w:r>
    </w:p>
    <w:p>
      <w:pPr>
        <w:pStyle w:val="FirstParagraph"/>
      </w:pPr>
      <w:r>
        <w:t xml:space="preserve">These require:</w:t>
      </w:r>
    </w:p>
    <w:p>
      <w:pPr>
        <w:pStyle w:val="SourceCode"/>
      </w:pPr>
      <w:r>
        <w:rPr>
          <w:rStyle w:val="VerbatimChar"/>
        </w:rPr>
        <w:t xml:space="preserve">Field-level authorization</w:t>
      </w:r>
      <w:r>
        <w:br/>
      </w:r>
      <w:r>
        <w:br/>
      </w:r>
      <w:r>
        <w:rPr>
          <w:rStyle w:val="VerbatimChar"/>
        </w:rPr>
        <w:t xml:space="preserve">Encryption</w:t>
      </w:r>
      <w:r>
        <w:br/>
      </w:r>
      <w:r>
        <w:br/>
      </w:r>
      <w:r>
        <w:rPr>
          <w:rStyle w:val="VerbatimChar"/>
        </w:rPr>
        <w:t xml:space="preserve">Audit</w:t>
      </w:r>
      <w:r>
        <w:br/>
      </w:r>
      <w:r>
        <w:br/>
      </w:r>
      <w:r>
        <w:rPr>
          <w:rStyle w:val="VerbatimChar"/>
        </w:rPr>
        <w:t xml:space="preserve">Retention policy</w:t>
      </w:r>
    </w:p>
    <w:bookmarkEnd w:id="172"/>
    <w:bookmarkStart w:id="173" w:name="audit-requirements"/>
    <w:p>
      <w:pPr>
        <w:pStyle w:val="Heading2"/>
      </w:pPr>
      <w:r>
        <w:t xml:space="preserve">106. Audit Requirements</w:t>
      </w:r>
    </w:p>
    <w:p>
      <w:pPr>
        <w:pStyle w:val="FirstParagraph"/>
      </w:pPr>
      <w:r>
        <w:t xml:space="preserve">Always audit:</w:t>
      </w:r>
    </w:p>
    <w:p>
      <w:pPr>
        <w:pStyle w:val="SourceCode"/>
      </w:pPr>
      <w:r>
        <w:rPr>
          <w:rStyle w:val="VerbatimChar"/>
        </w:rPr>
        <w:t xml:space="preserve">Resource creation</w:t>
      </w:r>
      <w:r>
        <w:br/>
      </w:r>
      <w:r>
        <w:br/>
      </w:r>
      <w:r>
        <w:rPr>
          <w:rStyle w:val="VerbatimChar"/>
        </w:rPr>
        <w:t xml:space="preserve">Activation</w:t>
      </w:r>
      <w:r>
        <w:br/>
      </w:r>
      <w:r>
        <w:br/>
      </w:r>
      <w:r>
        <w:rPr>
          <w:rStyle w:val="VerbatimChar"/>
        </w:rPr>
        <w:t xml:space="preserve">Suspension</w:t>
      </w:r>
      <w:r>
        <w:br/>
      </w:r>
      <w:r>
        <w:br/>
      </w:r>
      <w:r>
        <w:rPr>
          <w:rStyle w:val="VerbatimChar"/>
        </w:rPr>
        <w:t xml:space="preserve">Reactivation</w:t>
      </w:r>
      <w:r>
        <w:br/>
      </w:r>
      <w:r>
        <w:br/>
      </w:r>
      <w:r>
        <w:rPr>
          <w:rStyle w:val="VerbatimChar"/>
        </w:rPr>
        <w:t xml:space="preserve">Retirement</w:t>
      </w:r>
      <w:r>
        <w:br/>
      </w:r>
      <w:r>
        <w:br/>
      </w:r>
      <w:r>
        <w:rPr>
          <w:rStyle w:val="VerbatimChar"/>
        </w:rPr>
        <w:t xml:space="preserve">Organization membership changes</w:t>
      </w:r>
      <w:r>
        <w:br/>
      </w:r>
      <w:r>
        <w:br/>
      </w:r>
      <w:r>
        <w:rPr>
          <w:rStyle w:val="VerbatimChar"/>
        </w:rPr>
        <w:t xml:space="preserve">Capability changes</w:t>
      </w:r>
      <w:r>
        <w:br/>
      </w:r>
      <w:r>
        <w:br/>
      </w:r>
      <w:r>
        <w:rPr>
          <w:rStyle w:val="VerbatimChar"/>
        </w:rPr>
        <w:t xml:space="preserve">Certification changes</w:t>
      </w:r>
      <w:r>
        <w:br/>
      </w:r>
      <w:r>
        <w:br/>
      </w:r>
      <w:r>
        <w:rPr>
          <w:rStyle w:val="VerbatimChar"/>
        </w:rPr>
        <w:t xml:space="preserve">Verification decisions</w:t>
      </w:r>
      <w:r>
        <w:br/>
      </w:r>
      <w:r>
        <w:br/>
      </w:r>
      <w:r>
        <w:rPr>
          <w:rStyle w:val="VerbatimChar"/>
        </w:rPr>
        <w:t xml:space="preserve">Service area changes</w:t>
      </w:r>
      <w:r>
        <w:br/>
      </w:r>
      <w:r>
        <w:br/>
      </w:r>
      <w:r>
        <w:rPr>
          <w:rStyle w:val="VerbatimChar"/>
        </w:rPr>
        <w:t xml:space="preserve">Administrative overrides</w:t>
      </w:r>
    </w:p>
    <w:p>
      <w:pPr>
        <w:pStyle w:val="FirstParagraph"/>
      </w:pPr>
      <w:r>
        <w:t xml:space="preserve">Audit must capture:</w:t>
      </w:r>
    </w:p>
    <w:p>
      <w:pPr>
        <w:pStyle w:val="SourceCode"/>
      </w:pPr>
      <w:r>
        <w:rPr>
          <w:rStyle w:val="VerbatimChar"/>
        </w:rPr>
        <w:t xml:space="preserve">Actor</w:t>
      </w:r>
      <w:r>
        <w:br/>
      </w:r>
      <w:r>
        <w:br/>
      </w:r>
      <w:r>
        <w:rPr>
          <w:rStyle w:val="VerbatimChar"/>
        </w:rPr>
        <w:t xml:space="preserve">Action</w:t>
      </w:r>
      <w:r>
        <w:br/>
      </w:r>
      <w:r>
        <w:br/>
      </w:r>
      <w:r>
        <w:rPr>
          <w:rStyle w:val="VerbatimChar"/>
        </w:rPr>
        <w:t xml:space="preserve">Timestamp</w:t>
      </w:r>
      <w:r>
        <w:br/>
      </w:r>
      <w:r>
        <w:br/>
      </w:r>
      <w:r>
        <w:rPr>
          <w:rStyle w:val="VerbatimChar"/>
        </w:rPr>
        <w:t xml:space="preserve">Tenant</w:t>
      </w:r>
      <w:r>
        <w:br/>
      </w:r>
      <w:r>
        <w:br/>
      </w:r>
      <w:r>
        <w:rPr>
          <w:rStyle w:val="VerbatimChar"/>
        </w:rPr>
        <w:t xml:space="preserve">Resource ID</w:t>
      </w:r>
      <w:r>
        <w:br/>
      </w:r>
      <w:r>
        <w:br/>
      </w:r>
      <w:r>
        <w:rPr>
          <w:rStyle w:val="VerbatimChar"/>
        </w:rPr>
        <w:t xml:space="preserve">Previous state</w:t>
      </w:r>
      <w:r>
        <w:br/>
      </w:r>
      <w:r>
        <w:br/>
      </w:r>
      <w:r>
        <w:rPr>
          <w:rStyle w:val="VerbatimChar"/>
        </w:rPr>
        <w:t xml:space="preserve">New state</w:t>
      </w:r>
      <w:r>
        <w:br/>
      </w:r>
      <w:r>
        <w:br/>
      </w:r>
      <w:r>
        <w:rPr>
          <w:rStyle w:val="VerbatimChar"/>
        </w:rPr>
        <w:t xml:space="preserve">Reason</w:t>
      </w:r>
      <w:r>
        <w:br/>
      </w:r>
      <w:r>
        <w:br/>
      </w:r>
      <w:r>
        <w:rPr>
          <w:rStyle w:val="VerbatimChar"/>
        </w:rPr>
        <w:t xml:space="preserve">Correlation ID</w:t>
      </w:r>
    </w:p>
    <w:bookmarkEnd w:id="173"/>
    <w:bookmarkStart w:id="174" w:name="concurrency-control"/>
    <w:p>
      <w:pPr>
        <w:pStyle w:val="Heading2"/>
      </w:pPr>
      <w:r>
        <w:t xml:space="preserve">107. Concurrency Control</w:t>
      </w:r>
    </w:p>
    <w:p>
      <w:pPr>
        <w:pStyle w:val="FirstParagraph"/>
      </w:pPr>
      <w:r>
        <w:t xml:space="preserve">All material Resource updates must use optimistic concurrency.</w:t>
      </w:r>
    </w:p>
    <w:p>
      <w:pPr>
        <w:pStyle w:val="BodyText"/>
      </w:pPr>
      <w:r>
        <w:t xml:space="preserve">Example:</w:t>
      </w:r>
    </w:p>
    <w:p>
      <w:pPr>
        <w:pStyle w:val="SourceCode"/>
      </w:pPr>
      <w:r>
        <w:rPr>
          <w:rStyle w:val="VerbatimChar"/>
        </w:rPr>
        <w:t xml:space="preserve">Expected Version:</w:t>
      </w:r>
      <w:r>
        <w:br/>
      </w:r>
      <w:r>
        <w:rPr>
          <w:rStyle w:val="VerbatimChar"/>
        </w:rPr>
        <w:t xml:space="preserve">12</w:t>
      </w:r>
      <w:r>
        <w:br/>
      </w:r>
      <w:r>
        <w:br/>
      </w:r>
      <w:r>
        <w:rPr>
          <w:rStyle w:val="VerbatimChar"/>
        </w:rPr>
        <w:t xml:space="preserve">Actual Version:</w:t>
      </w:r>
      <w:r>
        <w:br/>
      </w:r>
      <w:r>
        <w:rPr>
          <w:rStyle w:val="VerbatimChar"/>
        </w:rPr>
        <w:t xml:space="preserve">13</w:t>
      </w:r>
      <w:r>
        <w:br/>
      </w:r>
      <w:r>
        <w:br/>
      </w:r>
      <w:r>
        <w:rPr>
          <w:rStyle w:val="VerbatimChar"/>
        </w:rPr>
        <w:t xml:space="preserve">Result:</w:t>
      </w:r>
      <w:r>
        <w:br/>
      </w:r>
      <w:r>
        <w:rPr>
          <w:rStyle w:val="VerbatimChar"/>
        </w:rPr>
        <w:t xml:space="preserve">412 Precondition Failed</w:t>
      </w:r>
    </w:p>
    <w:p>
      <w:pPr>
        <w:pStyle w:val="FirstParagraph"/>
      </w:pPr>
      <w:r>
        <w:t xml:space="preserve">Silent last-write-wins is not acceptable.</w:t>
      </w:r>
    </w:p>
    <w:bookmarkEnd w:id="174"/>
    <w:bookmarkStart w:id="175" w:name="idempotency"/>
    <w:p>
      <w:pPr>
        <w:pStyle w:val="Heading2"/>
      </w:pPr>
      <w:r>
        <w:t xml:space="preserve">108. Idempotency</w:t>
      </w:r>
    </w:p>
    <w:p>
      <w:pPr>
        <w:pStyle w:val="FirstParagraph"/>
      </w:pPr>
      <w:r>
        <w:t xml:space="preserve">Idempotency is required for:</w:t>
      </w:r>
    </w:p>
    <w:p>
      <w:pPr>
        <w:pStyle w:val="SourceCode"/>
      </w:pPr>
      <w:r>
        <w:rPr>
          <w:rStyle w:val="VerbatimChar"/>
        </w:rPr>
        <w:t xml:space="preserve">Resource creation</w:t>
      </w:r>
      <w:r>
        <w:br/>
      </w:r>
      <w:r>
        <w:br/>
      </w:r>
      <w:r>
        <w:rPr>
          <w:rStyle w:val="VerbatimChar"/>
        </w:rPr>
        <w:t xml:space="preserve">External synchronization</w:t>
      </w:r>
      <w:r>
        <w:br/>
      </w:r>
      <w:r>
        <w:br/>
      </w:r>
      <w:r>
        <w:rPr>
          <w:rStyle w:val="VerbatimChar"/>
        </w:rPr>
        <w:t xml:space="preserve">Lifecycle commands</w:t>
      </w:r>
      <w:r>
        <w:br/>
      </w:r>
      <w:r>
        <w:br/>
      </w:r>
      <w:r>
        <w:rPr>
          <w:rStyle w:val="VerbatimChar"/>
        </w:rPr>
        <w:t xml:space="preserve">Capability assignment</w:t>
      </w:r>
      <w:r>
        <w:br/>
      </w:r>
      <w:r>
        <w:br/>
      </w:r>
      <w:r>
        <w:rPr>
          <w:rStyle w:val="VerbatimChar"/>
        </w:rPr>
        <w:t xml:space="preserve">Certification submission</w:t>
      </w:r>
    </w:p>
    <w:p>
      <w:pPr>
        <w:pStyle w:val="FirstParagraph"/>
      </w:pPr>
      <w:r>
        <w:t xml:space="preserve">External synchronization should support source-specific idempotency.</w:t>
      </w:r>
    </w:p>
    <w:bookmarkEnd w:id="175"/>
    <w:bookmarkStart w:id="176" w:name="external-synchronization"/>
    <w:p>
      <w:pPr>
        <w:pStyle w:val="Heading2"/>
      </w:pPr>
      <w:r>
        <w:t xml:space="preserve">109. External Synchronization</w:t>
      </w:r>
    </w:p>
    <w:p>
      <w:pPr>
        <w:pStyle w:val="FirstParagraph"/>
      </w:pPr>
      <w:r>
        <w:t xml:space="preserve">A source system may send repeated Resource updates.</w:t>
      </w:r>
    </w:p>
    <w:p>
      <w:pPr>
        <w:pStyle w:val="BodyText"/>
      </w:pPr>
      <w:r>
        <w:t xml:space="preserve">Recommended model:</w:t>
      </w:r>
    </w:p>
    <w:p>
      <w:pPr>
        <w:pStyle w:val="SourceCode"/>
      </w:pPr>
      <w:r>
        <w:rPr>
          <w:rStyle w:val="VerbatimChar"/>
        </w:rPr>
        <w:t xml:space="preserve">External System</w:t>
      </w:r>
      <w:r>
        <w:br/>
      </w:r>
      <w:r>
        <w:rPr>
          <w:rStyle w:val="VerbatimChar"/>
        </w:rPr>
        <w:t xml:space="preserve">        │</w:t>
      </w:r>
      <w:r>
        <w:br/>
      </w:r>
      <w:r>
        <w:rPr>
          <w:rStyle w:val="VerbatimChar"/>
        </w:rPr>
        <w:t xml:space="preserve">        ▼</w:t>
      </w:r>
      <w:r>
        <w:br/>
      </w:r>
      <w:r>
        <w:rPr>
          <w:rStyle w:val="VerbatimChar"/>
        </w:rPr>
        <w:t xml:space="preserve">Integration Adapter</w:t>
      </w:r>
      <w:r>
        <w:br/>
      </w:r>
      <w:r>
        <w:rPr>
          <w:rStyle w:val="VerbatimChar"/>
        </w:rPr>
        <w:t xml:space="preserve">        │</w:t>
      </w:r>
      <w:r>
        <w:br/>
      </w:r>
      <w:r>
        <w:rPr>
          <w:rStyle w:val="VerbatimChar"/>
        </w:rPr>
        <w:t xml:space="preserve">        ▼</w:t>
      </w:r>
      <w:r>
        <w:br/>
      </w:r>
      <w:r>
        <w:rPr>
          <w:rStyle w:val="VerbatimChar"/>
        </w:rPr>
        <w:t xml:space="preserve">Resource Command</w:t>
      </w:r>
      <w:r>
        <w:br/>
      </w:r>
      <w:r>
        <w:rPr>
          <w:rStyle w:val="VerbatimChar"/>
        </w:rPr>
        <w:t xml:space="preserve">        │</w:t>
      </w:r>
      <w:r>
        <w:br/>
      </w:r>
      <w:r>
        <w:rPr>
          <w:rStyle w:val="VerbatimChar"/>
        </w:rPr>
        <w:t xml:space="preserve">        ▼</w:t>
      </w:r>
      <w:r>
        <w:br/>
      </w:r>
      <w:r>
        <w:rPr>
          <w:rStyle w:val="VerbatimChar"/>
        </w:rPr>
        <w:t xml:space="preserve">Idempotency</w:t>
      </w:r>
      <w:r>
        <w:br/>
      </w:r>
      <w:r>
        <w:rPr>
          <w:rStyle w:val="VerbatimChar"/>
        </w:rPr>
        <w:t xml:space="preserve">        │</w:t>
      </w:r>
      <w:r>
        <w:br/>
      </w:r>
      <w:r>
        <w:rPr>
          <w:rStyle w:val="VerbatimChar"/>
        </w:rPr>
        <w:t xml:space="preserve">        ▼</w:t>
      </w:r>
      <w:r>
        <w:br/>
      </w:r>
      <w:r>
        <w:rPr>
          <w:rStyle w:val="VerbatimChar"/>
        </w:rPr>
        <w:t xml:space="preserve">Resource Domain</w:t>
      </w:r>
    </w:p>
    <w:p>
      <w:pPr>
        <w:pStyle w:val="FirstParagraph"/>
      </w:pPr>
      <w:r>
        <w:t xml:space="preserve">External systems must not directly write Resource tables.</w:t>
      </w:r>
    </w:p>
    <w:bookmarkEnd w:id="176"/>
    <w:bookmarkStart w:id="177" w:name="source-of-truth"/>
    <w:p>
      <w:pPr>
        <w:pStyle w:val="Heading2"/>
      </w:pPr>
      <w:r>
        <w:t xml:space="preserve">110. Source of Truth</w:t>
      </w:r>
    </w:p>
    <w:p>
      <w:pPr>
        <w:pStyle w:val="FirstParagraph"/>
      </w:pPr>
      <w:r>
        <w:t xml:space="preserve">For every material field, ownership must be known.</w:t>
      </w:r>
    </w:p>
    <w:p>
      <w:pPr>
        <w:pStyle w:val="BodyText"/>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Authoritative Owner</w:t>
            </w:r>
          </w:p>
        </w:tc>
      </w:tr>
      <w:tr>
        <w:tc>
          <w:tcPr/>
          <w:p>
            <w:pPr>
              <w:pStyle w:val="Compact"/>
            </w:pPr>
            <w:r>
              <w:t xml:space="preserve">Public biography</w:t>
            </w:r>
          </w:p>
        </w:tc>
        <w:tc>
          <w:tcPr/>
          <w:p>
            <w:pPr>
              <w:pStyle w:val="Compact"/>
            </w:pPr>
            <w:r>
              <w:t xml:space="preserve">PetZiv</w:t>
            </w:r>
          </w:p>
        </w:tc>
      </w:tr>
      <w:tr>
        <w:tc>
          <w:tcPr/>
          <w:p>
            <w:pPr>
              <w:pStyle w:val="Compact"/>
            </w:pPr>
            <w:r>
              <w:t xml:space="preserve">Marketplace rating</w:t>
            </w:r>
          </w:p>
        </w:tc>
        <w:tc>
          <w:tcPr/>
          <w:p>
            <w:pPr>
              <w:pStyle w:val="Compact"/>
            </w:pPr>
            <w:r>
              <w:t xml:space="preserve">PetZiv</w:t>
            </w:r>
          </w:p>
        </w:tc>
      </w:tr>
      <w:tr>
        <w:tc>
          <w:tcPr/>
          <w:p>
            <w:pPr>
              <w:pStyle w:val="Compact"/>
            </w:pPr>
            <w:r>
              <w:t xml:space="preserve">Operational status</w:t>
            </w:r>
          </w:p>
        </w:tc>
        <w:tc>
          <w:tcPr/>
          <w:p>
            <w:pPr>
              <w:pStyle w:val="Compact"/>
            </w:pPr>
            <w:r>
              <w:t xml:space="preserve">Resource Service</w:t>
            </w:r>
          </w:p>
        </w:tc>
      </w:tr>
      <w:tr>
        <w:tc>
          <w:tcPr/>
          <w:p>
            <w:pPr>
              <w:pStyle w:val="Compact"/>
            </w:pPr>
            <w:r>
              <w:t xml:space="preserve">Capability</w:t>
            </w:r>
          </w:p>
        </w:tc>
        <w:tc>
          <w:tcPr/>
          <w:p>
            <w:pPr>
              <w:pStyle w:val="Compact"/>
            </w:pPr>
            <w:r>
              <w:t xml:space="preserve">Resource Service</w:t>
            </w:r>
          </w:p>
        </w:tc>
      </w:tr>
      <w:tr>
        <w:tc>
          <w:tcPr/>
          <w:p>
            <w:pPr>
              <w:pStyle w:val="Compact"/>
            </w:pPr>
            <w:r>
              <w:t xml:space="preserve">Availability</w:t>
            </w:r>
          </w:p>
        </w:tc>
        <w:tc>
          <w:tcPr/>
          <w:p>
            <w:pPr>
              <w:pStyle w:val="Compact"/>
            </w:pPr>
            <w:r>
              <w:t xml:space="preserve">Availability Service</w:t>
            </w:r>
          </w:p>
        </w:tc>
      </w:tr>
      <w:tr>
        <w:tc>
          <w:tcPr/>
          <w:p>
            <w:pPr>
              <w:pStyle w:val="Compact"/>
            </w:pPr>
            <w:r>
              <w:t xml:space="preserve">User login status</w:t>
            </w:r>
          </w:p>
        </w:tc>
        <w:tc>
          <w:tcPr/>
          <w:p>
            <w:pPr>
              <w:pStyle w:val="Compact"/>
            </w:pPr>
            <w:r>
              <w:t xml:space="preserve">Identity Service</w:t>
            </w:r>
          </w:p>
        </w:tc>
      </w:tr>
      <w:tr>
        <w:tc>
          <w:tcPr/>
          <w:p>
            <w:pPr>
              <w:pStyle w:val="Compact"/>
            </w:pPr>
            <w:r>
              <w:t xml:space="preserve">Commercial price</w:t>
            </w:r>
          </w:p>
        </w:tc>
        <w:tc>
          <w:tcPr/>
          <w:p>
            <w:pPr>
              <w:pStyle w:val="Compact"/>
            </w:pPr>
            <w:r>
              <w:t xml:space="preserve">PetZiv</w:t>
            </w:r>
          </w:p>
        </w:tc>
      </w:tr>
      <w:tr>
        <w:tc>
          <w:tcPr/>
          <w:p>
            <w:pPr>
              <w:pStyle w:val="Compact"/>
            </w:pPr>
            <w:r>
              <w:t xml:space="preserve">Assignment</w:t>
            </w:r>
          </w:p>
        </w:tc>
        <w:tc>
          <w:tcPr/>
          <w:p>
            <w:pPr>
              <w:pStyle w:val="Compact"/>
            </w:pPr>
            <w:r>
              <w:t xml:space="preserve">Assignment Service</w:t>
            </w:r>
          </w:p>
        </w:tc>
      </w:tr>
    </w:tbl>
    <w:p>
      <w:pPr>
        <w:pStyle w:val="BodyText"/>
      </w:pPr>
      <w:r>
        <w:t xml:space="preserve">Conflicting multi-master ownership is prohibited.</w:t>
      </w:r>
    </w:p>
    <w:bookmarkEnd w:id="177"/>
    <w:bookmarkStart w:id="178" w:name="transactional-outbox"/>
    <w:p>
      <w:pPr>
        <w:pStyle w:val="Heading2"/>
      </w:pPr>
      <w:r>
        <w:t xml:space="preserve">111. Transactional Outbox</w:t>
      </w:r>
    </w:p>
    <w:p>
      <w:pPr>
        <w:pStyle w:val="FirstParagraph"/>
      </w:pPr>
      <w:r>
        <w:t xml:space="preserve">Required flow:</w:t>
      </w:r>
    </w:p>
    <w:p>
      <w:pPr>
        <w:pStyle w:val="SourceCode"/>
      </w:pPr>
      <w:r>
        <w:rPr>
          <w:rStyle w:val="VerbatimChar"/>
        </w:rPr>
        <w:t xml:space="preserve">Database Transaction</w:t>
      </w:r>
      <w:r>
        <w:br/>
      </w:r>
      <w:r>
        <w:rPr>
          <w:rStyle w:val="VerbatimChar"/>
        </w:rPr>
        <w:t xml:space="preserve">│</w:t>
      </w:r>
      <w:r>
        <w:br/>
      </w:r>
      <w:r>
        <w:rPr>
          <w:rStyle w:val="VerbatimChar"/>
        </w:rPr>
        <w:t xml:space="preserve">├── Save Resource Change</w:t>
      </w:r>
      <w:r>
        <w:br/>
      </w:r>
      <w:r>
        <w:rPr>
          <w:rStyle w:val="VerbatimChar"/>
        </w:rPr>
        <w:t xml:space="preserve">│</w:t>
      </w:r>
      <w:r>
        <w:br/>
      </w:r>
      <w:r>
        <w:rPr>
          <w:rStyle w:val="VerbatimChar"/>
        </w:rPr>
        <w:t xml:space="preserve">└── Save Outbox Event</w:t>
      </w:r>
      <w:r>
        <w:br/>
      </w:r>
      <w:r>
        <w:rPr>
          <w:rStyle w:val="VerbatimChar"/>
        </w:rPr>
        <w:t xml:space="preserve">        │</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        ▼</w:t>
      </w:r>
      <w:r>
        <w:br/>
      </w:r>
      <w:r>
        <w:rPr>
          <w:rStyle w:val="VerbatimChar"/>
        </w:rPr>
        <w:t xml:space="preserve">Outbox Publisher</w:t>
      </w:r>
      <w:r>
        <w:br/>
      </w:r>
      <w:r>
        <w:rPr>
          <w:rStyle w:val="VerbatimChar"/>
        </w:rPr>
        <w:t xml:space="preserve">        │</w:t>
      </w:r>
      <w:r>
        <w:br/>
      </w:r>
      <w:r>
        <w:rPr>
          <w:rStyle w:val="VerbatimChar"/>
        </w:rPr>
        <w:t xml:space="preserve">        ▼</w:t>
      </w:r>
      <w:r>
        <w:br/>
      </w:r>
      <w:r>
        <w:rPr>
          <w:rStyle w:val="VerbatimChar"/>
        </w:rPr>
        <w:t xml:space="preserve">Event Bus</w:t>
      </w:r>
    </w:p>
    <w:p>
      <w:pPr>
        <w:pStyle w:val="FirstParagraph"/>
      </w:pPr>
      <w:r>
        <w:t xml:space="preserve">State and event publication must not silently diverge.</w:t>
      </w:r>
    </w:p>
    <w:bookmarkEnd w:id="178"/>
    <w:bookmarkStart w:id="179" w:name="event-consumer-idempotency"/>
    <w:p>
      <w:pPr>
        <w:pStyle w:val="Heading2"/>
      </w:pPr>
      <w:r>
        <w:t xml:space="preserve">112. Event Consumer Idempotency</w:t>
      </w:r>
    </w:p>
    <w:p>
      <w:pPr>
        <w:pStyle w:val="FirstParagraph"/>
      </w:pPr>
      <w:r>
        <w:t xml:space="preserve">Consumers must assume events may be delivered more than once.</w:t>
      </w:r>
    </w:p>
    <w:p>
      <w:pPr>
        <w:pStyle w:val="BodyText"/>
      </w:pPr>
      <w:r>
        <w:t xml:space="preserve">Every event includes:</w:t>
      </w:r>
    </w:p>
    <w:p>
      <w:pPr>
        <w:pStyle w:val="SourceCode"/>
      </w:pPr>
      <w:r>
        <w:rPr>
          <w:rStyle w:val="VerbatimChar"/>
        </w:rPr>
        <w:t xml:space="preserve">eventId</w:t>
      </w:r>
    </w:p>
    <w:p>
      <w:pPr>
        <w:pStyle w:val="FirstParagraph"/>
      </w:pPr>
      <w:r>
        <w:t xml:space="preserve">Consumers must process events idempotently.</w:t>
      </w:r>
    </w:p>
    <w:bookmarkEnd w:id="179"/>
    <w:bookmarkStart w:id="180" w:name="caching"/>
    <w:p>
      <w:pPr>
        <w:pStyle w:val="Heading2"/>
      </w:pPr>
      <w:r>
        <w:t xml:space="preserve">113. Caching</w:t>
      </w:r>
    </w:p>
    <w:p>
      <w:pPr>
        <w:pStyle w:val="FirstParagraph"/>
      </w:pPr>
      <w:r>
        <w:t xml:space="preserve">Good cache candidates:</w:t>
      </w:r>
    </w:p>
    <w:p>
      <w:pPr>
        <w:pStyle w:val="SourceCode"/>
      </w:pPr>
      <w:r>
        <w:rPr>
          <w:rStyle w:val="VerbatimChar"/>
        </w:rPr>
        <w:t xml:space="preserve">Resource Types</w:t>
      </w:r>
      <w:r>
        <w:br/>
      </w:r>
      <w:r>
        <w:br/>
      </w:r>
      <w:r>
        <w:rPr>
          <w:rStyle w:val="VerbatimChar"/>
        </w:rPr>
        <w:t xml:space="preserve">Capability Definitions</w:t>
      </w:r>
      <w:r>
        <w:br/>
      </w:r>
      <w:r>
        <w:br/>
      </w:r>
      <w:r>
        <w:rPr>
          <w:rStyle w:val="VerbatimChar"/>
        </w:rPr>
        <w:t xml:space="preserve">Skill Definitions</w:t>
      </w:r>
      <w:r>
        <w:br/>
      </w:r>
      <w:r>
        <w:br/>
      </w:r>
      <w:r>
        <w:rPr>
          <w:rStyle w:val="VerbatimChar"/>
        </w:rPr>
        <w:t xml:space="preserve">Certification Types</w:t>
      </w:r>
      <w:r>
        <w:br/>
      </w:r>
      <w:r>
        <w:br/>
      </w:r>
      <w:r>
        <w:rPr>
          <w:rStyle w:val="VerbatimChar"/>
        </w:rPr>
        <w:t xml:space="preserve">Active Resource Summaries</w:t>
      </w:r>
    </w:p>
    <w:p>
      <w:pPr>
        <w:pStyle w:val="FirstParagraph"/>
      </w:pPr>
      <w:r>
        <w:t xml:space="preserve">Highly dynamic operational status should use carefully controlled cache invalidation.</w:t>
      </w:r>
    </w:p>
    <w:bookmarkEnd w:id="180"/>
    <w:bookmarkStart w:id="181" w:name="search-architecture"/>
    <w:p>
      <w:pPr>
        <w:pStyle w:val="Heading2"/>
      </w:pPr>
      <w:r>
        <w:t xml:space="preserve">114. Search Architecture</w:t>
      </w:r>
    </w:p>
    <w:p>
      <w:pPr>
        <w:pStyle w:val="FirstParagraph"/>
      </w:pPr>
      <w:r>
        <w:t xml:space="preserve">Operational search may require a dedicated read projection.</w:t>
      </w:r>
    </w:p>
    <w:p>
      <w:pPr>
        <w:pStyle w:val="BodyText"/>
      </w:pPr>
      <w:r>
        <w:t xml:space="preserve">Example:</w:t>
      </w:r>
    </w:p>
    <w:p>
      <w:pPr>
        <w:pStyle w:val="SourceCode"/>
      </w:pPr>
      <w:r>
        <w:rPr>
          <w:rStyle w:val="VerbatimChar"/>
        </w:rPr>
        <w:t xml:space="preserve">Resource Domain</w:t>
      </w:r>
      <w:r>
        <w:br/>
      </w:r>
      <w:r>
        <w:rPr>
          <w:rStyle w:val="VerbatimChar"/>
        </w:rPr>
        <w:t xml:space="preserve">        │</w:t>
      </w:r>
      <w:r>
        <w:br/>
      </w:r>
      <w:r>
        <w:rPr>
          <w:rStyle w:val="VerbatimChar"/>
        </w:rPr>
        <w:t xml:space="preserve">        ▼</w:t>
      </w:r>
      <w:r>
        <w:br/>
      </w:r>
      <w:r>
        <w:rPr>
          <w:rStyle w:val="VerbatimChar"/>
        </w:rPr>
        <w:t xml:space="preserve">Resource Events</w:t>
      </w:r>
      <w:r>
        <w:br/>
      </w:r>
      <w:r>
        <w:rPr>
          <w:rStyle w:val="VerbatimChar"/>
        </w:rPr>
        <w:t xml:space="preserve">        │</w:t>
      </w:r>
      <w:r>
        <w:br/>
      </w:r>
      <w:r>
        <w:rPr>
          <w:rStyle w:val="VerbatimChar"/>
        </w:rPr>
        <w:t xml:space="preserve">        ▼</w:t>
      </w:r>
      <w:r>
        <w:br/>
      </w:r>
      <w:r>
        <w:rPr>
          <w:rStyle w:val="VerbatimChar"/>
        </w:rPr>
        <w:t xml:space="preserve">Resource Search Projection</w:t>
      </w:r>
      <w:r>
        <w:br/>
      </w:r>
      <w:r>
        <w:rPr>
          <w:rStyle w:val="VerbatimChar"/>
        </w:rPr>
        <w:t xml:space="preserve">        │</w:t>
      </w:r>
      <w:r>
        <w:br/>
      </w:r>
      <w:r>
        <w:rPr>
          <w:rStyle w:val="VerbatimChar"/>
        </w:rPr>
        <w:t xml:space="preserve">        ▼</w:t>
      </w:r>
      <w:r>
        <w:br/>
      </w:r>
      <w:r>
        <w:rPr>
          <w:rStyle w:val="VerbatimChar"/>
        </w:rPr>
        <w:t xml:space="preserve">Operational Search API</w:t>
      </w:r>
    </w:p>
    <w:p>
      <w:pPr>
        <w:pStyle w:val="FirstParagraph"/>
      </w:pPr>
      <w:r>
        <w:t xml:space="preserve">This is preferable to complex joins across multiple transactional tables at high scale.</w:t>
      </w:r>
    </w:p>
    <w:bookmarkEnd w:id="181"/>
    <w:bookmarkStart w:id="182" w:name="eligibility-projection"/>
    <w:p>
      <w:pPr>
        <w:pStyle w:val="Heading2"/>
      </w:pPr>
      <w:r>
        <w:t xml:space="preserve">115. Eligibility Projection</w:t>
      </w:r>
    </w:p>
    <w:p>
      <w:pPr>
        <w:pStyle w:val="FirstParagraph"/>
      </w:pPr>
      <w:r>
        <w:t xml:space="preserve">The Eligibility Engine may maintain a local projection containing:</w:t>
      </w:r>
    </w:p>
    <w:p>
      <w:pPr>
        <w:pStyle w:val="SourceCode"/>
      </w:pPr>
      <w:r>
        <w:rPr>
          <w:rStyle w:val="VerbatimChar"/>
        </w:rPr>
        <w:t xml:space="preserve">Resource ID</w:t>
      </w:r>
      <w:r>
        <w:br/>
      </w:r>
      <w:r>
        <w:br/>
      </w:r>
      <w:r>
        <w:rPr>
          <w:rStyle w:val="VerbatimChar"/>
        </w:rPr>
        <w:t xml:space="preserve">Resource Type</w:t>
      </w:r>
      <w:r>
        <w:br/>
      </w:r>
      <w:r>
        <w:br/>
      </w:r>
      <w:r>
        <w:rPr>
          <w:rStyle w:val="VerbatimChar"/>
        </w:rPr>
        <w:t xml:space="preserve">Operational Status</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Organization Context</w:t>
      </w:r>
      <w:r>
        <w:br/>
      </w:r>
      <w:r>
        <w:br/>
      </w:r>
      <w:r>
        <w:rPr>
          <w:rStyle w:val="VerbatimChar"/>
        </w:rPr>
        <w:t xml:space="preserve">Service Areas</w:t>
      </w:r>
    </w:p>
    <w:p>
      <w:pPr>
        <w:pStyle w:val="FirstParagraph"/>
      </w:pPr>
      <w:r>
        <w:t xml:space="preserve">This projection is updated through Resource events.</w:t>
      </w:r>
    </w:p>
    <w:p>
      <w:pPr>
        <w:pStyle w:val="BodyText"/>
      </w:pPr>
      <w:r>
        <w:t xml:space="preserve">The Eligibility Engine must not directly query the Resource database.</w:t>
      </w:r>
    </w:p>
    <w:bookmarkEnd w:id="182"/>
    <w:bookmarkStart w:id="183" w:name="performance-requirements"/>
    <w:p>
      <w:pPr>
        <w:pStyle w:val="Heading2"/>
      </w:pPr>
      <w:r>
        <w:t xml:space="preserve">116. Performance Requirements</w:t>
      </w:r>
    </w:p>
    <w:p>
      <w:pPr>
        <w:pStyle w:val="FirstParagraph"/>
      </w:pPr>
      <w:r>
        <w:t xml:space="preserve">Initial proposed targets:</w:t>
      </w:r>
    </w:p>
    <w:p>
      <w:pPr>
        <w:pStyle w:val="SourceCode"/>
      </w:pPr>
      <w:r>
        <w:rPr>
          <w:rStyle w:val="VerbatimChar"/>
        </w:rPr>
        <w:t xml:space="preserve">Get Resource:</w:t>
      </w:r>
      <w:r>
        <w:br/>
      </w:r>
      <w:r>
        <w:rPr>
          <w:rStyle w:val="VerbatimChar"/>
        </w:rPr>
        <w:t xml:space="preserve">P95 under 250 ms</w:t>
      </w:r>
      <w:r>
        <w:br/>
      </w:r>
      <w:r>
        <w:br/>
      </w:r>
      <w:r>
        <w:rPr>
          <w:rStyle w:val="VerbatimChar"/>
        </w:rPr>
        <w:t xml:space="preserve">Search Resources:</w:t>
      </w:r>
      <w:r>
        <w:br/>
      </w:r>
      <w:r>
        <w:rPr>
          <w:rStyle w:val="VerbatimChar"/>
        </w:rPr>
        <w:t xml:space="preserve">P95 under 1 second</w:t>
      </w:r>
      <w:r>
        <w:br/>
      </w:r>
      <w:r>
        <w:br/>
      </w:r>
      <w:r>
        <w:rPr>
          <w:rStyle w:val="VerbatimChar"/>
        </w:rPr>
        <w:t xml:space="preserve">Create Resource:</w:t>
      </w:r>
      <w:r>
        <w:br/>
      </w:r>
      <w:r>
        <w:rPr>
          <w:rStyle w:val="VerbatimChar"/>
        </w:rPr>
        <w:t xml:space="preserve">P95 under 500 ms</w:t>
      </w:r>
      <w:r>
        <w:br/>
      </w:r>
      <w:r>
        <w:br/>
      </w:r>
      <w:r>
        <w:rPr>
          <w:rStyle w:val="VerbatimChar"/>
        </w:rPr>
        <w:t xml:space="preserve">Update Resource:</w:t>
      </w:r>
      <w:r>
        <w:br/>
      </w:r>
      <w:r>
        <w:rPr>
          <w:rStyle w:val="VerbatimChar"/>
        </w:rPr>
        <w:t xml:space="preserve">P95 under 500 ms</w:t>
      </w:r>
      <w:r>
        <w:br/>
      </w:r>
      <w:r>
        <w:br/>
      </w:r>
      <w:r>
        <w:rPr>
          <w:rStyle w:val="VerbatimChar"/>
        </w:rPr>
        <w:t xml:space="preserve">Qualification Summary:</w:t>
      </w:r>
      <w:r>
        <w:br/>
      </w:r>
      <w:r>
        <w:rPr>
          <w:rStyle w:val="VerbatimChar"/>
        </w:rPr>
        <w:t xml:space="preserve">P95 under 300 ms</w:t>
      </w:r>
      <w:r>
        <w:br/>
      </w:r>
      <w:r>
        <w:br/>
      </w:r>
      <w:r>
        <w:rPr>
          <w:rStyle w:val="VerbatimChar"/>
        </w:rPr>
        <w:t xml:space="preserve">Availability:</w:t>
      </w:r>
      <w:r>
        <w:br/>
      </w:r>
      <w:r>
        <w:rPr>
          <w:rStyle w:val="VerbatimChar"/>
        </w:rPr>
        <w:t xml:space="preserve">99.9% minimum service objective</w:t>
      </w:r>
    </w:p>
    <w:p>
      <w:pPr>
        <w:pStyle w:val="FirstParagraph"/>
      </w:pPr>
      <w:r>
        <w:t xml:space="preserve">Final targets depend on expected scale.</w:t>
      </w:r>
    </w:p>
    <w:bookmarkEnd w:id="183"/>
    <w:bookmarkStart w:id="184" w:name="scalability-requirements"/>
    <w:p>
      <w:pPr>
        <w:pStyle w:val="Heading2"/>
      </w:pPr>
      <w:r>
        <w:t xml:space="preserve">117. Scalability Requirements</w:t>
      </w:r>
    </w:p>
    <w:p>
      <w:pPr>
        <w:pStyle w:val="FirstParagraph"/>
      </w:pPr>
      <w:r>
        <w:t xml:space="preserve">The architecture shall support:</w:t>
      </w:r>
    </w:p>
    <w:p>
      <w:pPr>
        <w:pStyle w:val="SourceCode"/>
      </w:pPr>
      <w:r>
        <w:rPr>
          <w:rStyle w:val="VerbatimChar"/>
        </w:rPr>
        <w:t xml:space="preserve">Horizontal API scaling</w:t>
      </w:r>
      <w:r>
        <w:br/>
      </w:r>
      <w:r>
        <w:br/>
      </w:r>
      <w:r>
        <w:rPr>
          <w:rStyle w:val="VerbatimChar"/>
        </w:rPr>
        <w:t xml:space="preserve">Large Resource populations</w:t>
      </w:r>
      <w:r>
        <w:br/>
      </w:r>
      <w:r>
        <w:br/>
      </w:r>
      <w:r>
        <w:rPr>
          <w:rStyle w:val="VerbatimChar"/>
        </w:rPr>
        <w:t xml:space="preserve">High search volume</w:t>
      </w:r>
      <w:r>
        <w:br/>
      </w:r>
      <w:r>
        <w:br/>
      </w:r>
      <w:r>
        <w:rPr>
          <w:rStyle w:val="VerbatimChar"/>
        </w:rPr>
        <w:t xml:space="preserve">High event volume</w:t>
      </w:r>
      <w:r>
        <w:br/>
      </w:r>
      <w:r>
        <w:br/>
      </w:r>
      <w:r>
        <w:rPr>
          <w:rStyle w:val="VerbatimChar"/>
        </w:rPr>
        <w:t xml:space="preserve">Multiple external source systems</w:t>
      </w:r>
      <w:r>
        <w:br/>
      </w:r>
      <w:r>
        <w:br/>
      </w:r>
      <w:r>
        <w:rPr>
          <w:rStyle w:val="VerbatimChar"/>
        </w:rPr>
        <w:t xml:space="preserve">Independent tenant growth</w:t>
      </w:r>
      <w:r>
        <w:br/>
      </w:r>
      <w:r>
        <w:br/>
      </w:r>
      <w:r>
        <w:rPr>
          <w:rStyle w:val="VerbatimChar"/>
        </w:rPr>
        <w:t xml:space="preserve">Read projections</w:t>
      </w:r>
      <w:r>
        <w:br/>
      </w:r>
      <w:r>
        <w:br/>
      </w:r>
      <w:r>
        <w:rPr>
          <w:rStyle w:val="VerbatimChar"/>
        </w:rPr>
        <w:t xml:space="preserve">Caching</w:t>
      </w:r>
    </w:p>
    <w:p>
      <w:pPr>
        <w:pStyle w:val="FirstParagraph"/>
      </w:pPr>
      <w:r>
        <w:t xml:space="preserve">No local in-memory state may be required for correctness.</w:t>
      </w:r>
    </w:p>
    <w:bookmarkEnd w:id="184"/>
    <w:bookmarkStart w:id="185" w:name="observability"/>
    <w:p>
      <w:pPr>
        <w:pStyle w:val="Heading2"/>
      </w:pPr>
      <w:r>
        <w:t xml:space="preserve">118. Observability</w:t>
      </w:r>
    </w:p>
    <w:p>
      <w:pPr>
        <w:pStyle w:val="FirstParagraph"/>
      </w:pPr>
      <w:r>
        <w:t xml:space="preserve">Technical metrics:</w:t>
      </w:r>
    </w:p>
    <w:p>
      <w:pPr>
        <w:pStyle w:val="SourceCode"/>
      </w:pPr>
      <w:r>
        <w:rPr>
          <w:rStyle w:val="VerbatimChar"/>
        </w:rPr>
        <w:t xml:space="preserve">Request count</w:t>
      </w:r>
      <w:r>
        <w:br/>
      </w:r>
      <w:r>
        <w:br/>
      </w:r>
      <w:r>
        <w:rPr>
          <w:rStyle w:val="VerbatimChar"/>
        </w:rPr>
        <w:t xml:space="preserve">Latency</w:t>
      </w:r>
      <w:r>
        <w:br/>
      </w:r>
      <w:r>
        <w:br/>
      </w:r>
      <w:r>
        <w:rPr>
          <w:rStyle w:val="VerbatimChar"/>
        </w:rPr>
        <w:t xml:space="preserve">Error rate</w:t>
      </w:r>
      <w:r>
        <w:br/>
      </w:r>
      <w:r>
        <w:br/>
      </w:r>
      <w:r>
        <w:rPr>
          <w:rStyle w:val="VerbatimChar"/>
        </w:rPr>
        <w:t xml:space="preserve">Database latency</w:t>
      </w:r>
      <w:r>
        <w:br/>
      </w:r>
      <w:r>
        <w:br/>
      </w:r>
      <w:r>
        <w:rPr>
          <w:rStyle w:val="VerbatimChar"/>
        </w:rPr>
        <w:t xml:space="preserve">Search latency</w:t>
      </w:r>
      <w:r>
        <w:br/>
      </w:r>
      <w:r>
        <w:br/>
      </w:r>
      <w:r>
        <w:rPr>
          <w:rStyle w:val="VerbatimChar"/>
        </w:rPr>
        <w:t xml:space="preserve">Cache hit rate</w:t>
      </w:r>
      <w:r>
        <w:br/>
      </w:r>
      <w:r>
        <w:br/>
      </w:r>
      <w:r>
        <w:rPr>
          <w:rStyle w:val="VerbatimChar"/>
        </w:rPr>
        <w:t xml:space="preserve">Outbox backlog</w:t>
      </w:r>
      <w:r>
        <w:br/>
      </w:r>
      <w:r>
        <w:br/>
      </w:r>
      <w:r>
        <w:rPr>
          <w:rStyle w:val="VerbatimChar"/>
        </w:rPr>
        <w:t xml:space="preserve">Event publication delay</w:t>
      </w:r>
    </w:p>
    <w:p>
      <w:pPr>
        <w:pStyle w:val="FirstParagraph"/>
      </w:pPr>
      <w:r>
        <w:t xml:space="preserve">Business metrics:</w:t>
      </w:r>
    </w:p>
    <w:p>
      <w:pPr>
        <w:pStyle w:val="SourceCode"/>
      </w:pPr>
      <w:r>
        <w:rPr>
          <w:rStyle w:val="VerbatimChar"/>
        </w:rPr>
        <w:t xml:space="preserve">Total Resources</w:t>
      </w:r>
      <w:r>
        <w:br/>
      </w:r>
      <w:r>
        <w:br/>
      </w:r>
      <w:r>
        <w:rPr>
          <w:rStyle w:val="VerbatimChar"/>
        </w:rPr>
        <w:t xml:space="preserve">Active Resources</w:t>
      </w:r>
      <w:r>
        <w:br/>
      </w:r>
      <w:r>
        <w:br/>
      </w:r>
      <w:r>
        <w:rPr>
          <w:rStyle w:val="VerbatimChar"/>
        </w:rPr>
        <w:t xml:space="preserve">Suspended Resources</w:t>
      </w:r>
      <w:r>
        <w:br/>
      </w:r>
      <w:r>
        <w:br/>
      </w:r>
      <w:r>
        <w:rPr>
          <w:rStyle w:val="VerbatimChar"/>
        </w:rPr>
        <w:t xml:space="preserve">Resources by Type</w:t>
      </w:r>
      <w:r>
        <w:br/>
      </w:r>
      <w:r>
        <w:br/>
      </w:r>
      <w:r>
        <w:rPr>
          <w:rStyle w:val="VerbatimChar"/>
        </w:rPr>
        <w:t xml:space="preserve">Resources by Organization</w:t>
      </w:r>
      <w:r>
        <w:br/>
      </w:r>
      <w:r>
        <w:br/>
      </w:r>
      <w:r>
        <w:rPr>
          <w:rStyle w:val="VerbatimChar"/>
        </w:rPr>
        <w:t xml:space="preserve">Resources by Capability</w:t>
      </w:r>
      <w:r>
        <w:br/>
      </w:r>
      <w:r>
        <w:br/>
      </w:r>
      <w:r>
        <w:rPr>
          <w:rStyle w:val="VerbatimChar"/>
        </w:rPr>
        <w:t xml:space="preserve">Certification Expiration Count</w:t>
      </w:r>
      <w:r>
        <w:br/>
      </w:r>
      <w:r>
        <w:br/>
      </w:r>
      <w:r>
        <w:rPr>
          <w:rStyle w:val="VerbatimChar"/>
        </w:rPr>
        <w:t xml:space="preserve">Pending Verification Count</w:t>
      </w:r>
      <w:r>
        <w:br/>
      </w:r>
      <w:r>
        <w:br/>
      </w:r>
      <w:r>
        <w:rPr>
          <w:rStyle w:val="VerbatimChar"/>
        </w:rPr>
        <w:t xml:space="preserve">Activation Failure Rate</w:t>
      </w:r>
    </w:p>
    <w:bookmarkEnd w:id="185"/>
    <w:bookmarkStart w:id="186" w:name="distributed-tracing"/>
    <w:p>
      <w:pPr>
        <w:pStyle w:val="Heading2"/>
      </w:pPr>
      <w:r>
        <w:t xml:space="preserve">119. Distributed Tracing</w:t>
      </w:r>
    </w:p>
    <w:p>
      <w:pPr>
        <w:pStyle w:val="FirstParagraph"/>
      </w:pPr>
      <w:r>
        <w:t xml:space="preserve">Resource activity should be traceable through:</w:t>
      </w:r>
    </w:p>
    <w:p>
      <w:pPr>
        <w:pStyle w:val="SourceCode"/>
      </w:pPr>
      <w:r>
        <w:rPr>
          <w:rStyle w:val="VerbatimChar"/>
        </w:rPr>
        <w:t xml:space="preserve">External Provider</w:t>
      </w:r>
      <w:r>
        <w:br/>
      </w:r>
      <w:r>
        <w:rPr>
          <w:rStyle w:val="VerbatimChar"/>
        </w:rPr>
        <w:t xml:space="preserve">        │</w:t>
      </w:r>
      <w:r>
        <w:br/>
      </w:r>
      <w:r>
        <w:rPr>
          <w:rStyle w:val="VerbatimChar"/>
        </w:rPr>
        <w:t xml:space="preserve">        ▼</w:t>
      </w:r>
      <w:r>
        <w:br/>
      </w:r>
      <w:r>
        <w:rPr>
          <w:rStyle w:val="VerbatimChar"/>
        </w:rPr>
        <w:t xml:space="preserve">Resource</w:t>
      </w:r>
      <w:r>
        <w:br/>
      </w:r>
      <w:r>
        <w:rPr>
          <w:rStyle w:val="VerbatimChar"/>
        </w:rPr>
        <w:t xml:space="preserve">        │</w:t>
      </w:r>
      <w:r>
        <w:br/>
      </w:r>
      <w:r>
        <w:rPr>
          <w:rStyle w:val="VerbatimChar"/>
        </w:rPr>
        <w:t xml:space="preserve">        ▼</w:t>
      </w:r>
      <w:r>
        <w:br/>
      </w:r>
      <w:r>
        <w:rPr>
          <w:rStyle w:val="VerbatimChar"/>
        </w:rPr>
        <w:t xml:space="preserve">Eligibility Evaluation</w:t>
      </w:r>
      <w:r>
        <w:br/>
      </w:r>
      <w:r>
        <w:rPr>
          <w:rStyle w:val="VerbatimChar"/>
        </w:rPr>
        <w:t xml:space="preserve">        │</w:t>
      </w:r>
      <w:r>
        <w:br/>
      </w:r>
      <w:r>
        <w:rPr>
          <w:rStyle w:val="VerbatimChar"/>
        </w:rPr>
        <w:t xml:space="preserve">        ▼</w:t>
      </w:r>
      <w:r>
        <w:br/>
      </w:r>
      <w:r>
        <w:rPr>
          <w:rStyle w:val="VerbatimChar"/>
        </w:rPr>
        <w:t xml:space="preserve">Matching</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Assignment</w:t>
      </w:r>
      <w:r>
        <w:br/>
      </w:r>
      <w:r>
        <w:rPr>
          <w:rStyle w:val="VerbatimChar"/>
        </w:rPr>
        <w:t xml:space="preserve">        │</w:t>
      </w:r>
      <w:r>
        <w:br/>
      </w:r>
      <w:r>
        <w:rPr>
          <w:rStyle w:val="VerbatimChar"/>
        </w:rPr>
        <w:t xml:space="preserve">        ▼</w:t>
      </w:r>
      <w:r>
        <w:br/>
      </w:r>
      <w:r>
        <w:rPr>
          <w:rStyle w:val="VerbatimChar"/>
        </w:rPr>
        <w:t xml:space="preserve">Work Execution</w:t>
      </w:r>
    </w:p>
    <w:p>
      <w:pPr>
        <w:pStyle w:val="FirstParagraph"/>
      </w:pPr>
      <w:r>
        <w:t xml:space="preserve">without shared databases.</w:t>
      </w:r>
    </w:p>
    <w:bookmarkEnd w:id="186"/>
    <w:bookmarkStart w:id="187" w:name="logging"/>
    <w:p>
      <w:pPr>
        <w:pStyle w:val="Heading2"/>
      </w:pPr>
      <w:r>
        <w:t xml:space="preserve">120. Logging</w:t>
      </w:r>
    </w:p>
    <w:p>
      <w:pPr>
        <w:pStyle w:val="FirstParagraph"/>
      </w:pPr>
      <w:r>
        <w:t xml:space="preserve">Logs must:</w:t>
      </w:r>
    </w:p>
    <w:p>
      <w:pPr>
        <w:pStyle w:val="Compact"/>
        <w:numPr>
          <w:ilvl w:val="0"/>
          <w:numId w:val="1007"/>
        </w:numPr>
      </w:pPr>
      <w:r>
        <w:t xml:space="preserve">Be structured</w:t>
      </w:r>
    </w:p>
    <w:p>
      <w:pPr>
        <w:pStyle w:val="Compact"/>
        <w:numPr>
          <w:ilvl w:val="0"/>
          <w:numId w:val="1007"/>
        </w:numPr>
      </w:pPr>
      <w:r>
        <w:t xml:space="preserve">Include correlation identifiers</w:t>
      </w:r>
    </w:p>
    <w:p>
      <w:pPr>
        <w:pStyle w:val="Compact"/>
        <w:numPr>
          <w:ilvl w:val="0"/>
          <w:numId w:val="1007"/>
        </w:numPr>
      </w:pPr>
      <w:r>
        <w:t xml:space="preserve">Include tenant context where permitted</w:t>
      </w:r>
    </w:p>
    <w:p>
      <w:pPr>
        <w:pStyle w:val="Compact"/>
        <w:numPr>
          <w:ilvl w:val="0"/>
          <w:numId w:val="1007"/>
        </w:numPr>
      </w:pPr>
      <w:r>
        <w:t xml:space="preserve">Include Resource identifiers</w:t>
      </w:r>
    </w:p>
    <w:p>
      <w:pPr>
        <w:pStyle w:val="Compact"/>
        <w:numPr>
          <w:ilvl w:val="0"/>
          <w:numId w:val="1007"/>
        </w:numPr>
      </w:pPr>
      <w:r>
        <w:t xml:space="preserve">Avoid sensitive documents</w:t>
      </w:r>
    </w:p>
    <w:p>
      <w:pPr>
        <w:pStyle w:val="Compact"/>
        <w:numPr>
          <w:ilvl w:val="0"/>
          <w:numId w:val="1007"/>
        </w:numPr>
      </w:pPr>
      <w:r>
        <w:t xml:space="preserve">Avoid unnecessary personal information</w:t>
      </w:r>
    </w:p>
    <w:p>
      <w:pPr>
        <w:pStyle w:val="Compact"/>
        <w:numPr>
          <w:ilvl w:val="0"/>
          <w:numId w:val="1007"/>
        </w:numPr>
      </w:pPr>
      <w:r>
        <w:t xml:space="preserve">Avoid secrets</w:t>
      </w:r>
    </w:p>
    <w:bookmarkEnd w:id="187"/>
    <w:bookmarkStart w:id="188" w:name="business-rules-and-invariants"/>
    <w:p>
      <w:pPr>
        <w:pStyle w:val="Heading2"/>
      </w:pPr>
      <w:r>
        <w:t xml:space="preserve">121. Business Rules and Invariants</w:t>
      </w:r>
    </w:p>
    <w:p>
      <w:pPr>
        <w:numPr>
          <w:ilvl w:val="0"/>
          <w:numId w:val="1008"/>
        </w:numPr>
      </w:pPr>
      <w:r>
        <w:t xml:space="preserve">Every Resource belongs to exactly one tenant.</w:t>
      </w:r>
    </w:p>
    <w:p>
      <w:pPr>
        <w:numPr>
          <w:ilvl w:val="0"/>
          <w:numId w:val="1008"/>
        </w:numPr>
      </w:pPr>
      <w:r>
        <w:t xml:space="preserve">A Resource has exactly one authoritative operational lifecycle state.</w:t>
      </w:r>
    </w:p>
    <w:p>
      <w:pPr>
        <w:numPr>
          <w:ilvl w:val="0"/>
          <w:numId w:val="1008"/>
        </w:numPr>
      </w:pPr>
      <w:r>
        <w:t xml:space="preserve">Resource identity is independent of User identity.</w:t>
      </w:r>
    </w:p>
    <w:p>
      <w:pPr>
        <w:numPr>
          <w:ilvl w:val="0"/>
          <w:numId w:val="1008"/>
        </w:numPr>
      </w:pPr>
      <w:r>
        <w:t xml:space="preserve">Resource identity is independent of external provider profile identity.</w:t>
      </w:r>
    </w:p>
    <w:p>
      <w:pPr>
        <w:numPr>
          <w:ilvl w:val="0"/>
          <w:numId w:val="1008"/>
        </w:numPr>
      </w:pPr>
      <w:r>
        <w:t xml:space="preserve">A Resource may exist without Availability.</w:t>
      </w:r>
    </w:p>
    <w:p>
      <w:pPr>
        <w:numPr>
          <w:ilvl w:val="0"/>
          <w:numId w:val="1008"/>
        </w:numPr>
      </w:pPr>
      <w:r>
        <w:t xml:space="preserve">An Active Resource is not necessarily available.</w:t>
      </w:r>
    </w:p>
    <w:p>
      <w:pPr>
        <w:numPr>
          <w:ilvl w:val="0"/>
          <w:numId w:val="1008"/>
        </w:numPr>
      </w:pPr>
      <w:r>
        <w:t xml:space="preserve">An available Resource is not necessarily eligible.</w:t>
      </w:r>
    </w:p>
    <w:p>
      <w:pPr>
        <w:numPr>
          <w:ilvl w:val="0"/>
          <w:numId w:val="1008"/>
        </w:numPr>
      </w:pPr>
      <w:r>
        <w:t xml:space="preserve">An eligible Resource is not necessarily assigned.</w:t>
      </w:r>
    </w:p>
    <w:p>
      <w:pPr>
        <w:numPr>
          <w:ilvl w:val="0"/>
          <w:numId w:val="1008"/>
        </w:numPr>
      </w:pPr>
      <w:r>
        <w:t xml:space="preserve">A suspended Resource cannot receive new assignments unless an explicit override policy exists.</w:t>
      </w:r>
    </w:p>
    <w:p>
      <w:pPr>
        <w:numPr>
          <w:ilvl w:val="0"/>
          <w:numId w:val="1008"/>
        </w:numPr>
      </w:pPr>
      <w:r>
        <w:t xml:space="preserve">A retired Resource cannot return to Active state.</w:t>
      </w:r>
    </w:p>
    <w:p>
      <w:pPr>
        <w:numPr>
          <w:ilvl w:val="0"/>
          <w:numId w:val="1008"/>
        </w:numPr>
      </w:pPr>
      <w:r>
        <w:t xml:space="preserve">Historical Resource references must remain valid after retirement.</w:t>
      </w:r>
    </w:p>
    <w:p>
      <w:pPr>
        <w:numPr>
          <w:ilvl w:val="0"/>
          <w:numId w:val="1008"/>
        </w:numPr>
      </w:pPr>
      <w:r>
        <w:t xml:space="preserve">External identifiers are not internal primary keys.</w:t>
      </w:r>
    </w:p>
    <w:p>
      <w:pPr>
        <w:numPr>
          <w:ilvl w:val="0"/>
          <w:numId w:val="1008"/>
        </w:numPr>
      </w:pPr>
      <w:r>
        <w:t xml:space="preserve">Capabilities must reference controlled definitions.</w:t>
      </w:r>
    </w:p>
    <w:p>
      <w:pPr>
        <w:numPr>
          <w:ilvl w:val="0"/>
          <w:numId w:val="1008"/>
        </w:numPr>
      </w:pPr>
      <w:r>
        <w:t xml:space="preserve">Skills must reference controlled definitions.</w:t>
      </w:r>
    </w:p>
    <w:p>
      <w:pPr>
        <w:numPr>
          <w:ilvl w:val="0"/>
          <w:numId w:val="1008"/>
        </w:numPr>
      </w:pPr>
      <w:r>
        <w:t xml:space="preserve">Certifications must preserve verification history.</w:t>
      </w:r>
    </w:p>
    <w:p>
      <w:pPr>
        <w:numPr>
          <w:ilvl w:val="0"/>
          <w:numId w:val="1008"/>
        </w:numPr>
      </w:pPr>
      <w:r>
        <w:t xml:space="preserve">Expired qualifications must not silently remain valid.</w:t>
      </w:r>
    </w:p>
    <w:p>
      <w:pPr>
        <w:numPr>
          <w:ilvl w:val="0"/>
          <w:numId w:val="1008"/>
        </w:numPr>
      </w:pPr>
      <w:r>
        <w:t xml:space="preserve">Organization membership does not grant user permissions.</w:t>
      </w:r>
    </w:p>
    <w:p>
      <w:pPr>
        <w:numPr>
          <w:ilvl w:val="0"/>
          <w:numId w:val="1008"/>
        </w:numPr>
      </w:pPr>
      <w:r>
        <w:t xml:space="preserve">User permissions do not automatically create Resource eligibility.</w:t>
      </w:r>
    </w:p>
    <w:p>
      <w:pPr>
        <w:numPr>
          <w:ilvl w:val="0"/>
          <w:numId w:val="1008"/>
        </w:numPr>
      </w:pPr>
      <w:r>
        <w:t xml:space="preserve">Availability does not belong in the Resource Service.</w:t>
      </w:r>
    </w:p>
    <w:p>
      <w:pPr>
        <w:numPr>
          <w:ilvl w:val="0"/>
          <w:numId w:val="1008"/>
        </w:numPr>
      </w:pPr>
      <w:r>
        <w:t xml:space="preserve">Assignment does not belong in the Resource Service.</w:t>
      </w:r>
    </w:p>
    <w:p>
      <w:pPr>
        <w:numPr>
          <w:ilvl w:val="0"/>
          <w:numId w:val="1008"/>
        </w:numPr>
      </w:pPr>
      <w:r>
        <w:t xml:space="preserve">Commercial pricing does not belong in the Resource Service.</w:t>
      </w:r>
    </w:p>
    <w:p>
      <w:pPr>
        <w:numPr>
          <w:ilvl w:val="0"/>
          <w:numId w:val="1008"/>
        </w:numPr>
      </w:pPr>
      <w:r>
        <w:t xml:space="preserve">Material qualification changes must be auditable.</w:t>
      </w:r>
    </w:p>
    <w:p>
      <w:pPr>
        <w:numPr>
          <w:ilvl w:val="0"/>
          <w:numId w:val="1008"/>
        </w:numPr>
      </w:pPr>
      <w:r>
        <w:t xml:space="preserve">State-changing operations must enforce concurrency.</w:t>
      </w:r>
    </w:p>
    <w:p>
      <w:pPr>
        <w:numPr>
          <w:ilvl w:val="0"/>
          <w:numId w:val="1008"/>
        </w:numPr>
      </w:pPr>
      <w:r>
        <w:t xml:space="preserve">Direct downstream database access is prohibited.</w:t>
      </w:r>
    </w:p>
    <w:bookmarkEnd w:id="188"/>
    <w:bookmarkStart w:id="189" w:name="Xd9eb304b815dcd1746adaacd16e8040c35fff3d"/>
    <w:p>
      <w:pPr>
        <w:pStyle w:val="Heading2"/>
      </w:pPr>
      <w:r>
        <w:t xml:space="preserve">122. PetZiv Integration Example — Independent Groomer</w:t>
      </w:r>
    </w:p>
    <w:p>
      <w:pPr>
        <w:pStyle w:val="FirstParagraph"/>
      </w:pPr>
      <w:r>
        <w:t xml:space="preserve">PetZiv owns:</w:t>
      </w:r>
    </w:p>
    <w:p>
      <w:pPr>
        <w:pStyle w:val="SourceCode"/>
      </w:pPr>
      <w:r>
        <w:rPr>
          <w:rStyle w:val="VerbatimChar"/>
        </w:rPr>
        <w:t xml:space="preserve">Provider Profile:</w:t>
      </w:r>
      <w:r>
        <w:br/>
      </w:r>
      <w:r>
        <w:rPr>
          <w:rStyle w:val="VerbatimChar"/>
        </w:rPr>
        <w:t xml:space="preserve">Sarah Johnson</w:t>
      </w:r>
      <w:r>
        <w:br/>
      </w:r>
      <w:r>
        <w:br/>
      </w:r>
      <w:r>
        <w:rPr>
          <w:rStyle w:val="VerbatimChar"/>
        </w:rPr>
        <w:t xml:space="preserve">Biography:</w:t>
      </w:r>
      <w:r>
        <w:br/>
      </w:r>
      <w:r>
        <w:rPr>
          <w:rStyle w:val="VerbatimChar"/>
        </w:rPr>
        <w:t xml:space="preserve">Professional groomer with 10 years of experience</w:t>
      </w:r>
      <w:r>
        <w:br/>
      </w:r>
      <w:r>
        <w:br/>
      </w:r>
      <w:r>
        <w:rPr>
          <w:rStyle w:val="VerbatimChar"/>
        </w:rPr>
        <w:t xml:space="preserve">Rating:</w:t>
      </w:r>
      <w:r>
        <w:br/>
      </w:r>
      <w:r>
        <w:rPr>
          <w:rStyle w:val="VerbatimChar"/>
        </w:rPr>
        <w:t xml:space="preserve">4.9</w:t>
      </w:r>
      <w:r>
        <w:br/>
      </w:r>
      <w:r>
        <w:br/>
      </w:r>
      <w:r>
        <w:rPr>
          <w:rStyle w:val="VerbatimChar"/>
        </w:rPr>
        <w:t xml:space="preserve">Price:</w:t>
      </w:r>
      <w:r>
        <w:br/>
      </w:r>
      <w:r>
        <w:rPr>
          <w:rStyle w:val="VerbatimChar"/>
        </w:rPr>
        <w:t xml:space="preserve">Configured by commercial service</w:t>
      </w:r>
      <w:r>
        <w:br/>
      </w:r>
      <w:r>
        <w:br/>
      </w:r>
      <w:r>
        <w:rPr>
          <w:rStyle w:val="VerbatimChar"/>
        </w:rPr>
        <w:t xml:space="preserve">Profile Photos:</w:t>
      </w:r>
      <w:r>
        <w:br/>
      </w:r>
      <w:r>
        <w:rPr>
          <w:rStyle w:val="VerbatimChar"/>
        </w:rPr>
        <w:t xml:space="preserve">Stored in PetZiv</w:t>
      </w:r>
    </w:p>
    <w:p>
      <w:pPr>
        <w:pStyle w:val="FirstParagraph"/>
      </w:pPr>
      <w:r>
        <w:t xml:space="preserve">ESWMP Resource:</w:t>
      </w:r>
    </w:p>
    <w:p>
      <w:pPr>
        <w:pStyle w:val="SourceCode"/>
      </w:pPr>
      <w:r>
        <w:rPr>
          <w:rStyle w:val="VerbatimChar"/>
        </w:rPr>
        <w:t xml:space="preserve">Resource:</w:t>
      </w:r>
      <w:r>
        <w:br/>
      </w:r>
      <w:r>
        <w:rPr>
          <w:rStyle w:val="VerbatimChar"/>
        </w:rPr>
        <w:t xml:space="preserve">Sarah Johnson</w:t>
      </w:r>
      <w:r>
        <w:br/>
      </w:r>
      <w:r>
        <w:br/>
      </w:r>
      <w:r>
        <w:rPr>
          <w:rStyle w:val="VerbatimChar"/>
        </w:rPr>
        <w:t xml:space="preserve">Resource Type:</w:t>
      </w:r>
      <w:r>
        <w:br/>
      </w:r>
      <w:r>
        <w:rPr>
          <w:rStyle w:val="VerbatimChar"/>
        </w:rPr>
        <w:t xml:space="preserve">Person</w:t>
      </w:r>
      <w:r>
        <w:br/>
      </w:r>
      <w:r>
        <w:br/>
      </w:r>
      <w:r>
        <w:rPr>
          <w:rStyle w:val="VerbatimChar"/>
        </w:rPr>
        <w:t xml:space="preserve">Operational Role:</w:t>
      </w:r>
      <w:r>
        <w:br/>
      </w:r>
      <w:r>
        <w:rPr>
          <w:rStyle w:val="VerbatimChar"/>
        </w:rPr>
        <w:t xml:space="preserve">Groomer</w:t>
      </w:r>
      <w:r>
        <w:br/>
      </w:r>
      <w:r>
        <w:br/>
      </w:r>
      <w:r>
        <w:rPr>
          <w:rStyle w:val="VerbatimChar"/>
        </w:rPr>
        <w:t xml:space="preserve">Status:</w:t>
      </w:r>
      <w:r>
        <w:br/>
      </w:r>
      <w:r>
        <w:rPr>
          <w:rStyle w:val="VerbatimChar"/>
        </w:rPr>
        <w:t xml:space="preserve">Active</w:t>
      </w:r>
      <w:r>
        <w:br/>
      </w:r>
      <w:r>
        <w:br/>
      </w:r>
      <w:r>
        <w:rPr>
          <w:rStyle w:val="VerbatimChar"/>
        </w:rPr>
        <w:t xml:space="preserve">Capabilities:</w:t>
      </w:r>
      <w:r>
        <w:br/>
      </w:r>
      <w:r>
        <w:rPr>
          <w:rStyle w:val="VerbatimChar"/>
        </w:rPr>
        <w:t xml:space="preserve">Advanced Grooming</w:t>
      </w:r>
      <w:r>
        <w:br/>
      </w:r>
      <w:r>
        <w:rPr>
          <w:rStyle w:val="VerbatimChar"/>
        </w:rPr>
        <w:t xml:space="preserve">Mobile Grooming</w:t>
      </w:r>
      <w:r>
        <w:br/>
      </w:r>
      <w:r>
        <w:br/>
      </w:r>
      <w:r>
        <w:rPr>
          <w:rStyle w:val="VerbatimChar"/>
        </w:rPr>
        <w:t xml:space="preserve">Skills:</w:t>
      </w:r>
      <w:r>
        <w:br/>
      </w:r>
      <w:r>
        <w:rPr>
          <w:rStyle w:val="VerbatimChar"/>
        </w:rPr>
        <w:t xml:space="preserve">Large Breed Handling — Advanced</w:t>
      </w:r>
      <w:r>
        <w:br/>
      </w:r>
      <w:r>
        <w:br/>
      </w:r>
      <w:r>
        <w:rPr>
          <w:rStyle w:val="VerbatimChar"/>
        </w:rPr>
        <w:t xml:space="preserve">Certification:</w:t>
      </w:r>
      <w:r>
        <w:br/>
      </w:r>
      <w:r>
        <w:rPr>
          <w:rStyle w:val="VerbatimChar"/>
        </w:rPr>
        <w:t xml:space="preserve">Animal First Aid — Valid</w:t>
      </w:r>
      <w:r>
        <w:br/>
      </w:r>
      <w:r>
        <w:br/>
      </w:r>
      <w:r>
        <w:rPr>
          <w:rStyle w:val="VerbatimChar"/>
        </w:rPr>
        <w:t xml:space="preserve">Service Areas:</w:t>
      </w:r>
      <w:r>
        <w:br/>
      </w:r>
      <w:r>
        <w:rPr>
          <w:rStyle w:val="VerbatimChar"/>
        </w:rPr>
        <w:t xml:space="preserve">North Vancouver</w:t>
      </w:r>
      <w:r>
        <w:br/>
      </w:r>
      <w:r>
        <w:rPr>
          <w:rStyle w:val="VerbatimChar"/>
        </w:rPr>
        <w:t xml:space="preserve">West Vancouver</w:t>
      </w:r>
      <w:r>
        <w:br/>
      </w:r>
      <w:r>
        <w:br/>
      </w:r>
      <w:r>
        <w:rPr>
          <w:rStyle w:val="VerbatimChar"/>
        </w:rPr>
        <w:t xml:space="preserve">External Reference:</w:t>
      </w:r>
      <w:r>
        <w:br/>
      </w:r>
      <w:r>
        <w:rPr>
          <w:rStyle w:val="VerbatimChar"/>
        </w:rPr>
        <w:t xml:space="preserve">PetZiv Provider PROV-4821</w:t>
      </w:r>
    </w:p>
    <w:bookmarkEnd w:id="189"/>
    <w:bookmarkStart w:id="190" w:name="X310f5f7069a15158486ce0daffe9163b75d19f4"/>
    <w:p>
      <w:pPr>
        <w:pStyle w:val="Heading2"/>
      </w:pPr>
      <w:r>
        <w:t xml:space="preserve">123. PetZiv Integration Example — Grooming Company</w:t>
      </w:r>
    </w:p>
    <w:p>
      <w:pPr>
        <w:pStyle w:val="FirstParagraph"/>
      </w:pPr>
      <w:r>
        <w:t xml:space="preserve">A grooming company may contain:</w:t>
      </w:r>
    </w:p>
    <w:p>
      <w:pPr>
        <w:pStyle w:val="SourceCode"/>
      </w:pPr>
      <w:r>
        <w:rPr>
          <w:rStyle w:val="VerbatimChar"/>
        </w:rPr>
        <w:t xml:space="preserve">Provider Organization</w:t>
      </w:r>
      <w:r>
        <w:br/>
      </w:r>
      <w:r>
        <w:rPr>
          <w:rStyle w:val="VerbatimChar"/>
        </w:rPr>
        <w:t xml:space="preserve">│</w:t>
      </w:r>
      <w:r>
        <w:br/>
      </w:r>
      <w:r>
        <w:rPr>
          <w:rStyle w:val="VerbatimChar"/>
        </w:rPr>
        <w:t xml:space="preserve">├── Groomer A</w:t>
      </w:r>
      <w:r>
        <w:br/>
      </w:r>
      <w:r>
        <w:rPr>
          <w:rStyle w:val="VerbatimChar"/>
        </w:rPr>
        <w:t xml:space="preserve">├── Groomer B</w:t>
      </w:r>
      <w:r>
        <w:br/>
      </w:r>
      <w:r>
        <w:rPr>
          <w:rStyle w:val="VerbatimChar"/>
        </w:rPr>
        <w:t xml:space="preserve">├── Groomer C</w:t>
      </w:r>
      <w:r>
        <w:br/>
      </w:r>
      <w:r>
        <w:rPr>
          <w:rStyle w:val="VerbatimChar"/>
        </w:rPr>
        <w:t xml:space="preserve">├── Mobile Van 1</w:t>
      </w:r>
      <w:r>
        <w:br/>
      </w:r>
      <w:r>
        <w:rPr>
          <w:rStyle w:val="VerbatimChar"/>
        </w:rPr>
        <w:t xml:space="preserve">├── Mobile Van 2</w:t>
      </w:r>
      <w:r>
        <w:br/>
      </w:r>
      <w:r>
        <w:rPr>
          <w:rStyle w:val="VerbatimChar"/>
        </w:rPr>
        <w:t xml:space="preserve">└── Grooming Station 1</w:t>
      </w:r>
    </w:p>
    <w:p>
      <w:pPr>
        <w:pStyle w:val="FirstParagraph"/>
      </w:pPr>
      <w:r>
        <w:t xml:space="preserve">The Organization is not itself automatically the Resource performing work.</w:t>
      </w:r>
    </w:p>
    <w:p>
      <w:pPr>
        <w:pStyle w:val="BodyText"/>
      </w:pPr>
      <w:r>
        <w:t xml:space="preserve">Individual schedulable entities are registered as Resources.</w:t>
      </w:r>
    </w:p>
    <w:bookmarkEnd w:id="190"/>
    <w:bookmarkStart w:id="191" w:name="petziv-integration-example-dog-walker"/>
    <w:p>
      <w:pPr>
        <w:pStyle w:val="Heading2"/>
      </w:pPr>
      <w:r>
        <w:t xml:space="preserve">124. PetZiv Integration Example — Dog Walker</w:t>
      </w:r>
    </w:p>
    <w:p>
      <w:pPr>
        <w:pStyle w:val="SourceCode"/>
      </w:pPr>
      <w:r>
        <w:rPr>
          <w:rStyle w:val="VerbatimChar"/>
        </w:rPr>
        <w:t xml:space="preserve">Resource Type:</w:t>
      </w:r>
      <w:r>
        <w:br/>
      </w:r>
      <w:r>
        <w:rPr>
          <w:rStyle w:val="VerbatimChar"/>
        </w:rPr>
        <w:t xml:space="preserve">Person</w:t>
      </w:r>
      <w:r>
        <w:br/>
      </w:r>
      <w:r>
        <w:br/>
      </w:r>
      <w:r>
        <w:rPr>
          <w:rStyle w:val="VerbatimChar"/>
        </w:rPr>
        <w:t xml:space="preserve">Operational Role:</w:t>
      </w:r>
      <w:r>
        <w:br/>
      </w:r>
      <w:r>
        <w:rPr>
          <w:rStyle w:val="VerbatimChar"/>
        </w:rPr>
        <w:t xml:space="preserve">Dog Walker</w:t>
      </w:r>
      <w:r>
        <w:br/>
      </w:r>
      <w:r>
        <w:br/>
      </w:r>
      <w:r>
        <w:rPr>
          <w:rStyle w:val="VerbatimChar"/>
        </w:rPr>
        <w:t xml:space="preserve">Capabilities:</w:t>
      </w:r>
      <w:r>
        <w:br/>
      </w:r>
      <w:r>
        <w:rPr>
          <w:rStyle w:val="VerbatimChar"/>
        </w:rPr>
        <w:t xml:space="preserve">Dog Walking</w:t>
      </w:r>
      <w:r>
        <w:br/>
      </w:r>
      <w:r>
        <w:br/>
      </w:r>
      <w:r>
        <w:rPr>
          <w:rStyle w:val="VerbatimChar"/>
        </w:rPr>
        <w:t xml:space="preserve">Skills:</w:t>
      </w:r>
      <w:r>
        <w:br/>
      </w:r>
      <w:r>
        <w:rPr>
          <w:rStyle w:val="VerbatimChar"/>
        </w:rPr>
        <w:t xml:space="preserve">Large Breed Handling</w:t>
      </w:r>
      <w:r>
        <w:br/>
      </w:r>
      <w:r>
        <w:rPr>
          <w:rStyle w:val="VerbatimChar"/>
        </w:rPr>
        <w:t xml:space="preserve">Multi-Dog Walking</w:t>
      </w:r>
      <w:r>
        <w:br/>
      </w:r>
      <w:r>
        <w:br/>
      </w:r>
      <w:r>
        <w:rPr>
          <w:rStyle w:val="VerbatimChar"/>
        </w:rPr>
        <w:t xml:space="preserve">Service Areas:</w:t>
      </w:r>
      <w:r>
        <w:br/>
      </w:r>
      <w:r>
        <w:rPr>
          <w:rStyle w:val="VerbatimChar"/>
        </w:rPr>
        <w:t xml:space="preserve">Lynn Valley</w:t>
      </w:r>
      <w:r>
        <w:br/>
      </w:r>
      <w:r>
        <w:rPr>
          <w:rStyle w:val="VerbatimChar"/>
        </w:rPr>
        <w:t xml:space="preserve">North Vancouver</w:t>
      </w:r>
      <w:r>
        <w:br/>
      </w:r>
      <w:r>
        <w:br/>
      </w:r>
      <w:r>
        <w:rPr>
          <w:rStyle w:val="VerbatimChar"/>
        </w:rPr>
        <w:t xml:space="preserve">Status:</w:t>
      </w:r>
      <w:r>
        <w:br/>
      </w:r>
      <w:r>
        <w:rPr>
          <w:rStyle w:val="VerbatimChar"/>
        </w:rPr>
        <w:t xml:space="preserve">Active</w:t>
      </w:r>
    </w:p>
    <w:p>
      <w:pPr>
        <w:pStyle w:val="FirstParagraph"/>
      </w:pPr>
      <w:r>
        <w:t xml:space="preserve">PetZiv may own:</w:t>
      </w:r>
    </w:p>
    <w:p>
      <w:pPr>
        <w:pStyle w:val="SourceCode"/>
      </w:pPr>
      <w:r>
        <w:rPr>
          <w:rStyle w:val="VerbatimChar"/>
        </w:rPr>
        <w:t xml:space="preserve">Hourly price</w:t>
      </w:r>
      <w:r>
        <w:br/>
      </w:r>
      <w:r>
        <w:br/>
      </w:r>
      <w:r>
        <w:rPr>
          <w:rStyle w:val="VerbatimChar"/>
        </w:rPr>
        <w:t xml:space="preserve">Customer reviews</w:t>
      </w:r>
      <w:r>
        <w:br/>
      </w:r>
      <w:r>
        <w:br/>
      </w:r>
      <w:r>
        <w:rPr>
          <w:rStyle w:val="VerbatimChar"/>
        </w:rPr>
        <w:t xml:space="preserve">Profile photos</w:t>
      </w:r>
      <w:r>
        <w:br/>
      </w:r>
      <w:r>
        <w:br/>
      </w:r>
      <w:r>
        <w:rPr>
          <w:rStyle w:val="VerbatimChar"/>
        </w:rPr>
        <w:t xml:space="preserve">Promotional offers</w:t>
      </w:r>
    </w:p>
    <w:bookmarkEnd w:id="191"/>
    <w:bookmarkStart w:id="192" w:name="X8dabc4db05acc9c50862dfcffa31ac370bd8133"/>
    <w:p>
      <w:pPr>
        <w:pStyle w:val="Heading2"/>
      </w:pPr>
      <w:r>
        <w:t xml:space="preserve">125. PetZiv Integration Example — Mobile Grooming</w:t>
      </w:r>
    </w:p>
    <w:p>
      <w:pPr>
        <w:pStyle w:val="FirstParagraph"/>
      </w:pPr>
      <w:r>
        <w:t xml:space="preserve">Work Requirement:</w:t>
      </w:r>
    </w:p>
    <w:p>
      <w:pPr>
        <w:pStyle w:val="SourceCode"/>
      </w:pPr>
      <w:r>
        <w:rPr>
          <w:rStyle w:val="VerbatimChar"/>
        </w:rPr>
        <w:t xml:space="preserve">One Person with Advanced Grooming</w:t>
      </w:r>
      <w:r>
        <w:br/>
      </w:r>
      <w:r>
        <w:rPr>
          <w:rStyle w:val="VerbatimChar"/>
        </w:rPr>
        <w:t xml:space="preserve">+</w:t>
      </w:r>
      <w:r>
        <w:br/>
      </w:r>
      <w:r>
        <w:rPr>
          <w:rStyle w:val="VerbatimChar"/>
        </w:rPr>
        <w:t xml:space="preserve">One Vehicle with Mobile Grooming Support</w:t>
      </w:r>
    </w:p>
    <w:p>
      <w:pPr>
        <w:pStyle w:val="FirstParagraph"/>
      </w:pPr>
      <w:r>
        <w:t xml:space="preserve">Candidate Resources:</w:t>
      </w:r>
    </w:p>
    <w:p>
      <w:pPr>
        <w:pStyle w:val="SourceCode"/>
      </w:pPr>
      <w:r>
        <w:rPr>
          <w:rStyle w:val="VerbatimChar"/>
        </w:rPr>
        <w:t xml:space="preserve">Person:</w:t>
      </w:r>
      <w:r>
        <w:br/>
      </w:r>
      <w:r>
        <w:rPr>
          <w:rStyle w:val="VerbatimChar"/>
        </w:rPr>
        <w:t xml:space="preserve">Sarah</w:t>
      </w:r>
      <w:r>
        <w:br/>
      </w:r>
      <w:r>
        <w:br/>
      </w:r>
      <w:r>
        <w:rPr>
          <w:rStyle w:val="VerbatimChar"/>
        </w:rPr>
        <w:t xml:space="preserve">Vehicle:</w:t>
      </w:r>
      <w:r>
        <w:br/>
      </w:r>
      <w:r>
        <w:rPr>
          <w:rStyle w:val="VerbatimChar"/>
        </w:rPr>
        <w:t xml:space="preserve">Van 12</w:t>
      </w:r>
    </w:p>
    <w:p>
      <w:pPr>
        <w:pStyle w:val="FirstParagraph"/>
      </w:pPr>
      <w:r>
        <w:t xml:space="preserve">Resource Service answers:</w:t>
      </w:r>
    </w:p>
    <w:p>
      <w:pPr>
        <w:pStyle w:val="SourceCode"/>
      </w:pPr>
      <w:r>
        <w:rPr>
          <w:rStyle w:val="VerbatimChar"/>
        </w:rPr>
        <w:t xml:space="preserve">Do these Resources exist?</w:t>
      </w:r>
      <w:r>
        <w:br/>
      </w:r>
      <w:r>
        <w:br/>
      </w:r>
      <w:r>
        <w:rPr>
          <w:rStyle w:val="VerbatimChar"/>
        </w:rPr>
        <w:t xml:space="preserve">Are they operationally active?</w:t>
      </w:r>
      <w:r>
        <w:br/>
      </w:r>
      <w:r>
        <w:br/>
      </w:r>
      <w:r>
        <w:rPr>
          <w:rStyle w:val="VerbatimChar"/>
        </w:rPr>
        <w:t xml:space="preserve">What capabilities do they have?</w:t>
      </w:r>
    </w:p>
    <w:p>
      <w:pPr>
        <w:pStyle w:val="FirstParagraph"/>
      </w:pPr>
      <w:r>
        <w:t xml:space="preserve">Availability answers:</w:t>
      </w:r>
    </w:p>
    <w:p>
      <w:pPr>
        <w:pStyle w:val="SourceCode"/>
      </w:pPr>
      <w:r>
        <w:rPr>
          <w:rStyle w:val="VerbatimChar"/>
        </w:rPr>
        <w:t xml:space="preserve">Are they free?</w:t>
      </w:r>
    </w:p>
    <w:p>
      <w:pPr>
        <w:pStyle w:val="FirstParagraph"/>
      </w:pPr>
      <w:r>
        <w:t xml:space="preserve">Eligibility answers:</w:t>
      </w:r>
    </w:p>
    <w:p>
      <w:pPr>
        <w:pStyle w:val="SourceCode"/>
      </w:pPr>
      <w:r>
        <w:rPr>
          <w:rStyle w:val="VerbatimChar"/>
        </w:rPr>
        <w:t xml:space="preserve">Do they satisfy mandatory requirements?</w:t>
      </w:r>
    </w:p>
    <w:p>
      <w:pPr>
        <w:pStyle w:val="FirstParagraph"/>
      </w:pPr>
      <w:r>
        <w:t xml:space="preserve">Scheduling answers:</w:t>
      </w:r>
    </w:p>
    <w:p>
      <w:pPr>
        <w:pStyle w:val="SourceCode"/>
      </w:pPr>
      <w:r>
        <w:rPr>
          <w:rStyle w:val="VerbatimChar"/>
        </w:rPr>
        <w:t xml:space="preserve">Can they be committed together at a valid time?</w:t>
      </w:r>
    </w:p>
    <w:p>
      <w:pPr>
        <w:pStyle w:val="FirstParagraph"/>
      </w:pPr>
      <w:r>
        <w:t xml:space="preserve">Assignment answers:</w:t>
      </w:r>
    </w:p>
    <w:p>
      <w:pPr>
        <w:pStyle w:val="SourceCode"/>
      </w:pPr>
      <w:r>
        <w:rPr>
          <w:rStyle w:val="VerbatimChar"/>
        </w:rPr>
        <w:t xml:space="preserve">Which selected Resources are committed to the Work?</w:t>
      </w:r>
    </w:p>
    <w:bookmarkEnd w:id="192"/>
    <w:bookmarkStart w:id="193" w:name="petziv-integration-example-owner-request"/>
    <w:p>
      <w:pPr>
        <w:pStyle w:val="Heading2"/>
      </w:pPr>
      <w:r>
        <w:t xml:space="preserve">126. PetZiv Integration Example — Owner Request</w:t>
      </w:r>
    </w:p>
    <w:p>
      <w:pPr>
        <w:pStyle w:val="FirstParagraph"/>
      </w:pPr>
      <w:r>
        <w:t xml:space="preserve">The Pet Owner should not directly manage Resource records.</w:t>
      </w:r>
    </w:p>
    <w:p>
      <w:pPr>
        <w:pStyle w:val="BodyText"/>
      </w:pPr>
      <w:r>
        <w:t xml:space="preserve">Recommended flow:</w:t>
      </w:r>
    </w:p>
    <w:p>
      <w:pPr>
        <w:pStyle w:val="SourceCode"/>
      </w:pPr>
      <w:r>
        <w:rPr>
          <w:rStyle w:val="VerbatimChar"/>
        </w:rPr>
        <w:t xml:space="preserve">Owner Requests Service</w:t>
      </w:r>
      <w:r>
        <w:br/>
      </w:r>
      <w:r>
        <w:rPr>
          <w:rStyle w:val="VerbatimChar"/>
        </w:rPr>
        <w:t xml:space="preserve">        │</w:t>
      </w:r>
      <w:r>
        <w:br/>
      </w:r>
      <w:r>
        <w:rPr>
          <w:rStyle w:val="VerbatimChar"/>
        </w:rPr>
        <w:t xml:space="preserve">        ▼</w:t>
      </w:r>
      <w:r>
        <w:br/>
      </w:r>
      <w:r>
        <w:rPr>
          <w:rStyle w:val="VerbatimChar"/>
        </w:rPr>
        <w:t xml:space="preserve">PetZiv</w:t>
      </w:r>
      <w:r>
        <w:br/>
      </w:r>
      <w:r>
        <w:rPr>
          <w:rStyle w:val="VerbatimChar"/>
        </w:rPr>
        <w:t xml:space="preserve">        │</w:t>
      </w:r>
      <w:r>
        <w:br/>
      </w:r>
      <w:r>
        <w:rPr>
          <w:rStyle w:val="VerbatimChar"/>
        </w:rPr>
        <w:t xml:space="preserve">        ▼</w:t>
      </w:r>
      <w:r>
        <w:br/>
      </w:r>
      <w:r>
        <w:rPr>
          <w:rStyle w:val="VerbatimChar"/>
        </w:rPr>
        <w:t xml:space="preserve">Demand Intake</w:t>
      </w:r>
      <w:r>
        <w:br/>
      </w:r>
      <w:r>
        <w:rPr>
          <w:rStyle w:val="VerbatimChar"/>
        </w:rPr>
        <w:t xml:space="preserve">        │</w:t>
      </w:r>
      <w:r>
        <w:br/>
      </w:r>
      <w:r>
        <w:rPr>
          <w:rStyle w:val="VerbatimChar"/>
        </w:rPr>
        <w:t xml:space="preserve">        ▼</w:t>
      </w:r>
      <w:r>
        <w:br/>
      </w:r>
      <w:r>
        <w:rPr>
          <w:rStyle w:val="VerbatimChar"/>
        </w:rPr>
        <w:t xml:space="preserve">Work Requirement</w:t>
      </w:r>
      <w:r>
        <w:br/>
      </w:r>
      <w:r>
        <w:rPr>
          <w:rStyle w:val="VerbatimChar"/>
        </w:rPr>
        <w:t xml:space="preserve">        │</w:t>
      </w:r>
      <w:r>
        <w:br/>
      </w:r>
      <w:r>
        <w:rPr>
          <w:rStyle w:val="VerbatimChar"/>
        </w:rPr>
        <w:t xml:space="preserve">        ▼</w:t>
      </w:r>
      <w:r>
        <w:br/>
      </w:r>
      <w:r>
        <w:rPr>
          <w:rStyle w:val="VerbatimChar"/>
        </w:rPr>
        <w:t xml:space="preserve">Eligibility and Matching</w:t>
      </w:r>
      <w:r>
        <w:br/>
      </w:r>
      <w:r>
        <w:rPr>
          <w:rStyle w:val="VerbatimChar"/>
        </w:rPr>
        <w:t xml:space="preserve">        │</w:t>
      </w:r>
      <w:r>
        <w:br/>
      </w:r>
      <w:r>
        <w:rPr>
          <w:rStyle w:val="VerbatimChar"/>
        </w:rPr>
        <w:t xml:space="preserve">        ▼</w:t>
      </w:r>
      <w:r>
        <w:br/>
      </w:r>
      <w:r>
        <w:rPr>
          <w:rStyle w:val="VerbatimChar"/>
        </w:rPr>
        <w:t xml:space="preserve">Candidate Resources</w:t>
      </w:r>
    </w:p>
    <w:p>
      <w:pPr>
        <w:pStyle w:val="FirstParagraph"/>
      </w:pPr>
      <w:r>
        <w:t xml:space="preserve">The owner may see a PetZiv projection of selected provider information.</w:t>
      </w:r>
    </w:p>
    <w:p>
      <w:pPr>
        <w:pStyle w:val="BodyText"/>
      </w:pPr>
      <w:r>
        <w:t xml:space="preserve">The owner does not need direct access to the internal Resource Service.</w:t>
      </w:r>
    </w:p>
    <w:bookmarkEnd w:id="193"/>
    <w:bookmarkStart w:id="201" w:name="failure-scenarios"/>
    <w:p>
      <w:pPr>
        <w:pStyle w:val="Heading2"/>
      </w:pPr>
      <w:r>
        <w:t xml:space="preserve">127. Failure Scenarios</w:t>
      </w:r>
    </w:p>
    <w:bookmarkStart w:id="194" w:name="duplicate-external-registration"/>
    <w:p>
      <w:pPr>
        <w:pStyle w:val="Heading3"/>
      </w:pPr>
      <w:r>
        <w:t xml:space="preserve">Duplicate External Registration</w:t>
      </w:r>
    </w:p>
    <w:p>
      <w:pPr>
        <w:pStyle w:val="FirstParagraph"/>
      </w:pPr>
      <w:r>
        <w:t xml:space="preserve">Result:</w:t>
      </w:r>
    </w:p>
    <w:p>
      <w:pPr>
        <w:pStyle w:val="SourceCode"/>
      </w:pPr>
      <w:r>
        <w:rPr>
          <w:rStyle w:val="VerbatimChar"/>
        </w:rPr>
        <w:t xml:space="preserve">Idempotency returns existing Resource</w:t>
      </w:r>
    </w:p>
    <w:p>
      <w:pPr>
        <w:pStyle w:val="FirstParagraph"/>
      </w:pPr>
      <w:r>
        <w:t xml:space="preserve">or:</w:t>
      </w:r>
    </w:p>
    <w:p>
      <w:pPr>
        <w:pStyle w:val="SourceCode"/>
      </w:pPr>
      <w:r>
        <w:rPr>
          <w:rStyle w:val="VerbatimChar"/>
        </w:rPr>
        <w:t xml:space="preserve">409 Conflict when external reference already belongs to another Resource</w:t>
      </w:r>
    </w:p>
    <w:bookmarkEnd w:id="194"/>
    <w:bookmarkStart w:id="195" w:name="certification-expires"/>
    <w:p>
      <w:pPr>
        <w:pStyle w:val="Heading3"/>
      </w:pPr>
      <w:r>
        <w:t xml:space="preserve">Certification Expires</w:t>
      </w:r>
    </w:p>
    <w:p>
      <w:pPr>
        <w:pStyle w:val="FirstParagraph"/>
      </w:pPr>
      <w:r>
        <w:t xml:space="preserve">Result:</w:t>
      </w:r>
    </w:p>
    <w:p>
      <w:pPr>
        <w:pStyle w:val="SourceCode"/>
      </w:pPr>
      <w:r>
        <w:rPr>
          <w:rStyle w:val="VerbatimChar"/>
        </w:rPr>
        <w:t xml:space="preserve">Certification status changes</w:t>
      </w:r>
      <w:r>
        <w:br/>
      </w:r>
      <w:r>
        <w:br/>
      </w:r>
      <w:r>
        <w:rPr>
          <w:rStyle w:val="VerbatimChar"/>
        </w:rPr>
        <w:t xml:space="preserve">Event published</w:t>
      </w:r>
      <w:r>
        <w:br/>
      </w:r>
      <w:r>
        <w:br/>
      </w:r>
      <w:r>
        <w:rPr>
          <w:rStyle w:val="VerbatimChar"/>
        </w:rPr>
        <w:t xml:space="preserve">Eligibility projection updated</w:t>
      </w:r>
      <w:r>
        <w:br/>
      </w:r>
      <w:r>
        <w:br/>
      </w:r>
      <w:r>
        <w:rPr>
          <w:rStyle w:val="VerbatimChar"/>
        </w:rPr>
        <w:t xml:space="preserve">Future operational risk evaluated downstream</w:t>
      </w:r>
    </w:p>
    <w:bookmarkEnd w:id="195"/>
    <w:bookmarkStart w:id="196" w:name="Xaaecc5d806b78b3f47414f2e5683791e9005ac2"/>
    <w:p>
      <w:pPr>
        <w:pStyle w:val="Heading3"/>
      </w:pPr>
      <w:r>
        <w:t xml:space="preserve">Resource Suspended with Future Appointments</w:t>
      </w:r>
    </w:p>
    <w:p>
      <w:pPr>
        <w:pStyle w:val="FirstParagraph"/>
      </w:pPr>
      <w:r>
        <w:t xml:space="preserve">Result:</w:t>
      </w:r>
    </w:p>
    <w:p>
      <w:pPr>
        <w:pStyle w:val="SourceCode"/>
      </w:pPr>
      <w:r>
        <w:rPr>
          <w:rStyle w:val="VerbatimChar"/>
        </w:rPr>
        <w:t xml:space="preserve">Resource suspension succeeds</w:t>
      </w:r>
      <w:r>
        <w:br/>
      </w:r>
      <w:r>
        <w:br/>
      </w:r>
      <w:r>
        <w:rPr>
          <w:rStyle w:val="VerbatimChar"/>
        </w:rPr>
        <w:t xml:space="preserve">Event published</w:t>
      </w:r>
      <w:r>
        <w:br/>
      </w:r>
      <w:r>
        <w:br/>
      </w:r>
      <w:r>
        <w:rPr>
          <w:rStyle w:val="VerbatimChar"/>
        </w:rPr>
        <w:t xml:space="preserve">Downstream impact process evaluates future commitments</w:t>
      </w:r>
    </w:p>
    <w:p>
      <w:pPr>
        <w:pStyle w:val="FirstParagraph"/>
      </w:pPr>
      <w:r>
        <w:t xml:space="preserve">The Resource Service does not directly cancel appointments.</w:t>
      </w:r>
    </w:p>
    <w:bookmarkEnd w:id="196"/>
    <w:bookmarkStart w:id="197" w:name="organization-deactivated"/>
    <w:p>
      <w:pPr>
        <w:pStyle w:val="Heading3"/>
      </w:pPr>
      <w:r>
        <w:t xml:space="preserve">Organization Deactivated</w:t>
      </w:r>
    </w:p>
    <w:p>
      <w:pPr>
        <w:pStyle w:val="FirstParagraph"/>
      </w:pPr>
      <w:r>
        <w:t xml:space="preserve">Result:</w:t>
      </w:r>
    </w:p>
    <w:p>
      <w:pPr>
        <w:pStyle w:val="SourceCode"/>
      </w:pPr>
      <w:r>
        <w:rPr>
          <w:rStyle w:val="VerbatimChar"/>
        </w:rPr>
        <w:t xml:space="preserve">Membership becomes invalid or requires review</w:t>
      </w:r>
      <w:r>
        <w:br/>
      </w:r>
      <w:r>
        <w:br/>
      </w:r>
      <w:r>
        <w:rPr>
          <w:rStyle w:val="VerbatimChar"/>
        </w:rPr>
        <w:t xml:space="preserve">Resource itself is not automatically deleted</w:t>
      </w:r>
    </w:p>
    <w:bookmarkEnd w:id="197"/>
    <w:bookmarkStart w:id="198" w:name="capability-retired"/>
    <w:p>
      <w:pPr>
        <w:pStyle w:val="Heading3"/>
      </w:pPr>
      <w:r>
        <w:t xml:space="preserve">Capability Retired</w:t>
      </w:r>
    </w:p>
    <w:p>
      <w:pPr>
        <w:pStyle w:val="FirstParagraph"/>
      </w:pPr>
      <w:r>
        <w:t xml:space="preserve">Result:</w:t>
      </w:r>
    </w:p>
    <w:p>
      <w:pPr>
        <w:pStyle w:val="SourceCode"/>
      </w:pPr>
      <w:r>
        <w:rPr>
          <w:rStyle w:val="VerbatimChar"/>
        </w:rPr>
        <w:t xml:space="preserve">Historical assignment preserved</w:t>
      </w:r>
      <w:r>
        <w:br/>
      </w:r>
      <w:r>
        <w:br/>
      </w:r>
      <w:r>
        <w:rPr>
          <w:rStyle w:val="VerbatimChar"/>
        </w:rPr>
        <w:t xml:space="preserve">Future use restricted</w:t>
      </w:r>
      <w:r>
        <w:br/>
      </w:r>
      <w:r>
        <w:br/>
      </w:r>
      <w:r>
        <w:rPr>
          <w:rStyle w:val="VerbatimChar"/>
        </w:rPr>
        <w:t xml:space="preserve">Administrative review generated</w:t>
      </w:r>
    </w:p>
    <w:bookmarkEnd w:id="198"/>
    <w:bookmarkStart w:id="199" w:name="external-system-unavailable"/>
    <w:p>
      <w:pPr>
        <w:pStyle w:val="Heading3"/>
      </w:pPr>
      <w:r>
        <w:t xml:space="preserve">External System Unavailable</w:t>
      </w:r>
    </w:p>
    <w:p>
      <w:pPr>
        <w:pStyle w:val="FirstParagraph"/>
      </w:pPr>
      <w:r>
        <w:t xml:space="preserve">Result:</w:t>
      </w:r>
    </w:p>
    <w:p>
      <w:pPr>
        <w:pStyle w:val="SourceCode"/>
      </w:pPr>
      <w:r>
        <w:rPr>
          <w:rStyle w:val="VerbatimChar"/>
        </w:rPr>
        <w:t xml:space="preserve">Resource Service continues operating from owned data</w:t>
      </w:r>
    </w:p>
    <w:bookmarkEnd w:id="199"/>
    <w:bookmarkStart w:id="200" w:name="event-bus-unavailable"/>
    <w:p>
      <w:pPr>
        <w:pStyle w:val="Heading3"/>
      </w:pPr>
      <w:r>
        <w:t xml:space="preserve">Event Bus Unavailable</w:t>
      </w:r>
    </w:p>
    <w:p>
      <w:pPr>
        <w:pStyle w:val="FirstParagraph"/>
      </w:pPr>
      <w:r>
        <w:t xml:space="preserve">Result:</w:t>
      </w:r>
    </w:p>
    <w:p>
      <w:pPr>
        <w:pStyle w:val="SourceCode"/>
      </w:pPr>
      <w:r>
        <w:rPr>
          <w:rStyle w:val="VerbatimChar"/>
        </w:rPr>
        <w:t xml:space="preserve">Resource transaction commits</w:t>
      </w:r>
      <w:r>
        <w:br/>
      </w:r>
      <w:r>
        <w:br/>
      </w:r>
      <w:r>
        <w:rPr>
          <w:rStyle w:val="VerbatimChar"/>
        </w:rPr>
        <w:t xml:space="preserve">Outbox retains event</w:t>
      </w:r>
      <w:r>
        <w:br/>
      </w:r>
      <w:r>
        <w:br/>
      </w:r>
      <w:r>
        <w:rPr>
          <w:rStyle w:val="VerbatimChar"/>
        </w:rPr>
        <w:t xml:space="preserve">Publication retries</w:t>
      </w:r>
    </w:p>
    <w:bookmarkEnd w:id="200"/>
    <w:bookmarkEnd w:id="201"/>
    <w:bookmarkStart w:id="202" w:name="mvp-feature-scope"/>
    <w:p>
      <w:pPr>
        <w:pStyle w:val="Heading2"/>
      </w:pPr>
      <w:r>
        <w:t xml:space="preserve">128. MVP Feature Scope</w:t>
      </w:r>
    </w:p>
    <w:p>
      <w:pPr>
        <w:pStyle w:val="FirstParagraph"/>
      </w:pPr>
      <w:r>
        <w:t xml:space="preserve">The MVP shall include:</w:t>
      </w:r>
    </w:p>
    <w:p>
      <w:pPr>
        <w:pStyle w:val="SourceCode"/>
      </w:pPr>
      <w:r>
        <w:rPr>
          <w:rStyle w:val="VerbatimChar"/>
        </w:rPr>
        <w:t xml:space="preserve">Create Resource</w:t>
      </w:r>
      <w:r>
        <w:br/>
      </w:r>
      <w:r>
        <w:br/>
      </w:r>
      <w:r>
        <w:rPr>
          <w:rStyle w:val="VerbatimChar"/>
        </w:rPr>
        <w:t xml:space="preserve">Get Resource</w:t>
      </w:r>
      <w:r>
        <w:br/>
      </w:r>
      <w:r>
        <w:br/>
      </w:r>
      <w:r>
        <w:rPr>
          <w:rStyle w:val="VerbatimChar"/>
        </w:rPr>
        <w:t xml:space="preserve">Search Resource</w:t>
      </w:r>
      <w:r>
        <w:br/>
      </w:r>
      <w:r>
        <w:br/>
      </w:r>
      <w:r>
        <w:rPr>
          <w:rStyle w:val="VerbatimChar"/>
        </w:rPr>
        <w:t xml:space="preserve">Update Resource</w:t>
      </w:r>
      <w:r>
        <w:br/>
      </w:r>
      <w:r>
        <w:br/>
      </w:r>
      <w:r>
        <w:rPr>
          <w:rStyle w:val="VerbatimChar"/>
        </w:rPr>
        <w:t xml:space="preserve">Validate Resource</w:t>
      </w:r>
      <w:r>
        <w:br/>
      </w:r>
      <w:r>
        <w:br/>
      </w:r>
      <w:r>
        <w:rPr>
          <w:rStyle w:val="VerbatimChar"/>
        </w:rPr>
        <w:t xml:space="preserve">Activate Resource</w:t>
      </w:r>
      <w:r>
        <w:br/>
      </w:r>
      <w:r>
        <w:br/>
      </w:r>
      <w:r>
        <w:rPr>
          <w:rStyle w:val="VerbatimChar"/>
        </w:rPr>
        <w:t xml:space="preserve">Suspend Resource</w:t>
      </w:r>
      <w:r>
        <w:br/>
      </w:r>
      <w:r>
        <w:br/>
      </w:r>
      <w:r>
        <w:rPr>
          <w:rStyle w:val="VerbatimChar"/>
        </w:rPr>
        <w:t xml:space="preserve">Reactivate Resource</w:t>
      </w:r>
      <w:r>
        <w:br/>
      </w:r>
      <w:r>
        <w:br/>
      </w:r>
      <w:r>
        <w:rPr>
          <w:rStyle w:val="VerbatimChar"/>
        </w:rPr>
        <w:t xml:space="preserve">Deactivate Resource</w:t>
      </w:r>
      <w:r>
        <w:br/>
      </w:r>
      <w:r>
        <w:br/>
      </w:r>
      <w:r>
        <w:rPr>
          <w:rStyle w:val="VerbatimChar"/>
        </w:rPr>
        <w:t xml:space="preserve">Retire Resource</w:t>
      </w:r>
      <w:r>
        <w:br/>
      </w:r>
      <w:r>
        <w:br/>
      </w:r>
      <w:r>
        <w:rPr>
          <w:rStyle w:val="VerbatimChar"/>
        </w:rPr>
        <w:t xml:space="preserve">Human Resources</w:t>
      </w:r>
      <w:r>
        <w:br/>
      </w:r>
      <w:r>
        <w:br/>
      </w:r>
      <w:r>
        <w:rPr>
          <w:rStyle w:val="VerbatimChar"/>
        </w:rPr>
        <w:t xml:space="preserve">Vehicle Resources</w:t>
      </w:r>
      <w:r>
        <w:br/>
      </w:r>
      <w:r>
        <w:br/>
      </w:r>
      <w:r>
        <w:rPr>
          <w:rStyle w:val="VerbatimChar"/>
        </w:rPr>
        <w:t xml:space="preserve">Room Resources</w:t>
      </w:r>
      <w:r>
        <w:br/>
      </w:r>
      <w:r>
        <w:br/>
      </w:r>
      <w:r>
        <w:rPr>
          <w:rStyle w:val="VerbatimChar"/>
        </w:rPr>
        <w:t xml:space="preserve">Equipment Resources</w:t>
      </w:r>
      <w:r>
        <w:br/>
      </w:r>
      <w:r>
        <w:br/>
      </w:r>
      <w:r>
        <w:rPr>
          <w:rStyle w:val="VerbatimChar"/>
        </w:rPr>
        <w:t xml:space="preserve">Resource Types</w:t>
      </w:r>
      <w:r>
        <w:br/>
      </w:r>
      <w:r>
        <w:br/>
      </w:r>
      <w:r>
        <w:rPr>
          <w:rStyle w:val="VerbatimChar"/>
        </w:rPr>
        <w:t xml:space="preserve">Organization Membership</w:t>
      </w:r>
      <w:r>
        <w:br/>
      </w:r>
      <w:r>
        <w:br/>
      </w:r>
      <w:r>
        <w:rPr>
          <w:rStyle w:val="VerbatimChar"/>
        </w:rPr>
        <w:t xml:space="preserve">Capabilities</w:t>
      </w:r>
      <w:r>
        <w:br/>
      </w:r>
      <w:r>
        <w:br/>
      </w:r>
      <w:r>
        <w:rPr>
          <w:rStyle w:val="VerbatimChar"/>
        </w:rPr>
        <w:t xml:space="preserve">Skills</w:t>
      </w:r>
      <w:r>
        <w:br/>
      </w:r>
      <w:r>
        <w:br/>
      </w:r>
      <w:r>
        <w:rPr>
          <w:rStyle w:val="VerbatimChar"/>
        </w:rPr>
        <w:t xml:space="preserve">Certifications</w:t>
      </w:r>
      <w:r>
        <w:br/>
      </w:r>
      <w:r>
        <w:br/>
      </w:r>
      <w:r>
        <w:rPr>
          <w:rStyle w:val="VerbatimChar"/>
        </w:rPr>
        <w:t xml:space="preserve">Operational Attributes</w:t>
      </w:r>
      <w:r>
        <w:br/>
      </w:r>
      <w:r>
        <w:br/>
      </w:r>
      <w:r>
        <w:rPr>
          <w:rStyle w:val="VerbatimChar"/>
        </w:rPr>
        <w:t xml:space="preserve">Location Associations</w:t>
      </w:r>
      <w:r>
        <w:br/>
      </w:r>
      <w:r>
        <w:br/>
      </w:r>
      <w:r>
        <w:rPr>
          <w:rStyle w:val="VerbatimChar"/>
        </w:rPr>
        <w:t xml:space="preserve">Service Areas</w:t>
      </w:r>
      <w:r>
        <w:br/>
      </w:r>
      <w:r>
        <w:br/>
      </w:r>
      <w:r>
        <w:rPr>
          <w:rStyle w:val="VerbatimChar"/>
        </w:rPr>
        <w:t xml:space="preserve">External References</w:t>
      </w:r>
      <w:r>
        <w:br/>
      </w:r>
      <w:r>
        <w:br/>
      </w:r>
      <w:r>
        <w:rPr>
          <w:rStyle w:val="VerbatimChar"/>
        </w:rPr>
        <w:t xml:space="preserve">Optimistic Concurrency</w:t>
      </w:r>
      <w:r>
        <w:br/>
      </w:r>
      <w:r>
        <w:br/>
      </w:r>
      <w:r>
        <w:rPr>
          <w:rStyle w:val="VerbatimChar"/>
        </w:rPr>
        <w:t xml:space="preserve">Idempotency</w:t>
      </w:r>
      <w:r>
        <w:br/>
      </w:r>
      <w:r>
        <w:br/>
      </w:r>
      <w:r>
        <w:rPr>
          <w:rStyle w:val="VerbatimChar"/>
        </w:rPr>
        <w:t xml:space="preserve">Permissions</w:t>
      </w:r>
      <w:r>
        <w:br/>
      </w:r>
      <w:r>
        <w:br/>
      </w:r>
      <w:r>
        <w:rPr>
          <w:rStyle w:val="VerbatimChar"/>
        </w:rPr>
        <w:t xml:space="preserve">Tenant Isolation</w:t>
      </w:r>
      <w:r>
        <w:br/>
      </w:r>
      <w:r>
        <w:br/>
      </w:r>
      <w:r>
        <w:rPr>
          <w:rStyle w:val="VerbatimChar"/>
        </w:rPr>
        <w:t xml:space="preserve">Audit</w:t>
      </w:r>
      <w:r>
        <w:br/>
      </w:r>
      <w:r>
        <w:br/>
      </w:r>
      <w:r>
        <w:rPr>
          <w:rStyle w:val="VerbatimChar"/>
        </w:rPr>
        <w:t xml:space="preserve">Events</w:t>
      </w:r>
      <w:r>
        <w:br/>
      </w:r>
      <w:r>
        <w:br/>
      </w:r>
      <w:r>
        <w:rPr>
          <w:rStyle w:val="VerbatimChar"/>
        </w:rPr>
        <w:t xml:space="preserve">Transactional Outbox</w:t>
      </w:r>
      <w:r>
        <w:br/>
      </w:r>
      <w:r>
        <w:br/>
      </w:r>
      <w:r>
        <w:rPr>
          <w:rStyle w:val="VerbatimChar"/>
        </w:rPr>
        <w:t xml:space="preserve">Operational Metrics</w:t>
      </w:r>
    </w:p>
    <w:bookmarkEnd w:id="202"/>
    <w:bookmarkStart w:id="203" w:name="mvp-simplifications"/>
    <w:p>
      <w:pPr>
        <w:pStyle w:val="Heading2"/>
      </w:pPr>
      <w:r>
        <w:t xml:space="preserve">129. MVP Simplifications</w:t>
      </w:r>
    </w:p>
    <w:p>
      <w:pPr>
        <w:pStyle w:val="FirstParagraph"/>
      </w:pPr>
      <w:r>
        <w:t xml:space="preserve">The MVP should not implement:</w:t>
      </w:r>
    </w:p>
    <w:p>
      <w:pPr>
        <w:pStyle w:val="SourceCode"/>
      </w:pPr>
      <w:r>
        <w:rPr>
          <w:rStyle w:val="VerbatimChar"/>
        </w:rPr>
        <w:t xml:space="preserve">Complex cross-tenant Resource sharing</w:t>
      </w:r>
      <w:r>
        <w:br/>
      </w:r>
      <w:r>
        <w:br/>
      </w:r>
      <w:r>
        <w:rPr>
          <w:rStyle w:val="VerbatimChar"/>
        </w:rPr>
        <w:t xml:space="preserve">Deep Resource Type inheritance</w:t>
      </w:r>
      <w:r>
        <w:br/>
      </w:r>
      <w:r>
        <w:br/>
      </w:r>
      <w:r>
        <w:rPr>
          <w:rStyle w:val="VerbatimChar"/>
        </w:rPr>
        <w:t xml:space="preserve">General-purpose rule scripting</w:t>
      </w:r>
      <w:r>
        <w:br/>
      </w:r>
      <w:r>
        <w:br/>
      </w:r>
      <w:r>
        <w:rPr>
          <w:rStyle w:val="VerbatimChar"/>
        </w:rPr>
        <w:t xml:space="preserve">Full HR synchronization platform</w:t>
      </w:r>
      <w:r>
        <w:br/>
      </w:r>
      <w:r>
        <w:br/>
      </w:r>
      <w:r>
        <w:rPr>
          <w:rStyle w:val="VerbatimChar"/>
        </w:rPr>
        <w:t xml:space="preserve">Full asset management</w:t>
      </w:r>
      <w:r>
        <w:br/>
      </w:r>
      <w:r>
        <w:br/>
      </w:r>
      <w:r>
        <w:rPr>
          <w:rStyle w:val="VerbatimChar"/>
        </w:rPr>
        <w:t xml:space="preserve">Maintenance management</w:t>
      </w:r>
      <w:r>
        <w:br/>
      </w:r>
      <w:r>
        <w:br/>
      </w:r>
      <w:r>
        <w:rPr>
          <w:rStyle w:val="VerbatimChar"/>
        </w:rPr>
        <w:t xml:space="preserve">AI capability inference</w:t>
      </w:r>
      <w:r>
        <w:br/>
      </w:r>
      <w:r>
        <w:br/>
      </w:r>
      <w:r>
        <w:rPr>
          <w:rStyle w:val="VerbatimChar"/>
        </w:rPr>
        <w:t xml:space="preserve">Automatic credential verification network</w:t>
      </w:r>
      <w:r>
        <w:br/>
      </w:r>
      <w:r>
        <w:br/>
      </w:r>
      <w:r>
        <w:rPr>
          <w:rStyle w:val="VerbatimChar"/>
        </w:rPr>
        <w:t xml:space="preserve">Complex team scheduling</w:t>
      </w:r>
      <w:r>
        <w:br/>
      </w:r>
      <w:r>
        <w:br/>
      </w:r>
      <w:r>
        <w:rPr>
          <w:rStyle w:val="VerbatimChar"/>
        </w:rPr>
        <w:t xml:space="preserve">Resource digital twins</w:t>
      </w:r>
    </w:p>
    <w:bookmarkEnd w:id="203"/>
    <w:bookmarkStart w:id="204" w:name="phase-2-scope"/>
    <w:p>
      <w:pPr>
        <w:pStyle w:val="Heading2"/>
      </w:pPr>
      <w:r>
        <w:t xml:space="preserve">130. Phase 2 Scope</w:t>
      </w:r>
    </w:p>
    <w:p>
      <w:pPr>
        <w:pStyle w:val="SourceCode"/>
      </w:pPr>
      <w:r>
        <w:rPr>
          <w:rStyle w:val="VerbatimChar"/>
        </w:rPr>
        <w:t xml:space="preserve">Team Resources</w:t>
      </w:r>
      <w:r>
        <w:br/>
      </w:r>
      <w:r>
        <w:br/>
      </w:r>
      <w:r>
        <w:rPr>
          <w:rStyle w:val="VerbatimChar"/>
        </w:rPr>
        <w:t xml:space="preserve">Advanced Resource Relationships</w:t>
      </w:r>
      <w:r>
        <w:br/>
      </w:r>
      <w:r>
        <w:br/>
      </w:r>
      <w:r>
        <w:rPr>
          <w:rStyle w:val="VerbatimChar"/>
        </w:rPr>
        <w:t xml:space="preserve">Cross-Organization Sharing</w:t>
      </w:r>
      <w:r>
        <w:br/>
      </w:r>
      <w:r>
        <w:br/>
      </w:r>
      <w:r>
        <w:rPr>
          <w:rStyle w:val="VerbatimChar"/>
        </w:rPr>
        <w:t xml:space="preserve">Resource Approval Workflows</w:t>
      </w:r>
      <w:r>
        <w:br/>
      </w:r>
      <w:r>
        <w:br/>
      </w:r>
      <w:r>
        <w:rPr>
          <w:rStyle w:val="VerbatimChar"/>
        </w:rPr>
        <w:t xml:space="preserve">Provider Self-Service</w:t>
      </w:r>
      <w:r>
        <w:br/>
      </w:r>
      <w:r>
        <w:br/>
      </w:r>
      <w:r>
        <w:rPr>
          <w:rStyle w:val="VerbatimChar"/>
        </w:rPr>
        <w:t xml:space="preserve">Advanced Certification Verification</w:t>
      </w:r>
      <w:r>
        <w:br/>
      </w:r>
      <w:r>
        <w:br/>
      </w:r>
      <w:r>
        <w:rPr>
          <w:rStyle w:val="VerbatimChar"/>
        </w:rPr>
        <w:t xml:space="preserve">Resource Search Projections</w:t>
      </w:r>
      <w:r>
        <w:br/>
      </w:r>
      <w:r>
        <w:br/>
      </w:r>
      <w:r>
        <w:rPr>
          <w:rStyle w:val="VerbatimChar"/>
        </w:rPr>
        <w:t xml:space="preserve">Capability Coverage Analytics</w:t>
      </w:r>
      <w:r>
        <w:br/>
      </w:r>
      <w:r>
        <w:br/>
      </w:r>
      <w:r>
        <w:rPr>
          <w:rStyle w:val="VerbatimChar"/>
        </w:rPr>
        <w:t xml:space="preserve">Bulk Import</w:t>
      </w:r>
      <w:r>
        <w:br/>
      </w:r>
      <w:r>
        <w:br/>
      </w:r>
      <w:r>
        <w:rPr>
          <w:rStyle w:val="VerbatimChar"/>
        </w:rPr>
        <w:t xml:space="preserve">External Directory Synchronization</w:t>
      </w:r>
      <w:r>
        <w:br/>
      </w:r>
      <w:r>
        <w:br/>
      </w:r>
      <w:r>
        <w:rPr>
          <w:rStyle w:val="VerbatimChar"/>
        </w:rPr>
        <w:t xml:space="preserve">Resource Merge</w:t>
      </w:r>
      <w:r>
        <w:br/>
      </w:r>
      <w:r>
        <w:br/>
      </w:r>
      <w:r>
        <w:rPr>
          <w:rStyle w:val="VerbatimChar"/>
        </w:rPr>
        <w:t xml:space="preserve">Duplicate Detection</w:t>
      </w:r>
    </w:p>
    <w:bookmarkEnd w:id="204"/>
    <w:bookmarkStart w:id="205" w:name="future-extensibility"/>
    <w:p>
      <w:pPr>
        <w:pStyle w:val="Heading2"/>
      </w:pPr>
      <w:r>
        <w:t xml:space="preserve">131. Future Extensibility</w:t>
      </w:r>
    </w:p>
    <w:p>
      <w:pPr>
        <w:pStyle w:val="FirstParagraph"/>
      </w:pPr>
      <w:r>
        <w:t xml:space="preserve">The architecture shall allow:</w:t>
      </w:r>
    </w:p>
    <w:p>
      <w:pPr>
        <w:pStyle w:val="SourceCode"/>
      </w:pPr>
      <w:r>
        <w:rPr>
          <w:rStyle w:val="VerbatimChar"/>
        </w:rPr>
        <w:t xml:space="preserve">AI-assisted Resource onboarding</w:t>
      </w:r>
      <w:r>
        <w:br/>
      </w:r>
      <w:r>
        <w:br/>
      </w:r>
      <w:r>
        <w:rPr>
          <w:rStyle w:val="VerbatimChar"/>
        </w:rPr>
        <w:t xml:space="preserve">Automated capability inference</w:t>
      </w:r>
      <w:r>
        <w:br/>
      </w:r>
      <w:r>
        <w:br/>
      </w:r>
      <w:r>
        <w:rPr>
          <w:rStyle w:val="VerbatimChar"/>
        </w:rPr>
        <w:t xml:space="preserve">Credential verification integrations</w:t>
      </w:r>
      <w:r>
        <w:br/>
      </w:r>
      <w:r>
        <w:br/>
      </w:r>
      <w:r>
        <w:rPr>
          <w:rStyle w:val="VerbatimChar"/>
        </w:rPr>
        <w:t xml:space="preserve">Marketplace Resource federation</w:t>
      </w:r>
      <w:r>
        <w:br/>
      </w:r>
      <w:r>
        <w:br/>
      </w:r>
      <w:r>
        <w:rPr>
          <w:rStyle w:val="VerbatimChar"/>
        </w:rPr>
        <w:t xml:space="preserve">Cross-tenant sharing</w:t>
      </w:r>
      <w:r>
        <w:br/>
      </w:r>
      <w:r>
        <w:br/>
      </w:r>
      <w:r>
        <w:rPr>
          <w:rStyle w:val="VerbatimChar"/>
        </w:rPr>
        <w:t xml:space="preserve">Resource recommendations</w:t>
      </w:r>
      <w:r>
        <w:br/>
      </w:r>
      <w:r>
        <w:br/>
      </w:r>
      <w:r>
        <w:rPr>
          <w:rStyle w:val="VerbatimChar"/>
        </w:rPr>
        <w:t xml:space="preserve">Predictive qualification risk</w:t>
      </w:r>
      <w:r>
        <w:br/>
      </w:r>
      <w:r>
        <w:br/>
      </w:r>
      <w:r>
        <w:rPr>
          <w:rStyle w:val="VerbatimChar"/>
        </w:rPr>
        <w:t xml:space="preserve">Digital credential wallets</w:t>
      </w:r>
      <w:r>
        <w:br/>
      </w:r>
      <w:r>
        <w:br/>
      </w:r>
      <w:r>
        <w:rPr>
          <w:rStyle w:val="VerbatimChar"/>
        </w:rPr>
        <w:t xml:space="preserve">Verifiable credentials</w:t>
      </w:r>
      <w:r>
        <w:br/>
      </w:r>
      <w:r>
        <w:br/>
      </w:r>
      <w:r>
        <w:rPr>
          <w:rStyle w:val="VerbatimChar"/>
        </w:rPr>
        <w:t xml:space="preserve">Resource performance signals</w:t>
      </w:r>
      <w:r>
        <w:br/>
      </w:r>
      <w:r>
        <w:br/>
      </w:r>
      <w:r>
        <w:rPr>
          <w:rStyle w:val="VerbatimChar"/>
        </w:rPr>
        <w:t xml:space="preserve">Dynamic team formation</w:t>
      </w:r>
    </w:p>
    <w:p>
      <w:pPr>
        <w:pStyle w:val="FirstParagraph"/>
      </w:pPr>
      <w:r>
        <w:t xml:space="preserve">AI must not directly:</w:t>
      </w:r>
    </w:p>
    <w:p>
      <w:pPr>
        <w:pStyle w:val="SourceCode"/>
      </w:pPr>
      <w:r>
        <w:rPr>
          <w:rStyle w:val="VerbatimChar"/>
        </w:rPr>
        <w:t xml:space="preserve">Activate a Resource</w:t>
      </w:r>
      <w:r>
        <w:br/>
      </w:r>
      <w:r>
        <w:br/>
      </w:r>
      <w:r>
        <w:rPr>
          <w:rStyle w:val="VerbatimChar"/>
        </w:rPr>
        <w:t xml:space="preserve">Verify a regulated certification</w:t>
      </w:r>
      <w:r>
        <w:br/>
      </w:r>
      <w:r>
        <w:br/>
      </w:r>
      <w:r>
        <w:rPr>
          <w:rStyle w:val="VerbatimChar"/>
        </w:rPr>
        <w:t xml:space="preserve">Grant a mandatory capability</w:t>
      </w:r>
      <w:r>
        <w:br/>
      </w:r>
      <w:r>
        <w:br/>
      </w:r>
      <w:r>
        <w:rPr>
          <w:rStyle w:val="VerbatimChar"/>
        </w:rPr>
        <w:t xml:space="preserve">Override suspension</w:t>
      </w:r>
    </w:p>
    <w:p>
      <w:pPr>
        <w:pStyle w:val="FirstParagraph"/>
      </w:pPr>
      <w:r>
        <w:t xml:space="preserve">without governed authorization and audit.</w:t>
      </w:r>
    </w:p>
    <w:bookmarkEnd w:id="205"/>
    <w:bookmarkStart w:id="211" w:name="acceptance-criteria"/>
    <w:p>
      <w:pPr>
        <w:pStyle w:val="Heading2"/>
      </w:pPr>
      <w:r>
        <w:t xml:space="preserve">132. Acceptance Criteria</w:t>
      </w:r>
    </w:p>
    <w:bookmarkStart w:id="206" w:name="functional"/>
    <w:p>
      <w:pPr>
        <w:pStyle w:val="Heading3"/>
      </w:pPr>
      <w:r>
        <w:t xml:space="preserve">Functional</w:t>
      </w:r>
    </w:p>
    <w:p>
      <w:pPr>
        <w:pStyle w:val="Compact"/>
        <w:numPr>
          <w:ilvl w:val="0"/>
          <w:numId w:val="1009"/>
        </w:numPr>
      </w:pPr>
      <w:r>
        <w:t xml:space="preserve">Authorized users can create Resources.</w:t>
      </w:r>
    </w:p>
    <w:p>
      <w:pPr>
        <w:pStyle w:val="Compact"/>
        <w:numPr>
          <w:ilvl w:val="0"/>
          <w:numId w:val="1009"/>
        </w:numPr>
      </w:pPr>
      <w:r>
        <w:t xml:space="preserve">Human and non-human Resources are supported.</w:t>
      </w:r>
    </w:p>
    <w:p>
      <w:pPr>
        <w:pStyle w:val="Compact"/>
        <w:numPr>
          <w:ilvl w:val="0"/>
          <w:numId w:val="1009"/>
        </w:numPr>
      </w:pPr>
      <w:r>
        <w:t xml:space="preserve">Resources can be searched.</w:t>
      </w:r>
    </w:p>
    <w:p>
      <w:pPr>
        <w:pStyle w:val="Compact"/>
        <w:numPr>
          <w:ilvl w:val="0"/>
          <w:numId w:val="1009"/>
        </w:numPr>
      </w:pPr>
      <w:r>
        <w:t xml:space="preserve">Resources can be updated.</w:t>
      </w:r>
    </w:p>
    <w:p>
      <w:pPr>
        <w:pStyle w:val="Compact"/>
        <w:numPr>
          <w:ilvl w:val="0"/>
          <w:numId w:val="1009"/>
        </w:numPr>
      </w:pPr>
      <w:r>
        <w:t xml:space="preserve">Resources can be activated.</w:t>
      </w:r>
    </w:p>
    <w:p>
      <w:pPr>
        <w:pStyle w:val="Compact"/>
        <w:numPr>
          <w:ilvl w:val="0"/>
          <w:numId w:val="1009"/>
        </w:numPr>
      </w:pPr>
      <w:r>
        <w:t xml:space="preserve">Resources can be suspended.</w:t>
      </w:r>
    </w:p>
    <w:p>
      <w:pPr>
        <w:pStyle w:val="Compact"/>
        <w:numPr>
          <w:ilvl w:val="0"/>
          <w:numId w:val="1009"/>
        </w:numPr>
      </w:pPr>
      <w:r>
        <w:t xml:space="preserve">Resources can be reactivated.</w:t>
      </w:r>
    </w:p>
    <w:p>
      <w:pPr>
        <w:pStyle w:val="Compact"/>
        <w:numPr>
          <w:ilvl w:val="0"/>
          <w:numId w:val="1009"/>
        </w:numPr>
      </w:pPr>
      <w:r>
        <w:t xml:space="preserve">Resources can be retired.</w:t>
      </w:r>
    </w:p>
    <w:p>
      <w:pPr>
        <w:pStyle w:val="Compact"/>
        <w:numPr>
          <w:ilvl w:val="0"/>
          <w:numId w:val="1009"/>
        </w:numPr>
      </w:pPr>
      <w:r>
        <w:t xml:space="preserve">Organization memberships are supported.</w:t>
      </w:r>
    </w:p>
    <w:p>
      <w:pPr>
        <w:pStyle w:val="Compact"/>
        <w:numPr>
          <w:ilvl w:val="0"/>
          <w:numId w:val="1009"/>
        </w:numPr>
      </w:pPr>
      <w:r>
        <w:t xml:space="preserve">Capabilities are supported.</w:t>
      </w:r>
    </w:p>
    <w:p>
      <w:pPr>
        <w:pStyle w:val="Compact"/>
        <w:numPr>
          <w:ilvl w:val="0"/>
          <w:numId w:val="1009"/>
        </w:numPr>
      </w:pPr>
      <w:r>
        <w:t xml:space="preserve">Skills are supported.</w:t>
      </w:r>
    </w:p>
    <w:p>
      <w:pPr>
        <w:pStyle w:val="Compact"/>
        <w:numPr>
          <w:ilvl w:val="0"/>
          <w:numId w:val="1009"/>
        </w:numPr>
      </w:pPr>
      <w:r>
        <w:t xml:space="preserve">Certifications are supported.</w:t>
      </w:r>
    </w:p>
    <w:p>
      <w:pPr>
        <w:pStyle w:val="Compact"/>
        <w:numPr>
          <w:ilvl w:val="0"/>
          <w:numId w:val="1009"/>
        </w:numPr>
      </w:pPr>
      <w:r>
        <w:t xml:space="preserve">Attributes are supported.</w:t>
      </w:r>
    </w:p>
    <w:p>
      <w:pPr>
        <w:pStyle w:val="Compact"/>
        <w:numPr>
          <w:ilvl w:val="0"/>
          <w:numId w:val="1009"/>
        </w:numPr>
      </w:pPr>
      <w:r>
        <w:t xml:space="preserve">Location associations are supported.</w:t>
      </w:r>
    </w:p>
    <w:p>
      <w:pPr>
        <w:pStyle w:val="Compact"/>
        <w:numPr>
          <w:ilvl w:val="0"/>
          <w:numId w:val="1009"/>
        </w:numPr>
      </w:pPr>
      <w:r>
        <w:t xml:space="preserve">Service areas are supported.</w:t>
      </w:r>
    </w:p>
    <w:p>
      <w:pPr>
        <w:pStyle w:val="Compact"/>
        <w:numPr>
          <w:ilvl w:val="0"/>
          <w:numId w:val="1009"/>
        </w:numPr>
      </w:pPr>
      <w:r>
        <w:t xml:space="preserve">External references are supported.</w:t>
      </w:r>
    </w:p>
    <w:bookmarkEnd w:id="206"/>
    <w:bookmarkStart w:id="207" w:name="architectural"/>
    <w:p>
      <w:pPr>
        <w:pStyle w:val="Heading3"/>
      </w:pPr>
      <w:r>
        <w:t xml:space="preserve">Architectural</w:t>
      </w:r>
    </w:p>
    <w:p>
      <w:pPr>
        <w:pStyle w:val="Compact"/>
        <w:numPr>
          <w:ilvl w:val="0"/>
          <w:numId w:val="1010"/>
        </w:numPr>
      </w:pPr>
      <w:r>
        <w:t xml:space="preserve">Resource is independent of User identity.</w:t>
      </w:r>
    </w:p>
    <w:p>
      <w:pPr>
        <w:pStyle w:val="Compact"/>
        <w:numPr>
          <w:ilvl w:val="0"/>
          <w:numId w:val="1010"/>
        </w:numPr>
      </w:pPr>
      <w:r>
        <w:t xml:space="preserve">Resource is independent of PetZiv provider profile.</w:t>
      </w:r>
    </w:p>
    <w:p>
      <w:pPr>
        <w:pStyle w:val="Compact"/>
        <w:numPr>
          <w:ilvl w:val="0"/>
          <w:numId w:val="1010"/>
        </w:numPr>
      </w:pPr>
      <w:r>
        <w:t xml:space="preserve">Availability is not stored by the Resource Service.</w:t>
      </w:r>
    </w:p>
    <w:p>
      <w:pPr>
        <w:pStyle w:val="Compact"/>
        <w:numPr>
          <w:ilvl w:val="0"/>
          <w:numId w:val="1010"/>
        </w:numPr>
      </w:pPr>
      <w:r>
        <w:t xml:space="preserve">Assignments are not stored by the Resource Service.</w:t>
      </w:r>
    </w:p>
    <w:p>
      <w:pPr>
        <w:pStyle w:val="Compact"/>
        <w:numPr>
          <w:ilvl w:val="0"/>
          <w:numId w:val="1010"/>
        </w:numPr>
      </w:pPr>
      <w:r>
        <w:t xml:space="preserve">No appointment data is owned by the Resource Service.</w:t>
      </w:r>
    </w:p>
    <w:p>
      <w:pPr>
        <w:pStyle w:val="Compact"/>
        <w:numPr>
          <w:ilvl w:val="0"/>
          <w:numId w:val="1010"/>
        </w:numPr>
      </w:pPr>
      <w:r>
        <w:t xml:space="preserve">No direct downstream database access exists.</w:t>
      </w:r>
    </w:p>
    <w:p>
      <w:pPr>
        <w:pStyle w:val="Compact"/>
        <w:numPr>
          <w:ilvl w:val="0"/>
          <w:numId w:val="1010"/>
        </w:numPr>
      </w:pPr>
      <w:r>
        <w:t xml:space="preserve">External systems use contracts rather than shared tables.</w:t>
      </w:r>
    </w:p>
    <w:bookmarkEnd w:id="207"/>
    <w:bookmarkStart w:id="208" w:name="security"/>
    <w:p>
      <w:pPr>
        <w:pStyle w:val="Heading3"/>
      </w:pPr>
      <w:r>
        <w:t xml:space="preserve">Security</w:t>
      </w:r>
    </w:p>
    <w:p>
      <w:pPr>
        <w:pStyle w:val="Compact"/>
        <w:numPr>
          <w:ilvl w:val="0"/>
          <w:numId w:val="1011"/>
        </w:numPr>
      </w:pPr>
      <w:r>
        <w:t xml:space="preserve">Tenant isolation is enforced.</w:t>
      </w:r>
    </w:p>
    <w:p>
      <w:pPr>
        <w:pStyle w:val="Compact"/>
        <w:numPr>
          <w:ilvl w:val="0"/>
          <w:numId w:val="1011"/>
        </w:numPr>
      </w:pPr>
      <w:r>
        <w:t xml:space="preserve">Permissions are enforced.</w:t>
      </w:r>
    </w:p>
    <w:p>
      <w:pPr>
        <w:pStyle w:val="Compact"/>
        <w:numPr>
          <w:ilvl w:val="0"/>
          <w:numId w:val="1011"/>
        </w:numPr>
      </w:pPr>
      <w:r>
        <w:t xml:space="preserve">Sensitive data is minimized.</w:t>
      </w:r>
    </w:p>
    <w:p>
      <w:pPr>
        <w:pStyle w:val="Compact"/>
        <w:numPr>
          <w:ilvl w:val="0"/>
          <w:numId w:val="1011"/>
        </w:numPr>
      </w:pPr>
      <w:r>
        <w:t xml:space="preserve">Certification evidence is protected.</w:t>
      </w:r>
    </w:p>
    <w:p>
      <w:pPr>
        <w:pStyle w:val="Compact"/>
        <w:numPr>
          <w:ilvl w:val="0"/>
          <w:numId w:val="1011"/>
        </w:numPr>
      </w:pPr>
      <w:r>
        <w:t xml:space="preserve">Material changes are audited.</w:t>
      </w:r>
    </w:p>
    <w:p>
      <w:pPr>
        <w:pStyle w:val="Compact"/>
        <w:numPr>
          <w:ilvl w:val="0"/>
          <w:numId w:val="1011"/>
        </w:numPr>
      </w:pPr>
      <w:r>
        <w:t xml:space="preserve">Self-service permissions are separated from administrative permissions.</w:t>
      </w:r>
    </w:p>
    <w:bookmarkEnd w:id="208"/>
    <w:bookmarkStart w:id="209" w:name="reliability"/>
    <w:p>
      <w:pPr>
        <w:pStyle w:val="Heading3"/>
      </w:pPr>
      <w:r>
        <w:t xml:space="preserve">Reliability</w:t>
      </w:r>
    </w:p>
    <w:p>
      <w:pPr>
        <w:pStyle w:val="Compact"/>
        <w:numPr>
          <w:ilvl w:val="0"/>
          <w:numId w:val="1012"/>
        </w:numPr>
      </w:pPr>
      <w:r>
        <w:t xml:space="preserve">Resource creation is idempotent.</w:t>
      </w:r>
    </w:p>
    <w:p>
      <w:pPr>
        <w:pStyle w:val="Compact"/>
        <w:numPr>
          <w:ilvl w:val="0"/>
          <w:numId w:val="1012"/>
        </w:numPr>
      </w:pPr>
      <w:r>
        <w:t xml:space="preserve">Concurrent updates are controlled.</w:t>
      </w:r>
    </w:p>
    <w:p>
      <w:pPr>
        <w:pStyle w:val="Compact"/>
        <w:numPr>
          <w:ilvl w:val="0"/>
          <w:numId w:val="1012"/>
        </w:numPr>
      </w:pPr>
      <w:r>
        <w:t xml:space="preserve">Events are reliably published.</w:t>
      </w:r>
    </w:p>
    <w:p>
      <w:pPr>
        <w:pStyle w:val="Compact"/>
        <w:numPr>
          <w:ilvl w:val="0"/>
          <w:numId w:val="1012"/>
        </w:numPr>
      </w:pPr>
      <w:r>
        <w:t xml:space="preserve">Consumers can process duplicate events safely.</w:t>
      </w:r>
    </w:p>
    <w:p>
      <w:pPr>
        <w:pStyle w:val="Compact"/>
        <w:numPr>
          <w:ilvl w:val="0"/>
          <w:numId w:val="1012"/>
        </w:numPr>
      </w:pPr>
      <w:r>
        <w:t xml:space="preserve">Historical references survive retirement.</w:t>
      </w:r>
    </w:p>
    <w:bookmarkEnd w:id="209"/>
    <w:bookmarkStart w:id="210" w:name="ux"/>
    <w:p>
      <w:pPr>
        <w:pStyle w:val="Heading3"/>
      </w:pPr>
      <w:r>
        <w:t xml:space="preserve">UX</w:t>
      </w:r>
    </w:p>
    <w:p>
      <w:pPr>
        <w:pStyle w:val="Compact"/>
        <w:numPr>
          <w:ilvl w:val="0"/>
          <w:numId w:val="1013"/>
        </w:numPr>
      </w:pPr>
      <w:r>
        <w:t xml:space="preserve">Resource Directory is responsive.</w:t>
      </w:r>
    </w:p>
    <w:p>
      <w:pPr>
        <w:pStyle w:val="Compact"/>
        <w:numPr>
          <w:ilvl w:val="0"/>
          <w:numId w:val="1013"/>
        </w:numPr>
      </w:pPr>
      <w:r>
        <w:t xml:space="preserve">Resource Type drives progressive disclosure.</w:t>
      </w:r>
    </w:p>
    <w:p>
      <w:pPr>
        <w:pStyle w:val="Compact"/>
        <w:numPr>
          <w:ilvl w:val="0"/>
          <w:numId w:val="1013"/>
        </w:numPr>
      </w:pPr>
      <w:r>
        <w:t xml:space="preserve">Certification warnings are visible.</w:t>
      </w:r>
    </w:p>
    <w:p>
      <w:pPr>
        <w:pStyle w:val="Compact"/>
        <w:numPr>
          <w:ilvl w:val="0"/>
          <w:numId w:val="1013"/>
        </w:numPr>
      </w:pPr>
      <w:r>
        <w:t xml:space="preserve">Activation blockers are understandable.</w:t>
      </w:r>
    </w:p>
    <w:p>
      <w:pPr>
        <w:pStyle w:val="Compact"/>
        <w:numPr>
          <w:ilvl w:val="0"/>
          <w:numId w:val="1013"/>
        </w:numPr>
      </w:pPr>
      <w:r>
        <w:t xml:space="preserve">Human and non-human profiles use appropriate views.</w:t>
      </w:r>
    </w:p>
    <w:p>
      <w:pPr>
        <w:pStyle w:val="Compact"/>
        <w:numPr>
          <w:ilvl w:val="0"/>
          <w:numId w:val="1013"/>
        </w:numPr>
      </w:pPr>
      <w:r>
        <w:t xml:space="preserve">Self-service workflows are mobile-friendly.</w:t>
      </w:r>
    </w:p>
    <w:bookmarkEnd w:id="210"/>
    <w:bookmarkEnd w:id="211"/>
    <w:bookmarkStart w:id="212" w:name="X2b2539f9fcaef87546f98f6d055caa6ba52620b"/>
    <w:p>
      <w:pPr>
        <w:pStyle w:val="Heading2"/>
      </w:pPr>
      <w:r>
        <w:t xml:space="preserve">133. Proposed Technology-Neutral Implementation Structure</w:t>
      </w:r>
    </w:p>
    <w:p>
      <w:pPr>
        <w:pStyle w:val="SourceCode"/>
      </w:pPr>
      <w:r>
        <w:rPr>
          <w:rStyle w:val="VerbatimChar"/>
        </w:rPr>
        <w:t xml:space="preserve">Resource Service</w:t>
      </w:r>
      <w:r>
        <w:br/>
      </w:r>
      <w:r>
        <w:rPr>
          <w:rStyle w:val="VerbatimChar"/>
        </w:rPr>
        <w:t xml:space="preserve">│</w:t>
      </w:r>
      <w:r>
        <w:br/>
      </w:r>
      <w:r>
        <w:rPr>
          <w:rStyle w:val="VerbatimChar"/>
        </w:rPr>
        <w:t xml:space="preserve">├── API Layer</w:t>
      </w:r>
      <w:r>
        <w:br/>
      </w:r>
      <w:r>
        <w:rPr>
          <w:rStyle w:val="VerbatimChar"/>
        </w:rPr>
        <w:t xml:space="preserve">│   ├── Resource Commands</w:t>
      </w:r>
      <w:r>
        <w:br/>
      </w:r>
      <w:r>
        <w:rPr>
          <w:rStyle w:val="VerbatimChar"/>
        </w:rPr>
        <w:t xml:space="preserve">│   ├── Qualification Commands</w:t>
      </w:r>
      <w:r>
        <w:br/>
      </w:r>
      <w:r>
        <w:rPr>
          <w:rStyle w:val="VerbatimChar"/>
        </w:rPr>
        <w:t xml:space="preserve">│   ├── Lifecycle Commands</w:t>
      </w:r>
      <w:r>
        <w:br/>
      </w:r>
      <w:r>
        <w:rPr>
          <w:rStyle w:val="VerbatimChar"/>
        </w:rPr>
        <w:t xml:space="preserve">│   └── Queries</w:t>
      </w:r>
      <w:r>
        <w:br/>
      </w:r>
      <w:r>
        <w:rPr>
          <w:rStyle w:val="VerbatimChar"/>
        </w:rPr>
        <w:t xml:space="preserve">│</w:t>
      </w:r>
      <w:r>
        <w:br/>
      </w:r>
      <w:r>
        <w:rPr>
          <w:rStyle w:val="VerbatimChar"/>
        </w:rPr>
        <w:t xml:space="preserve">├── Application Layer</w:t>
      </w:r>
      <w:r>
        <w:br/>
      </w:r>
      <w:r>
        <w:rPr>
          <w:rStyle w:val="VerbatimChar"/>
        </w:rPr>
        <w:t xml:space="preserve">│   ├── Command Handlers</w:t>
      </w:r>
      <w:r>
        <w:br/>
      </w:r>
      <w:r>
        <w:rPr>
          <w:rStyle w:val="VerbatimChar"/>
        </w:rPr>
        <w:t xml:space="preserve">│   ├── Query Handlers</w:t>
      </w:r>
      <w:r>
        <w:br/>
      </w:r>
      <w:r>
        <w:rPr>
          <w:rStyle w:val="VerbatimChar"/>
        </w:rPr>
        <w:t xml:space="preserve">│   ├── Validation</w:t>
      </w:r>
      <w:r>
        <w:br/>
      </w:r>
      <w:r>
        <w:rPr>
          <w:rStyle w:val="VerbatimChar"/>
        </w:rPr>
        <w:t xml:space="preserve">│   └── Authorization</w:t>
      </w:r>
      <w:r>
        <w:br/>
      </w:r>
      <w:r>
        <w:rPr>
          <w:rStyle w:val="VerbatimChar"/>
        </w:rPr>
        <w:t xml:space="preserve">│</w:t>
      </w:r>
      <w:r>
        <w:br/>
      </w:r>
      <w:r>
        <w:rPr>
          <w:rStyle w:val="VerbatimChar"/>
        </w:rPr>
        <w:t xml:space="preserve">├── Domain Layer</w:t>
      </w:r>
      <w:r>
        <w:br/>
      </w:r>
      <w:r>
        <w:rPr>
          <w:rStyle w:val="VerbatimChar"/>
        </w:rPr>
        <w:t xml:space="preserve">│   ├── Resource Aggregate</w:t>
      </w:r>
      <w:r>
        <w:br/>
      </w:r>
      <w:r>
        <w:rPr>
          <w:rStyle w:val="VerbatimChar"/>
        </w:rPr>
        <w:t xml:space="preserve">│   ├── Organization Membership</w:t>
      </w:r>
      <w:r>
        <w:br/>
      </w:r>
      <w:r>
        <w:rPr>
          <w:rStyle w:val="VerbatimChar"/>
        </w:rPr>
        <w:t xml:space="preserve">│   ├── Capability</w:t>
      </w:r>
      <w:r>
        <w:br/>
      </w:r>
      <w:r>
        <w:rPr>
          <w:rStyle w:val="VerbatimChar"/>
        </w:rPr>
        <w:t xml:space="preserve">│   ├── Skill</w:t>
      </w:r>
      <w:r>
        <w:br/>
      </w:r>
      <w:r>
        <w:rPr>
          <w:rStyle w:val="VerbatimChar"/>
        </w:rPr>
        <w:t xml:space="preserve">│   ├── Certification</w:t>
      </w:r>
      <w:r>
        <w:br/>
      </w:r>
      <w:r>
        <w:rPr>
          <w:rStyle w:val="VerbatimChar"/>
        </w:rPr>
        <w:t xml:space="preserve">│   ├── Attribute</w:t>
      </w:r>
      <w:r>
        <w:br/>
      </w:r>
      <w:r>
        <w:rPr>
          <w:rStyle w:val="VerbatimChar"/>
        </w:rPr>
        <w:t xml:space="preserve">│   ├── Service Area</w:t>
      </w:r>
      <w:r>
        <w:br/>
      </w:r>
      <w:r>
        <w:rPr>
          <w:rStyle w:val="VerbatimChar"/>
        </w:rPr>
        <w:t xml:space="preserve">│   ├── Domain Rules</w:t>
      </w:r>
      <w:r>
        <w:br/>
      </w:r>
      <w:r>
        <w:rPr>
          <w:rStyle w:val="VerbatimChar"/>
        </w:rPr>
        <w:t xml:space="preserve">│   └── Domain Events</w:t>
      </w:r>
      <w:r>
        <w:br/>
      </w:r>
      <w:r>
        <w:rPr>
          <w:rStyle w:val="VerbatimChar"/>
        </w:rPr>
        <w:t xml:space="preserve">│</w:t>
      </w:r>
      <w:r>
        <w:br/>
      </w:r>
      <w:r>
        <w:rPr>
          <w:rStyle w:val="VerbatimChar"/>
        </w:rPr>
        <w:t xml:space="preserve">├── Infrastructure Layer</w:t>
      </w:r>
      <w:r>
        <w:br/>
      </w:r>
      <w:r>
        <w:rPr>
          <w:rStyle w:val="VerbatimChar"/>
        </w:rPr>
        <w:t xml:space="preserve">│   ├── Persistence</w:t>
      </w:r>
      <w:r>
        <w:br/>
      </w:r>
      <w:r>
        <w:rPr>
          <w:rStyle w:val="VerbatimChar"/>
        </w:rPr>
        <w:t xml:space="preserve">│   ├── Outbox</w:t>
      </w:r>
      <w:r>
        <w:br/>
      </w:r>
      <w:r>
        <w:rPr>
          <w:rStyle w:val="VerbatimChar"/>
        </w:rPr>
        <w:t xml:space="preserve">│   ├── Idempotency</w:t>
      </w:r>
      <w:r>
        <w:br/>
      </w:r>
      <w:r>
        <w:rPr>
          <w:rStyle w:val="VerbatimChar"/>
        </w:rPr>
        <w:t xml:space="preserve">│   ├── Search Projection</w:t>
      </w:r>
      <w:r>
        <w:br/>
      </w:r>
      <w:r>
        <w:rPr>
          <w:rStyle w:val="VerbatimChar"/>
        </w:rPr>
        <w:t xml:space="preserve">│   └── Cache</w:t>
      </w:r>
      <w:r>
        <w:br/>
      </w:r>
      <w:r>
        <w:rPr>
          <w:rStyle w:val="VerbatimChar"/>
        </w:rPr>
        <w:t xml:space="preserve">│</w:t>
      </w:r>
      <w:r>
        <w:br/>
      </w:r>
      <w:r>
        <w:rPr>
          <w:rStyle w:val="VerbatimChar"/>
        </w:rPr>
        <w:t xml:space="preserve">└── Integration Layer</w:t>
      </w:r>
      <w:r>
        <w:br/>
      </w:r>
      <w:r>
        <w:rPr>
          <w:rStyle w:val="VerbatimChar"/>
        </w:rPr>
        <w:t xml:space="preserve">    ├── Identity References</w:t>
      </w:r>
      <w:r>
        <w:br/>
      </w:r>
      <w:r>
        <w:rPr>
          <w:rStyle w:val="VerbatimChar"/>
        </w:rPr>
        <w:t xml:space="preserve">    ├── Organization References</w:t>
      </w:r>
      <w:r>
        <w:br/>
      </w:r>
      <w:r>
        <w:rPr>
          <w:rStyle w:val="VerbatimChar"/>
        </w:rPr>
        <w:t xml:space="preserve">    ├── Location References</w:t>
      </w:r>
      <w:r>
        <w:br/>
      </w:r>
      <w:r>
        <w:rPr>
          <w:rStyle w:val="VerbatimChar"/>
        </w:rPr>
        <w:t xml:space="preserve">    └── External Resource Adapters</w:t>
      </w:r>
    </w:p>
    <w:bookmarkEnd w:id="212"/>
    <w:bookmarkStart w:id="213" w:name="proposed-initial-physical-deployment"/>
    <w:p>
      <w:pPr>
        <w:pStyle w:val="Heading2"/>
      </w:pPr>
      <w:r>
        <w:t xml:space="preserve">134. Proposed Initial Physical Deployment</w:t>
      </w:r>
    </w:p>
    <w:p>
      <w:pPr>
        <w:pStyle w:val="FirstParagraph"/>
      </w:pPr>
      <w:r>
        <w:t xml:space="preserve">Recommended MVP deployment:</w:t>
      </w:r>
    </w:p>
    <w:p>
      <w:pPr>
        <w:pStyle w:val="SourceCode"/>
      </w:pPr>
      <w:r>
        <w:rPr>
          <w:rStyle w:val="VerbatimChar"/>
        </w:rPr>
        <w:t xml:space="preserve">Resource &amp; Availability Deployable Unit</w:t>
      </w:r>
      <w:r>
        <w:br/>
      </w:r>
      <w:r>
        <w:rPr>
          <w:rStyle w:val="VerbatimChar"/>
        </w:rPr>
        <w:t xml:space="preserve">│</w:t>
      </w:r>
      <w:r>
        <w:br/>
      </w:r>
      <w:r>
        <w:rPr>
          <w:rStyle w:val="VerbatimChar"/>
        </w:rPr>
        <w:t xml:space="preserve">├── Resource Module</w:t>
      </w:r>
      <w:r>
        <w:br/>
      </w:r>
      <w:r>
        <w:rPr>
          <w:rStyle w:val="VerbatimChar"/>
        </w:rPr>
        <w:t xml:space="preserve">├── Availability Module</w:t>
      </w:r>
      <w:r>
        <w:br/>
      </w:r>
      <w:r>
        <w:rPr>
          <w:rStyle w:val="VerbatimChar"/>
        </w:rPr>
        <w:t xml:space="preserve">└── Capacity Module</w:t>
      </w:r>
    </w:p>
    <w:p>
      <w:pPr>
        <w:pStyle w:val="FirstParagraph"/>
      </w:pPr>
      <w:r>
        <w:t xml:space="preserve">The Resource Module must maintain:</w:t>
      </w:r>
    </w:p>
    <w:p>
      <w:pPr>
        <w:pStyle w:val="SourceCode"/>
      </w:pPr>
      <w:r>
        <w:rPr>
          <w:rStyle w:val="VerbatimChar"/>
        </w:rPr>
        <w:t xml:space="preserve">Separate domain model</w:t>
      </w:r>
      <w:r>
        <w:br/>
      </w:r>
      <w:r>
        <w:br/>
      </w:r>
      <w:r>
        <w:rPr>
          <w:rStyle w:val="VerbatimChar"/>
        </w:rPr>
        <w:t xml:space="preserve">Separate application contracts</w:t>
      </w:r>
      <w:r>
        <w:br/>
      </w:r>
      <w:r>
        <w:br/>
      </w:r>
      <w:r>
        <w:rPr>
          <w:rStyle w:val="VerbatimChar"/>
        </w:rPr>
        <w:t xml:space="preserve">Explicit repository boundary</w:t>
      </w:r>
      <w:r>
        <w:br/>
      </w:r>
      <w:r>
        <w:br/>
      </w:r>
      <w:r>
        <w:rPr>
          <w:rStyle w:val="VerbatimChar"/>
        </w:rPr>
        <w:t xml:space="preserve">Explicit event contracts</w:t>
      </w:r>
      <w:r>
        <w:br/>
      </w:r>
      <w:r>
        <w:br/>
      </w:r>
      <w:r>
        <w:rPr>
          <w:rStyle w:val="VerbatimChar"/>
        </w:rPr>
        <w:t xml:space="preserve">No direct modification of Availability or Capacity data</w:t>
      </w:r>
    </w:p>
    <w:bookmarkEnd w:id="213"/>
    <w:bookmarkStart w:id="214" w:name="recommended-data-isolation"/>
    <w:p>
      <w:pPr>
        <w:pStyle w:val="Heading2"/>
      </w:pPr>
      <w:r>
        <w:t xml:space="preserve">135. Recommended Data Isolation</w:t>
      </w:r>
    </w:p>
    <w:p>
      <w:pPr>
        <w:pStyle w:val="FirstParagraph"/>
      </w:pPr>
      <w:r>
        <w:t xml:space="preserve">If one physical database is used:</w:t>
      </w:r>
    </w:p>
    <w:p>
      <w:pPr>
        <w:pStyle w:val="SourceCode"/>
      </w:pPr>
      <w:r>
        <w:rPr>
          <w:rStyle w:val="VerbatimChar"/>
        </w:rPr>
        <w:t xml:space="preserve">ResourceAvailabilityDatabase</w:t>
      </w:r>
    </w:p>
    <w:p>
      <w:pPr>
        <w:pStyle w:val="FirstParagraph"/>
      </w:pPr>
      <w:r>
        <w:t xml:space="preserve">use explicit schemas:</w:t>
      </w:r>
    </w:p>
    <w:p>
      <w:pPr>
        <w:pStyle w:val="SourceCode"/>
      </w:pPr>
      <w:r>
        <w:rPr>
          <w:rStyle w:val="VerbatimChar"/>
        </w:rPr>
        <w:t xml:space="preserve">resource</w:t>
      </w:r>
      <w:r>
        <w:br/>
      </w:r>
      <w:r>
        <w:br/>
      </w:r>
      <w:r>
        <w:rPr>
          <w:rStyle w:val="VerbatimChar"/>
        </w:rPr>
        <w:t xml:space="preserve">availability</w:t>
      </w:r>
      <w:r>
        <w:br/>
      </w:r>
      <w:r>
        <w:br/>
      </w:r>
      <w:r>
        <w:rPr>
          <w:rStyle w:val="VerbatimChar"/>
        </w:rPr>
        <w:t xml:space="preserve">capacity</w:t>
      </w:r>
    </w:p>
    <w:p>
      <w:pPr>
        <w:pStyle w:val="FirstParagraph"/>
      </w:pPr>
      <w:r>
        <w:t xml:space="preserve">Rules:</w:t>
      </w:r>
    </w:p>
    <w:p>
      <w:pPr>
        <w:pStyle w:val="SourceCode"/>
      </w:pPr>
      <w:r>
        <w:rPr>
          <w:rStyle w:val="VerbatimChar"/>
        </w:rPr>
        <w:t xml:space="preserve">Resource Module owns resource schema.</w:t>
      </w:r>
      <w:r>
        <w:br/>
      </w:r>
      <w:r>
        <w:br/>
      </w:r>
      <w:r>
        <w:rPr>
          <w:rStyle w:val="VerbatimChar"/>
        </w:rPr>
        <w:t xml:space="preserve">Availability Module owns availability schema.</w:t>
      </w:r>
      <w:r>
        <w:br/>
      </w:r>
      <w:r>
        <w:br/>
      </w:r>
      <w:r>
        <w:rPr>
          <w:rStyle w:val="VerbatimChar"/>
        </w:rPr>
        <w:t xml:space="preserve">Capacity Module owns capacity schema.</w:t>
      </w:r>
    </w:p>
    <w:p>
      <w:pPr>
        <w:pStyle w:val="FirstParagraph"/>
      </w:pPr>
      <w:r>
        <w:t xml:space="preserve">Cross-module table updates are prohibited.</w:t>
      </w:r>
    </w:p>
    <w:bookmarkEnd w:id="214"/>
    <w:bookmarkStart w:id="215" w:name="future-extraction-criteria"/>
    <w:p>
      <w:pPr>
        <w:pStyle w:val="Heading2"/>
      </w:pPr>
      <w:r>
        <w:t xml:space="preserve">136. Future Extraction Criteria</w:t>
      </w:r>
    </w:p>
    <w:p>
      <w:pPr>
        <w:pStyle w:val="FirstParagraph"/>
      </w:pPr>
      <w:r>
        <w:t xml:space="preserve">Extract Resource into an independent deployable service when one or more become significant:</w:t>
      </w:r>
    </w:p>
    <w:p>
      <w:pPr>
        <w:pStyle w:val="SourceCode"/>
      </w:pPr>
      <w:r>
        <w:rPr>
          <w:rStyle w:val="VerbatimChar"/>
        </w:rPr>
        <w:t xml:space="preserve">Very large Resource population</w:t>
      </w:r>
      <w:r>
        <w:br/>
      </w:r>
      <w:r>
        <w:br/>
      </w:r>
      <w:r>
        <w:rPr>
          <w:rStyle w:val="VerbatimChar"/>
        </w:rPr>
        <w:t xml:space="preserve">Multiple products consume Resources</w:t>
      </w:r>
      <w:r>
        <w:br/>
      </w:r>
      <w:r>
        <w:br/>
      </w:r>
      <w:r>
        <w:rPr>
          <w:rStyle w:val="VerbatimChar"/>
        </w:rPr>
        <w:t xml:space="preserve">Independent Resource administration team</w:t>
      </w:r>
      <w:r>
        <w:br/>
      </w:r>
      <w:r>
        <w:br/>
      </w:r>
      <w:r>
        <w:rPr>
          <w:rStyle w:val="VerbatimChar"/>
        </w:rPr>
        <w:t xml:space="preserve">High external synchronization volume</w:t>
      </w:r>
      <w:r>
        <w:br/>
      </w:r>
      <w:r>
        <w:br/>
      </w:r>
      <w:r>
        <w:rPr>
          <w:rStyle w:val="VerbatimChar"/>
        </w:rPr>
        <w:t xml:space="preserve">Separate availability requirements</w:t>
      </w:r>
      <w:r>
        <w:br/>
      </w:r>
      <w:r>
        <w:br/>
      </w:r>
      <w:r>
        <w:rPr>
          <w:rStyle w:val="VerbatimChar"/>
        </w:rPr>
        <w:t xml:space="preserve">Marketplace federation</w:t>
      </w:r>
      <w:r>
        <w:br/>
      </w:r>
      <w:r>
        <w:br/>
      </w:r>
      <w:r>
        <w:rPr>
          <w:rStyle w:val="VerbatimChar"/>
        </w:rPr>
        <w:t xml:space="preserve">Complex credential verification</w:t>
      </w:r>
      <w:r>
        <w:br/>
      </w:r>
      <w:r>
        <w:br/>
      </w:r>
      <w:r>
        <w:rPr>
          <w:rStyle w:val="VerbatimChar"/>
        </w:rPr>
        <w:t xml:space="preserve">Independent release cadence</w:t>
      </w:r>
      <w:r>
        <w:br/>
      </w:r>
      <w:r>
        <w:br/>
      </w:r>
      <w:r>
        <w:rPr>
          <w:rStyle w:val="VerbatimChar"/>
        </w:rPr>
        <w:t xml:space="preserve">Separate security boundary</w:t>
      </w:r>
    </w:p>
    <w:bookmarkEnd w:id="215"/>
    <w:bookmarkStart w:id="216" w:name="relationship-with-other-services"/>
    <w:p>
      <w:pPr>
        <w:pStyle w:val="Heading2"/>
      </w:pPr>
      <w:r>
        <w:t xml:space="preserve">137. Relationship with Other Services</w:t>
      </w:r>
    </w:p>
    <w:p>
      <w:pPr>
        <w:pStyle w:val="SourceCode"/>
      </w:pPr>
      <w:r>
        <w:rPr>
          <w:rStyle w:val="VerbatimChar"/>
        </w:rPr>
        <w:t xml:space="preserve">Work Requirement</w:t>
      </w:r>
      <w:r>
        <w:br/>
      </w:r>
      <w:r>
        <w:rPr>
          <w:rStyle w:val="VerbatimChar"/>
        </w:rPr>
        <w:t xml:space="preserve">        │</w:t>
      </w:r>
      <w:r>
        <w:br/>
      </w:r>
      <w:r>
        <w:rPr>
          <w:rStyle w:val="VerbatimChar"/>
        </w:rPr>
        <w:t xml:space="preserve">        │ defines what is needed</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w:t>
      </w:r>
      <w:r>
        <w:br/>
      </w:r>
      <w:r>
        <w:rPr>
          <w:rStyle w:val="VerbatimChar"/>
        </w:rPr>
        <w:t xml:space="preserve">        │ evaluates</w:t>
      </w:r>
      <w:r>
        <w:br/>
      </w:r>
      <w:r>
        <w:rPr>
          <w:rStyle w:val="VerbatimChar"/>
        </w:rPr>
        <w:t xml:space="preserve">        │</w:t>
      </w:r>
      <w:r>
        <w:br/>
      </w:r>
      <w:r>
        <w:rPr>
          <w:rStyle w:val="VerbatimChar"/>
        </w:rPr>
        <w:t xml:space="preserve">Resource Service</w:t>
      </w:r>
      <w:r>
        <w:br/>
      </w:r>
      <w:r>
        <w:rPr>
          <w:rStyle w:val="VerbatimChar"/>
        </w:rPr>
        <w:t xml:space="preserve">        │</w:t>
      </w:r>
      <w:r>
        <w:br/>
      </w:r>
      <w:r>
        <w:rPr>
          <w:rStyle w:val="VerbatimChar"/>
        </w:rPr>
        <w:t xml:space="preserve">        ├──────────────► Availability Service</w:t>
      </w:r>
      <w:r>
        <w:br/>
      </w:r>
      <w:r>
        <w:rPr>
          <w:rStyle w:val="VerbatimChar"/>
        </w:rPr>
        <w:t xml:space="preserve">        │</w:t>
      </w:r>
      <w:r>
        <w:br/>
      </w:r>
      <w:r>
        <w:rPr>
          <w:rStyle w:val="VerbatimChar"/>
        </w:rPr>
        <w:t xml:space="preserve">        ├──────────────► Matching Engine</w:t>
      </w:r>
      <w:r>
        <w:br/>
      </w:r>
      <w:r>
        <w:rPr>
          <w:rStyle w:val="VerbatimChar"/>
        </w:rPr>
        <w:t xml:space="preserve">        │</w:t>
      </w:r>
      <w:r>
        <w:br/>
      </w:r>
      <w:r>
        <w:rPr>
          <w:rStyle w:val="VerbatimChar"/>
        </w:rPr>
        <w:t xml:space="preserve">        ├──────────────► Scoring Engine</w:t>
      </w:r>
      <w:r>
        <w:br/>
      </w:r>
      <w:r>
        <w:rPr>
          <w:rStyle w:val="VerbatimChar"/>
        </w:rPr>
        <w:t xml:space="preserve">        │</w:t>
      </w:r>
      <w:r>
        <w:br/>
      </w:r>
      <w:r>
        <w:rPr>
          <w:rStyle w:val="VerbatimChar"/>
        </w:rPr>
        <w:t xml:space="preserve">        ├──────────────► Scheduling Service</w:t>
      </w:r>
      <w:r>
        <w:br/>
      </w:r>
      <w:r>
        <w:rPr>
          <w:rStyle w:val="VerbatimChar"/>
        </w:rPr>
        <w:t xml:space="preserve">        │</w:t>
      </w:r>
      <w:r>
        <w:br/>
      </w:r>
      <w:r>
        <w:rPr>
          <w:rStyle w:val="VerbatimChar"/>
        </w:rPr>
        <w:t xml:space="preserve">        └──────────────► Assignment Service</w:t>
      </w:r>
    </w:p>
    <w:p>
      <w:pPr>
        <w:pStyle w:val="FirstParagraph"/>
      </w:pPr>
      <w:r>
        <w:t xml:space="preserve">More precisely:</w:t>
      </w:r>
    </w:p>
    <w:p>
      <w:pPr>
        <w:pStyle w:val="SourceCode"/>
      </w:pPr>
      <w:r>
        <w:rPr>
          <w:rStyle w:val="VerbatimChar"/>
        </w:rPr>
        <w:t xml:space="preserve">Resource Service:</w:t>
      </w:r>
      <w:r>
        <w:br/>
      </w:r>
      <w:r>
        <w:rPr>
          <w:rStyle w:val="VerbatimChar"/>
        </w:rPr>
        <w:t xml:space="preserve">What operational resources exist?</w:t>
      </w:r>
      <w:r>
        <w:br/>
      </w:r>
      <w:r>
        <w:br/>
      </w:r>
      <w:r>
        <w:rPr>
          <w:rStyle w:val="VerbatimChar"/>
        </w:rPr>
        <w:t xml:space="preserve">Availability Service:</w:t>
      </w:r>
      <w:r>
        <w:br/>
      </w:r>
      <w:r>
        <w:rPr>
          <w:rStyle w:val="VerbatimChar"/>
        </w:rPr>
        <w:t xml:space="preserve">When can they work?</w:t>
      </w:r>
      <w:r>
        <w:br/>
      </w:r>
      <w:r>
        <w:br/>
      </w:r>
      <w:r>
        <w:rPr>
          <w:rStyle w:val="VerbatimChar"/>
        </w:rPr>
        <w:t xml:space="preserve">Eligibility Engine:</w:t>
      </w:r>
      <w:r>
        <w:br/>
      </w:r>
      <w:r>
        <w:rPr>
          <w:rStyle w:val="VerbatimChar"/>
        </w:rPr>
        <w:t xml:space="preserve">Can they perform this work?</w:t>
      </w:r>
      <w:r>
        <w:br/>
      </w:r>
      <w:r>
        <w:br/>
      </w:r>
      <w:r>
        <w:rPr>
          <w:rStyle w:val="VerbatimChar"/>
        </w:rPr>
        <w:t xml:space="preserve">Matching Engine:</w:t>
      </w:r>
      <w:r>
        <w:br/>
      </w:r>
      <w:r>
        <w:rPr>
          <w:rStyle w:val="VerbatimChar"/>
        </w:rPr>
        <w:t xml:space="preserve">Which resources fit the request?</w:t>
      </w:r>
      <w:r>
        <w:br/>
      </w:r>
      <w:r>
        <w:br/>
      </w:r>
      <w:r>
        <w:rPr>
          <w:rStyle w:val="VerbatimChar"/>
        </w:rPr>
        <w:t xml:space="preserve">Scoring Engine:</w:t>
      </w:r>
      <w:r>
        <w:br/>
      </w:r>
      <w:r>
        <w:rPr>
          <w:rStyle w:val="VerbatimChar"/>
        </w:rPr>
        <w:t xml:space="preserve">Which candidates rank best?</w:t>
      </w:r>
      <w:r>
        <w:br/>
      </w:r>
      <w:r>
        <w:br/>
      </w:r>
      <w:r>
        <w:rPr>
          <w:rStyle w:val="VerbatimChar"/>
        </w:rPr>
        <w:t xml:space="preserve">Scheduling Service:</w:t>
      </w:r>
      <w:r>
        <w:br/>
      </w:r>
      <w:r>
        <w:rPr>
          <w:rStyle w:val="VerbatimChar"/>
        </w:rPr>
        <w:t xml:space="preserve">When can valid resources be committed?</w:t>
      </w:r>
      <w:r>
        <w:br/>
      </w:r>
      <w:r>
        <w:br/>
      </w:r>
      <w:r>
        <w:rPr>
          <w:rStyle w:val="VerbatimChar"/>
        </w:rPr>
        <w:t xml:space="preserve">Assignment Service:</w:t>
      </w:r>
      <w:r>
        <w:br/>
      </w:r>
      <w:r>
        <w:rPr>
          <w:rStyle w:val="VerbatimChar"/>
        </w:rPr>
        <w:t xml:space="preserve">Who is formally committed?</w:t>
      </w:r>
    </w:p>
    <w:bookmarkEnd w:id="216"/>
    <w:bookmarkStart w:id="217" w:name="workshop-decision-table"/>
    <w:p>
      <w:pPr>
        <w:pStyle w:val="Heading2"/>
      </w:pPr>
      <w:r>
        <w:t xml:space="preserve">138. Workshop Decision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Proposed Answer</w:t>
            </w:r>
          </w:p>
        </w:tc>
        <w:tc>
          <w:tcPr/>
          <w:p>
            <w:pPr>
              <w:pStyle w:val="Compact"/>
            </w:pPr>
            <w:r>
              <w:t xml:space="preserve">Final Decision</w:t>
            </w:r>
          </w:p>
        </w:tc>
      </w:tr>
      <w:tr>
        <w:tc>
          <w:tcPr/>
          <w:p>
            <w:pPr>
              <w:pStyle w:val="Compact"/>
            </w:pPr>
            <w:r>
              <w:t xml:space="preserve">Is Resource a separate domain concept?</w:t>
            </w:r>
          </w:p>
        </w:tc>
        <w:tc>
          <w:tcPr/>
          <w:p>
            <w:pPr>
              <w:pStyle w:val="Compact"/>
            </w:pPr>
            <w:r>
              <w:t xml:space="preserve">Yes</w:t>
            </w:r>
          </w:p>
        </w:tc>
        <w:tc>
          <w:tcPr/>
          <w:p>
            <w:pPr>
              <w:pStyle w:val="Compact"/>
            </w:pPr>
          </w:p>
        </w:tc>
      </w:tr>
      <w:tr>
        <w:tc>
          <w:tcPr/>
          <w:p>
            <w:pPr>
              <w:pStyle w:val="Compact"/>
            </w:pPr>
            <w:r>
              <w:t xml:space="preserve">Independent deployment for MVP?</w:t>
            </w:r>
          </w:p>
        </w:tc>
        <w:tc>
          <w:tcPr/>
          <w:p>
            <w:pPr>
              <w:pStyle w:val="Compact"/>
            </w:pPr>
            <w:r>
              <w:t xml:space="preserve">No</w:t>
            </w:r>
          </w:p>
        </w:tc>
        <w:tc>
          <w:tcPr/>
          <w:p>
            <w:pPr>
              <w:pStyle w:val="Compact"/>
            </w:pPr>
          </w:p>
        </w:tc>
      </w:tr>
      <w:tr>
        <w:tc>
          <w:tcPr/>
          <w:p>
            <w:pPr>
              <w:pStyle w:val="Compact"/>
            </w:pPr>
            <w:r>
              <w:t xml:space="preserve">Explicit module boundary?</w:t>
            </w:r>
          </w:p>
        </w:tc>
        <w:tc>
          <w:tcPr/>
          <w:p>
            <w:pPr>
              <w:pStyle w:val="Compact"/>
            </w:pPr>
            <w:r>
              <w:t xml:space="preserve">Yes</w:t>
            </w:r>
          </w:p>
        </w:tc>
        <w:tc>
          <w:tcPr/>
          <w:p>
            <w:pPr>
              <w:pStyle w:val="Compact"/>
            </w:pPr>
          </w:p>
        </w:tc>
      </w:tr>
      <w:tr>
        <w:tc>
          <w:tcPr/>
          <w:p>
            <w:pPr>
              <w:pStyle w:val="Compact"/>
            </w:pPr>
            <w:r>
              <w:t xml:space="preserve">Support human Resources?</w:t>
            </w:r>
          </w:p>
        </w:tc>
        <w:tc>
          <w:tcPr/>
          <w:p>
            <w:pPr>
              <w:pStyle w:val="Compact"/>
            </w:pPr>
            <w:r>
              <w:t xml:space="preserve">Yes</w:t>
            </w:r>
          </w:p>
        </w:tc>
        <w:tc>
          <w:tcPr/>
          <w:p>
            <w:pPr>
              <w:pStyle w:val="Compact"/>
            </w:pPr>
          </w:p>
        </w:tc>
      </w:tr>
      <w:tr>
        <w:tc>
          <w:tcPr/>
          <w:p>
            <w:pPr>
              <w:pStyle w:val="Compact"/>
            </w:pPr>
            <w:r>
              <w:t xml:space="preserve">Support non-human Resources?</w:t>
            </w:r>
          </w:p>
        </w:tc>
        <w:tc>
          <w:tcPr/>
          <w:p>
            <w:pPr>
              <w:pStyle w:val="Compact"/>
            </w:pPr>
            <w:r>
              <w:t xml:space="preserve">Yes</w:t>
            </w:r>
          </w:p>
        </w:tc>
        <w:tc>
          <w:tcPr/>
          <w:p>
            <w:pPr>
              <w:pStyle w:val="Compact"/>
            </w:pPr>
          </w:p>
        </w:tc>
      </w:tr>
      <w:tr>
        <w:tc>
          <w:tcPr/>
          <w:p>
            <w:pPr>
              <w:pStyle w:val="Compact"/>
            </w:pPr>
            <w:r>
              <w:t xml:space="preserve">Is User the same as Resource?</w:t>
            </w:r>
          </w:p>
        </w:tc>
        <w:tc>
          <w:tcPr/>
          <w:p>
            <w:pPr>
              <w:pStyle w:val="Compact"/>
            </w:pPr>
            <w:r>
              <w:t xml:space="preserve">No</w:t>
            </w:r>
          </w:p>
        </w:tc>
        <w:tc>
          <w:tcPr/>
          <w:p>
            <w:pPr>
              <w:pStyle w:val="Compact"/>
            </w:pPr>
          </w:p>
        </w:tc>
      </w:tr>
      <w:tr>
        <w:tc>
          <w:tcPr/>
          <w:p>
            <w:pPr>
              <w:pStyle w:val="Compact"/>
            </w:pPr>
            <w:r>
              <w:t xml:space="preserve">Is PetZiv Provider the same as Resource?</w:t>
            </w:r>
          </w:p>
        </w:tc>
        <w:tc>
          <w:tcPr/>
          <w:p>
            <w:pPr>
              <w:pStyle w:val="Compact"/>
            </w:pPr>
            <w:r>
              <w:t xml:space="preserve">No</w:t>
            </w:r>
          </w:p>
        </w:tc>
        <w:tc>
          <w:tcPr/>
          <w:p>
            <w:pPr>
              <w:pStyle w:val="Compact"/>
            </w:pPr>
          </w:p>
        </w:tc>
      </w:tr>
      <w:tr>
        <w:tc>
          <w:tcPr/>
          <w:p>
            <w:pPr>
              <w:pStyle w:val="Compact"/>
            </w:pPr>
            <w:r>
              <w:t xml:space="preserve">Does Resource own Availability?</w:t>
            </w:r>
          </w:p>
        </w:tc>
        <w:tc>
          <w:tcPr/>
          <w:p>
            <w:pPr>
              <w:pStyle w:val="Compact"/>
            </w:pPr>
            <w:r>
              <w:t xml:space="preserve">No</w:t>
            </w:r>
          </w:p>
        </w:tc>
        <w:tc>
          <w:tcPr/>
          <w:p>
            <w:pPr>
              <w:pStyle w:val="Compact"/>
            </w:pPr>
          </w:p>
        </w:tc>
      </w:tr>
      <w:tr>
        <w:tc>
          <w:tcPr/>
          <w:p>
            <w:pPr>
              <w:pStyle w:val="Compact"/>
            </w:pPr>
            <w:r>
              <w:t xml:space="preserve">Does Resource own Assignment?</w:t>
            </w:r>
          </w:p>
        </w:tc>
        <w:tc>
          <w:tcPr/>
          <w:p>
            <w:pPr>
              <w:pStyle w:val="Compact"/>
            </w:pPr>
            <w:r>
              <w:t xml:space="preserve">No</w:t>
            </w:r>
          </w:p>
        </w:tc>
        <w:tc>
          <w:tcPr/>
          <w:p>
            <w:pPr>
              <w:pStyle w:val="Compact"/>
            </w:pPr>
          </w:p>
        </w:tc>
      </w:tr>
      <w:tr>
        <w:tc>
          <w:tcPr/>
          <w:p>
            <w:pPr>
              <w:pStyle w:val="Compact"/>
            </w:pPr>
            <w:r>
              <w:t xml:space="preserve">Support multiple organizations?</w:t>
            </w:r>
          </w:p>
        </w:tc>
        <w:tc>
          <w:tcPr/>
          <w:p>
            <w:pPr>
              <w:pStyle w:val="Compact"/>
            </w:pPr>
            <w:r>
              <w:t xml:space="preserve">Yes</w:t>
            </w:r>
          </w:p>
        </w:tc>
        <w:tc>
          <w:tcPr/>
          <w:p>
            <w:pPr>
              <w:pStyle w:val="Compact"/>
            </w:pPr>
          </w:p>
        </w:tc>
      </w:tr>
      <w:tr>
        <w:tc>
          <w:tcPr/>
          <w:p>
            <w:pPr>
              <w:pStyle w:val="Compact"/>
            </w:pPr>
            <w:r>
              <w:t xml:space="preserve">Duplicate Resource per organization?</w:t>
            </w:r>
          </w:p>
        </w:tc>
        <w:tc>
          <w:tcPr/>
          <w:p>
            <w:pPr>
              <w:pStyle w:val="Compact"/>
            </w:pPr>
            <w:r>
              <w:t xml:space="preserve">No, unless identity truly differs</w:t>
            </w:r>
          </w:p>
        </w:tc>
        <w:tc>
          <w:tcPr/>
          <w:p>
            <w:pPr>
              <w:pStyle w:val="Compact"/>
            </w:pPr>
          </w:p>
        </w:tc>
      </w:tr>
      <w:tr>
        <w:tc>
          <w:tcPr/>
          <w:p>
            <w:pPr>
              <w:pStyle w:val="Compact"/>
            </w:pPr>
            <w:r>
              <w:t xml:space="preserve">Support Resource Types?</w:t>
            </w:r>
          </w:p>
        </w:tc>
        <w:tc>
          <w:tcPr/>
          <w:p>
            <w:pPr>
              <w:pStyle w:val="Compact"/>
            </w:pPr>
            <w:r>
              <w:t xml:space="preserve">Yes</w:t>
            </w:r>
          </w:p>
        </w:tc>
        <w:tc>
          <w:tcPr/>
          <w:p>
            <w:pPr>
              <w:pStyle w:val="Compact"/>
            </w:pPr>
          </w:p>
        </w:tc>
      </w:tr>
      <w:tr>
        <w:tc>
          <w:tcPr/>
          <w:p>
            <w:pPr>
              <w:pStyle w:val="Compact"/>
            </w:pPr>
            <w:r>
              <w:t xml:space="preserve">Deep type inheritance?</w:t>
            </w:r>
          </w:p>
        </w:tc>
        <w:tc>
          <w:tcPr/>
          <w:p>
            <w:pPr>
              <w:pStyle w:val="Compact"/>
            </w:pPr>
            <w:r>
              <w:t xml:space="preserve">No</w:t>
            </w:r>
          </w:p>
        </w:tc>
        <w:tc>
          <w:tcPr/>
          <w:p>
            <w:pPr>
              <w:pStyle w:val="Compact"/>
            </w:pPr>
          </w:p>
        </w:tc>
      </w:tr>
      <w:tr>
        <w:tc>
          <w:tcPr/>
          <w:p>
            <w:pPr>
              <w:pStyle w:val="Compact"/>
            </w:pPr>
            <w:r>
              <w:t xml:space="preserve">Support Capabilities?</w:t>
            </w:r>
          </w:p>
        </w:tc>
        <w:tc>
          <w:tcPr/>
          <w:p>
            <w:pPr>
              <w:pStyle w:val="Compact"/>
            </w:pPr>
            <w:r>
              <w:t xml:space="preserve">Yes</w:t>
            </w:r>
          </w:p>
        </w:tc>
        <w:tc>
          <w:tcPr/>
          <w:p>
            <w:pPr>
              <w:pStyle w:val="Compact"/>
            </w:pPr>
          </w:p>
        </w:tc>
      </w:tr>
      <w:tr>
        <w:tc>
          <w:tcPr/>
          <w:p>
            <w:pPr>
              <w:pStyle w:val="Compact"/>
            </w:pPr>
            <w:r>
              <w:t xml:space="preserve">Support Skills separately?</w:t>
            </w:r>
          </w:p>
        </w:tc>
        <w:tc>
          <w:tcPr/>
          <w:p>
            <w:pPr>
              <w:pStyle w:val="Compact"/>
            </w:pPr>
            <w:r>
              <w:t xml:space="preserve">Yes</w:t>
            </w:r>
          </w:p>
        </w:tc>
        <w:tc>
          <w:tcPr/>
          <w:p>
            <w:pPr>
              <w:pStyle w:val="Compact"/>
            </w:pPr>
          </w:p>
        </w:tc>
      </w:tr>
      <w:tr>
        <w:tc>
          <w:tcPr/>
          <w:p>
            <w:pPr>
              <w:pStyle w:val="Compact"/>
            </w:pPr>
            <w:r>
              <w:t xml:space="preserve">Support Certifications separately?</w:t>
            </w:r>
          </w:p>
        </w:tc>
        <w:tc>
          <w:tcPr/>
          <w:p>
            <w:pPr>
              <w:pStyle w:val="Compact"/>
            </w:pPr>
            <w:r>
              <w:t xml:space="preserve">Yes</w:t>
            </w:r>
          </w:p>
        </w:tc>
        <w:tc>
          <w:tcPr/>
          <w:p>
            <w:pPr>
              <w:pStyle w:val="Compact"/>
            </w:pPr>
          </w:p>
        </w:tc>
      </w:tr>
      <w:tr>
        <w:tc>
          <w:tcPr/>
          <w:p>
            <w:pPr>
              <w:pStyle w:val="Compact"/>
            </w:pPr>
            <w:r>
              <w:t xml:space="preserve">Support operational Attributes?</w:t>
            </w:r>
          </w:p>
        </w:tc>
        <w:tc>
          <w:tcPr/>
          <w:p>
            <w:pPr>
              <w:pStyle w:val="Compact"/>
            </w:pPr>
            <w:r>
              <w:t xml:space="preserve">Yes</w:t>
            </w:r>
          </w:p>
        </w:tc>
        <w:tc>
          <w:tcPr/>
          <w:p>
            <w:pPr>
              <w:pStyle w:val="Compact"/>
            </w:pPr>
          </w:p>
        </w:tc>
      </w:tr>
      <w:tr>
        <w:tc>
          <w:tcPr/>
          <w:p>
            <w:pPr>
              <w:pStyle w:val="Compact"/>
            </w:pPr>
            <w:r>
              <w:t xml:space="preserve">Support Service Areas?</w:t>
            </w:r>
          </w:p>
        </w:tc>
        <w:tc>
          <w:tcPr/>
          <w:p>
            <w:pPr>
              <w:pStyle w:val="Compact"/>
            </w:pPr>
            <w:r>
              <w:t xml:space="preserve">Yes</w:t>
            </w:r>
          </w:p>
        </w:tc>
        <w:tc>
          <w:tcPr/>
          <w:p>
            <w:pPr>
              <w:pStyle w:val="Compact"/>
            </w:pPr>
          </w:p>
        </w:tc>
      </w:tr>
      <w:tr>
        <w:tc>
          <w:tcPr/>
          <w:p>
            <w:pPr>
              <w:pStyle w:val="Compact"/>
            </w:pPr>
            <w:r>
              <w:t xml:space="preserve">Support Teams in MVP?</w:t>
            </w:r>
          </w:p>
        </w:tc>
        <w:tc>
          <w:tcPr/>
          <w:p>
            <w:pPr>
              <w:pStyle w:val="Compact"/>
            </w:pPr>
            <w:r>
              <w:t xml:space="preserve">Limited or Phase 2</w:t>
            </w:r>
          </w:p>
        </w:tc>
        <w:tc>
          <w:tcPr/>
          <w:p>
            <w:pPr>
              <w:pStyle w:val="Compact"/>
            </w:pPr>
          </w:p>
        </w:tc>
      </w:tr>
      <w:tr>
        <w:tc>
          <w:tcPr/>
          <w:p>
            <w:pPr>
              <w:pStyle w:val="Compact"/>
            </w:pPr>
            <w:r>
              <w:t xml:space="preserve">Support Resource relationships?</w:t>
            </w:r>
          </w:p>
        </w:tc>
        <w:tc>
          <w:tcPr/>
          <w:p>
            <w:pPr>
              <w:pStyle w:val="Compact"/>
            </w:pPr>
            <w:r>
              <w:t xml:space="preserve">Basic</w:t>
            </w:r>
          </w:p>
        </w:tc>
        <w:tc>
          <w:tcPr/>
          <w:p>
            <w:pPr>
              <w:pStyle w:val="Compact"/>
            </w:pPr>
          </w:p>
        </w:tc>
      </w:tr>
      <w:tr>
        <w:tc>
          <w:tcPr/>
          <w:p>
            <w:pPr>
              <w:pStyle w:val="Compact"/>
            </w:pPr>
            <w:r>
              <w:t xml:space="preserve">Support effective-dated qualifications?</w:t>
            </w:r>
          </w:p>
        </w:tc>
        <w:tc>
          <w:tcPr/>
          <w:p>
            <w:pPr>
              <w:pStyle w:val="Compact"/>
            </w:pPr>
            <w:r>
              <w:t xml:space="preserve">Yes</w:t>
            </w:r>
          </w:p>
        </w:tc>
        <w:tc>
          <w:tcPr/>
          <w:p>
            <w:pPr>
              <w:pStyle w:val="Compact"/>
            </w:pPr>
          </w:p>
        </w:tc>
      </w:tr>
      <w:tr>
        <w:tc>
          <w:tcPr/>
          <w:p>
            <w:pPr>
              <w:pStyle w:val="Compact"/>
            </w:pPr>
            <w:r>
              <w:t xml:space="preserve">Full Resource snapshots in MVP?</w:t>
            </w:r>
          </w:p>
        </w:tc>
        <w:tc>
          <w:tcPr/>
          <w:p>
            <w:pPr>
              <w:pStyle w:val="Compact"/>
            </w:pPr>
            <w:r>
              <w:t xml:space="preserve">No</w:t>
            </w:r>
          </w:p>
        </w:tc>
        <w:tc>
          <w:tcPr/>
          <w:p>
            <w:pPr>
              <w:pStyle w:val="Compact"/>
            </w:pPr>
          </w:p>
        </w:tc>
      </w:tr>
      <w:tr>
        <w:tc>
          <w:tcPr/>
          <w:p>
            <w:pPr>
              <w:pStyle w:val="Compact"/>
            </w:pPr>
            <w:r>
              <w:t xml:space="preserve">Resource Type taxonomy owner?</w:t>
            </w:r>
          </w:p>
        </w:tc>
        <w:tc>
          <w:tcPr/>
          <w:p>
            <w:pPr>
              <w:pStyle w:val="Compact"/>
            </w:pPr>
            <w:r>
              <w:t xml:space="preserve">Resource domain</w:t>
            </w:r>
          </w:p>
        </w:tc>
        <w:tc>
          <w:tcPr/>
          <w:p>
            <w:pPr>
              <w:pStyle w:val="Compact"/>
            </w:pPr>
          </w:p>
        </w:tc>
      </w:tr>
      <w:tr>
        <w:tc>
          <w:tcPr/>
          <w:p>
            <w:pPr>
              <w:pStyle w:val="Compact"/>
            </w:pPr>
            <w:r>
              <w:t xml:space="preserve">Capability taxonomy owner?</w:t>
            </w:r>
          </w:p>
        </w:tc>
        <w:tc>
          <w:tcPr/>
          <w:p>
            <w:pPr>
              <w:pStyle w:val="Compact"/>
            </w:pPr>
            <w:r>
              <w:t xml:space="preserve">Resource domain module initially</w:t>
            </w:r>
          </w:p>
        </w:tc>
        <w:tc>
          <w:tcPr/>
          <w:p>
            <w:pPr>
              <w:pStyle w:val="Compact"/>
            </w:pPr>
          </w:p>
        </w:tc>
      </w:tr>
      <w:tr>
        <w:tc>
          <w:tcPr/>
          <w:p>
            <w:pPr>
              <w:pStyle w:val="Compact"/>
            </w:pPr>
            <w:r>
              <w:t xml:space="preserve">Self-service provider updates?</w:t>
            </w:r>
          </w:p>
        </w:tc>
        <w:tc>
          <w:tcPr/>
          <w:p>
            <w:pPr>
              <w:pStyle w:val="Compact"/>
            </w:pPr>
            <w:r>
              <w:t xml:space="preserve">Controlled</w:t>
            </w:r>
          </w:p>
        </w:tc>
        <w:tc>
          <w:tcPr/>
          <w:p>
            <w:pPr>
              <w:pStyle w:val="Compact"/>
            </w:pPr>
          </w:p>
        </w:tc>
      </w:tr>
      <w:tr>
        <w:tc>
          <w:tcPr/>
          <w:p>
            <w:pPr>
              <w:pStyle w:val="Compact"/>
            </w:pPr>
            <w:r>
              <w:t xml:space="preserve">Direct external DB synchronization?</w:t>
            </w:r>
          </w:p>
        </w:tc>
        <w:tc>
          <w:tcPr/>
          <w:p>
            <w:pPr>
              <w:pStyle w:val="Compact"/>
            </w:pPr>
            <w:r>
              <w:t xml:space="preserve">No</w:t>
            </w:r>
          </w:p>
        </w:tc>
        <w:tc>
          <w:tcPr/>
          <w:p>
            <w:pPr>
              <w:pStyle w:val="Compact"/>
            </w:pPr>
          </w:p>
        </w:tc>
      </w:tr>
      <w:tr>
        <w:tc>
          <w:tcPr/>
          <w:p>
            <w:pPr>
              <w:pStyle w:val="Compact"/>
            </w:pPr>
            <w:r>
              <w:t xml:space="preserve">MVP priority</w:t>
            </w:r>
          </w:p>
        </w:tc>
        <w:tc>
          <w:tcPr/>
          <w:p>
            <w:pPr>
              <w:pStyle w:val="Compact"/>
            </w:pPr>
            <w:r>
              <w:t xml:space="preserve">Critical</w:t>
            </w:r>
          </w:p>
        </w:tc>
        <w:tc>
          <w:tcPr/>
          <w:p>
            <w:pPr>
              <w:pStyle w:val="Compact"/>
            </w:pPr>
          </w:p>
        </w:tc>
      </w:tr>
    </w:tbl>
    <w:bookmarkEnd w:id="217"/>
    <w:bookmarkStart w:id="223" w:name="open-workshop-questions"/>
    <w:p>
      <w:pPr>
        <w:pStyle w:val="Heading2"/>
      </w:pPr>
      <w:r>
        <w:t xml:space="preserve">139. Open Workshop Questions</w:t>
      </w:r>
    </w:p>
    <w:bookmarkStart w:id="218" w:name="product-questions"/>
    <w:p>
      <w:pPr>
        <w:pStyle w:val="Heading3"/>
      </w:pPr>
      <w:r>
        <w:t xml:space="preserve">Product Questions</w:t>
      </w:r>
    </w:p>
    <w:p>
      <w:pPr>
        <w:numPr>
          <w:ilvl w:val="0"/>
          <w:numId w:val="1014"/>
        </w:numPr>
      </w:pPr>
      <w:r>
        <w:t xml:space="preserve">Which Resource Types are required for the first PetZiv release?</w:t>
      </w:r>
    </w:p>
    <w:p>
      <w:pPr>
        <w:numPr>
          <w:ilvl w:val="0"/>
          <w:numId w:val="1014"/>
        </w:numPr>
      </w:pPr>
      <w:r>
        <w:t xml:space="preserve">Should PetZiv initially support only individual providers or provider companies as well?</w:t>
      </w:r>
    </w:p>
    <w:p>
      <w:pPr>
        <w:numPr>
          <w:ilvl w:val="0"/>
          <w:numId w:val="1014"/>
        </w:numPr>
      </w:pPr>
      <w:r>
        <w:t xml:space="preserve">Can one provider work for multiple organizations?</w:t>
      </w:r>
    </w:p>
    <w:p>
      <w:pPr>
        <w:numPr>
          <w:ilvl w:val="0"/>
          <w:numId w:val="1014"/>
        </w:numPr>
      </w:pPr>
      <w:r>
        <w:t xml:space="preserve">Can a provider operate independently and through a company simultaneously?</w:t>
      </w:r>
    </w:p>
    <w:p>
      <w:pPr>
        <w:numPr>
          <w:ilvl w:val="0"/>
          <w:numId w:val="1014"/>
        </w:numPr>
      </w:pPr>
      <w:r>
        <w:t xml:space="preserve">Which Resource fields may providers edit themselves?</w:t>
      </w:r>
    </w:p>
    <w:p>
      <w:pPr>
        <w:numPr>
          <w:ilvl w:val="0"/>
          <w:numId w:val="1014"/>
        </w:numPr>
      </w:pPr>
      <w:r>
        <w:t xml:space="preserve">Which changes require approval?</w:t>
      </w:r>
    </w:p>
    <w:bookmarkEnd w:id="218"/>
    <w:bookmarkStart w:id="219" w:name="domain-questions"/>
    <w:p>
      <w:pPr>
        <w:pStyle w:val="Heading3"/>
      </w:pPr>
      <w:r>
        <w:t xml:space="preserve">Domain Questions</w:t>
      </w:r>
    </w:p>
    <w:p>
      <w:pPr>
        <w:numPr>
          <w:ilvl w:val="0"/>
          <w:numId w:val="1015"/>
        </w:numPr>
      </w:pPr>
      <w:r>
        <w:t xml:space="preserve">Should Team be a first-class Resource in MVP?</w:t>
      </w:r>
    </w:p>
    <w:p>
      <w:pPr>
        <w:numPr>
          <w:ilvl w:val="0"/>
          <w:numId w:val="1015"/>
        </w:numPr>
      </w:pPr>
      <w:r>
        <w:t xml:space="preserve">Should Facility be a Resource, Location, or both?</w:t>
      </w:r>
    </w:p>
    <w:p>
      <w:pPr>
        <w:numPr>
          <w:ilvl w:val="0"/>
          <w:numId w:val="1015"/>
        </w:numPr>
      </w:pPr>
      <w:r>
        <w:t xml:space="preserve">Should Room be a Resource or Capacity?</w:t>
      </w:r>
    </w:p>
    <w:p>
      <w:pPr>
        <w:numPr>
          <w:ilvl w:val="0"/>
          <w:numId w:val="1015"/>
        </w:numPr>
      </w:pPr>
      <w:r>
        <w:t xml:space="preserve">Should Mobile Grooming Vehicle always be independently schedulable?</w:t>
      </w:r>
    </w:p>
    <w:p>
      <w:pPr>
        <w:numPr>
          <w:ilvl w:val="0"/>
          <w:numId w:val="1015"/>
        </w:numPr>
      </w:pPr>
      <w:r>
        <w:t xml:space="preserve">Should Capability and Skill remain separate?</w:t>
      </w:r>
    </w:p>
    <w:p>
      <w:pPr>
        <w:numPr>
          <w:ilvl w:val="0"/>
          <w:numId w:val="1015"/>
        </w:numPr>
      </w:pPr>
      <w:r>
        <w:t xml:space="preserve">Can a Capability be automatically derived from a verified Certification?</w:t>
      </w:r>
    </w:p>
    <w:p>
      <w:pPr>
        <w:numPr>
          <w:ilvl w:val="0"/>
          <w:numId w:val="1015"/>
        </w:numPr>
      </w:pPr>
      <w:r>
        <w:t xml:space="preserve">Should organization-specific capabilities be supported in MVP?</w:t>
      </w:r>
    </w:p>
    <w:p>
      <w:pPr>
        <w:numPr>
          <w:ilvl w:val="0"/>
          <w:numId w:val="1015"/>
        </w:numPr>
      </w:pPr>
      <w:r>
        <w:t xml:space="preserve">Should Service Area belong to Resource or Availability?</w:t>
      </w:r>
    </w:p>
    <w:p>
      <w:pPr>
        <w:numPr>
          <w:ilvl w:val="0"/>
          <w:numId w:val="1015"/>
        </w:numPr>
      </w:pPr>
      <w:r>
        <w:t xml:space="preserve">Do we need effective dating for all qualifications in MVP?</w:t>
      </w:r>
    </w:p>
    <w:p>
      <w:pPr>
        <w:numPr>
          <w:ilvl w:val="0"/>
          <w:numId w:val="1015"/>
        </w:numPr>
      </w:pPr>
      <w:r>
        <w:t xml:space="preserve">Do we need a Resource Snapshot?</w:t>
      </w:r>
    </w:p>
    <w:bookmarkEnd w:id="219"/>
    <w:bookmarkStart w:id="220" w:name="petziv-questions"/>
    <w:p>
      <w:pPr>
        <w:pStyle w:val="Heading3"/>
      </w:pPr>
      <w:r>
        <w:t xml:space="preserve">PetZiv Questions</w:t>
      </w:r>
    </w:p>
    <w:p>
      <w:pPr>
        <w:numPr>
          <w:ilvl w:val="0"/>
          <w:numId w:val="1016"/>
        </w:numPr>
      </w:pPr>
      <w:r>
        <w:t xml:space="preserve">Is the PetZiv provider profile created before the ESWMP Resource?</w:t>
      </w:r>
    </w:p>
    <w:p>
      <w:pPr>
        <w:numPr>
          <w:ilvl w:val="0"/>
          <w:numId w:val="1016"/>
        </w:numPr>
      </w:pPr>
      <w:r>
        <w:t xml:space="preserve">Which system initiates Resource registration?</w:t>
      </w:r>
    </w:p>
    <w:p>
      <w:pPr>
        <w:numPr>
          <w:ilvl w:val="0"/>
          <w:numId w:val="1016"/>
        </w:numPr>
      </w:pPr>
      <w:r>
        <w:t xml:space="preserve">Does PetZiv own provider verification or ESWMP?</w:t>
      </w:r>
    </w:p>
    <w:p>
      <w:pPr>
        <w:numPr>
          <w:ilvl w:val="0"/>
          <w:numId w:val="1016"/>
        </w:numPr>
      </w:pPr>
      <w:r>
        <w:t xml:space="preserve">Where are provider documents stored?</w:t>
      </w:r>
    </w:p>
    <w:p>
      <w:pPr>
        <w:numPr>
          <w:ilvl w:val="0"/>
          <w:numId w:val="1016"/>
        </w:numPr>
      </w:pPr>
      <w:r>
        <w:t xml:space="preserve">Can PetZiv suspend a Resource?</w:t>
      </w:r>
    </w:p>
    <w:p>
      <w:pPr>
        <w:numPr>
          <w:ilvl w:val="0"/>
          <w:numId w:val="1016"/>
        </w:numPr>
      </w:pPr>
      <w:r>
        <w:t xml:space="preserve">Can ESWMP suspend a Resource independently of PetZiv marketplace status?</w:t>
      </w:r>
    </w:p>
    <w:p>
      <w:pPr>
        <w:numPr>
          <w:ilvl w:val="0"/>
          <w:numId w:val="1016"/>
        </w:numPr>
      </w:pPr>
      <w:r>
        <w:t xml:space="preserve">Should provider ratings influence Matching or Scoring?</w:t>
      </w:r>
    </w:p>
    <w:p>
      <w:pPr>
        <w:numPr>
          <w:ilvl w:val="0"/>
          <w:numId w:val="1016"/>
        </w:numPr>
      </w:pPr>
      <w:r>
        <w:t xml:space="preserve">Should customer preferences for a provider be stored in PetZiv or ESWMP?</w:t>
      </w:r>
    </w:p>
    <w:bookmarkEnd w:id="220"/>
    <w:bookmarkStart w:id="221" w:name="api-questions"/>
    <w:p>
      <w:pPr>
        <w:pStyle w:val="Heading3"/>
      </w:pPr>
      <w:r>
        <w:t xml:space="preserve">API Questions</w:t>
      </w:r>
    </w:p>
    <w:p>
      <w:pPr>
        <w:numPr>
          <w:ilvl w:val="0"/>
          <w:numId w:val="1017"/>
        </w:numPr>
      </w:pPr>
      <w:r>
        <w:t xml:space="preserve">Should qualification management use nested Resource endpoints or separate APIs?</w:t>
      </w:r>
    </w:p>
    <w:p>
      <w:pPr>
        <w:numPr>
          <w:ilvl w:val="0"/>
          <w:numId w:val="1017"/>
        </w:numPr>
      </w:pPr>
      <w:r>
        <w:t xml:space="preserve">Should external systems receive a full Resource representation or a limited projection?</w:t>
      </w:r>
    </w:p>
    <w:p>
      <w:pPr>
        <w:numPr>
          <w:ilvl w:val="0"/>
          <w:numId w:val="1017"/>
        </w:numPr>
      </w:pPr>
      <w:r>
        <w:t xml:space="preserve">Should bulk Resource import be included in MVP?</w:t>
      </w:r>
    </w:p>
    <w:p>
      <w:pPr>
        <w:numPr>
          <w:ilvl w:val="0"/>
          <w:numId w:val="1017"/>
        </w:numPr>
      </w:pPr>
      <w:r>
        <w:t xml:space="preserve">Should Resource search expose capability filtering directly?</w:t>
      </w:r>
    </w:p>
    <w:bookmarkEnd w:id="221"/>
    <w:bookmarkStart w:id="222" w:name="architecture-questions"/>
    <w:p>
      <w:pPr>
        <w:pStyle w:val="Heading3"/>
      </w:pPr>
      <w:r>
        <w:t xml:space="preserve">Architecture Questions</w:t>
      </w:r>
    </w:p>
    <w:p>
      <w:pPr>
        <w:numPr>
          <w:ilvl w:val="0"/>
          <w:numId w:val="1018"/>
        </w:numPr>
      </w:pPr>
      <w:r>
        <w:t xml:space="preserve">Should Resource and Availability share one deployable unit initially?</w:t>
      </w:r>
    </w:p>
    <w:p>
      <w:pPr>
        <w:numPr>
          <w:ilvl w:val="0"/>
          <w:numId w:val="1018"/>
        </w:numPr>
      </w:pPr>
      <w:r>
        <w:t xml:space="preserve">Should taxonomies live inside Resource or become a separate registry?</w:t>
      </w:r>
    </w:p>
    <w:p>
      <w:pPr>
        <w:numPr>
          <w:ilvl w:val="0"/>
          <w:numId w:val="1018"/>
        </w:numPr>
      </w:pPr>
      <w:r>
        <w:t xml:space="preserve">Should search use the transactional database initially or a dedicated projection?</w:t>
      </w:r>
    </w:p>
    <w:p>
      <w:pPr>
        <w:numPr>
          <w:ilvl w:val="0"/>
          <w:numId w:val="1018"/>
        </w:numPr>
      </w:pPr>
      <w:r>
        <w:t xml:space="preserve">How should certification expiration processing be scheduled?</w:t>
      </w:r>
    </w:p>
    <w:bookmarkEnd w:id="222"/>
    <w:bookmarkEnd w:id="223"/>
    <w:bookmarkStart w:id="224" w:name="recommended-decisions-for-workshop"/>
    <w:p>
      <w:pPr>
        <w:pStyle w:val="Heading2"/>
      </w:pPr>
      <w:r>
        <w:t xml:space="preserve">140. Recommended Decisions for Workshop</w:t>
      </w:r>
    </w:p>
    <w:p>
      <w:pPr>
        <w:pStyle w:val="FirstParagraph"/>
      </w:pPr>
      <w:r>
        <w:t xml:space="preserve">My proposed answers are:</w:t>
      </w:r>
    </w:p>
    <w:p>
      <w:pPr>
        <w:pStyle w:val="SourceCode"/>
      </w:pPr>
      <w:r>
        <w:rPr>
          <w:rStyle w:val="VerbatimChar"/>
        </w:rPr>
        <w:t xml:space="preserve">The first PetZiv release should support:</w:t>
      </w:r>
      <w:r>
        <w:br/>
      </w:r>
      <w:r>
        <w:br/>
      </w:r>
      <w:r>
        <w:rPr>
          <w:rStyle w:val="VerbatimChar"/>
        </w:rPr>
        <w:t xml:space="preserve">Person</w:t>
      </w:r>
      <w:r>
        <w:br/>
      </w:r>
      <w:r>
        <w:br/>
      </w:r>
      <w:r>
        <w:rPr>
          <w:rStyle w:val="VerbatimChar"/>
        </w:rPr>
        <w:t xml:space="preserve">Vehicle</w:t>
      </w:r>
      <w:r>
        <w:br/>
      </w:r>
      <w:r>
        <w:br/>
      </w:r>
      <w:r>
        <w:rPr>
          <w:rStyle w:val="VerbatimChar"/>
        </w:rPr>
        <w:t xml:space="preserve">Room or Service Station</w:t>
      </w:r>
      <w:r>
        <w:br/>
      </w:r>
      <w:r>
        <w:br/>
      </w:r>
      <w:r>
        <w:rPr>
          <w:rStyle w:val="VerbatimChar"/>
        </w:rPr>
        <w:t xml:space="preserve">Equipment only when specifically schedulable</w:t>
      </w:r>
    </w:p>
    <w:p>
      <w:pPr>
        <w:pStyle w:val="SourceCode"/>
      </w:pPr>
      <w:r>
        <w:rPr>
          <w:rStyle w:val="VerbatimChar"/>
        </w:rPr>
        <w:t xml:space="preserve">Provider companies should be Organizations, not Resources, unless the company itself is intentionally scheduled as an opaque fulfilment unit.</w:t>
      </w:r>
    </w:p>
    <w:p>
      <w:pPr>
        <w:pStyle w:val="SourceCode"/>
      </w:pPr>
      <w:r>
        <w:rPr>
          <w:rStyle w:val="VerbatimChar"/>
        </w:rPr>
        <w:t xml:space="preserve">A Resource may belong to multiple organizations.</w:t>
      </w:r>
    </w:p>
    <w:p>
      <w:pPr>
        <w:pStyle w:val="SourceCode"/>
      </w:pPr>
      <w:r>
        <w:rPr>
          <w:rStyle w:val="VerbatimChar"/>
        </w:rPr>
        <w:t xml:space="preserve">Do not duplicate the same person merely because the person works through multiple organizations.</w:t>
      </w:r>
    </w:p>
    <w:p>
      <w:pPr>
        <w:pStyle w:val="SourceCode"/>
      </w:pPr>
      <w:r>
        <w:rPr>
          <w:rStyle w:val="VerbatimChar"/>
        </w:rPr>
        <w:t xml:space="preserve">Team should be Phase 2 unless the initial PetZiv operating model requires team-level scheduling.</w:t>
      </w:r>
    </w:p>
    <w:p>
      <w:pPr>
        <w:pStyle w:val="SourceCode"/>
      </w:pPr>
      <w:r>
        <w:rPr>
          <w:rStyle w:val="VerbatimChar"/>
        </w:rPr>
        <w:t xml:space="preserve">Facility should primarily be a Location.</w:t>
      </w:r>
      <w:r>
        <w:br/>
      </w:r>
      <w:r>
        <w:br/>
      </w:r>
      <w:r>
        <w:rPr>
          <w:rStyle w:val="VerbatimChar"/>
        </w:rPr>
        <w:t xml:space="preserve">A Facility should also be a Resource only when the facility itself must be scheduled as a unit.</w:t>
      </w:r>
    </w:p>
    <w:p>
      <w:pPr>
        <w:pStyle w:val="SourceCode"/>
      </w:pPr>
      <w:r>
        <w:rPr>
          <w:rStyle w:val="VerbatimChar"/>
        </w:rPr>
        <w:t xml:space="preserve">A Room should be a Resource when the specific room must be reserved.</w:t>
      </w:r>
      <w:r>
        <w:br/>
      </w:r>
      <w:r>
        <w:br/>
      </w:r>
      <w:r>
        <w:rPr>
          <w:rStyle w:val="VerbatimChar"/>
        </w:rPr>
        <w:t xml:space="preserve">Pooled spaces should use Capacity.</w:t>
      </w:r>
    </w:p>
    <w:p>
      <w:pPr>
        <w:pStyle w:val="SourceCode"/>
      </w:pPr>
      <w:r>
        <w:rPr>
          <w:rStyle w:val="VerbatimChar"/>
        </w:rPr>
        <w:t xml:space="preserve">A Mobile Grooming Vehicle should be a Resource when a specific vehicle must be reserved.</w:t>
      </w:r>
    </w:p>
    <w:p>
      <w:pPr>
        <w:pStyle w:val="SourceCode"/>
      </w:pPr>
      <w:r>
        <w:rPr>
          <w:rStyle w:val="VerbatimChar"/>
        </w:rPr>
        <w:t xml:space="preserve">Capability and Skill should remain separate.</w:t>
      </w:r>
    </w:p>
    <w:p>
      <w:pPr>
        <w:pStyle w:val="SourceCode"/>
      </w:pPr>
      <w:r>
        <w:rPr>
          <w:rStyle w:val="VerbatimChar"/>
        </w:rPr>
        <w:t xml:space="preserve">Certification may support a derived Capability, but derivation must use explicit governed rules.</w:t>
      </w:r>
    </w:p>
    <w:p>
      <w:pPr>
        <w:pStyle w:val="SourceCode"/>
      </w:pPr>
      <w:r>
        <w:rPr>
          <w:rStyle w:val="VerbatimChar"/>
        </w:rPr>
        <w:t xml:space="preserve">Service Area should belong to Resource as an operational geographic qualification.</w:t>
      </w:r>
      <w:r>
        <w:br/>
      </w:r>
      <w:r>
        <w:br/>
      </w:r>
      <w:r>
        <w:rPr>
          <w:rStyle w:val="VerbatimChar"/>
        </w:rPr>
        <w:t xml:space="preserve">Time-specific geographic availability belongs to Availability.</w:t>
      </w:r>
    </w:p>
    <w:p>
      <w:pPr>
        <w:pStyle w:val="SourceCode"/>
      </w:pPr>
      <w:r>
        <w:rPr>
          <w:rStyle w:val="VerbatimChar"/>
        </w:rPr>
        <w:t xml:space="preserve">PetZiv should own the commercial provider profile.</w:t>
      </w:r>
      <w:r>
        <w:br/>
      </w:r>
      <w:r>
        <w:br/>
      </w:r>
      <w:r>
        <w:rPr>
          <w:rStyle w:val="VerbatimChar"/>
        </w:rPr>
        <w:t xml:space="preserve">ESWMP should own the operational Resource profile.</w:t>
      </w:r>
    </w:p>
    <w:p>
      <w:pPr>
        <w:pStyle w:val="SourceCode"/>
      </w:pPr>
      <w:r>
        <w:rPr>
          <w:rStyle w:val="VerbatimChar"/>
        </w:rPr>
        <w:t xml:space="preserve">Provider documents should be stored in a secure document service.</w:t>
      </w:r>
      <w:r>
        <w:br/>
      </w:r>
      <w:r>
        <w:br/>
      </w:r>
      <w:r>
        <w:rPr>
          <w:rStyle w:val="VerbatimChar"/>
        </w:rPr>
        <w:t xml:space="preserve">Resource should store references and verification state.</w:t>
      </w:r>
    </w:p>
    <w:p>
      <w:pPr>
        <w:pStyle w:val="SourceCode"/>
      </w:pPr>
      <w:r>
        <w:rPr>
          <w:rStyle w:val="VerbatimChar"/>
        </w:rPr>
        <w:t xml:space="preserve">PetZiv may request Resource suspension through an authorized command.</w:t>
      </w:r>
      <w:r>
        <w:br/>
      </w:r>
      <w:r>
        <w:br/>
      </w:r>
      <w:r>
        <w:rPr>
          <w:rStyle w:val="VerbatimChar"/>
        </w:rPr>
        <w:t xml:space="preserve">ESWMP must preserve its own operational lifecycle authority.</w:t>
      </w:r>
    </w:p>
    <w:p>
      <w:pPr>
        <w:pStyle w:val="SourceCode"/>
      </w:pPr>
      <w:r>
        <w:rPr>
          <w:rStyle w:val="VerbatimChar"/>
        </w:rPr>
        <w:t xml:space="preserve">Provider rating should not be stored in Resource.</w:t>
      </w:r>
      <w:r>
        <w:br/>
      </w:r>
      <w:r>
        <w:br/>
      </w:r>
      <w:r>
        <w:rPr>
          <w:rStyle w:val="VerbatimChar"/>
        </w:rPr>
        <w:t xml:space="preserve">If used for ranking, Scoring may consume an approved external signal.</w:t>
      </w:r>
    </w:p>
    <w:p>
      <w:pPr>
        <w:pStyle w:val="SourceCode"/>
      </w:pPr>
      <w:r>
        <w:rPr>
          <w:rStyle w:val="VerbatimChar"/>
        </w:rPr>
        <w:t xml:space="preserve">Customer provider preferences should remain in PetZiv or a customer preference domain.</w:t>
      </w:r>
      <w:r>
        <w:br/>
      </w:r>
      <w:r>
        <w:br/>
      </w:r>
      <w:r>
        <w:rPr>
          <w:rStyle w:val="VerbatimChar"/>
        </w:rPr>
        <w:t xml:space="preserve">They should be supplied as Matching or Scoring context.</w:t>
      </w:r>
    </w:p>
    <w:p>
      <w:pPr>
        <w:pStyle w:val="SourceCode"/>
      </w:pPr>
      <w:r>
        <w:rPr>
          <w:rStyle w:val="VerbatimChar"/>
        </w:rPr>
        <w:t xml:space="preserve">Resource and Availability may share one deployable unit in MVP but must maintain separate domain models and data ownership.</w:t>
      </w:r>
    </w:p>
    <w:p>
      <w:pPr>
        <w:pStyle w:val="SourceCode"/>
      </w:pPr>
      <w:r>
        <w:rPr>
          <w:rStyle w:val="VerbatimChar"/>
        </w:rPr>
        <w:t xml:space="preserve">Resource Types, Capabilities, Skills, and Certification Types should initially be internal modules within the Resource domain.</w:t>
      </w:r>
    </w:p>
    <w:p>
      <w:pPr>
        <w:pStyle w:val="SourceCode"/>
      </w:pPr>
      <w:r>
        <w:rPr>
          <w:rStyle w:val="VerbatimChar"/>
        </w:rPr>
        <w:t xml:space="preserve">The transactional database may support initial search.</w:t>
      </w:r>
      <w:r>
        <w:br/>
      </w:r>
      <w:r>
        <w:br/>
      </w:r>
      <w:r>
        <w:rPr>
          <w:rStyle w:val="VerbatimChar"/>
        </w:rPr>
        <w:t xml:space="preserve">Introduce a dedicated Resource Search Projection when volume or query complexity requires it.</w:t>
      </w:r>
    </w:p>
    <w:bookmarkEnd w:id="224"/>
    <w:bookmarkStart w:id="225" w:name="definition-of-done"/>
    <w:p>
      <w:pPr>
        <w:pStyle w:val="Heading2"/>
      </w:pPr>
      <w:r>
        <w:t xml:space="preserve">141. Definition of Done</w:t>
      </w:r>
    </w:p>
    <w:p>
      <w:pPr>
        <w:pStyle w:val="FirstParagraph"/>
      </w:pPr>
      <w:r>
        <w:t xml:space="preserve">Document 03 is considered finalized when you and your partner have approved:</w:t>
      </w:r>
    </w:p>
    <w:p>
      <w:pPr>
        <w:pStyle w:val="SourceCode"/>
      </w:pPr>
      <w:r>
        <w:rPr>
          <w:rStyle w:val="VerbatimChar"/>
        </w:rPr>
        <w:t xml:space="preserve">Purpose</w:t>
      </w:r>
      <w:r>
        <w:br/>
      </w:r>
      <w:r>
        <w:br/>
      </w:r>
      <w:r>
        <w:rPr>
          <w:rStyle w:val="VerbatimChar"/>
        </w:rPr>
        <w:t xml:space="preserve">Business objectives</w:t>
      </w:r>
      <w:r>
        <w:br/>
      </w:r>
      <w:r>
        <w:br/>
      </w:r>
      <w:r>
        <w:rPr>
          <w:rStyle w:val="VerbatimChar"/>
        </w:rPr>
        <w:t xml:space="preserve">Resource boundary</w:t>
      </w:r>
      <w:r>
        <w:br/>
      </w:r>
      <w:r>
        <w:br/>
      </w:r>
      <w:r>
        <w:rPr>
          <w:rStyle w:val="VerbatimChar"/>
        </w:rPr>
        <w:t xml:space="preserve">Resource lifecycle</w:t>
      </w:r>
      <w:r>
        <w:br/>
      </w:r>
      <w:r>
        <w:br/>
      </w:r>
      <w:r>
        <w:rPr>
          <w:rStyle w:val="VerbatimChar"/>
        </w:rPr>
        <w:t xml:space="preserve">Human Resource model</w:t>
      </w:r>
      <w:r>
        <w:br/>
      </w:r>
      <w:r>
        <w:br/>
      </w:r>
      <w:r>
        <w:rPr>
          <w:rStyle w:val="VerbatimChar"/>
        </w:rPr>
        <w:t xml:space="preserve">Non-human Resource model</w:t>
      </w:r>
      <w:r>
        <w:br/>
      </w:r>
      <w:r>
        <w:br/>
      </w:r>
      <w:r>
        <w:rPr>
          <w:rStyle w:val="VerbatimChar"/>
        </w:rPr>
        <w:t xml:space="preserve">User identity relationship</w:t>
      </w:r>
      <w:r>
        <w:br/>
      </w:r>
      <w:r>
        <w:br/>
      </w:r>
      <w:r>
        <w:rPr>
          <w:rStyle w:val="VerbatimChar"/>
        </w:rPr>
        <w:t xml:space="preserve">PetZiv provider relationship</w:t>
      </w:r>
      <w:r>
        <w:br/>
      </w:r>
      <w:r>
        <w:br/>
      </w:r>
      <w:r>
        <w:rPr>
          <w:rStyle w:val="VerbatimChar"/>
        </w:rPr>
        <w:t xml:space="preserve">Organization membership model</w:t>
      </w:r>
      <w:r>
        <w:br/>
      </w:r>
      <w:r>
        <w:br/>
      </w:r>
      <w:r>
        <w:rPr>
          <w:rStyle w:val="VerbatimChar"/>
        </w:rPr>
        <w:t xml:space="preserve">Multi-organization model</w:t>
      </w:r>
      <w:r>
        <w:br/>
      </w:r>
      <w:r>
        <w:br/>
      </w:r>
      <w:r>
        <w:rPr>
          <w:rStyle w:val="VerbatimChar"/>
        </w:rPr>
        <w:t xml:space="preserve">Resource Type model</w:t>
      </w:r>
      <w:r>
        <w:br/>
      </w:r>
      <w:r>
        <w:br/>
      </w:r>
      <w:r>
        <w:rPr>
          <w:rStyle w:val="VerbatimChar"/>
        </w:rPr>
        <w:t xml:space="preserve">Capability model</w:t>
      </w:r>
      <w:r>
        <w:br/>
      </w:r>
      <w:r>
        <w:br/>
      </w:r>
      <w:r>
        <w:rPr>
          <w:rStyle w:val="VerbatimChar"/>
        </w:rPr>
        <w:t xml:space="preserve">Skill model</w:t>
      </w:r>
      <w:r>
        <w:br/>
      </w:r>
      <w:r>
        <w:br/>
      </w:r>
      <w:r>
        <w:rPr>
          <w:rStyle w:val="VerbatimChar"/>
        </w:rPr>
        <w:t xml:space="preserve">Certification model</w:t>
      </w:r>
      <w:r>
        <w:br/>
      </w:r>
      <w:r>
        <w:br/>
      </w:r>
      <w:r>
        <w:rPr>
          <w:rStyle w:val="VerbatimChar"/>
        </w:rPr>
        <w:t xml:space="preserve">Attribute model</w:t>
      </w:r>
      <w:r>
        <w:br/>
      </w:r>
      <w:r>
        <w:br/>
      </w:r>
      <w:r>
        <w:rPr>
          <w:rStyle w:val="VerbatimChar"/>
        </w:rPr>
        <w:t xml:space="preserve">Location association model</w:t>
      </w:r>
      <w:r>
        <w:br/>
      </w:r>
      <w:r>
        <w:br/>
      </w:r>
      <w:r>
        <w:rPr>
          <w:rStyle w:val="VerbatimChar"/>
        </w:rPr>
        <w:t xml:space="preserve">Service Area model</w:t>
      </w:r>
      <w:r>
        <w:br/>
      </w:r>
      <w:r>
        <w:br/>
      </w:r>
      <w:r>
        <w:rPr>
          <w:rStyle w:val="VerbatimChar"/>
        </w:rPr>
        <w:t xml:space="preserve">Resource relationship model</w:t>
      </w:r>
      <w:r>
        <w:br/>
      </w:r>
      <w:r>
        <w:br/>
      </w:r>
      <w:r>
        <w:rPr>
          <w:rStyle w:val="VerbatimChar"/>
        </w:rPr>
        <w:t xml:space="preserve">External reference model</w:t>
      </w:r>
      <w:r>
        <w:br/>
      </w:r>
      <w:r>
        <w:br/>
      </w:r>
      <w:r>
        <w:rPr>
          <w:rStyle w:val="VerbatimChar"/>
        </w:rPr>
        <w:t xml:space="preserve">REST API inventory</w:t>
      </w:r>
      <w:r>
        <w:br/>
      </w:r>
      <w:r>
        <w:br/>
      </w:r>
      <w:r>
        <w:rPr>
          <w:rStyle w:val="VerbatimChar"/>
        </w:rPr>
        <w:t xml:space="preserve">Command inventory</w:t>
      </w:r>
      <w:r>
        <w:br/>
      </w:r>
      <w:r>
        <w:br/>
      </w:r>
      <w:r>
        <w:rPr>
          <w:rStyle w:val="VerbatimChar"/>
        </w:rPr>
        <w:t xml:space="preserve">Event inventory</w:t>
      </w:r>
      <w:r>
        <w:br/>
      </w:r>
      <w:r>
        <w:br/>
      </w:r>
      <w:r>
        <w:rPr>
          <w:rStyle w:val="VerbatimChar"/>
        </w:rPr>
        <w:t xml:space="preserve">Permission model</w:t>
      </w:r>
      <w:r>
        <w:br/>
      </w:r>
      <w:r>
        <w:br/>
      </w:r>
      <w:r>
        <w:rPr>
          <w:rStyle w:val="VerbatimChar"/>
        </w:rPr>
        <w:t xml:space="preserve">Self-service model</w:t>
      </w:r>
      <w:r>
        <w:br/>
      </w:r>
      <w:r>
        <w:br/>
      </w:r>
      <w:r>
        <w:rPr>
          <w:rStyle w:val="VerbatimChar"/>
        </w:rPr>
        <w:t xml:space="preserve">MVP scope</w:t>
      </w:r>
      <w:r>
        <w:br/>
      </w:r>
      <w:r>
        <w:br/>
      </w:r>
      <w:r>
        <w:rPr>
          <w:rStyle w:val="VerbatimChar"/>
        </w:rPr>
        <w:t xml:space="preserve">PetZiv integration boundary</w:t>
      </w:r>
      <w:r>
        <w:br/>
      </w:r>
      <w:r>
        <w:br/>
      </w:r>
      <w:r>
        <w:rPr>
          <w:rStyle w:val="VerbatimChar"/>
        </w:rPr>
        <w:t xml:space="preserve">Open architectural decisions</w:t>
      </w:r>
    </w:p>
    <w:p>
      <w:pPr>
        <w:pStyle w:val="FirstParagraph"/>
      </w:pPr>
      <w:r>
        <w:t xml:space="preserve">Once approved, this document becomes the authoritative specification used to derive:</w:t>
      </w:r>
    </w:p>
    <w:p>
      <w:pPr>
        <w:pStyle w:val="SourceCode"/>
      </w:pPr>
      <w:r>
        <w:rPr>
          <w:rStyle w:val="VerbatimChar"/>
        </w:rPr>
        <w:t xml:space="preserve">Database schema</w:t>
      </w:r>
      <w:r>
        <w:br/>
      </w:r>
      <w:r>
        <w:br/>
      </w:r>
      <w:r>
        <w:rPr>
          <w:rStyle w:val="VerbatimChar"/>
        </w:rPr>
        <w:t xml:space="preserve">OpenAPI specification</w:t>
      </w:r>
      <w:r>
        <w:br/>
      </w:r>
      <w:r>
        <w:br/>
      </w:r>
      <w:r>
        <w:rPr>
          <w:rStyle w:val="VerbatimChar"/>
        </w:rPr>
        <w:t xml:space="preserve">Event schemas</w:t>
      </w:r>
      <w:r>
        <w:br/>
      </w:r>
      <w:r>
        <w:br/>
      </w:r>
      <w:r>
        <w:rPr>
          <w:rStyle w:val="VerbatimChar"/>
        </w:rPr>
        <w:t xml:space="preserve">Resource Directory UX</w:t>
      </w:r>
      <w:r>
        <w:br/>
      </w:r>
      <w:r>
        <w:br/>
      </w:r>
      <w:r>
        <w:rPr>
          <w:rStyle w:val="VerbatimChar"/>
        </w:rPr>
        <w:t xml:space="preserve">Resource Detail UX</w:t>
      </w:r>
      <w:r>
        <w:br/>
      </w:r>
      <w:r>
        <w:br/>
      </w:r>
      <w:r>
        <w:rPr>
          <w:rStyle w:val="VerbatimChar"/>
        </w:rPr>
        <w:t xml:space="preserve">Provider onboarding UX</w:t>
      </w:r>
      <w:r>
        <w:br/>
      </w:r>
      <w:r>
        <w:br/>
      </w:r>
      <w:r>
        <w:rPr>
          <w:rStyle w:val="VerbatimChar"/>
        </w:rPr>
        <w:t xml:space="preserve">Certification workflows</w:t>
      </w:r>
      <w:r>
        <w:br/>
      </w:r>
      <w:r>
        <w:br/>
      </w:r>
      <w:r>
        <w:rPr>
          <w:rStyle w:val="VerbatimChar"/>
        </w:rPr>
        <w:t xml:space="preserve">Engineering epics</w:t>
      </w:r>
      <w:r>
        <w:br/>
      </w:r>
      <w:r>
        <w:br/>
      </w:r>
      <w:r>
        <w:rPr>
          <w:rStyle w:val="VerbatimChar"/>
        </w:rPr>
        <w:t xml:space="preserve">User stories</w:t>
      </w:r>
      <w:r>
        <w:br/>
      </w:r>
      <w:r>
        <w:br/>
      </w:r>
      <w:r>
        <w:rPr>
          <w:rStyle w:val="VerbatimChar"/>
        </w:rPr>
        <w:t xml:space="preserve">Validation rules</w:t>
      </w:r>
      <w:r>
        <w:br/>
      </w:r>
      <w:r>
        <w:br/>
      </w:r>
      <w:r>
        <w:rPr>
          <w:rStyle w:val="VerbatimChar"/>
        </w:rPr>
        <w:t xml:space="preserve">Test cases</w:t>
      </w:r>
      <w:r>
        <w:br/>
      </w:r>
      <w:r>
        <w:br/>
      </w:r>
      <w:r>
        <w:rPr>
          <w:rStyle w:val="VerbatimChar"/>
        </w:rPr>
        <w:t xml:space="preserve">Security tests</w:t>
      </w:r>
      <w:r>
        <w:br/>
      </w:r>
      <w:r>
        <w:br/>
      </w:r>
      <w:r>
        <w:rPr>
          <w:rStyle w:val="VerbatimChar"/>
        </w:rPr>
        <w:t xml:space="preserve">Performance tests</w:t>
      </w:r>
      <w:r>
        <w:br/>
      </w:r>
      <w:r>
        <w:br/>
      </w:r>
      <w:r>
        <w:rPr>
          <w:rStyle w:val="VerbatimChar"/>
        </w:rPr>
        <w:t xml:space="preserve">Operational dashboards</w:t>
      </w:r>
    </w:p>
    <w:bookmarkEnd w:id="225"/>
    <w:bookmarkStart w:id="226" w:name="final-architectural-statement"/>
    <w:p>
      <w:pPr>
        <w:pStyle w:val="Heading2"/>
      </w:pPr>
      <w:r>
        <w:t xml:space="preserve">142. Final Architectural Statement</w:t>
      </w:r>
    </w:p>
    <w:p>
      <w:pPr>
        <w:pStyle w:val="FirstParagraph"/>
      </w:pPr>
      <w:r>
        <w:t xml:space="preserve">The Resource Service is the authoritative operational registry of entities capable of participating in scheduled work.</w:t>
      </w:r>
    </w:p>
    <w:p>
      <w:pPr>
        <w:pStyle w:val="BodyText"/>
      </w:pPr>
      <w:r>
        <w:t xml:space="preserve">It answers:</w:t>
      </w:r>
    </w:p>
    <w:p>
      <w:pPr>
        <w:pStyle w:val="BlockText"/>
      </w:pPr>
      <w:r>
        <w:t xml:space="preserve">What operational Resources exist?</w:t>
      </w:r>
    </w:p>
    <w:p>
      <w:pPr>
        <w:pStyle w:val="BlockText"/>
      </w:pPr>
      <w:r>
        <w:t xml:space="preserve">What type of Resources are they?</w:t>
      </w:r>
    </w:p>
    <w:p>
      <w:pPr>
        <w:pStyle w:val="BlockText"/>
      </w:pPr>
      <w:r>
        <w:t xml:space="preserve">What can they do?</w:t>
      </w:r>
    </w:p>
    <w:p>
      <w:pPr>
        <w:pStyle w:val="BlockText"/>
      </w:pPr>
      <w:r>
        <w:t xml:space="preserve">What skills and qualifications do they have?</w:t>
      </w:r>
    </w:p>
    <w:p>
      <w:pPr>
        <w:pStyle w:val="BlockText"/>
      </w:pPr>
      <w:r>
        <w:t xml:space="preserve">Which organizations and locations are they associated with?</w:t>
      </w:r>
    </w:p>
    <w:p>
      <w:pPr>
        <w:pStyle w:val="BlockText"/>
      </w:pPr>
      <w:r>
        <w:t xml:space="preserve">Are they operationally active?</w:t>
      </w:r>
    </w:p>
    <w:p>
      <w:pPr>
        <w:pStyle w:val="FirstParagraph"/>
      </w:pPr>
      <w:r>
        <w:t xml:space="preserve">It does not answer:</w:t>
      </w:r>
    </w:p>
    <w:p>
      <w:pPr>
        <w:pStyle w:val="BlockText"/>
      </w:pPr>
      <w:r>
        <w:t xml:space="preserve">When are they available?</w:t>
      </w:r>
    </w:p>
    <w:p>
      <w:pPr>
        <w:pStyle w:val="BlockText"/>
      </w:pPr>
      <w:r>
        <w:t xml:space="preserve">Are they eligible for this specific work?</w:t>
      </w:r>
    </w:p>
    <w:p>
      <w:pPr>
        <w:pStyle w:val="BlockText"/>
      </w:pPr>
      <w:r>
        <w:t xml:space="preserve">Which candidate is best?</w:t>
      </w:r>
    </w:p>
    <w:p>
      <w:pPr>
        <w:pStyle w:val="BlockText"/>
      </w:pPr>
      <w:r>
        <w:t xml:space="preserve">When should they be scheduled?</w:t>
      </w:r>
    </w:p>
    <w:p>
      <w:pPr>
        <w:pStyle w:val="BlockText"/>
      </w:pPr>
      <w:r>
        <w:t xml:space="preserve">Who has been assigned?</w:t>
      </w:r>
    </w:p>
    <w:p>
      <w:pPr>
        <w:pStyle w:val="FirstParagraph"/>
      </w:pPr>
      <w:r>
        <w:t xml:space="preserve">Those responsibilities belong to Availability, Eligibility, Matching, Scoring, Scheduling, and Assignment.</w:t>
      </w:r>
    </w:p>
    <w:p>
      <w:pPr>
        <w:pStyle w:val="BodyText"/>
      </w:pPr>
      <w:r>
        <w:t xml:space="preserve">The essential architecture is:</w:t>
      </w:r>
    </w:p>
    <w:p>
      <w:pPr>
        <w:pStyle w:val="SourceCode"/>
      </w:pPr>
      <w:r>
        <w:rPr>
          <w:rStyle w:val="VerbatimChar"/>
        </w:rPr>
        <w:t xml:space="preserve">PetZiv Provider Profile</w:t>
      </w:r>
      <w:r>
        <w:br/>
      </w:r>
      <w:r>
        <w:rPr>
          <w:rStyle w:val="VerbatimChar"/>
        </w:rPr>
        <w:t xml:space="preserve">        │</w:t>
      </w:r>
      <w:r>
        <w:br/>
      </w:r>
      <w:r>
        <w:rPr>
          <w:rStyle w:val="VerbatimChar"/>
        </w:rPr>
        <w:t xml:space="preserve">        │ commercial identity</w:t>
      </w:r>
      <w:r>
        <w:br/>
      </w:r>
      <w:r>
        <w:rPr>
          <w:rStyle w:val="VerbatimChar"/>
        </w:rPr>
        <w:t xml:space="preserve">        ▼</w:t>
      </w:r>
      <w:r>
        <w:br/>
      </w:r>
      <w:r>
        <w:rPr>
          <w:rStyle w:val="VerbatimChar"/>
        </w:rPr>
        <w:t xml:space="preserve">External Reference</w:t>
      </w:r>
      <w:r>
        <w:br/>
      </w:r>
      <w:r>
        <w:rPr>
          <w:rStyle w:val="VerbatimChar"/>
        </w:rPr>
        <w:t xml:space="preserve">        │</w:t>
      </w:r>
      <w:r>
        <w:br/>
      </w:r>
      <w:r>
        <w:rPr>
          <w:rStyle w:val="VerbatimChar"/>
        </w:rPr>
        <w:t xml:space="preserve">        ▼</w:t>
      </w:r>
      <w:r>
        <w:br/>
      </w:r>
      <w:r>
        <w:rPr>
          <w:rStyle w:val="VerbatimChar"/>
        </w:rPr>
        <w:t xml:space="preserve">Resource Service</w:t>
      </w:r>
      <w:r>
        <w:br/>
      </w:r>
      <w:r>
        <w:rPr>
          <w:rStyle w:val="VerbatimChar"/>
        </w:rPr>
        <w:t xml:space="preserve">        │</w:t>
      </w:r>
      <w:r>
        <w:br/>
      </w:r>
      <w:r>
        <w:rPr>
          <w:rStyle w:val="VerbatimChar"/>
        </w:rPr>
        <w:t xml:space="preserve">        │ operational identity and qualifications</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        ▼</w:t>
      </w:r>
      <w:r>
        <w:br/>
      </w:r>
      <w:r>
        <w:rPr>
          <w:rStyle w:val="VerbatimChar"/>
        </w:rPr>
        <w:t xml:space="preserve">Matching</w:t>
      </w:r>
      <w:r>
        <w:br/>
      </w:r>
      <w:r>
        <w:rPr>
          <w:rStyle w:val="VerbatimChar"/>
        </w:rPr>
        <w:t xml:space="preserve">        │</w:t>
      </w:r>
      <w:r>
        <w:br/>
      </w:r>
      <w:r>
        <w:rPr>
          <w:rStyle w:val="VerbatimChar"/>
        </w:rPr>
        <w:t xml:space="preserve">        ▼</w:t>
      </w:r>
      <w:r>
        <w:br/>
      </w:r>
      <w:r>
        <w:rPr>
          <w:rStyle w:val="VerbatimChar"/>
        </w:rPr>
        <w:t xml:space="preserve">Availability</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Assignment</w:t>
      </w:r>
    </w:p>
    <w:p>
      <w:pPr>
        <w:pStyle w:val="FirstParagraph"/>
      </w:pPr>
      <w:r>
        <w:t xml:space="preserve">Maintaining these boundaries allows PetZiv to evolve its marketplace, provider experience, pricing, and customer features without tightly coupling them to the scheduling platform.</w:t>
      </w:r>
    </w:p>
    <w:p>
      <w:pPr>
        <w:pStyle w:val="BodyText"/>
      </w:pPr>
      <w:r>
        <w:t xml:space="preserve">It also allows ESWMP to support industries beyond pet care without redesigning the Resource domain.</w:t>
      </w:r>
    </w:p>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2026-07-05T05:28:36Z</dcterms:created>
  <dcterms:modified xsi:type="dcterms:W3CDTF">2026-07-05T05:28:36Z</dcterms:modified>
</cp:coreProperties>
</file>

<file path=docProps/custom.xml><?xml version="1.0" encoding="utf-8"?>
<Properties xmlns="http://schemas.openxmlformats.org/officeDocument/2006/custom-properties" xmlns:vt="http://schemas.openxmlformats.org/officeDocument/2006/docPropsVTypes"/>
</file>