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E18A7" w14:textId="60E5850B" w:rsidR="00F723D0" w:rsidRDefault="00F723D0">
      <w:pPr>
        <w:rPr>
          <w:b/>
          <w:bCs/>
        </w:rPr>
      </w:pPr>
      <w:r>
        <w:rPr>
          <w:b/>
          <w:bCs/>
        </w:rPr>
        <w:t>Introduktion</w:t>
      </w:r>
      <w:r w:rsidR="003769F0">
        <w:rPr>
          <w:b/>
          <w:bCs/>
        </w:rPr>
        <w:t xml:space="preserve"> </w:t>
      </w:r>
    </w:p>
    <w:p w14:paraId="545F59F9" w14:textId="364E31E7" w:rsidR="007F2884" w:rsidRPr="003769F0" w:rsidRDefault="003769F0" w:rsidP="007F2884">
      <w:pPr>
        <w:pStyle w:val="ListParagraph"/>
        <w:numPr>
          <w:ilvl w:val="0"/>
          <w:numId w:val="2"/>
        </w:numPr>
      </w:pPr>
      <w:r>
        <w:t>Gør</w:t>
      </w:r>
      <w:r w:rsidR="007F2884">
        <w:t>es d</w:t>
      </w:r>
      <w:r>
        <w:t>omænet forståeligt?</w:t>
      </w:r>
    </w:p>
    <w:p w14:paraId="1165EED5" w14:textId="7B092B55" w:rsidR="00CB5074" w:rsidRDefault="000221D6">
      <w:r>
        <w:t xml:space="preserve">En problemformulering, der ikke følger den typiske form af en problemformulering. Det er forståeligt. Domænet er velforklaret. </w:t>
      </w:r>
    </w:p>
    <w:p w14:paraId="66892208" w14:textId="77777777" w:rsidR="000221D6" w:rsidRPr="00330B1C" w:rsidRDefault="000221D6"/>
    <w:p w14:paraId="537CB2A9" w14:textId="6BAFDC53" w:rsidR="00352970" w:rsidRPr="000221D6" w:rsidRDefault="00352970" w:rsidP="00352970">
      <w:pPr>
        <w:pStyle w:val="ListParagraph"/>
        <w:numPr>
          <w:ilvl w:val="0"/>
          <w:numId w:val="2"/>
        </w:numPr>
        <w:rPr>
          <w:b/>
          <w:bCs/>
        </w:rPr>
      </w:pPr>
      <w:r>
        <w:t>Bliver relevansen</w:t>
      </w:r>
      <w:r w:rsidR="005329AB">
        <w:t xml:space="preserve"> for digital kultur</w:t>
      </w:r>
      <w:r>
        <w:t xml:space="preserve"> fremhævet?</w:t>
      </w:r>
    </w:p>
    <w:p w14:paraId="0F38BE1D" w14:textId="77777777" w:rsidR="000221D6" w:rsidRDefault="000221D6" w:rsidP="000221D6">
      <w:pPr>
        <w:rPr>
          <w:b/>
          <w:bCs/>
        </w:rPr>
      </w:pPr>
    </w:p>
    <w:p w14:paraId="5CB0B40D" w14:textId="6BB7D7A5" w:rsidR="000221D6" w:rsidRPr="000221D6" w:rsidRDefault="000221D6" w:rsidP="000221D6">
      <w:r>
        <w:t>Ja i høj grad.</w:t>
      </w:r>
    </w:p>
    <w:p w14:paraId="1809472A" w14:textId="77777777" w:rsidR="00B86EED" w:rsidRPr="00330B1C" w:rsidRDefault="00B86EED" w:rsidP="00B86EED"/>
    <w:p w14:paraId="40EFE3E7" w14:textId="10DDBA84" w:rsidR="00B86EED" w:rsidRPr="000221D6" w:rsidRDefault="00B86EED" w:rsidP="00B86EED">
      <w:pPr>
        <w:pStyle w:val="ListParagraph"/>
        <w:numPr>
          <w:ilvl w:val="0"/>
          <w:numId w:val="2"/>
        </w:numPr>
        <w:rPr>
          <w:b/>
          <w:bCs/>
        </w:rPr>
      </w:pPr>
      <w:r>
        <w:t>Er problemet &amp; emnet indsnævret?</w:t>
      </w:r>
    </w:p>
    <w:p w14:paraId="64829C3C" w14:textId="0A653101" w:rsidR="000221D6" w:rsidRPr="000221D6" w:rsidRDefault="000221D6" w:rsidP="000221D6">
      <w:r w:rsidRPr="000221D6">
        <w:t>Ja</w:t>
      </w:r>
    </w:p>
    <w:p w14:paraId="56098659" w14:textId="77777777" w:rsidR="00BB63E9" w:rsidRPr="00330B1C" w:rsidRDefault="00BB63E9"/>
    <w:p w14:paraId="3DD0F0C5" w14:textId="1A018414" w:rsidR="00BF4CB3" w:rsidRDefault="00BF4CB3">
      <w:pPr>
        <w:rPr>
          <w:b/>
          <w:bCs/>
        </w:rPr>
      </w:pPr>
      <w:r>
        <w:rPr>
          <w:b/>
          <w:bCs/>
        </w:rPr>
        <w:t>Teori</w:t>
      </w:r>
    </w:p>
    <w:p w14:paraId="6600C804" w14:textId="44C4C4F0" w:rsidR="00352970" w:rsidRDefault="00352970" w:rsidP="00352970">
      <w:pPr>
        <w:pStyle w:val="ListParagraph"/>
        <w:numPr>
          <w:ilvl w:val="0"/>
          <w:numId w:val="2"/>
        </w:numPr>
      </w:pPr>
      <w:r>
        <w:t xml:space="preserve">Hvad er inddraget? </w:t>
      </w:r>
    </w:p>
    <w:p w14:paraId="3C2C7641" w14:textId="554D3EDE" w:rsidR="00352970" w:rsidRDefault="000221D6" w:rsidP="00352970">
      <w:proofErr w:type="spellStart"/>
      <w:r>
        <w:t>Goddman</w:t>
      </w:r>
      <w:proofErr w:type="spellEnd"/>
      <w:r>
        <w:t xml:space="preserve">, </w:t>
      </w:r>
      <w:proofErr w:type="spellStart"/>
      <w:r>
        <w:t>meyrowitz</w:t>
      </w:r>
      <w:proofErr w:type="spellEnd"/>
      <w:r>
        <w:t xml:space="preserve"> – i kunne med fordel have talt om </w:t>
      </w:r>
      <w:proofErr w:type="spellStart"/>
      <w:r>
        <w:t>twitch</w:t>
      </w:r>
      <w:proofErr w:type="spellEnd"/>
      <w:r>
        <w:t xml:space="preserve"> som et ”tredje-sted” jf. kursusmateriale eller ”</w:t>
      </w:r>
      <w:proofErr w:type="spellStart"/>
      <w:r>
        <w:t>fandom</w:t>
      </w:r>
      <w:proofErr w:type="spellEnd"/>
      <w:r>
        <w:t>”.</w:t>
      </w:r>
    </w:p>
    <w:p w14:paraId="53B364A4" w14:textId="77777777" w:rsidR="000221D6" w:rsidRDefault="000221D6" w:rsidP="00352970"/>
    <w:p w14:paraId="3A6CAA2F" w14:textId="77777777" w:rsidR="000221D6" w:rsidRDefault="00352970" w:rsidP="00352970">
      <w:pPr>
        <w:pStyle w:val="ListParagraph"/>
        <w:numPr>
          <w:ilvl w:val="0"/>
          <w:numId w:val="2"/>
        </w:numPr>
      </w:pPr>
      <w:r>
        <w:t>Hvorfor?</w:t>
      </w:r>
    </w:p>
    <w:p w14:paraId="6F0814CE" w14:textId="7854735A" w:rsidR="00352970" w:rsidRDefault="000221D6" w:rsidP="000221D6">
      <w:r>
        <w:t xml:space="preserve">Front-stage, </w:t>
      </w:r>
      <w:proofErr w:type="spellStart"/>
      <w:r>
        <w:t>middlestage</w:t>
      </w:r>
      <w:proofErr w:type="spellEnd"/>
    </w:p>
    <w:p w14:paraId="4B0DB3C0" w14:textId="77777777" w:rsidR="00352970" w:rsidRDefault="00352970" w:rsidP="00352970">
      <w:pPr>
        <w:pStyle w:val="ListParagraph"/>
      </w:pPr>
    </w:p>
    <w:p w14:paraId="0D9FEB2C" w14:textId="0C3F7FE2" w:rsidR="00352970" w:rsidRDefault="00352970" w:rsidP="00352970">
      <w:pPr>
        <w:pStyle w:val="ListParagraph"/>
        <w:numPr>
          <w:ilvl w:val="0"/>
          <w:numId w:val="2"/>
        </w:numPr>
      </w:pPr>
      <w:r>
        <w:t>Bliver det relateret til eget projekt</w:t>
      </w:r>
    </w:p>
    <w:p w14:paraId="1B83F184" w14:textId="737DFFE2" w:rsidR="000221D6" w:rsidRPr="00352970" w:rsidRDefault="000221D6" w:rsidP="000221D6">
      <w:r>
        <w:t>Ja</w:t>
      </w:r>
    </w:p>
    <w:p w14:paraId="1B3F5854" w14:textId="77777777" w:rsidR="00BF4CB3" w:rsidRDefault="00BF4CB3">
      <w:pPr>
        <w:rPr>
          <w:b/>
          <w:bCs/>
        </w:rPr>
      </w:pPr>
    </w:p>
    <w:p w14:paraId="79527D1E" w14:textId="273090C2" w:rsidR="00F723D0" w:rsidRDefault="00F723D0">
      <w:pPr>
        <w:rPr>
          <w:b/>
          <w:bCs/>
        </w:rPr>
      </w:pPr>
      <w:r>
        <w:rPr>
          <w:b/>
          <w:bCs/>
        </w:rPr>
        <w:t>Metode</w:t>
      </w:r>
    </w:p>
    <w:p w14:paraId="065F29C2" w14:textId="6F650623" w:rsidR="00352970" w:rsidRDefault="00352970" w:rsidP="00352970">
      <w:pPr>
        <w:pStyle w:val="ListParagraph"/>
        <w:numPr>
          <w:ilvl w:val="0"/>
          <w:numId w:val="2"/>
        </w:numPr>
      </w:pPr>
      <w:r>
        <w:t>Er metoden gennemskuelig og velreflekteret</w:t>
      </w:r>
      <w:r w:rsidR="00860CD4">
        <w:t>?</w:t>
      </w:r>
    </w:p>
    <w:p w14:paraId="4E14AF10" w14:textId="1C6258BF" w:rsidR="000221D6" w:rsidRPr="00352970" w:rsidRDefault="000221D6" w:rsidP="000221D6">
      <w:r>
        <w:t>Ja</w:t>
      </w:r>
    </w:p>
    <w:p w14:paraId="3E51A930" w14:textId="77777777" w:rsidR="00BF4CB3" w:rsidRPr="00330B1C" w:rsidRDefault="00BF4CB3"/>
    <w:p w14:paraId="3D165423" w14:textId="40FAA476" w:rsidR="00BF4CB3" w:rsidRDefault="00BF4CB3">
      <w:r>
        <w:rPr>
          <w:b/>
          <w:bCs/>
        </w:rPr>
        <w:t>Analyse</w:t>
      </w:r>
    </w:p>
    <w:p w14:paraId="4676BAC0" w14:textId="264CCCB9" w:rsidR="00BF4CB3" w:rsidRDefault="00BF4CB3" w:rsidP="00BF4CB3">
      <w:pPr>
        <w:pStyle w:val="ListParagraph"/>
        <w:numPr>
          <w:ilvl w:val="0"/>
          <w:numId w:val="1"/>
        </w:numPr>
      </w:pPr>
      <w:r>
        <w:t xml:space="preserve">Hvad kommer i frem til? </w:t>
      </w:r>
    </w:p>
    <w:p w14:paraId="45E4C9CF" w14:textId="60534491" w:rsidR="000221D6" w:rsidRDefault="000221D6" w:rsidP="000221D6">
      <w:r>
        <w:t xml:space="preserve">Et internt sprog, donationer og forskellen mellem samværet på </w:t>
      </w:r>
      <w:proofErr w:type="spellStart"/>
      <w:r>
        <w:t>Twitch</w:t>
      </w:r>
      <w:proofErr w:type="spellEnd"/>
      <w:r>
        <w:t xml:space="preserve"> og Discord.</w:t>
      </w:r>
    </w:p>
    <w:p w14:paraId="01F52C57" w14:textId="1FB91220" w:rsidR="000221D6" w:rsidRDefault="000221D6" w:rsidP="000221D6">
      <w:r>
        <w:t>Der drages paralleller mellem personlighedens adfærd &amp; fællesskabets karaktertræk.</w:t>
      </w:r>
    </w:p>
    <w:p w14:paraId="037449E3" w14:textId="77777777" w:rsidR="000221D6" w:rsidRDefault="000221D6" w:rsidP="000221D6"/>
    <w:p w14:paraId="709CE5B2" w14:textId="753E1B4D" w:rsidR="000221D6" w:rsidRDefault="000221D6" w:rsidP="000221D6">
      <w:r>
        <w:t xml:space="preserve">En stor del af jeres analyse er, i min optik, grundlæggende ikke analytisk. </w:t>
      </w:r>
      <w:proofErr w:type="spellStart"/>
      <w:r>
        <w:t>F.eks</w:t>
      </w:r>
      <w:proofErr w:type="spellEnd"/>
      <w:r>
        <w:t xml:space="preserve"> beskriver i at pog er et begreb, der ikke kan </w:t>
      </w:r>
      <w:proofErr w:type="spellStart"/>
      <w:r>
        <w:t>forståes</w:t>
      </w:r>
      <w:proofErr w:type="spellEnd"/>
      <w:r>
        <w:t xml:space="preserve"> af udenforstående. Her er potentiale for at beskrive hvad pog betyder, og hvorfor i netop vælger dette begreb (ud af flere). I kunne have opstillet en tabel med de mest populære fraser – og et spørgsmål kunne have været – hvad bidrager et internt sprog med for dette fællesskab? </w:t>
      </w:r>
    </w:p>
    <w:p w14:paraId="75CB84F2" w14:textId="77777777" w:rsidR="00BF4CB3" w:rsidRDefault="00BF4CB3" w:rsidP="00BF4CB3"/>
    <w:p w14:paraId="4161FD72" w14:textId="3AC223EF" w:rsidR="00BF4CB3" w:rsidRDefault="00BF4CB3" w:rsidP="00BF4CB3">
      <w:pPr>
        <w:pStyle w:val="ListParagraph"/>
        <w:numPr>
          <w:ilvl w:val="0"/>
          <w:numId w:val="1"/>
        </w:numPr>
      </w:pPr>
      <w:r>
        <w:t>Er analysen plausibel og velargumenteret</w:t>
      </w:r>
    </w:p>
    <w:p w14:paraId="3F454527" w14:textId="6617D5F4" w:rsidR="000221D6" w:rsidRPr="00BF4CB3" w:rsidRDefault="000221D6" w:rsidP="000221D6">
      <w:r>
        <w:t xml:space="preserve">Ja, men dele af analysen er redegørende. </w:t>
      </w:r>
    </w:p>
    <w:p w14:paraId="7C0F841D" w14:textId="77777777" w:rsidR="00F723D0" w:rsidRPr="00F723D0" w:rsidRDefault="00F723D0">
      <w:pPr>
        <w:rPr>
          <w:b/>
          <w:bCs/>
        </w:rPr>
      </w:pPr>
    </w:p>
    <w:p w14:paraId="5E319919" w14:textId="10858A2E" w:rsidR="00F865B7" w:rsidRDefault="00F723D0">
      <w:pPr>
        <w:rPr>
          <w:b/>
          <w:bCs/>
        </w:rPr>
      </w:pPr>
      <w:r>
        <w:rPr>
          <w:b/>
          <w:bCs/>
        </w:rPr>
        <w:t>Lø</w:t>
      </w:r>
      <w:r w:rsidR="00B86EED">
        <w:rPr>
          <w:b/>
          <w:bCs/>
        </w:rPr>
        <w:t>ses</w:t>
      </w:r>
      <w:r>
        <w:rPr>
          <w:b/>
          <w:bCs/>
        </w:rPr>
        <w:t xml:space="preserve"> problemformuleringen?</w:t>
      </w:r>
    </w:p>
    <w:p w14:paraId="028B11D3" w14:textId="4BA54E49" w:rsidR="00B86EED" w:rsidRPr="00660940" w:rsidRDefault="000221D6">
      <w:r>
        <w:t>Ja</w:t>
      </w:r>
    </w:p>
    <w:p w14:paraId="5F5860BE" w14:textId="77777777" w:rsidR="00660940" w:rsidRDefault="00660940"/>
    <w:p w14:paraId="583567B9" w14:textId="77777777" w:rsidR="00660940" w:rsidRPr="00B86EED" w:rsidRDefault="00660940"/>
    <w:sectPr w:rsidR="00660940" w:rsidRPr="00B86E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A279A"/>
    <w:multiLevelType w:val="hybridMultilevel"/>
    <w:tmpl w:val="02F61812"/>
    <w:lvl w:ilvl="0" w:tplc="C6CC365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77353F"/>
    <w:multiLevelType w:val="hybridMultilevel"/>
    <w:tmpl w:val="035EA27C"/>
    <w:lvl w:ilvl="0" w:tplc="4628F10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9993827">
    <w:abstractNumId w:val="0"/>
  </w:num>
  <w:num w:numId="2" w16cid:durableId="825977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3D0"/>
    <w:rsid w:val="0000001F"/>
    <w:rsid w:val="000221D6"/>
    <w:rsid w:val="00061C39"/>
    <w:rsid w:val="00330B1C"/>
    <w:rsid w:val="00352970"/>
    <w:rsid w:val="003769F0"/>
    <w:rsid w:val="005319F2"/>
    <w:rsid w:val="005329AB"/>
    <w:rsid w:val="00623725"/>
    <w:rsid w:val="00660940"/>
    <w:rsid w:val="00697090"/>
    <w:rsid w:val="007F2884"/>
    <w:rsid w:val="00860CD4"/>
    <w:rsid w:val="00B86EED"/>
    <w:rsid w:val="00BB63E9"/>
    <w:rsid w:val="00BF4CB3"/>
    <w:rsid w:val="00CB5074"/>
    <w:rsid w:val="00F15457"/>
    <w:rsid w:val="00F723D0"/>
    <w:rsid w:val="00F86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21A97FC"/>
  <w15:chartTrackingRefBased/>
  <w15:docId w15:val="{DF31626D-F940-F04E-A23B-ABBBD93EE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a-D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4C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Nicklas Frederiksen</dc:creator>
  <cp:keywords/>
  <dc:description/>
  <cp:lastModifiedBy>Nicklas Frederiksen</cp:lastModifiedBy>
  <cp:revision>16</cp:revision>
  <cp:lastPrinted>2023-10-10T16:48:00Z</cp:lastPrinted>
  <dcterms:created xsi:type="dcterms:W3CDTF">2023-10-10T16:44:00Z</dcterms:created>
  <dcterms:modified xsi:type="dcterms:W3CDTF">2023-10-10T18:01:00Z</dcterms:modified>
</cp:coreProperties>
</file>