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77AE" w14:textId="4B43C3F7" w:rsidR="0080655C" w:rsidRDefault="00F22DF1" w:rsidP="00F22DF1">
      <w:pPr>
        <w:jc w:val="center"/>
        <w:rPr>
          <w:sz w:val="44"/>
          <w:szCs w:val="44"/>
        </w:rPr>
      </w:pPr>
      <w:proofErr w:type="spellStart"/>
      <w:r>
        <w:rPr>
          <w:rFonts w:hint="eastAsia"/>
          <w:sz w:val="44"/>
          <w:szCs w:val="44"/>
        </w:rPr>
        <w:t>Loongarch</w:t>
      </w:r>
      <w:proofErr w:type="spellEnd"/>
      <w:proofErr w:type="gramStart"/>
      <w:r>
        <w:rPr>
          <w:rFonts w:hint="eastAsia"/>
          <w:sz w:val="44"/>
          <w:szCs w:val="44"/>
        </w:rPr>
        <w:t>集创赛</w:t>
      </w:r>
      <w:proofErr w:type="gramEnd"/>
      <w:r w:rsidR="003B3E8C">
        <w:rPr>
          <w:rFonts w:hint="eastAsia"/>
          <w:sz w:val="44"/>
          <w:szCs w:val="44"/>
        </w:rPr>
        <w:t>初赛</w:t>
      </w:r>
    </w:p>
    <w:p w14:paraId="0487AC41" w14:textId="5BE65364" w:rsidR="00F22DF1" w:rsidRDefault="00F22DF1" w:rsidP="00F22DF1">
      <w:pPr>
        <w:jc w:val="left"/>
        <w:rPr>
          <w:szCs w:val="21"/>
        </w:rPr>
      </w:pPr>
      <w:r>
        <w:rPr>
          <w:rFonts w:hint="eastAsia"/>
          <w:szCs w:val="21"/>
        </w:rPr>
        <w:t>参考内容：团队介绍、开发过程总结、系统设计概要、测试结果、项目心得体会、后续工作</w:t>
      </w:r>
    </w:p>
    <w:p w14:paraId="3950E6EB" w14:textId="059D6128" w:rsidR="00F22DF1" w:rsidRPr="00F22DF1" w:rsidRDefault="00F22DF1" w:rsidP="00F22DF1">
      <w:pPr>
        <w:pStyle w:val="a9"/>
        <w:numPr>
          <w:ilvl w:val="0"/>
          <w:numId w:val="1"/>
        </w:numPr>
        <w:jc w:val="left"/>
        <w:rPr>
          <w:sz w:val="28"/>
          <w:szCs w:val="28"/>
        </w:rPr>
      </w:pPr>
      <w:r w:rsidRPr="00F22DF1">
        <w:rPr>
          <w:rFonts w:hint="eastAsia"/>
          <w:sz w:val="28"/>
          <w:szCs w:val="28"/>
        </w:rPr>
        <w:t>团队介绍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8"/>
        <w:gridCol w:w="1824"/>
        <w:gridCol w:w="1381"/>
        <w:gridCol w:w="1203"/>
        <w:gridCol w:w="1568"/>
        <w:gridCol w:w="1382"/>
      </w:tblGrid>
      <w:tr w:rsidR="0077541F" w14:paraId="50FCD4C6" w14:textId="77777777" w:rsidTr="0077541F">
        <w:tc>
          <w:tcPr>
            <w:tcW w:w="959" w:type="dxa"/>
          </w:tcPr>
          <w:p w14:paraId="1693C263" w14:textId="7953BE1D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881" w:type="dxa"/>
          </w:tcPr>
          <w:p w14:paraId="3D950B62" w14:textId="46CAF51F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学校&amp;学院</w:t>
            </w:r>
          </w:p>
        </w:tc>
        <w:tc>
          <w:tcPr>
            <w:tcW w:w="1420" w:type="dxa"/>
          </w:tcPr>
          <w:p w14:paraId="19E28A04" w14:textId="15F4CE28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年级</w:t>
            </w:r>
          </w:p>
        </w:tc>
        <w:tc>
          <w:tcPr>
            <w:tcW w:w="1235" w:type="dxa"/>
          </w:tcPr>
          <w:p w14:paraId="22D58602" w14:textId="732A7AC7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专业方向</w:t>
            </w:r>
          </w:p>
        </w:tc>
        <w:tc>
          <w:tcPr>
            <w:tcW w:w="1606" w:type="dxa"/>
          </w:tcPr>
          <w:p w14:paraId="7482CA4C" w14:textId="4F39B9DD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爱好技术方向</w:t>
            </w:r>
          </w:p>
        </w:tc>
        <w:tc>
          <w:tcPr>
            <w:tcW w:w="1421" w:type="dxa"/>
          </w:tcPr>
          <w:p w14:paraId="5897C210" w14:textId="5DCB46DD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项目经验</w:t>
            </w:r>
          </w:p>
        </w:tc>
      </w:tr>
      <w:tr w:rsidR="0077541F" w14:paraId="32A07745" w14:textId="77777777" w:rsidTr="0077541F">
        <w:tc>
          <w:tcPr>
            <w:tcW w:w="959" w:type="dxa"/>
          </w:tcPr>
          <w:p w14:paraId="0E7B9E87" w14:textId="1CB167CE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贾怀琦</w:t>
            </w:r>
            <w:proofErr w:type="gramEnd"/>
          </w:p>
        </w:tc>
        <w:tc>
          <w:tcPr>
            <w:tcW w:w="1881" w:type="dxa"/>
          </w:tcPr>
          <w:p w14:paraId="377D586A" w14:textId="54F5A470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吉林大学计算机科学与技术学院</w:t>
            </w:r>
          </w:p>
        </w:tc>
        <w:tc>
          <w:tcPr>
            <w:tcW w:w="1420" w:type="dxa"/>
          </w:tcPr>
          <w:p w14:paraId="5EB5BD43" w14:textId="6133B60C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本科二年级</w:t>
            </w:r>
          </w:p>
        </w:tc>
        <w:tc>
          <w:tcPr>
            <w:tcW w:w="1235" w:type="dxa"/>
          </w:tcPr>
          <w:p w14:paraId="7D2A9C9C" w14:textId="3FB5204D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计算机科学与技术</w:t>
            </w:r>
          </w:p>
        </w:tc>
        <w:tc>
          <w:tcPr>
            <w:tcW w:w="1606" w:type="dxa"/>
          </w:tcPr>
          <w:p w14:paraId="66C714BD" w14:textId="2A1786D6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数字Soc芯片设计</w:t>
            </w:r>
          </w:p>
        </w:tc>
        <w:tc>
          <w:tcPr>
            <w:tcW w:w="1421" w:type="dxa"/>
          </w:tcPr>
          <w:p w14:paraId="7E739177" w14:textId="61464CFA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</w:p>
        </w:tc>
      </w:tr>
      <w:tr w:rsidR="0077541F" w14:paraId="4DE4FC47" w14:textId="77777777" w:rsidTr="0077541F">
        <w:tc>
          <w:tcPr>
            <w:tcW w:w="959" w:type="dxa"/>
          </w:tcPr>
          <w:p w14:paraId="510C616A" w14:textId="5CE81AAF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张</w:t>
            </w:r>
            <w:proofErr w:type="gramStart"/>
            <w:r>
              <w:rPr>
                <w:rFonts w:hint="eastAsia"/>
                <w:szCs w:val="21"/>
              </w:rPr>
              <w:t>一</w:t>
            </w:r>
            <w:proofErr w:type="gramEnd"/>
            <w:r>
              <w:rPr>
                <w:rFonts w:hint="eastAsia"/>
                <w:szCs w:val="21"/>
              </w:rPr>
              <w:t>凡</w:t>
            </w:r>
          </w:p>
        </w:tc>
        <w:tc>
          <w:tcPr>
            <w:tcW w:w="1881" w:type="dxa"/>
          </w:tcPr>
          <w:p w14:paraId="6302070F" w14:textId="77B12753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吉林大学计算机科学与技术学院</w:t>
            </w:r>
          </w:p>
        </w:tc>
        <w:tc>
          <w:tcPr>
            <w:tcW w:w="1420" w:type="dxa"/>
          </w:tcPr>
          <w:p w14:paraId="5FD5A556" w14:textId="17DBC3C0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本科二年级</w:t>
            </w:r>
          </w:p>
        </w:tc>
        <w:tc>
          <w:tcPr>
            <w:tcW w:w="1235" w:type="dxa"/>
          </w:tcPr>
          <w:p w14:paraId="2234BABF" w14:textId="20364949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计算机科学与技术</w:t>
            </w:r>
          </w:p>
        </w:tc>
        <w:tc>
          <w:tcPr>
            <w:tcW w:w="1606" w:type="dxa"/>
          </w:tcPr>
          <w:p w14:paraId="5BECF771" w14:textId="639C83A0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软件开发</w:t>
            </w:r>
          </w:p>
        </w:tc>
        <w:tc>
          <w:tcPr>
            <w:tcW w:w="1421" w:type="dxa"/>
          </w:tcPr>
          <w:p w14:paraId="2CDDA3E3" w14:textId="77777777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</w:p>
        </w:tc>
      </w:tr>
      <w:tr w:rsidR="0077541F" w14:paraId="25DA627D" w14:textId="77777777" w:rsidTr="0077541F">
        <w:tc>
          <w:tcPr>
            <w:tcW w:w="959" w:type="dxa"/>
          </w:tcPr>
          <w:p w14:paraId="64AF0E33" w14:textId="7A667DA5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沈培峰</w:t>
            </w:r>
          </w:p>
        </w:tc>
        <w:tc>
          <w:tcPr>
            <w:tcW w:w="1881" w:type="dxa"/>
          </w:tcPr>
          <w:p w14:paraId="2AC0B5A3" w14:textId="623E955C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吉林大学计算机科学与技术学院</w:t>
            </w:r>
          </w:p>
        </w:tc>
        <w:tc>
          <w:tcPr>
            <w:tcW w:w="1420" w:type="dxa"/>
          </w:tcPr>
          <w:p w14:paraId="3E04F266" w14:textId="64F16AF9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本科二年级</w:t>
            </w:r>
          </w:p>
        </w:tc>
        <w:tc>
          <w:tcPr>
            <w:tcW w:w="1235" w:type="dxa"/>
          </w:tcPr>
          <w:p w14:paraId="5ED41822" w14:textId="5DA6488A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计算机科学与技术</w:t>
            </w:r>
          </w:p>
        </w:tc>
        <w:tc>
          <w:tcPr>
            <w:tcW w:w="1606" w:type="dxa"/>
          </w:tcPr>
          <w:p w14:paraId="09AEAB78" w14:textId="47749029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模拟芯片设计|数字Soc芯片设计|EDA设计|软件开发|嵌入式系统或应用系统开发</w:t>
            </w:r>
          </w:p>
        </w:tc>
        <w:tc>
          <w:tcPr>
            <w:tcW w:w="1421" w:type="dxa"/>
          </w:tcPr>
          <w:p w14:paraId="0CF4C947" w14:textId="77777777" w:rsidR="0077541F" w:rsidRDefault="0077541F" w:rsidP="00F22DF1">
            <w:pPr>
              <w:jc w:val="left"/>
              <w:rPr>
                <w:rFonts w:hint="eastAsia"/>
                <w:szCs w:val="21"/>
              </w:rPr>
            </w:pPr>
          </w:p>
        </w:tc>
      </w:tr>
    </w:tbl>
    <w:p w14:paraId="0AD417B0" w14:textId="5D75BF37" w:rsidR="00F22DF1" w:rsidRDefault="0077541F" w:rsidP="00F22DF1">
      <w:pPr>
        <w:jc w:val="left"/>
        <w:rPr>
          <w:szCs w:val="21"/>
        </w:rPr>
      </w:pPr>
      <w:r>
        <w:rPr>
          <w:rFonts w:hint="eastAsia"/>
          <w:szCs w:val="21"/>
        </w:rPr>
        <w:t>（</w:t>
      </w:r>
      <w:r w:rsidRPr="0077541F">
        <w:rPr>
          <w:rFonts w:hint="eastAsia"/>
          <w:color w:val="FF0000"/>
          <w:szCs w:val="21"/>
          <w:highlight w:val="yellow"/>
        </w:rPr>
        <w:t>这里我觉得项目经验尽量写点</w:t>
      </w:r>
      <w:r>
        <w:rPr>
          <w:rFonts w:hint="eastAsia"/>
          <w:szCs w:val="21"/>
        </w:rPr>
        <w:t>）其他事我帮你们填的按照报名表格，可改</w:t>
      </w:r>
    </w:p>
    <w:p w14:paraId="37667CCA" w14:textId="490DE8A6" w:rsidR="0077541F" w:rsidRPr="0077541F" w:rsidRDefault="0077541F" w:rsidP="0077541F">
      <w:pPr>
        <w:pStyle w:val="a9"/>
        <w:numPr>
          <w:ilvl w:val="0"/>
          <w:numId w:val="1"/>
        </w:numPr>
        <w:jc w:val="left"/>
        <w:rPr>
          <w:sz w:val="28"/>
          <w:szCs w:val="28"/>
        </w:rPr>
      </w:pPr>
      <w:r w:rsidRPr="0077541F">
        <w:rPr>
          <w:rFonts w:hint="eastAsia"/>
          <w:sz w:val="28"/>
          <w:szCs w:val="28"/>
        </w:rPr>
        <w:t>开发过程总结</w:t>
      </w:r>
    </w:p>
    <w:p w14:paraId="6470738E" w14:textId="2B08857C" w:rsidR="0077541F" w:rsidRDefault="003B3E8C" w:rsidP="0077541F">
      <w:pPr>
        <w:jc w:val="left"/>
        <w:rPr>
          <w:szCs w:val="21"/>
        </w:rPr>
      </w:pPr>
      <w:r>
        <w:rPr>
          <w:rFonts w:hint="eastAsia"/>
          <w:szCs w:val="21"/>
        </w:rPr>
        <w:t>使用到的工具和平台：</w:t>
      </w:r>
    </w:p>
    <w:p w14:paraId="6ED4F8E0" w14:textId="713511A8" w:rsidR="003B3E8C" w:rsidRDefault="003B3E8C" w:rsidP="0077541F">
      <w:pPr>
        <w:jc w:val="left"/>
        <w:rPr>
          <w:szCs w:val="21"/>
        </w:rPr>
      </w:pPr>
      <w:r>
        <w:rPr>
          <w:rFonts w:hint="eastAsia"/>
          <w:szCs w:val="21"/>
        </w:rPr>
        <w:t>IDE——</w:t>
      </w:r>
      <w:proofErr w:type="spellStart"/>
      <w:r>
        <w:rPr>
          <w:rFonts w:hint="eastAsia"/>
          <w:szCs w:val="21"/>
        </w:rPr>
        <w:t>vivado</w:t>
      </w:r>
      <w:proofErr w:type="spellEnd"/>
      <w:r>
        <w:rPr>
          <w:rFonts w:hint="eastAsia"/>
          <w:szCs w:val="21"/>
        </w:rPr>
        <w:t xml:space="preserve"> 2019.2、开发环境——windos+WSL2（Ubuntu）、编译工具——发布包提供的</w:t>
      </w:r>
      <w:r w:rsidRPr="003B3E8C">
        <w:rPr>
          <w:szCs w:val="21"/>
        </w:rPr>
        <w:t>gnu工具链和c库</w:t>
      </w:r>
      <w:r>
        <w:rPr>
          <w:rFonts w:hint="eastAsia"/>
          <w:szCs w:val="21"/>
        </w:rPr>
        <w:t>、仿真平台——远程FPGA实验平台</w:t>
      </w:r>
    </w:p>
    <w:p w14:paraId="6BD65A56" w14:textId="392548B6" w:rsidR="003B3E8C" w:rsidRDefault="003B3E8C" w:rsidP="0077541F">
      <w:pPr>
        <w:jc w:val="left"/>
        <w:rPr>
          <w:szCs w:val="21"/>
        </w:rPr>
      </w:pPr>
      <w:r>
        <w:rPr>
          <w:rFonts w:hint="eastAsia"/>
          <w:szCs w:val="21"/>
        </w:rPr>
        <w:t>初赛提供的IP：</w:t>
      </w:r>
    </w:p>
    <w:p w14:paraId="095958DA" w14:textId="49685E0F" w:rsidR="003B3E8C" w:rsidRDefault="003B3E8C" w:rsidP="0077541F">
      <w:pPr>
        <w:jc w:val="left"/>
        <w:rPr>
          <w:rFonts w:hint="eastAsia"/>
          <w:szCs w:val="21"/>
        </w:rPr>
      </w:pPr>
      <w:r w:rsidRPr="003B3E8C">
        <w:rPr>
          <w:szCs w:val="21"/>
        </w:rPr>
        <w:t>OpenLA500处理器核、AXI4总线、SRAM 控制器、UART和</w:t>
      </w:r>
      <w:proofErr w:type="spellStart"/>
      <w:r w:rsidRPr="003B3E8C">
        <w:rPr>
          <w:szCs w:val="21"/>
        </w:rPr>
        <w:t>Confreg</w:t>
      </w:r>
      <w:proofErr w:type="spellEnd"/>
    </w:p>
    <w:p w14:paraId="5EF3E2E8" w14:textId="0E90332A" w:rsidR="003B3E8C" w:rsidRDefault="003B3E8C" w:rsidP="0077541F">
      <w:pPr>
        <w:jc w:val="left"/>
        <w:rPr>
          <w:szCs w:val="21"/>
        </w:rPr>
      </w:pPr>
      <w:r>
        <w:rPr>
          <w:rFonts w:hint="eastAsia"/>
          <w:szCs w:val="21"/>
        </w:rPr>
        <w:t>Soc搭建过程：</w:t>
      </w:r>
    </w:p>
    <w:p w14:paraId="3685393E" w14:textId="027BE656" w:rsidR="003B3E8C" w:rsidRDefault="003B3E8C" w:rsidP="0077541F">
      <w:pPr>
        <w:jc w:val="left"/>
        <w:rPr>
          <w:szCs w:val="21"/>
        </w:rPr>
      </w:pPr>
      <w:r>
        <w:rPr>
          <w:rFonts w:hint="eastAsia"/>
          <w:szCs w:val="21"/>
        </w:rPr>
        <w:t>由于初赛提供的IP内部代码完整，如果只实现CPU基础功能无需进行调整，所以我们的首要任务是在</w:t>
      </w:r>
      <w:proofErr w:type="spellStart"/>
      <w:r>
        <w:rPr>
          <w:rFonts w:hint="eastAsia"/>
          <w:szCs w:val="21"/>
        </w:rPr>
        <w:t>soc.top</w:t>
      </w:r>
      <w:proofErr w:type="spellEnd"/>
      <w:r>
        <w:rPr>
          <w:rFonts w:hint="eastAsia"/>
          <w:szCs w:val="21"/>
        </w:rPr>
        <w:t>文件里通过对各个IP实例化将他们串联起来即可完成初赛所需的功能。而官方提供的发布</w:t>
      </w:r>
      <w:proofErr w:type="gramStart"/>
      <w:r>
        <w:rPr>
          <w:rFonts w:hint="eastAsia"/>
          <w:szCs w:val="21"/>
        </w:rPr>
        <w:t>包说明</w:t>
      </w:r>
      <w:proofErr w:type="gramEnd"/>
      <w:r>
        <w:rPr>
          <w:rFonts w:hint="eastAsia"/>
          <w:szCs w:val="21"/>
        </w:rPr>
        <w:t>中也提供了一些实例化示例，大大加快了我们的上手速度。</w:t>
      </w:r>
      <w:r w:rsidR="00E15BCE">
        <w:rPr>
          <w:rFonts w:hint="eastAsia"/>
          <w:szCs w:val="21"/>
        </w:rPr>
        <w:t>在实例化过程中我们发现难点在于思维的周密性，需要在深刻了解每一个端口的作用基础上，把握信号的流通方向和位宽，正确将它们连接需要的不仅是耐心，还有对la32r_soc的深刻理解。</w:t>
      </w:r>
    </w:p>
    <w:p w14:paraId="308BB4FA" w14:textId="6945B29B" w:rsidR="002D653A" w:rsidRDefault="002D653A" w:rsidP="0077541F">
      <w:pPr>
        <w:jc w:val="left"/>
        <w:rPr>
          <w:szCs w:val="21"/>
        </w:rPr>
      </w:pPr>
      <w:r>
        <w:rPr>
          <w:rFonts w:hint="eastAsia"/>
          <w:szCs w:val="21"/>
        </w:rPr>
        <w:t>遇到的难点：</w:t>
      </w:r>
    </w:p>
    <w:p w14:paraId="408FB834" w14:textId="28E4F09D" w:rsidR="002D653A" w:rsidRDefault="002D653A" w:rsidP="0077541F">
      <w:pPr>
        <w:jc w:val="left"/>
        <w:rPr>
          <w:szCs w:val="21"/>
        </w:rPr>
      </w:pPr>
      <w:r>
        <w:rPr>
          <w:rFonts w:hint="eastAsia"/>
          <w:szCs w:val="21"/>
        </w:rPr>
        <w:t>主要是在</w:t>
      </w:r>
      <w:proofErr w:type="spellStart"/>
      <w:r>
        <w:rPr>
          <w:rFonts w:hint="eastAsia"/>
          <w:szCs w:val="21"/>
        </w:rPr>
        <w:t>axicrossbar</w:t>
      </w:r>
      <w:proofErr w:type="spellEnd"/>
      <w:r>
        <w:rPr>
          <w:rFonts w:hint="eastAsia"/>
          <w:szCs w:val="21"/>
        </w:rPr>
        <w:t>的连接上，</w:t>
      </w:r>
      <w:proofErr w:type="spellStart"/>
      <w:r>
        <w:rPr>
          <w:rFonts w:hint="eastAsia"/>
          <w:szCs w:val="21"/>
        </w:rPr>
        <w:t>axicrossbar</w:t>
      </w:r>
      <w:proofErr w:type="spellEnd"/>
      <w:r>
        <w:rPr>
          <w:rFonts w:hint="eastAsia"/>
          <w:szCs w:val="21"/>
        </w:rPr>
        <w:t>位于</w:t>
      </w:r>
      <w:proofErr w:type="spellStart"/>
      <w:r>
        <w:rPr>
          <w:rFonts w:hint="eastAsia"/>
          <w:szCs w:val="21"/>
        </w:rPr>
        <w:t>axicdc</w:t>
      </w:r>
      <w:proofErr w:type="spellEnd"/>
      <w:r>
        <w:rPr>
          <w:rFonts w:hint="eastAsia"/>
          <w:szCs w:val="21"/>
        </w:rPr>
        <w:t>和三个slave之间（</w:t>
      </w:r>
      <w:proofErr w:type="spellStart"/>
      <w:r>
        <w:rPr>
          <w:rFonts w:hint="eastAsia"/>
          <w:szCs w:val="21"/>
        </w:rPr>
        <w:t>sram</w:t>
      </w:r>
      <w:proofErr w:type="spellEnd"/>
      <w:r>
        <w:rPr>
          <w:rFonts w:hint="eastAsia"/>
          <w:szCs w:val="21"/>
        </w:rPr>
        <w:t>控制器、</w:t>
      </w:r>
      <w:proofErr w:type="spellStart"/>
      <w:r>
        <w:rPr>
          <w:rFonts w:hint="eastAsia"/>
          <w:szCs w:val="21"/>
        </w:rPr>
        <w:t>uart</w:t>
      </w:r>
      <w:proofErr w:type="spellEnd"/>
      <w:r>
        <w:rPr>
          <w:rFonts w:hint="eastAsia"/>
          <w:szCs w:val="21"/>
        </w:rPr>
        <w:t>、</w:t>
      </w:r>
      <w:proofErr w:type="spellStart"/>
      <w:r>
        <w:rPr>
          <w:rFonts w:hint="eastAsia"/>
          <w:szCs w:val="21"/>
        </w:rPr>
        <w:t>confreg</w:t>
      </w:r>
      <w:proofErr w:type="spellEnd"/>
      <w:r>
        <w:rPr>
          <w:rFonts w:hint="eastAsia"/>
          <w:szCs w:val="21"/>
        </w:rPr>
        <w:t>），主要的难点在于所有的</w:t>
      </w:r>
      <w:proofErr w:type="spellStart"/>
      <w:r>
        <w:rPr>
          <w:rFonts w:hint="eastAsia"/>
          <w:szCs w:val="21"/>
        </w:rPr>
        <w:t>axicrossbar</w:t>
      </w:r>
      <w:proofErr w:type="spellEnd"/>
      <w:r>
        <w:rPr>
          <w:rFonts w:hint="eastAsia"/>
          <w:szCs w:val="21"/>
        </w:rPr>
        <w:t>的接口要一一对应，我们的搭建过程中就忽视了</w:t>
      </w:r>
      <w:proofErr w:type="spellStart"/>
      <w:r>
        <w:rPr>
          <w:rFonts w:hint="eastAsia"/>
          <w:szCs w:val="21"/>
        </w:rPr>
        <w:t>uart</w:t>
      </w:r>
      <w:proofErr w:type="spellEnd"/>
      <w:r>
        <w:rPr>
          <w:rFonts w:hint="eastAsia"/>
          <w:szCs w:val="21"/>
        </w:rPr>
        <w:t>的read读部分。</w:t>
      </w:r>
    </w:p>
    <w:p w14:paraId="0B28FA7F" w14:textId="33C16201" w:rsidR="002D653A" w:rsidRDefault="002D653A" w:rsidP="0077541F">
      <w:pPr>
        <w:jc w:val="left"/>
        <w:rPr>
          <w:szCs w:val="21"/>
        </w:rPr>
      </w:pPr>
      <w:r>
        <w:rPr>
          <w:rFonts w:hint="eastAsia"/>
          <w:szCs w:val="21"/>
        </w:rPr>
        <w:t>解决方法：</w:t>
      </w:r>
    </w:p>
    <w:p w14:paraId="60402E1E" w14:textId="55875180" w:rsidR="002D653A" w:rsidRDefault="002D653A" w:rsidP="0077541F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我们多次查阅</w:t>
      </w:r>
      <w:proofErr w:type="spellStart"/>
      <w:r>
        <w:rPr>
          <w:rFonts w:hint="eastAsia"/>
          <w:szCs w:val="21"/>
        </w:rPr>
        <w:t>vivado</w:t>
      </w:r>
      <w:proofErr w:type="spellEnd"/>
      <w:r>
        <w:rPr>
          <w:rFonts w:hint="eastAsia"/>
          <w:szCs w:val="21"/>
        </w:rPr>
        <w:t>终端的报错和警告，查阅网上的资料，并对比了debug中的停在的位置对比了</w:t>
      </w:r>
      <w:proofErr w:type="spellStart"/>
      <w:r>
        <w:rPr>
          <w:rFonts w:hint="eastAsia"/>
          <w:szCs w:val="21"/>
        </w:rPr>
        <w:t>hello_world</w:t>
      </w:r>
      <w:proofErr w:type="spellEnd"/>
      <w:r>
        <w:rPr>
          <w:rFonts w:hint="eastAsia"/>
          <w:szCs w:val="21"/>
        </w:rPr>
        <w:t>反汇编文件中的内容找到了具体的汇编指令从而发现了错误的原因。</w:t>
      </w:r>
    </w:p>
    <w:p w14:paraId="0B782963" w14:textId="59E2628E" w:rsidR="00E15BCE" w:rsidRDefault="00E15BCE" w:rsidP="0077541F">
      <w:pPr>
        <w:jc w:val="left"/>
        <w:rPr>
          <w:szCs w:val="21"/>
        </w:rPr>
      </w:pPr>
      <w:r>
        <w:rPr>
          <w:rFonts w:hint="eastAsia"/>
          <w:szCs w:val="21"/>
        </w:rPr>
        <w:t>基础Soc架构：（</w:t>
      </w:r>
      <w:r w:rsidRPr="00E15BCE">
        <w:rPr>
          <w:rFonts w:hint="eastAsia"/>
          <w:color w:val="FF0000"/>
          <w:szCs w:val="21"/>
          <w:highlight w:val="yellow"/>
        </w:rPr>
        <w:t>我不知道用官方的图合不合适</w:t>
      </w:r>
      <w:r>
        <w:rPr>
          <w:rFonts w:hint="eastAsia"/>
          <w:szCs w:val="21"/>
        </w:rPr>
        <w:t>）</w:t>
      </w:r>
    </w:p>
    <w:p w14:paraId="08EF8682" w14:textId="1A50A106" w:rsidR="00E15BCE" w:rsidRDefault="00E15BCE" w:rsidP="0077541F">
      <w:pPr>
        <w:jc w:val="left"/>
        <w:rPr>
          <w:szCs w:val="21"/>
        </w:rPr>
      </w:pPr>
      <w:r w:rsidRPr="00E15BCE">
        <w:rPr>
          <w:szCs w:val="21"/>
        </w:rPr>
        <w:lastRenderedPageBreak/>
        <w:drawing>
          <wp:inline distT="0" distB="0" distL="0" distR="0" wp14:anchorId="223E2472" wp14:editId="43EBCE52">
            <wp:extent cx="3676650" cy="2207495"/>
            <wp:effectExtent l="0" t="0" r="0" b="0"/>
            <wp:docPr id="676812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2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1562" cy="22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6EF5" w14:textId="2D66620B" w:rsidR="002D653A" w:rsidRDefault="002D653A" w:rsidP="002D653A">
      <w:pPr>
        <w:pStyle w:val="a9"/>
        <w:numPr>
          <w:ilvl w:val="0"/>
          <w:numId w:val="1"/>
        </w:numPr>
        <w:jc w:val="left"/>
        <w:rPr>
          <w:sz w:val="28"/>
          <w:szCs w:val="28"/>
        </w:rPr>
      </w:pPr>
      <w:r w:rsidRPr="002D653A">
        <w:rPr>
          <w:rFonts w:hint="eastAsia"/>
          <w:sz w:val="28"/>
          <w:szCs w:val="28"/>
        </w:rPr>
        <w:t>系统设计概要</w:t>
      </w:r>
    </w:p>
    <w:p w14:paraId="726B0959" w14:textId="27915FBE" w:rsidR="002D653A" w:rsidRPr="002D653A" w:rsidRDefault="002D653A" w:rsidP="002D653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团队</w:t>
      </w:r>
      <w:r w:rsidRPr="002D653A">
        <w:rPr>
          <w:szCs w:val="21"/>
        </w:rPr>
        <w:t xml:space="preserve">基于初赛发布包提供的处理器核、总线互联、SRAM控制器、UART和Co </w:t>
      </w:r>
      <w:proofErr w:type="spellStart"/>
      <w:r w:rsidRPr="002D653A">
        <w:rPr>
          <w:szCs w:val="21"/>
        </w:rPr>
        <w:t>nfreg</w:t>
      </w:r>
      <w:proofErr w:type="spellEnd"/>
      <w:r w:rsidRPr="002D653A">
        <w:rPr>
          <w:szCs w:val="21"/>
        </w:rPr>
        <w:t xml:space="preserve"> 的 IP，搭建出</w:t>
      </w:r>
      <w:r>
        <w:rPr>
          <w:rFonts w:hint="eastAsia"/>
          <w:szCs w:val="21"/>
        </w:rPr>
        <w:t>了</w:t>
      </w:r>
      <w:r w:rsidRPr="002D653A">
        <w:rPr>
          <w:szCs w:val="21"/>
        </w:rPr>
        <w:t>基础SoC</w:t>
      </w:r>
      <w:r>
        <w:rPr>
          <w:rFonts w:hint="eastAsia"/>
          <w:szCs w:val="21"/>
        </w:rPr>
        <w:t>。（</w:t>
      </w:r>
      <w:r w:rsidRPr="002D653A">
        <w:rPr>
          <w:rFonts w:hint="eastAsia"/>
          <w:color w:val="FF0000"/>
          <w:szCs w:val="21"/>
          <w:highlight w:val="yellow"/>
        </w:rPr>
        <w:t>不知道该写啥</w:t>
      </w:r>
      <w:r>
        <w:rPr>
          <w:rFonts w:hint="eastAsia"/>
          <w:szCs w:val="21"/>
        </w:rPr>
        <w:t>）</w:t>
      </w:r>
    </w:p>
    <w:p w14:paraId="5DDE1F5F" w14:textId="5A77AF4B" w:rsidR="002D653A" w:rsidRDefault="002D653A" w:rsidP="002D653A">
      <w:pPr>
        <w:pStyle w:val="a9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测试结果</w:t>
      </w:r>
    </w:p>
    <w:p w14:paraId="5E5BCB35" w14:textId="5E5D92DB" w:rsidR="002D653A" w:rsidRPr="004318FC" w:rsidRDefault="004318FC" w:rsidP="002D653A">
      <w:pPr>
        <w:jc w:val="left"/>
        <w:rPr>
          <w:rFonts w:hint="eastAsia"/>
          <w:color w:val="FF0000"/>
          <w:szCs w:val="21"/>
        </w:rPr>
      </w:pPr>
      <w:r w:rsidRPr="004318FC">
        <w:rPr>
          <w:rFonts w:hint="eastAsia"/>
          <w:color w:val="FF0000"/>
          <w:szCs w:val="21"/>
          <w:highlight w:val="yellow"/>
        </w:rPr>
        <w:t>这个发两个图需要</w:t>
      </w:r>
    </w:p>
    <w:p w14:paraId="7AD905FF" w14:textId="72C81181" w:rsidR="002D653A" w:rsidRDefault="002D653A" w:rsidP="002D653A">
      <w:pPr>
        <w:pStyle w:val="a9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项目心得体会</w:t>
      </w:r>
    </w:p>
    <w:p w14:paraId="5CAA3128" w14:textId="77777777" w:rsidR="004318FC" w:rsidRDefault="004318FC" w:rsidP="004318FC">
      <w:pPr>
        <w:jc w:val="left"/>
        <w:rPr>
          <w:szCs w:val="21"/>
        </w:rPr>
      </w:pPr>
      <w:r w:rsidRPr="004318FC">
        <w:rPr>
          <w:szCs w:val="21"/>
        </w:rPr>
        <w:t>通过项目实践，团队成员深入学习了</w:t>
      </w:r>
      <w:proofErr w:type="spellStart"/>
      <w:r w:rsidRPr="004318FC">
        <w:rPr>
          <w:szCs w:val="21"/>
        </w:rPr>
        <w:t>LoongArch</w:t>
      </w:r>
      <w:proofErr w:type="spellEnd"/>
      <w:r w:rsidRPr="004318FC">
        <w:rPr>
          <w:szCs w:val="21"/>
        </w:rPr>
        <w:t>指令集和芯片设计流程。</w:t>
      </w:r>
    </w:p>
    <w:p w14:paraId="1D978FB8" w14:textId="7F28D617" w:rsidR="004318FC" w:rsidRDefault="004318FC" w:rsidP="004318FC">
      <w:pPr>
        <w:jc w:val="left"/>
        <w:rPr>
          <w:szCs w:val="21"/>
        </w:rPr>
      </w:pPr>
      <w:r w:rsidRPr="004318FC">
        <w:rPr>
          <w:szCs w:val="21"/>
        </w:rPr>
        <w:t>项目过程中，团队成员的技术能力和团队协作能力得到了显著提升。</w:t>
      </w:r>
    </w:p>
    <w:p w14:paraId="29CAFCA4" w14:textId="067E126D" w:rsidR="004318FC" w:rsidRPr="004318FC" w:rsidRDefault="004318FC" w:rsidP="004318FC">
      <w:pPr>
        <w:jc w:val="left"/>
        <w:rPr>
          <w:rFonts w:hint="eastAsia"/>
          <w:szCs w:val="21"/>
        </w:rPr>
      </w:pPr>
      <w:r w:rsidRPr="004318FC">
        <w:rPr>
          <w:szCs w:val="21"/>
        </w:rPr>
        <w:t>项目开发过程中遇到了对新指令集的理解与应用等挑战。通过团队合作和外部咨询，成功解决了遇到的问题，确保了项目的顺利推进。</w:t>
      </w:r>
    </w:p>
    <w:p w14:paraId="4090CBA7" w14:textId="0DE1A4D5" w:rsidR="002D653A" w:rsidRDefault="002D653A" w:rsidP="002D653A">
      <w:pPr>
        <w:pStyle w:val="a9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后续工作</w:t>
      </w:r>
    </w:p>
    <w:p w14:paraId="35356F26" w14:textId="39BA3C93" w:rsidR="004318FC" w:rsidRDefault="004318FC" w:rsidP="004318FC">
      <w:pPr>
        <w:jc w:val="left"/>
        <w:rPr>
          <w:szCs w:val="21"/>
        </w:rPr>
      </w:pPr>
      <w:r w:rsidRPr="004318FC">
        <w:rPr>
          <w:szCs w:val="21"/>
        </w:rPr>
        <w:t>对芯片的设计进行功能扩展，增加新的指令集支持或增强现有功能。</w:t>
      </w:r>
    </w:p>
    <w:p w14:paraId="74F5E79E" w14:textId="059F96F6" w:rsidR="004318FC" w:rsidRPr="004318FC" w:rsidRDefault="004318FC" w:rsidP="004318FC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Pr="004318FC">
        <w:rPr>
          <w:rFonts w:hint="eastAsia"/>
          <w:szCs w:val="21"/>
          <w:highlight w:val="yellow"/>
        </w:rPr>
        <w:t>五和六是粘贴的KIMI</w:t>
      </w:r>
      <w:r>
        <w:rPr>
          <w:rFonts w:hint="eastAsia"/>
          <w:szCs w:val="21"/>
        </w:rPr>
        <w:t>）</w:t>
      </w:r>
    </w:p>
    <w:sectPr w:rsidR="004318FC" w:rsidRPr="00431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6A52"/>
    <w:multiLevelType w:val="hybridMultilevel"/>
    <w:tmpl w:val="BADC1AD0"/>
    <w:lvl w:ilvl="0" w:tplc="DB3625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068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CA"/>
    <w:rsid w:val="00225C62"/>
    <w:rsid w:val="002D653A"/>
    <w:rsid w:val="003B3E8C"/>
    <w:rsid w:val="004318FC"/>
    <w:rsid w:val="00483512"/>
    <w:rsid w:val="0077541F"/>
    <w:rsid w:val="0080655C"/>
    <w:rsid w:val="00B27DB2"/>
    <w:rsid w:val="00E15BCE"/>
    <w:rsid w:val="00E97CCA"/>
    <w:rsid w:val="00F2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17565"/>
  <w15:chartTrackingRefBased/>
  <w15:docId w15:val="{B33BDBFD-6F7E-423E-8EF4-B5D79E92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7C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C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C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C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C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C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C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C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7C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7C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7C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7C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7C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7C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7C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7C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C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7C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7C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C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C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7C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CC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754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421</Words>
  <Characters>773</Characters>
  <Application>Microsoft Office Word</Application>
  <DocSecurity>0</DocSecurity>
  <Lines>40</Lines>
  <Paragraphs>41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志强 贾</dc:creator>
  <cp:keywords/>
  <dc:description/>
  <cp:lastModifiedBy>志强 贾</cp:lastModifiedBy>
  <cp:revision>2</cp:revision>
  <dcterms:created xsi:type="dcterms:W3CDTF">2025-05-09T12:31:00Z</dcterms:created>
  <dcterms:modified xsi:type="dcterms:W3CDTF">2025-05-09T12:31:00Z</dcterms:modified>
</cp:coreProperties>
</file>