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Gestión de la Configuración del Software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CRONOGRAMA DEL PROYECTO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Grupo No. 7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Integrantes: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 Presentación, Juan Alexis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Cáceres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</w:t>
      </w:r>
      <w:r w:rsidDel="00000000" w:rsidR="00000000" w:rsidRPr="00000000">
        <w:rPr>
          <w:rFonts w:ascii="Arial" w:cs="Arial" w:eastAsia="Arial" w:hAnsi="Arial"/>
          <w:rtl w:val="0"/>
        </w:rPr>
        <w:t xml:space="preserve">taña, Juan Alfonso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Monterola A</w:t>
      </w:r>
      <w:r w:rsidDel="00000000" w:rsidR="00000000" w:rsidRPr="00000000">
        <w:rPr>
          <w:rFonts w:ascii="Arial" w:cs="Arial" w:eastAsia="Arial" w:hAnsi="Arial"/>
          <w:rtl w:val="0"/>
        </w:rPr>
        <w:t xml:space="preserve">storayme, Max Antony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Cuentas Ramirez, Jose Carlos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Rios Sanchez, An</w:t>
      </w:r>
      <w:r w:rsidDel="00000000" w:rsidR="00000000" w:rsidRPr="00000000">
        <w:rPr>
          <w:rFonts w:ascii="Arial" w:cs="Arial" w:eastAsia="Arial" w:hAnsi="Arial"/>
          <w:rtl w:val="0"/>
        </w:rPr>
        <w:t xml:space="preserve">thony Ulises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Castillo Santa Cruz Adrian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Poma Ruiz Angel Martin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Nieto Jimenez Diego Fernando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y nomenclatura del proyecto de Software: Sistema de citas médicas para la clínica universitaria (SCMCU)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Nombre de la herramienta que se va investigar (Exponer): Monotone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Cronograma del proyecto:</w:t>
      </w:r>
    </w:p>
    <w:tbl>
      <w:tblPr>
        <w:tblStyle w:val="Table1"/>
        <w:tblW w:w="11310.0" w:type="dxa"/>
        <w:jc w:val="left"/>
        <w:tblInd w:w="-1334.000000000000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240"/>
        <w:gridCol w:w="1815"/>
        <w:gridCol w:w="2565"/>
        <w:gridCol w:w="1335"/>
        <w:gridCol w:w="1350"/>
        <w:gridCol w:w="1005"/>
        <w:tblGridChange w:id="0">
          <w:tblGrid>
            <w:gridCol w:w="3240"/>
            <w:gridCol w:w="1815"/>
            <w:gridCol w:w="2565"/>
            <w:gridCol w:w="1335"/>
            <w:gridCol w:w="1350"/>
            <w:gridCol w:w="1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Fin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%de avance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Reunión con el Stakeholder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Torre.P/JP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18/10/21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20/10/21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del Plan de Proyecto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 de Proyecto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Torre.P/JP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18/10/21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25/10/21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Crear Repositorio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Github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Caceres E. /DF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18/10/21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18/10/21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Listado Historias de Usuario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Historias de Usuario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Castillo S. / A, 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19/10/21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21/10/21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Base de Datos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Diagrama de clases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Ríos S. / DBA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21/10/21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23/10/21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Arquitectura y Despliegue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Arquitectura y Despliegue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Nieto. J /AS,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24/10/21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27/10/21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Guia de estilos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la guía de estilos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Caceres E./DF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28/10/21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30/10/21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del prototipo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del prototipo del proyecto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Poma, R /DF</w:t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Cuentas.R/DF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02/11/21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04/11/21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Configuración de la Base de Datos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 de Configuración 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Ríos S. / DBA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05/11/21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10/11/21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Establecer estilo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Guia de Estilos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Cáceres E./DF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11/11/21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15/11/21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Retrospectiva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Torre.P/ JP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16/11/21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22/11/2021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1 - Fin del sprint 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23/11/21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23/11/21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 -  Modulo de Autenticacion de usuario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Autenticación de usuario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Cuentas. J/ DF, Caceres E./DF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24/11/21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30/11/21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 - Modulo Usuario Paciente I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Usuario Paciente I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Monterola. M/ DB,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Poma. R/DF, Cuentas. J/ DF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31/11/21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6/12/21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retrospective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7/12/21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13/12/21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2 - Fin del sprint 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14/12/21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14/12/21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 - Modulo Usuario Paciente II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Módulo Usuario Paciente II</w:t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Monterola. M/DB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Ríos S /DBA, Cuentas. J/ DF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15/12/21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20/12/21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Generar documentacion para el paciente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 de uso para el paciente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Nieto J. / DB</w:t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Castillo / A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21/12/21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25/12/21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retrospective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26/12/21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30/12/21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3 - Fin del sprint 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31/12/21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31/12/21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 - Modulo Usuario Doctor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Usuario Doctor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Poma. R/DF, Cuentas. J/ DF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01/01/22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5/01/22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Generar documentacion para el doctor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 de uso para el doctor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Nieto J. / DB</w:t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Castillo / A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06/01/22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08/01/22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HU - Modulo Administrador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Administrador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Generar documentacion para el administrador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 de uso para el administrador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retrospective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09/01/22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9/01/22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4- Fin del sprint 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10/01/22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10/01/22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B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Nomenclatura: SCMCU-CP.DOCX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right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right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qFormat w:val="1"/>
    <w:rsid w:val="00324E8C"/>
    <w:pPr>
      <w:keepNext w:val="1"/>
      <w:spacing w:after="0" w:line="240" w:lineRule="auto"/>
      <w:jc w:val="right"/>
      <w:outlineLvl w:val="0"/>
    </w:pPr>
    <w:rPr>
      <w:rFonts w:ascii="Times New Roman" w:cs="Times New Roman" w:eastAsia="Times New Roman" w:hAnsi="Times New Roman"/>
      <w:b w:val="1"/>
      <w:bCs w:val="1"/>
      <w:sz w:val="28"/>
      <w:szCs w:val="24"/>
      <w:lang w:eastAsia="es-ES" w:val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324E8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rsid w:val="00324E8C"/>
    <w:rPr>
      <w:rFonts w:ascii="Times New Roman" w:cs="Times New Roman" w:eastAsia="Times New Roman" w:hAnsi="Times New Roman"/>
      <w:b w:val="1"/>
      <w:bCs w:val="1"/>
      <w:sz w:val="28"/>
      <w:szCs w:val="24"/>
      <w:lang w:eastAsia="es-ES" w:val="es-MX"/>
    </w:rPr>
  </w:style>
  <w:style w:type="paragraph" w:styleId="Prrafodelista">
    <w:name w:val="List Paragraph"/>
    <w:basedOn w:val="Normal"/>
    <w:uiPriority w:val="34"/>
    <w:qFormat w:val="1"/>
    <w:rsid w:val="00EC463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+5qxRVGGmRfTU+ulYRhDYdQsPQ==">AMUW2mV2NCNGJl+AX1u1w2gwDAHVtDB4fscpXTPH5SlPtRK2+TnSQsxWJdfsVp1ZSMbfjxVBMLsMCHy4lyPhg6EpnHiyJrYJviN+zKNnCHWHOoWXFfrh+50=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2021-10-18T20:06:00Z</dcterms:created>
  <dc:creator>Lenis</dc:creator>
</cp:coreProperties>
</file>