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C1" w:rsidRDefault="003640C1" w:rsidP="00D563D6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First we define ‘</w:t>
      </w:r>
      <w:proofErr w:type="spellStart"/>
      <w:r>
        <w:rPr>
          <w:rFonts w:ascii="Consolas" w:hAnsi="Consolas"/>
          <w:sz w:val="28"/>
          <w:szCs w:val="28"/>
          <w:lang w:val="en-US"/>
        </w:rPr>
        <w:t>int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state[N]’ to be used in share memory:</w:t>
      </w:r>
    </w:p>
    <w:p w:rsidR="003640C1" w:rsidRDefault="003640C1" w:rsidP="00D563D6">
      <w:pPr>
        <w:spacing w:after="0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struct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shm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{</w:t>
      </w:r>
    </w:p>
    <w:p w:rsidR="003640C1" w:rsidRDefault="003640C1" w:rsidP="00D563D6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</w:r>
      <w:proofErr w:type="spellStart"/>
      <w:r>
        <w:rPr>
          <w:rFonts w:ascii="Consolas" w:hAnsi="Consolas"/>
          <w:sz w:val="28"/>
          <w:szCs w:val="28"/>
          <w:lang w:val="en-US"/>
        </w:rPr>
        <w:t>int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state[N];</w:t>
      </w:r>
    </w:p>
    <w:p w:rsidR="003640C1" w:rsidRDefault="003640C1" w:rsidP="00D563D6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} *</w:t>
      </w:r>
      <w:proofErr w:type="spellStart"/>
      <w:r>
        <w:rPr>
          <w:rFonts w:ascii="Consolas" w:hAnsi="Consolas"/>
          <w:sz w:val="28"/>
          <w:szCs w:val="28"/>
          <w:lang w:val="en-US"/>
        </w:rPr>
        <w:t>shared_memory</w:t>
      </w:r>
      <w:proofErr w:type="spellEnd"/>
      <w:r>
        <w:rPr>
          <w:rFonts w:ascii="Consolas" w:hAnsi="Consolas"/>
          <w:sz w:val="28"/>
          <w:szCs w:val="28"/>
          <w:lang w:val="en-US"/>
        </w:rPr>
        <w:t>;</w:t>
      </w:r>
    </w:p>
    <w:p w:rsidR="003640C1" w:rsidRDefault="003640C1" w:rsidP="00D563D6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D563D6" w:rsidRDefault="00D563D6" w:rsidP="00D563D6">
      <w:pPr>
        <w:spacing w:after="0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Initialize_shared_memory</w:t>
      </w:r>
      <w:proofErr w:type="spellEnd"/>
      <w:r>
        <w:rPr>
          <w:rFonts w:ascii="Consolas" w:hAnsi="Consolas"/>
          <w:sz w:val="28"/>
          <w:szCs w:val="28"/>
          <w:lang w:val="en-US"/>
        </w:rPr>
        <w:t>(){</w:t>
      </w:r>
    </w:p>
    <w:p w:rsidR="003640C1" w:rsidRDefault="003640C1" w:rsidP="00D563D6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/* to create share memory section   */</w:t>
      </w:r>
    </w:p>
    <w:p w:rsidR="00D563D6" w:rsidRPr="003640C1" w:rsidRDefault="003640C1" w:rsidP="00D563D6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sz w:val="28"/>
          <w:szCs w:val="28"/>
          <w:lang w:val="en-US"/>
        </w:rPr>
      </w:pPr>
      <w:proofErr w:type="spellStart"/>
      <w:r>
        <w:rPr>
          <w:rFonts w:ascii="Consolas" w:hAnsi="Consolas"/>
          <w:b/>
          <w:sz w:val="28"/>
          <w:szCs w:val="28"/>
          <w:lang w:val="en-US"/>
        </w:rPr>
        <w:t>s</w:t>
      </w:r>
      <w:r w:rsidR="00D563D6" w:rsidRPr="003640C1">
        <w:rPr>
          <w:rFonts w:ascii="Consolas" w:hAnsi="Consolas"/>
          <w:b/>
          <w:sz w:val="28"/>
          <w:szCs w:val="28"/>
          <w:lang w:val="en-US"/>
        </w:rPr>
        <w:t>hmget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 xml:space="preserve">… </w:t>
      </w:r>
      <w:proofErr w:type="spellStart"/>
      <w:r>
        <w:rPr>
          <w:rFonts w:ascii="Consolas" w:hAnsi="Consolas"/>
          <w:sz w:val="28"/>
          <w:szCs w:val="28"/>
          <w:lang w:val="en-US"/>
        </w:rPr>
        <w:t>sizeof</w:t>
      </w:r>
      <w:proofErr w:type="spellEnd"/>
      <w:r>
        <w:rPr>
          <w:rFonts w:ascii="Consolas" w:hAnsi="Consolas"/>
          <w:sz w:val="28"/>
          <w:szCs w:val="28"/>
          <w:lang w:val="en-US"/>
        </w:rPr>
        <w:t>(*</w:t>
      </w:r>
      <w:proofErr w:type="spellStart"/>
      <w:r>
        <w:rPr>
          <w:rFonts w:ascii="Consolas" w:hAnsi="Consolas"/>
          <w:sz w:val="28"/>
          <w:szCs w:val="28"/>
          <w:lang w:val="en-US"/>
        </w:rPr>
        <w:t>shared_memory</w:t>
      </w:r>
      <w:proofErr w:type="spellEnd"/>
      <w:r>
        <w:rPr>
          <w:rFonts w:ascii="Consolas" w:hAnsi="Consolas"/>
          <w:sz w:val="28"/>
          <w:szCs w:val="28"/>
          <w:lang w:val="en-US"/>
        </w:rPr>
        <w:t>)</w:t>
      </w:r>
    </w:p>
    <w:p w:rsidR="00D563D6" w:rsidRPr="00D563D6" w:rsidRDefault="00D563D6" w:rsidP="00D563D6">
      <w:pPr>
        <w:pStyle w:val="Akapitzlist"/>
        <w:numPr>
          <w:ilvl w:val="0"/>
          <w:numId w:val="1"/>
        </w:numPr>
        <w:spacing w:after="0"/>
        <w:rPr>
          <w:rFonts w:ascii="Consolas" w:hAnsi="Consolas"/>
          <w:i/>
          <w:sz w:val="28"/>
          <w:szCs w:val="28"/>
          <w:lang w:val="en-US"/>
        </w:rPr>
      </w:pPr>
      <w:proofErr w:type="spellStart"/>
      <w:r w:rsidRPr="00D563D6">
        <w:rPr>
          <w:rFonts w:ascii="Consolas" w:hAnsi="Consolas"/>
          <w:i/>
          <w:sz w:val="28"/>
          <w:szCs w:val="28"/>
          <w:lang w:val="en-US"/>
        </w:rPr>
        <w:t>printf</w:t>
      </w:r>
      <w:proofErr w:type="spellEnd"/>
      <w:r w:rsidRPr="00D563D6">
        <w:rPr>
          <w:rFonts w:ascii="Consolas" w:hAnsi="Consolas"/>
          <w:i/>
          <w:sz w:val="28"/>
          <w:szCs w:val="28"/>
          <w:lang w:val="en-US"/>
        </w:rPr>
        <w:t>(</w:t>
      </w:r>
      <w:r>
        <w:rPr>
          <w:rFonts w:ascii="Consolas" w:hAnsi="Consolas"/>
          <w:i/>
          <w:sz w:val="28"/>
          <w:szCs w:val="28"/>
          <w:lang w:val="en-US"/>
        </w:rPr>
        <w:t>“</w:t>
      </w:r>
      <w:r w:rsidRPr="00D563D6">
        <w:rPr>
          <w:rFonts w:ascii="Consolas" w:hAnsi="Consolas"/>
          <w:i/>
          <w:sz w:val="28"/>
          <w:szCs w:val="28"/>
          <w:lang w:val="en-US"/>
        </w:rPr>
        <w:t xml:space="preserve">Memory attached at </w:t>
      </w:r>
      <w:proofErr w:type="spellStart"/>
      <w:r w:rsidRPr="00D563D6">
        <w:rPr>
          <w:rFonts w:ascii="Consolas" w:hAnsi="Consolas"/>
          <w:i/>
          <w:sz w:val="28"/>
          <w:szCs w:val="28"/>
          <w:lang w:val="en-US"/>
        </w:rPr>
        <w:t>shmid</w:t>
      </w:r>
      <w:proofErr w:type="spellEnd"/>
      <w:r w:rsidRPr="00D563D6">
        <w:rPr>
          <w:rFonts w:ascii="Consolas" w:hAnsi="Consolas"/>
          <w:i/>
          <w:sz w:val="28"/>
          <w:szCs w:val="28"/>
          <w:lang w:val="en-US"/>
        </w:rPr>
        <w:t xml:space="preserve"> %d\n”, </w:t>
      </w:r>
      <w:proofErr w:type="spellStart"/>
      <w:r w:rsidRPr="00D563D6">
        <w:rPr>
          <w:rFonts w:ascii="Consolas" w:hAnsi="Consolas"/>
          <w:i/>
          <w:sz w:val="28"/>
          <w:szCs w:val="28"/>
          <w:lang w:val="en-US"/>
        </w:rPr>
        <w:t>shmid</w:t>
      </w:r>
      <w:proofErr w:type="spellEnd"/>
      <w:r w:rsidRPr="00D563D6">
        <w:rPr>
          <w:rFonts w:ascii="Consolas" w:hAnsi="Consolas"/>
          <w:i/>
          <w:sz w:val="28"/>
          <w:szCs w:val="28"/>
          <w:lang w:val="en-US"/>
        </w:rPr>
        <w:t>);</w:t>
      </w:r>
    </w:p>
    <w:p w:rsidR="00D563D6" w:rsidRPr="003640C1" w:rsidRDefault="00D563D6" w:rsidP="00D563D6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sz w:val="28"/>
          <w:szCs w:val="28"/>
          <w:lang w:val="en-US"/>
        </w:rPr>
      </w:pPr>
      <w:proofErr w:type="spellStart"/>
      <w:r w:rsidRPr="003640C1">
        <w:rPr>
          <w:rFonts w:ascii="Consolas" w:hAnsi="Consolas"/>
          <w:b/>
          <w:sz w:val="28"/>
          <w:szCs w:val="28"/>
          <w:lang w:val="en-US"/>
        </w:rPr>
        <w:t>shmat</w:t>
      </w:r>
      <w:proofErr w:type="spellEnd"/>
      <w:r w:rsidR="0021537B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="0021537B">
        <w:rPr>
          <w:rFonts w:ascii="Consolas" w:hAnsi="Consolas"/>
          <w:sz w:val="28"/>
          <w:szCs w:val="28"/>
          <w:lang w:val="en-US"/>
        </w:rPr>
        <w:t xml:space="preserve">… </w:t>
      </w:r>
      <w:proofErr w:type="spellStart"/>
      <w:r w:rsidR="0021537B">
        <w:rPr>
          <w:rFonts w:ascii="Consolas" w:hAnsi="Consolas"/>
          <w:sz w:val="28"/>
          <w:szCs w:val="28"/>
          <w:lang w:val="en-US"/>
        </w:rPr>
        <w:t>shared_memory</w:t>
      </w:r>
      <w:proofErr w:type="spellEnd"/>
      <w:r w:rsidR="0021537B">
        <w:rPr>
          <w:rFonts w:ascii="Consolas" w:hAnsi="Consolas"/>
          <w:sz w:val="28"/>
          <w:szCs w:val="28"/>
          <w:lang w:val="en-US"/>
        </w:rPr>
        <w:t xml:space="preserve"> = (</w:t>
      </w:r>
      <w:proofErr w:type="spellStart"/>
      <w:r w:rsidR="0021537B">
        <w:rPr>
          <w:rFonts w:ascii="Consolas" w:hAnsi="Consolas"/>
          <w:sz w:val="28"/>
          <w:szCs w:val="28"/>
          <w:lang w:val="en-US"/>
        </w:rPr>
        <w:t>shm</w:t>
      </w:r>
      <w:proofErr w:type="spellEnd"/>
      <w:r w:rsidR="0021537B">
        <w:rPr>
          <w:rFonts w:ascii="Consolas" w:hAnsi="Consolas"/>
          <w:sz w:val="28"/>
          <w:szCs w:val="28"/>
          <w:lang w:val="en-US"/>
        </w:rPr>
        <w:t>*)</w:t>
      </w:r>
      <w:proofErr w:type="spellStart"/>
      <w:r w:rsidR="0021537B">
        <w:rPr>
          <w:rFonts w:ascii="Consolas" w:hAnsi="Consolas"/>
          <w:sz w:val="28"/>
          <w:szCs w:val="28"/>
          <w:lang w:val="en-US"/>
        </w:rPr>
        <w:t>shmat</w:t>
      </w:r>
      <w:proofErr w:type="spellEnd"/>
      <w:r w:rsidR="0021537B">
        <w:rPr>
          <w:rFonts w:ascii="Consolas" w:hAnsi="Consolas"/>
          <w:sz w:val="28"/>
          <w:szCs w:val="28"/>
          <w:lang w:val="en-US"/>
        </w:rPr>
        <w:t xml:space="preserve"> …</w:t>
      </w:r>
    </w:p>
    <w:p w:rsidR="00D563D6" w:rsidRPr="00D563D6" w:rsidRDefault="0021537B" w:rsidP="00D563D6">
      <w:pPr>
        <w:pStyle w:val="Akapitzlist"/>
        <w:numPr>
          <w:ilvl w:val="0"/>
          <w:numId w:val="1"/>
        </w:numPr>
        <w:spacing w:after="0"/>
        <w:rPr>
          <w:rFonts w:ascii="Consolas" w:hAnsi="Consolas"/>
          <w:i/>
          <w:sz w:val="28"/>
          <w:szCs w:val="28"/>
          <w:lang w:val="en-US"/>
        </w:rPr>
      </w:pPr>
      <w:r>
        <w:rPr>
          <w:rFonts w:ascii="Consolas" w:hAnsi="Consolas"/>
          <w:i/>
          <w:sz w:val="28"/>
          <w:szCs w:val="28"/>
          <w:lang w:val="en-US"/>
        </w:rPr>
        <w:t xml:space="preserve">if(…) </w:t>
      </w:r>
      <w:proofErr w:type="spellStart"/>
      <w:r w:rsidR="00D563D6" w:rsidRPr="00D563D6">
        <w:rPr>
          <w:rFonts w:ascii="Consolas" w:hAnsi="Consolas"/>
          <w:i/>
          <w:sz w:val="28"/>
          <w:szCs w:val="28"/>
          <w:lang w:val="en-US"/>
        </w:rPr>
        <w:t>printf</w:t>
      </w:r>
      <w:proofErr w:type="spellEnd"/>
      <w:r w:rsidR="00D563D6" w:rsidRPr="00D563D6">
        <w:rPr>
          <w:rFonts w:ascii="Consolas" w:hAnsi="Consolas"/>
          <w:i/>
          <w:sz w:val="28"/>
          <w:szCs w:val="28"/>
          <w:lang w:val="en-US"/>
        </w:rPr>
        <w:t>(“</w:t>
      </w:r>
      <w:proofErr w:type="spellStart"/>
      <w:r w:rsidR="00D563D6" w:rsidRPr="00D563D6">
        <w:rPr>
          <w:rFonts w:ascii="Consolas" w:hAnsi="Consolas"/>
          <w:i/>
          <w:sz w:val="28"/>
          <w:szCs w:val="28"/>
          <w:lang w:val="en-US"/>
        </w:rPr>
        <w:t>Shmat</w:t>
      </w:r>
      <w:proofErr w:type="spellEnd"/>
      <w:r w:rsidR="00D563D6" w:rsidRPr="00D563D6">
        <w:rPr>
          <w:rFonts w:ascii="Consolas" w:hAnsi="Consolas"/>
          <w:i/>
          <w:sz w:val="28"/>
          <w:szCs w:val="28"/>
          <w:lang w:val="en-US"/>
        </w:rPr>
        <w:t xml:space="preserve"> succeed\n”);</w:t>
      </w:r>
    </w:p>
    <w:p w:rsidR="00D563D6" w:rsidRDefault="00D563D6" w:rsidP="003640C1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3640C1" w:rsidRDefault="003640C1" w:rsidP="003640C1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/* to assign values to variable in shared memory  */</w:t>
      </w:r>
    </w:p>
    <w:p w:rsidR="003640C1" w:rsidRPr="003640C1" w:rsidRDefault="003640C1" w:rsidP="003640C1">
      <w:pPr>
        <w:pStyle w:val="Akapitzlist"/>
        <w:numPr>
          <w:ilvl w:val="0"/>
          <w:numId w:val="2"/>
        </w:numPr>
        <w:spacing w:after="0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shared_memory</w:t>
      </w:r>
      <w:proofErr w:type="spellEnd"/>
      <w:r>
        <w:rPr>
          <w:rFonts w:ascii="Consolas" w:hAnsi="Consolas"/>
          <w:sz w:val="28"/>
          <w:szCs w:val="28"/>
          <w:lang w:val="en-US"/>
        </w:rPr>
        <w:t>-&gt;state[i]=…</w:t>
      </w:r>
    </w:p>
    <w:p w:rsidR="003640C1" w:rsidRDefault="003640C1" w:rsidP="003640C1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3640C1" w:rsidRDefault="003640C1" w:rsidP="003640C1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/* to initialize semaphores   */</w:t>
      </w:r>
    </w:p>
    <w:p w:rsidR="003640C1" w:rsidRPr="003640C1" w:rsidRDefault="003640C1" w:rsidP="003640C1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sz w:val="28"/>
          <w:szCs w:val="28"/>
          <w:lang w:val="en-US"/>
        </w:rPr>
      </w:pPr>
      <w:proofErr w:type="spellStart"/>
      <w:r w:rsidRPr="003640C1">
        <w:rPr>
          <w:rFonts w:ascii="Consolas" w:hAnsi="Consolas"/>
          <w:b/>
          <w:sz w:val="28"/>
          <w:szCs w:val="28"/>
          <w:lang w:val="en-US"/>
        </w:rPr>
        <w:t>semget</w:t>
      </w:r>
      <w:proofErr w:type="spellEnd"/>
      <w:r w:rsidR="0014793B">
        <w:rPr>
          <w:rFonts w:ascii="Consolas" w:hAnsi="Consolas"/>
          <w:sz w:val="28"/>
          <w:szCs w:val="28"/>
          <w:lang w:val="en-US"/>
        </w:rPr>
        <w:t xml:space="preserve"> … </w:t>
      </w:r>
      <w:r w:rsidR="0014793B" w:rsidRPr="0014793B">
        <w:rPr>
          <w:rFonts w:ascii="Consolas" w:hAnsi="Consolas"/>
          <w:i/>
          <w:sz w:val="28"/>
          <w:szCs w:val="28"/>
          <w:lang w:val="en-US"/>
        </w:rPr>
        <w:t>N+1 semaphores in a group</w:t>
      </w:r>
    </w:p>
    <w:p w:rsidR="003640C1" w:rsidRPr="003640C1" w:rsidRDefault="003640C1" w:rsidP="003640C1">
      <w:pPr>
        <w:pStyle w:val="Akapitzlist"/>
        <w:numPr>
          <w:ilvl w:val="0"/>
          <w:numId w:val="1"/>
        </w:numPr>
        <w:spacing w:after="0"/>
        <w:rPr>
          <w:rFonts w:ascii="Consolas" w:hAnsi="Consolas"/>
          <w:i/>
          <w:sz w:val="28"/>
          <w:szCs w:val="28"/>
          <w:lang w:val="en-US"/>
        </w:rPr>
      </w:pPr>
      <w:proofErr w:type="spellStart"/>
      <w:r w:rsidRPr="003640C1">
        <w:rPr>
          <w:rFonts w:ascii="Consolas" w:hAnsi="Consolas"/>
          <w:i/>
          <w:sz w:val="28"/>
          <w:szCs w:val="28"/>
          <w:lang w:val="en-US"/>
        </w:rPr>
        <w:t>printf</w:t>
      </w:r>
      <w:proofErr w:type="spellEnd"/>
      <w:r w:rsidRPr="003640C1">
        <w:rPr>
          <w:rFonts w:ascii="Consolas" w:hAnsi="Consolas"/>
          <w:i/>
          <w:sz w:val="28"/>
          <w:szCs w:val="28"/>
          <w:lang w:val="en-US"/>
        </w:rPr>
        <w:t xml:space="preserve">(“Semaphores group id: %d\n”, </w:t>
      </w:r>
      <w:proofErr w:type="spellStart"/>
      <w:r w:rsidRPr="003640C1">
        <w:rPr>
          <w:rFonts w:ascii="Consolas" w:hAnsi="Consolas"/>
          <w:i/>
          <w:sz w:val="28"/>
          <w:szCs w:val="28"/>
          <w:lang w:val="en-US"/>
        </w:rPr>
        <w:t>sem_group</w:t>
      </w:r>
      <w:proofErr w:type="spellEnd"/>
      <w:r w:rsidRPr="003640C1">
        <w:rPr>
          <w:rFonts w:ascii="Consolas" w:hAnsi="Consolas"/>
          <w:i/>
          <w:sz w:val="28"/>
          <w:szCs w:val="28"/>
          <w:lang w:val="en-US"/>
        </w:rPr>
        <w:t>);</w:t>
      </w:r>
    </w:p>
    <w:p w:rsidR="003640C1" w:rsidRDefault="003640C1" w:rsidP="003640C1">
      <w:pPr>
        <w:pStyle w:val="Akapitzlist"/>
        <w:numPr>
          <w:ilvl w:val="0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union </w:t>
      </w:r>
      <w:proofErr w:type="spellStart"/>
      <w:r>
        <w:rPr>
          <w:rFonts w:ascii="Consolas" w:hAnsi="Consolas"/>
          <w:sz w:val="28"/>
          <w:szCs w:val="28"/>
          <w:lang w:val="en-US"/>
        </w:rPr>
        <w:t>semun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-&gt; we must define </w:t>
      </w:r>
      <w:proofErr w:type="spellStart"/>
      <w:r>
        <w:rPr>
          <w:rFonts w:ascii="Consolas" w:hAnsi="Consolas"/>
          <w:sz w:val="28"/>
          <w:szCs w:val="28"/>
          <w:lang w:val="en-US"/>
        </w:rPr>
        <w:t>semun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ourselves to use </w:t>
      </w:r>
      <w:proofErr w:type="spellStart"/>
      <w:r w:rsidRPr="003640C1">
        <w:rPr>
          <w:rFonts w:ascii="Consolas" w:hAnsi="Consolas"/>
          <w:b/>
          <w:sz w:val="28"/>
          <w:szCs w:val="28"/>
          <w:lang w:val="en-US"/>
        </w:rPr>
        <w:t>semctl</w:t>
      </w:r>
      <w:proofErr w:type="spellEnd"/>
      <w:r w:rsidR="0014793B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="0014793B">
        <w:rPr>
          <w:rFonts w:ascii="Consolas" w:hAnsi="Consolas"/>
          <w:sz w:val="28"/>
          <w:szCs w:val="28"/>
          <w:lang w:val="en-US"/>
        </w:rPr>
        <w:t>(SETALL)</w:t>
      </w:r>
    </w:p>
    <w:p w:rsidR="0022378C" w:rsidRDefault="0022378C" w:rsidP="0022378C">
      <w:pPr>
        <w:pStyle w:val="Akapitzlist"/>
        <w:spacing w:after="0"/>
        <w:ind w:left="1020"/>
        <w:rPr>
          <w:rFonts w:ascii="Consolas" w:hAnsi="Consolas"/>
          <w:sz w:val="28"/>
          <w:szCs w:val="28"/>
          <w:lang w:val="en-US"/>
        </w:rPr>
      </w:pPr>
    </w:p>
    <w:p w:rsidR="0022378C" w:rsidRDefault="0022378C" w:rsidP="0022378C">
      <w:pPr>
        <w:pStyle w:val="Akapitzlist"/>
        <w:spacing w:after="0"/>
        <w:ind w:left="1020"/>
        <w:rPr>
          <w:rFonts w:ascii="Consolas" w:hAnsi="Consolas"/>
          <w:sz w:val="28"/>
          <w:szCs w:val="28"/>
          <w:lang w:val="en-US"/>
        </w:rPr>
      </w:pPr>
    </w:p>
    <w:p w:rsidR="0022378C" w:rsidRDefault="0022378C" w:rsidP="0022378C">
      <w:pPr>
        <w:pStyle w:val="Akapitzlist"/>
        <w:spacing w:after="0"/>
        <w:ind w:left="1020"/>
        <w:rPr>
          <w:rFonts w:ascii="Consolas" w:hAnsi="Consolas"/>
          <w:sz w:val="28"/>
          <w:szCs w:val="28"/>
          <w:lang w:val="en-US"/>
        </w:rPr>
      </w:pPr>
    </w:p>
    <w:p w:rsidR="0022378C" w:rsidRDefault="0022378C" w:rsidP="0022378C">
      <w:pPr>
        <w:pStyle w:val="Akapitzlist"/>
        <w:spacing w:after="0"/>
        <w:ind w:left="1020"/>
        <w:rPr>
          <w:rFonts w:ascii="Consolas" w:hAnsi="Consolas"/>
          <w:sz w:val="28"/>
          <w:szCs w:val="28"/>
          <w:lang w:val="en-US"/>
        </w:rPr>
      </w:pPr>
      <w:bookmarkStart w:id="0" w:name="_GoBack"/>
      <w:bookmarkEnd w:id="0"/>
    </w:p>
    <w:p w:rsidR="005F7C25" w:rsidRDefault="005F7C25" w:rsidP="0022378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/* to implement ‘up’ and ‘down’ functions */</w:t>
      </w:r>
    </w:p>
    <w:p w:rsidR="005F7C25" w:rsidRDefault="005F7C25" w:rsidP="005F7C25">
      <w:pPr>
        <w:pStyle w:val="Akapitzlist"/>
        <w:numPr>
          <w:ilvl w:val="0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first define: </w:t>
      </w:r>
      <w:proofErr w:type="spellStart"/>
      <w:r>
        <w:rPr>
          <w:rFonts w:ascii="Consolas" w:hAnsi="Consolas"/>
          <w:sz w:val="28"/>
          <w:szCs w:val="28"/>
          <w:lang w:val="en-US"/>
        </w:rPr>
        <w:t>struct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sembuf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F7C25">
        <w:rPr>
          <w:rFonts w:ascii="Consolas" w:hAnsi="Consolas"/>
          <w:i/>
          <w:sz w:val="28"/>
          <w:szCs w:val="28"/>
          <w:lang w:val="en-US"/>
        </w:rPr>
        <w:t>my_sem_b</w:t>
      </w:r>
      <w:proofErr w:type="spellEnd"/>
      <w:r>
        <w:rPr>
          <w:rFonts w:ascii="Consolas" w:hAnsi="Consolas"/>
          <w:sz w:val="28"/>
          <w:szCs w:val="28"/>
          <w:lang w:val="en-US"/>
        </w:rPr>
        <w:t>;</w:t>
      </w:r>
    </w:p>
    <w:p w:rsidR="005F7C25" w:rsidRDefault="005F7C25" w:rsidP="005F7C25">
      <w:pPr>
        <w:pStyle w:val="Akapitzlist"/>
        <w:numPr>
          <w:ilvl w:val="0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use structure fields to assign:</w:t>
      </w:r>
    </w:p>
    <w:p w:rsidR="005F7C25" w:rsidRDefault="005F7C25" w:rsidP="005F7C25">
      <w:pPr>
        <w:pStyle w:val="Akapitzlist"/>
        <w:numPr>
          <w:ilvl w:val="1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semaphore number,</w:t>
      </w:r>
    </w:p>
    <w:p w:rsidR="005F7C25" w:rsidRDefault="005F7C25" w:rsidP="005F7C25">
      <w:pPr>
        <w:pStyle w:val="Akapitzlist"/>
        <w:numPr>
          <w:ilvl w:val="1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semaphore operation (add, remove)</w:t>
      </w:r>
    </w:p>
    <w:p w:rsidR="005F7C25" w:rsidRDefault="005F7C25" w:rsidP="005F7C25">
      <w:pPr>
        <w:pStyle w:val="Akapitzlist"/>
        <w:numPr>
          <w:ilvl w:val="1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operation flags (SEM_UNDO)</w:t>
      </w:r>
    </w:p>
    <w:p w:rsidR="005F7C25" w:rsidRDefault="005F7C25" w:rsidP="005F7C25">
      <w:pPr>
        <w:pStyle w:val="Akapitzlist"/>
        <w:numPr>
          <w:ilvl w:val="0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use </w:t>
      </w:r>
      <w:proofErr w:type="spellStart"/>
      <w:r>
        <w:rPr>
          <w:rFonts w:ascii="Consolas" w:hAnsi="Consolas"/>
          <w:sz w:val="28"/>
          <w:szCs w:val="28"/>
          <w:lang w:val="en-US"/>
        </w:rPr>
        <w:t>semop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…(…, &amp;</w:t>
      </w:r>
      <w:proofErr w:type="spellStart"/>
      <w:r>
        <w:rPr>
          <w:rFonts w:ascii="Consolas" w:hAnsi="Consolas"/>
          <w:sz w:val="28"/>
          <w:szCs w:val="28"/>
          <w:lang w:val="en-US"/>
        </w:rPr>
        <w:t>my_sem_b</w:t>
      </w:r>
      <w:proofErr w:type="spellEnd"/>
      <w:r>
        <w:rPr>
          <w:rFonts w:ascii="Consolas" w:hAnsi="Consolas"/>
          <w:sz w:val="28"/>
          <w:szCs w:val="28"/>
          <w:lang w:val="en-US"/>
        </w:rPr>
        <w:t>, 1),</w:t>
      </w:r>
    </w:p>
    <w:p w:rsidR="005F7C25" w:rsidRPr="003640C1" w:rsidRDefault="005F7C25" w:rsidP="005F7C25">
      <w:pPr>
        <w:pStyle w:val="Akapitzlist"/>
        <w:numPr>
          <w:ilvl w:val="0"/>
          <w:numId w:val="1"/>
        </w:num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if () </w:t>
      </w:r>
      <w:proofErr w:type="spellStart"/>
      <w:r>
        <w:rPr>
          <w:rFonts w:ascii="Consolas" w:hAnsi="Consolas"/>
          <w:sz w:val="28"/>
          <w:szCs w:val="28"/>
          <w:lang w:val="en-US"/>
        </w:rPr>
        <w:t>fprintf</w:t>
      </w:r>
      <w:proofErr w:type="spellEnd"/>
      <w:r>
        <w:rPr>
          <w:rFonts w:ascii="Consolas" w:hAnsi="Consolas"/>
          <w:sz w:val="28"/>
          <w:szCs w:val="28"/>
          <w:lang w:val="en-US"/>
        </w:rPr>
        <w:t>(</w:t>
      </w:r>
      <w:proofErr w:type="spellStart"/>
      <w:r>
        <w:rPr>
          <w:rFonts w:ascii="Consolas" w:hAnsi="Consolas"/>
          <w:sz w:val="28"/>
          <w:szCs w:val="28"/>
          <w:lang w:val="en-US"/>
        </w:rPr>
        <w:t>stderr</w:t>
      </w:r>
      <w:proofErr w:type="spellEnd"/>
      <w:r>
        <w:rPr>
          <w:rFonts w:ascii="Consolas" w:hAnsi="Consolas"/>
          <w:sz w:val="28"/>
          <w:szCs w:val="28"/>
          <w:lang w:val="en-US"/>
        </w:rPr>
        <w:t>, “semaphore failed\n”);</w:t>
      </w:r>
    </w:p>
    <w:p w:rsidR="00561257" w:rsidRPr="00D563D6" w:rsidRDefault="00561257">
      <w:pPr>
        <w:rPr>
          <w:lang w:val="en-US"/>
        </w:rPr>
      </w:pPr>
    </w:p>
    <w:sectPr w:rsidR="00561257" w:rsidRPr="00D563D6" w:rsidSect="00D5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96A4D"/>
    <w:multiLevelType w:val="hybridMultilevel"/>
    <w:tmpl w:val="A0AEB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D548F"/>
    <w:multiLevelType w:val="hybridMultilevel"/>
    <w:tmpl w:val="B696385C"/>
    <w:lvl w:ilvl="0" w:tplc="041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D6"/>
    <w:rsid w:val="00002493"/>
    <w:rsid w:val="000A4323"/>
    <w:rsid w:val="000D17F6"/>
    <w:rsid w:val="0014793B"/>
    <w:rsid w:val="0021537B"/>
    <w:rsid w:val="0022378C"/>
    <w:rsid w:val="003640C1"/>
    <w:rsid w:val="00441BBE"/>
    <w:rsid w:val="00561257"/>
    <w:rsid w:val="005F7C25"/>
    <w:rsid w:val="00CB2ACD"/>
    <w:rsid w:val="00D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63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63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B2E4E2D535574ABAD3A319987C2C6B" ma:contentTypeVersion="3" ma:contentTypeDescription="Utwórz nowy dokument." ma:contentTypeScope="" ma:versionID="56b580f7141e3d094bba65947bab76f3">
  <xsd:schema xmlns:xsd="http://www.w3.org/2001/XMLSchema" xmlns:xs="http://www.w3.org/2001/XMLSchema" xmlns:p="http://schemas.microsoft.com/office/2006/metadata/properties" xmlns:ns2="a9942914-989f-44bf-a5ed-498edc6a12fe" targetNamespace="http://schemas.microsoft.com/office/2006/metadata/properties" ma:root="true" ma:fieldsID="06bc8b594f2918e42581f5008322b6b2" ns2:_="">
    <xsd:import namespace="a9942914-989f-44bf-a5ed-498edc6a1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2914-989f-44bf-a5ed-498edc6a1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7A8D2-6370-4AF4-840D-9F4165B2B2C4}"/>
</file>

<file path=customXml/itemProps2.xml><?xml version="1.0" encoding="utf-8"?>
<ds:datastoreItem xmlns:ds="http://schemas.openxmlformats.org/officeDocument/2006/customXml" ds:itemID="{AC086B82-EA1F-45FA-BA7E-DBF1E99FBC1C}"/>
</file>

<file path=customXml/itemProps3.xml><?xml version="1.0" encoding="utf-8"?>
<ds:datastoreItem xmlns:ds="http://schemas.openxmlformats.org/officeDocument/2006/customXml" ds:itemID="{2657E808-4E9E-4F4D-96E3-D4D576572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Izabela Zoltowska</dc:creator>
  <cp:lastModifiedBy>Izabela Zoltowska</cp:lastModifiedBy>
  <cp:revision>5</cp:revision>
  <cp:lastPrinted>2017-01-11T11:16:00Z</cp:lastPrinted>
  <dcterms:created xsi:type="dcterms:W3CDTF">2017-01-11T08:51:00Z</dcterms:created>
  <dcterms:modified xsi:type="dcterms:W3CDTF">2019-01-08T15:47:00Z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0x0101001CB2E4E2D535574ABAD3A319987C2C6B</vt:lpwstr>
  </property>
</Properties>
</file>