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E85" w:rsidRDefault="00756E85" w:rsidP="004F58A6">
      <w:pPr>
        <w:pStyle w:val="1"/>
      </w:pPr>
      <w:r>
        <w:rPr>
          <w:rFonts w:hint="eastAsia"/>
        </w:rPr>
        <w:t>初始化</w:t>
      </w:r>
    </w:p>
    <w:p w:rsidR="00685AF8" w:rsidRDefault="00756E85" w:rsidP="00756E85">
      <w:pPr>
        <w:ind w:firstLine="420"/>
      </w:pPr>
      <w:r>
        <w:rPr>
          <w:rFonts w:hint="eastAsia"/>
        </w:rPr>
        <w:t>在C语言领域，变量初始化的顺序通常不是很重要，链接器只需要在数据段(</w:t>
      </w:r>
      <w:r>
        <w:t>.data</w:t>
      </w:r>
      <w:r>
        <w:rPr>
          <w:rFonts w:hint="eastAsia"/>
        </w:rPr>
        <w:t>节</w:t>
      </w:r>
      <w:r>
        <w:t>)</w:t>
      </w:r>
      <w:r>
        <w:rPr>
          <w:rFonts w:hint="eastAsia"/>
        </w:rPr>
        <w:t>中保留存储空间，并将初始值写入该位置即可。变量的初始化其实在程序启动的时候就完成了。</w:t>
      </w:r>
    </w:p>
    <w:p w:rsidR="00756E85" w:rsidRDefault="00756E85">
      <w:r>
        <w:rPr>
          <w:rFonts w:hint="eastAsia"/>
        </w:rPr>
        <w:t>但是在C</w:t>
      </w:r>
      <w:r>
        <w:t>++</w:t>
      </w:r>
      <w:r>
        <w:rPr>
          <w:rFonts w:hint="eastAsia"/>
        </w:rPr>
        <w:t>中，数据类型通常是一个对象，对象的初始化是在运行时通过对象构造函数的处理完成的，当类构造函数结束执行的时候，对象初始化也就完成了。</w:t>
      </w:r>
    </w:p>
    <w:p w:rsidR="00756E85" w:rsidRDefault="00756E85"/>
    <w:p w:rsidR="00756E85" w:rsidRDefault="00756E85" w:rsidP="004F58A6">
      <w:pPr>
        <w:pStyle w:val="1"/>
      </w:pPr>
      <w:r>
        <w:rPr>
          <w:rFonts w:hint="eastAsia"/>
        </w:rPr>
        <w:t>A</w:t>
      </w:r>
      <w:r>
        <w:t>BI</w:t>
      </w:r>
      <w:r>
        <w:rPr>
          <w:rFonts w:hint="eastAsia"/>
        </w:rPr>
        <w:t>接口</w:t>
      </w:r>
    </w:p>
    <w:p w:rsidR="00756E85" w:rsidRDefault="00756E85">
      <w:r>
        <w:tab/>
      </w:r>
      <w:r>
        <w:rPr>
          <w:rFonts w:hint="eastAsia"/>
        </w:rPr>
        <w:t>如果动态库的内部功能是通过C</w:t>
      </w:r>
      <w:r>
        <w:t>++</w:t>
      </w:r>
      <w:r>
        <w:rPr>
          <w:rFonts w:hint="eastAsia"/>
        </w:rPr>
        <w:t>实现的，那么接口设计需要使用类工厂（c++）或者模块（c）的原则来设计接口。</w:t>
      </w:r>
    </w:p>
    <w:p w:rsidR="00756E85" w:rsidRDefault="00756E85">
      <w:r>
        <w:tab/>
      </w:r>
      <w:r>
        <w:rPr>
          <w:rFonts w:hint="eastAsia"/>
        </w:rPr>
        <w:t>模块原则典型应用是句柄，句柄通常被实现为void类型的指针，（void类型指针也是c</w:t>
      </w:r>
      <w:r>
        <w:t xml:space="preserve">++ </w:t>
      </w:r>
      <w:r>
        <w:rPr>
          <w:rFonts w:hint="eastAsia"/>
        </w:rPr>
        <w:t>this指针的前身）。句柄一般通过open函数创建并返回给调用者，在调用其他模块 接口方法时，句柄一般是第一个入参。在无法使用c++的场合，设计c模块完全等同于面向对象中的类工厂。</w:t>
      </w:r>
    </w:p>
    <w:p w:rsidR="00D55B1D" w:rsidRDefault="00D55B1D">
      <w:r>
        <w:tab/>
      </w:r>
      <w:r>
        <w:rPr>
          <w:rFonts w:hint="eastAsia"/>
        </w:rPr>
        <w:t>类工厂这里有歧义，在C</w:t>
      </w:r>
      <w:r>
        <w:t>++ API</w:t>
      </w:r>
      <w:r>
        <w:rPr>
          <w:rFonts w:hint="eastAsia"/>
        </w:rPr>
        <w:t>设计这本书中是没有提到这种方法。</w:t>
      </w:r>
    </w:p>
    <w:p w:rsidR="00D55B1D" w:rsidRDefault="00D55B1D">
      <w:r>
        <w:rPr>
          <w:noProof/>
        </w:rPr>
        <w:drawing>
          <wp:inline distT="0" distB="0" distL="0" distR="0" wp14:anchorId="2AA3FDB4" wp14:editId="2AF43F64">
            <wp:extent cx="5274310" cy="369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9570"/>
                    </a:xfrm>
                    <a:prstGeom prst="rect">
                      <a:avLst/>
                    </a:prstGeom>
                  </pic:spPr>
                </pic:pic>
              </a:graphicData>
            </a:graphic>
          </wp:inline>
        </w:drawing>
      </w:r>
    </w:p>
    <w:p w:rsidR="00D55B1D" w:rsidRDefault="00D55B1D"/>
    <w:p w:rsidR="00406EB4" w:rsidRDefault="00406EB4" w:rsidP="004F58A6">
      <w:pPr>
        <w:pStyle w:val="1"/>
      </w:pPr>
      <w:r>
        <w:rPr>
          <w:rFonts w:hint="eastAsia"/>
        </w:rPr>
        <w:t>只对外提供必要的符号</w:t>
      </w:r>
    </w:p>
    <w:p w:rsidR="00406EB4" w:rsidRDefault="00406EB4">
      <w:r>
        <w:tab/>
      </w:r>
      <w:r>
        <w:rPr>
          <w:rFonts w:hint="eastAsia"/>
        </w:rPr>
        <w:t>这样可以提高库的加载速度，还可以减少同名符号冲突</w:t>
      </w:r>
    </w:p>
    <w:p w:rsidR="00406EB4" w:rsidRDefault="00406EB4">
      <w:r>
        <w:tab/>
        <w:t>L</w:t>
      </w:r>
      <w:r>
        <w:rPr>
          <w:rFonts w:hint="eastAsia"/>
        </w:rPr>
        <w:t>inux下默认都是可见的，windows默认都不可见。</w:t>
      </w:r>
    </w:p>
    <w:p w:rsidR="00406EB4" w:rsidRDefault="00406EB4">
      <w:r>
        <w:tab/>
        <w:t>L</w:t>
      </w:r>
      <w:r>
        <w:rPr>
          <w:rFonts w:hint="eastAsia"/>
        </w:rPr>
        <w:t>inux下处理方式1</w:t>
      </w:r>
      <w:r>
        <w:t>+2</w:t>
      </w:r>
      <w:r>
        <w:rPr>
          <w:rFonts w:hint="eastAsia"/>
        </w:rPr>
        <w:t>：</w:t>
      </w:r>
    </w:p>
    <w:p w:rsidR="00406EB4" w:rsidRDefault="00406EB4" w:rsidP="00406EB4">
      <w:pPr>
        <w:pStyle w:val="a7"/>
        <w:numPr>
          <w:ilvl w:val="0"/>
          <w:numId w:val="1"/>
        </w:numPr>
        <w:ind w:firstLineChars="0"/>
      </w:pPr>
      <w:r>
        <w:rPr>
          <w:rFonts w:hint="eastAsia"/>
        </w:rPr>
        <w:t>makefile中gcc编译选项增加-fvisibility</w:t>
      </w:r>
      <w:r>
        <w:t>=</w:t>
      </w:r>
      <w:r>
        <w:rPr>
          <w:rFonts w:hint="eastAsia"/>
        </w:rPr>
        <w:t>hidden</w:t>
      </w:r>
      <w:r>
        <w:t xml:space="preserve"> </w:t>
      </w:r>
      <w:r w:rsidRPr="00406EB4">
        <w:t>-fvisibility-inlines-hidden</w:t>
      </w:r>
      <w:r>
        <w:t xml:space="preserve">   </w:t>
      </w:r>
      <w:r>
        <w:rPr>
          <w:rFonts w:hint="eastAsia"/>
        </w:rPr>
        <w:t>确保所有符号不可见</w:t>
      </w:r>
    </w:p>
    <w:p w:rsidR="00406EB4" w:rsidRDefault="00406EB4" w:rsidP="00406EB4">
      <w:pPr>
        <w:pStyle w:val="a7"/>
        <w:numPr>
          <w:ilvl w:val="0"/>
          <w:numId w:val="1"/>
        </w:numPr>
        <w:ind w:firstLineChars="0"/>
      </w:pPr>
      <w:r>
        <w:rPr>
          <w:rFonts w:hint="eastAsia"/>
        </w:rPr>
        <w:t>函数前面增加修饰符，_</w:t>
      </w:r>
      <w:r>
        <w:t xml:space="preserve">attribute_ ((visibility(“default”))) </w:t>
      </w:r>
      <w:r>
        <w:rPr>
          <w:rFonts w:hint="eastAsia"/>
        </w:rPr>
        <w:t>使该函数可见</w:t>
      </w:r>
    </w:p>
    <w:p w:rsidR="00406EB4" w:rsidRPr="00406EB4" w:rsidRDefault="00406EB4" w:rsidP="00406EB4">
      <w:pPr>
        <w:ind w:left="420"/>
        <w:rPr>
          <w:i/>
        </w:rPr>
      </w:pPr>
      <w:r w:rsidRPr="00406EB4">
        <w:rPr>
          <w:rFonts w:hint="eastAsia"/>
          <w:i/>
        </w:rPr>
        <w:t>注：</w:t>
      </w:r>
      <w:r w:rsidRPr="00406EB4">
        <w:rPr>
          <w:i/>
        </w:rPr>
        <w:t>-fvisibility-inlines-hidden</w:t>
      </w:r>
    </w:p>
    <w:p w:rsidR="00406EB4" w:rsidRDefault="00406EB4" w:rsidP="00406EB4">
      <w:pPr>
        <w:ind w:left="420"/>
        <w:rPr>
          <w:i/>
        </w:rPr>
      </w:pPr>
      <w:r w:rsidRPr="00406EB4">
        <w:rPr>
          <w:rFonts w:hint="eastAsia"/>
          <w:i/>
        </w:rPr>
        <w:t>默认隐藏所有内联函数，从而减小导出符号表的大小，既能缩减文件的大</w:t>
      </w:r>
      <w:r w:rsidRPr="00406EB4">
        <w:rPr>
          <w:i/>
        </w:rPr>
        <w:t xml:space="preserve"> 小，还能提高运行性能，我们强烈建议你在编译任何共享库的时候使用该选项。参见 -fvisibility=hidden 选项。</w:t>
      </w:r>
    </w:p>
    <w:p w:rsidR="00406EB4" w:rsidRDefault="00406EB4" w:rsidP="00406EB4">
      <w:pPr>
        <w:ind w:left="420"/>
        <w:rPr>
          <w:i/>
        </w:rPr>
      </w:pPr>
    </w:p>
    <w:p w:rsidR="00406EB4" w:rsidRDefault="00406EB4" w:rsidP="00406EB4">
      <w:pPr>
        <w:ind w:left="420"/>
      </w:pPr>
      <w:r>
        <w:rPr>
          <w:rFonts w:hint="eastAsia"/>
        </w:rPr>
        <w:t>检查符号时使用nm命令，</w:t>
      </w:r>
    </w:p>
    <w:p w:rsidR="00D07F92" w:rsidRDefault="00D07F92" w:rsidP="00406EB4">
      <w:pPr>
        <w:ind w:left="420"/>
      </w:pPr>
      <w:r>
        <w:t xml:space="preserve">nm –D *.so   </w:t>
      </w:r>
      <w:r>
        <w:rPr>
          <w:rFonts w:hint="eastAsia"/>
        </w:rPr>
        <w:t>可以看到改名字后的各个函数</w:t>
      </w:r>
      <w:r w:rsidR="007F32FF">
        <w:rPr>
          <w:rFonts w:hint="eastAsia"/>
        </w:rPr>
        <w:t>。</w:t>
      </w:r>
    </w:p>
    <w:p w:rsidR="004F58A6" w:rsidRDefault="004F58A6" w:rsidP="00406EB4">
      <w:pPr>
        <w:ind w:left="420"/>
      </w:pPr>
    </w:p>
    <w:p w:rsidR="004F58A6" w:rsidRDefault="004F58A6" w:rsidP="004F58A6">
      <w:pPr>
        <w:pStyle w:val="1"/>
      </w:pPr>
      <w:r>
        <w:rPr>
          <w:rFonts w:hint="eastAsia"/>
        </w:rPr>
        <w:lastRenderedPageBreak/>
        <w:t>重复符号处理</w:t>
      </w:r>
    </w:p>
    <w:p w:rsidR="004F58A6" w:rsidRDefault="004F58A6" w:rsidP="004F58A6">
      <w:pPr>
        <w:pStyle w:val="2"/>
      </w:pPr>
      <w:r>
        <w:rPr>
          <w:rFonts w:hint="eastAsia"/>
        </w:rPr>
        <w:t>静态库重复报错</w:t>
      </w:r>
    </w:p>
    <w:p w:rsidR="004F58A6" w:rsidRDefault="004F58A6" w:rsidP="004F58A6">
      <w:r>
        <w:rPr>
          <w:rFonts w:hint="eastAsia"/>
        </w:rPr>
        <w:t>当链接器将目标文件或者</w:t>
      </w:r>
      <w:r w:rsidR="00AF2F69">
        <w:rPr>
          <w:rFonts w:hint="eastAsia"/>
        </w:rPr>
        <w:t>两个</w:t>
      </w:r>
      <w:r>
        <w:rPr>
          <w:rFonts w:hint="eastAsia"/>
        </w:rPr>
        <w:t>静态库同时链接到最终的二进制文件中时，如果</w:t>
      </w:r>
      <w:r w:rsidR="00AF2F69">
        <w:rPr>
          <w:rFonts w:hint="eastAsia"/>
        </w:rPr>
        <w:t>两个静态库</w:t>
      </w:r>
      <w:r>
        <w:rPr>
          <w:rFonts w:hint="eastAsia"/>
        </w:rPr>
        <w:t>有重复的符号，将会链接失败。如果只是将函数调用注释掉的话不能解决链接错误。因为，链接器首先尝试将来自所有静态库和目标文件中的所有的元素都组合起来。在链接的早期，一旦出现了重复符号，无论是否引用了这些符号，链接器都会报错。</w:t>
      </w:r>
      <w:r>
        <w:t>S</w:t>
      </w:r>
      <w:r>
        <w:rPr>
          <w:rFonts w:hint="eastAsia"/>
        </w:rPr>
        <w:t>tatic修饰的可以限定在一个文件中，所有的重复符号都设置成static就可以不报错。</w:t>
      </w:r>
    </w:p>
    <w:p w:rsidR="004F58A6" w:rsidRDefault="004F58A6" w:rsidP="004F58A6"/>
    <w:p w:rsidR="004F58A6" w:rsidRDefault="004F58A6" w:rsidP="004F58A6">
      <w:pPr>
        <w:pStyle w:val="2"/>
      </w:pPr>
      <w:r>
        <w:rPr>
          <w:rFonts w:hint="eastAsia"/>
        </w:rPr>
        <w:t>动态库重复不报错</w:t>
      </w:r>
    </w:p>
    <w:p w:rsidR="004F58A6" w:rsidRDefault="004F58A6" w:rsidP="004F58A6">
      <w:r>
        <w:rPr>
          <w:rFonts w:hint="eastAsia"/>
        </w:rPr>
        <w:t>将</w:t>
      </w:r>
      <w:r w:rsidR="00AF2F69">
        <w:rPr>
          <w:rFonts w:hint="eastAsia"/>
        </w:rPr>
        <w:t>两个</w:t>
      </w:r>
      <w:r>
        <w:rPr>
          <w:rFonts w:hint="eastAsia"/>
        </w:rPr>
        <w:t>动态库链接</w:t>
      </w:r>
      <w:r w:rsidR="00AF2F69">
        <w:rPr>
          <w:rFonts w:hint="eastAsia"/>
        </w:rPr>
        <w:t>到二进制应用程序</w:t>
      </w:r>
      <w:r>
        <w:rPr>
          <w:rFonts w:hint="eastAsia"/>
        </w:rPr>
        <w:t>的时候会比静态库宽松，会接受</w:t>
      </w:r>
      <w:r w:rsidR="00AF2F69">
        <w:rPr>
          <w:rFonts w:hint="eastAsia"/>
        </w:rPr>
        <w:t>两个动态库中的</w:t>
      </w:r>
      <w:r>
        <w:rPr>
          <w:rFonts w:hint="eastAsia"/>
        </w:rPr>
        <w:t>重复符号，</w:t>
      </w:r>
      <w:r w:rsidR="00AF2F69">
        <w:rPr>
          <w:rFonts w:hint="eastAsia"/>
        </w:rPr>
        <w:t>链接</w:t>
      </w:r>
      <w:r>
        <w:rPr>
          <w:rFonts w:hint="eastAsia"/>
        </w:rPr>
        <w:t>不会报错，但是执行的时候会选择一个进行链接，功能出现非预期。</w:t>
      </w:r>
    </w:p>
    <w:p w:rsidR="004F58A6" w:rsidRDefault="004F58A6" w:rsidP="004F58A6"/>
    <w:p w:rsidR="004F58A6" w:rsidRDefault="004F58A6" w:rsidP="004F58A6">
      <w:pPr>
        <w:pStyle w:val="2"/>
      </w:pPr>
      <w:r w:rsidRPr="004F58A6">
        <w:rPr>
          <w:rStyle w:val="20"/>
        </w:rPr>
        <w:t>解决方案</w:t>
      </w:r>
    </w:p>
    <w:p w:rsidR="004F58A6" w:rsidRPr="004F58A6" w:rsidRDefault="004F58A6" w:rsidP="004F58A6">
      <w:r>
        <w:rPr>
          <w:rFonts w:hint="eastAsia"/>
        </w:rPr>
        <w:t>增加命名空间或者前缀。</w:t>
      </w:r>
    </w:p>
    <w:p w:rsidR="004F58A6" w:rsidRDefault="004F58A6" w:rsidP="004F58A6">
      <w:r>
        <w:rPr>
          <w:rFonts w:hint="eastAsia"/>
        </w:rPr>
        <w:t>如果使用动态加载动态库（dlopen</w:t>
      </w:r>
      <w:r>
        <w:t>()</w:t>
      </w:r>
      <w:r>
        <w:rPr>
          <w:rFonts w:hint="eastAsia"/>
        </w:rPr>
        <w:t>或者Load</w:t>
      </w:r>
      <w:r>
        <w:t>L</w:t>
      </w:r>
      <w:r>
        <w:rPr>
          <w:rFonts w:hint="eastAsia"/>
        </w:rPr>
        <w:t>ibrary</w:t>
      </w:r>
      <w:r>
        <w:t>()</w:t>
      </w:r>
      <w:r>
        <w:rPr>
          <w:rFonts w:hint="eastAsia"/>
        </w:rPr>
        <w:t>）并不会出现重复符号的问题。</w:t>
      </w:r>
    </w:p>
    <w:p w:rsidR="004F58A6" w:rsidRDefault="004F58A6" w:rsidP="004F58A6"/>
    <w:p w:rsidR="004F58A6" w:rsidRPr="004F58A6" w:rsidRDefault="004F58A6" w:rsidP="004F58A6">
      <w:pPr>
        <w:pStyle w:val="2"/>
      </w:pPr>
      <w:r w:rsidRPr="004F58A6">
        <w:rPr>
          <w:rStyle w:val="20"/>
          <w:b/>
          <w:bCs/>
        </w:rPr>
        <w:t>符号的优先级顺序</w:t>
      </w:r>
      <w:r w:rsidRPr="004F58A6">
        <w:t>：</w:t>
      </w:r>
    </w:p>
    <w:p w:rsidR="004F58A6" w:rsidRDefault="004F58A6" w:rsidP="004F58A6">
      <w:pPr>
        <w:ind w:firstLine="420"/>
      </w:pPr>
      <w:r>
        <w:rPr>
          <w:rFonts w:hint="eastAsia"/>
        </w:rPr>
        <w:t>二进制或者静态库 &gt;动态库导出符号 &gt;其他不导出符号</w:t>
      </w:r>
    </w:p>
    <w:p w:rsidR="004F58A6" w:rsidRDefault="004F58A6" w:rsidP="004F58A6">
      <w:pPr>
        <w:pStyle w:val="2"/>
      </w:pPr>
      <w:r>
        <w:rPr>
          <w:rFonts w:hint="eastAsia"/>
        </w:rPr>
        <w:t>L</w:t>
      </w:r>
      <w:r>
        <w:t>INUX</w:t>
      </w:r>
      <w:r>
        <w:rPr>
          <w:rFonts w:hint="eastAsia"/>
        </w:rPr>
        <w:t>平台下几种情况：</w:t>
      </w:r>
    </w:p>
    <w:p w:rsidR="004F58A6" w:rsidRDefault="004F58A6" w:rsidP="004A2A29">
      <w:pPr>
        <w:pStyle w:val="a7"/>
        <w:numPr>
          <w:ilvl w:val="1"/>
          <w:numId w:val="3"/>
        </w:numPr>
        <w:ind w:firstLineChars="0"/>
      </w:pPr>
      <w:r>
        <w:rPr>
          <w:rFonts w:hint="eastAsia"/>
        </w:rPr>
        <w:t>当静态库或者可执行文件与动态库重复符号时，动态库的符号优先级低，会被忽略，以前者为准。</w:t>
      </w:r>
    </w:p>
    <w:p w:rsidR="004A2A29" w:rsidRDefault="00AF2F69" w:rsidP="004A2A29">
      <w:pPr>
        <w:pStyle w:val="a7"/>
        <w:numPr>
          <w:ilvl w:val="1"/>
          <w:numId w:val="3"/>
        </w:numPr>
        <w:ind w:firstLineChars="0"/>
      </w:pPr>
      <w:r>
        <w:rPr>
          <w:rFonts w:hint="eastAsia"/>
        </w:rPr>
        <w:t>当两个动态库重复符号时，会根据链接顺序（一般是选择靠前的库）选择一个作为唯一的符号代表，即便某个动态库内部又调用了重复符号，也不会用这个库本身的符号，而以选定的唯一符号代表为准。注意：改变函数调用顺序是没用的，因为是发生在链接器的链接阶段，而不是装载器阶段。（本书9</w:t>
      </w:r>
      <w:r>
        <w:t>.4.2</w:t>
      </w:r>
      <w:r>
        <w:rPr>
          <w:rFonts w:hint="eastAsia"/>
        </w:rPr>
        <w:t xml:space="preserve">节 </w:t>
      </w:r>
      <w:r>
        <w:t>147</w:t>
      </w:r>
      <w:r>
        <w:rPr>
          <w:rFonts w:hint="eastAsia"/>
        </w:rPr>
        <w:t>页）</w:t>
      </w:r>
    </w:p>
    <w:p w:rsidR="004A2A29" w:rsidRDefault="00CC3A86" w:rsidP="004A2A29">
      <w:pPr>
        <w:pStyle w:val="a7"/>
        <w:numPr>
          <w:ilvl w:val="1"/>
          <w:numId w:val="3"/>
        </w:numPr>
        <w:ind w:firstLineChars="0"/>
      </w:pPr>
      <w:r>
        <w:rPr>
          <w:rFonts w:hint="eastAsia"/>
        </w:rPr>
        <w:t>当静态库、动态库、应用程序中都有同名符号时，如果都使用了static限定符，那么不会出现这种重复符号报错的问题。</w:t>
      </w:r>
    </w:p>
    <w:p w:rsidR="004A2A29" w:rsidRDefault="00331011" w:rsidP="00331011">
      <w:pPr>
        <w:pStyle w:val="a7"/>
        <w:numPr>
          <w:ilvl w:val="1"/>
          <w:numId w:val="3"/>
        </w:numPr>
        <w:ind w:firstLineChars="0"/>
      </w:pPr>
      <w:r>
        <w:rPr>
          <w:rFonts w:hint="eastAsia"/>
        </w:rPr>
        <w:t>有一种场景，如果有个日志库，被两个动态库分别链接，有个应用程序再链接这两个动态库，而应用程序本身也会链接这个日志库，那么最好是这个日志库是动态库，</w:t>
      </w:r>
      <w:r>
        <w:rPr>
          <w:rFonts w:hint="eastAsia"/>
        </w:rPr>
        <w:lastRenderedPageBreak/>
        <w:t>并设计成单例模式，那么最终的程序中只会有一份实例。如果日志库是静态库的话，两个动态库使用一个日志实例，应用程序还会有个日志实例，所以比较混乱，最好日志库就设计成动态库。</w:t>
      </w:r>
      <w:r w:rsidR="002517DA">
        <w:rPr>
          <w:rFonts w:hint="eastAsia"/>
        </w:rPr>
        <w:t>（</w:t>
      </w:r>
      <w:r w:rsidR="002517DA">
        <w:rPr>
          <w:rFonts w:hint="eastAsia"/>
        </w:rPr>
        <w:t>本书</w:t>
      </w:r>
      <w:bookmarkStart w:id="0" w:name="_GoBack"/>
      <w:bookmarkEnd w:id="0"/>
      <w:r w:rsidR="002517DA">
        <w:t>156-161</w:t>
      </w:r>
      <w:r w:rsidR="002517DA">
        <w:rPr>
          <w:rFonts w:hint="eastAsia"/>
        </w:rPr>
        <w:t>页</w:t>
      </w:r>
      <w:r w:rsidR="002517DA">
        <w:rPr>
          <w:rFonts w:hint="eastAsia"/>
        </w:rPr>
        <w:t>）</w:t>
      </w:r>
    </w:p>
    <w:p w:rsidR="004F58A6" w:rsidRPr="004F58A6" w:rsidRDefault="004F58A6" w:rsidP="004F58A6">
      <w:r>
        <w:tab/>
      </w:r>
    </w:p>
    <w:sectPr w:rsidR="004F58A6" w:rsidRPr="004F58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8ED" w:rsidRDefault="00AB28ED" w:rsidP="00756E85">
      <w:r>
        <w:separator/>
      </w:r>
    </w:p>
  </w:endnote>
  <w:endnote w:type="continuationSeparator" w:id="0">
    <w:p w:rsidR="00AB28ED" w:rsidRDefault="00AB28ED" w:rsidP="0075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8ED" w:rsidRDefault="00AB28ED" w:rsidP="00756E85">
      <w:r>
        <w:separator/>
      </w:r>
    </w:p>
  </w:footnote>
  <w:footnote w:type="continuationSeparator" w:id="0">
    <w:p w:rsidR="00AB28ED" w:rsidRDefault="00AB28ED" w:rsidP="00756E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02E14"/>
    <w:multiLevelType w:val="hybridMultilevel"/>
    <w:tmpl w:val="0010A4DA"/>
    <w:lvl w:ilvl="0" w:tplc="A2FC4C22">
      <w:start w:val="1"/>
      <w:numFmt w:val="decimal"/>
      <w:lvlText w:val="%1."/>
      <w:lvlJc w:val="left"/>
      <w:pPr>
        <w:ind w:left="780" w:hanging="36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A86CB3"/>
    <w:multiLevelType w:val="hybridMultilevel"/>
    <w:tmpl w:val="D7767DF6"/>
    <w:lvl w:ilvl="0" w:tplc="A2FC4C22">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E600DB"/>
    <w:multiLevelType w:val="hybridMultilevel"/>
    <w:tmpl w:val="3284538C"/>
    <w:lvl w:ilvl="0" w:tplc="A2FC4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54"/>
    <w:rsid w:val="00020354"/>
    <w:rsid w:val="002517DA"/>
    <w:rsid w:val="00331011"/>
    <w:rsid w:val="003C6EB1"/>
    <w:rsid w:val="00406EB4"/>
    <w:rsid w:val="004A2A29"/>
    <w:rsid w:val="004F58A6"/>
    <w:rsid w:val="00685AF8"/>
    <w:rsid w:val="00756E85"/>
    <w:rsid w:val="007F32FF"/>
    <w:rsid w:val="00AB28ED"/>
    <w:rsid w:val="00AF2F69"/>
    <w:rsid w:val="00CC3A86"/>
    <w:rsid w:val="00D07F92"/>
    <w:rsid w:val="00D55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5E6CB"/>
  <w15:chartTrackingRefBased/>
  <w15:docId w15:val="{E1641637-35C2-4BD3-A8A7-C6B582C3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F58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58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E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E85"/>
    <w:rPr>
      <w:sz w:val="18"/>
      <w:szCs w:val="18"/>
    </w:rPr>
  </w:style>
  <w:style w:type="paragraph" w:styleId="a5">
    <w:name w:val="footer"/>
    <w:basedOn w:val="a"/>
    <w:link w:val="a6"/>
    <w:uiPriority w:val="99"/>
    <w:unhideWhenUsed/>
    <w:rsid w:val="00756E85"/>
    <w:pPr>
      <w:tabs>
        <w:tab w:val="center" w:pos="4153"/>
        <w:tab w:val="right" w:pos="8306"/>
      </w:tabs>
      <w:snapToGrid w:val="0"/>
      <w:jc w:val="left"/>
    </w:pPr>
    <w:rPr>
      <w:sz w:val="18"/>
      <w:szCs w:val="18"/>
    </w:rPr>
  </w:style>
  <w:style w:type="character" w:customStyle="1" w:styleId="a6">
    <w:name w:val="页脚 字符"/>
    <w:basedOn w:val="a0"/>
    <w:link w:val="a5"/>
    <w:uiPriority w:val="99"/>
    <w:rsid w:val="00756E85"/>
    <w:rPr>
      <w:sz w:val="18"/>
      <w:szCs w:val="18"/>
    </w:rPr>
  </w:style>
  <w:style w:type="paragraph" w:styleId="a7">
    <w:name w:val="List Paragraph"/>
    <w:basedOn w:val="a"/>
    <w:uiPriority w:val="34"/>
    <w:qFormat/>
    <w:rsid w:val="00406EB4"/>
    <w:pPr>
      <w:ind w:firstLineChars="200" w:firstLine="420"/>
    </w:pPr>
  </w:style>
  <w:style w:type="character" w:customStyle="1" w:styleId="10">
    <w:name w:val="标题 1 字符"/>
    <w:basedOn w:val="a0"/>
    <w:link w:val="1"/>
    <w:uiPriority w:val="9"/>
    <w:rsid w:val="004F58A6"/>
    <w:rPr>
      <w:b/>
      <w:bCs/>
      <w:kern w:val="44"/>
      <w:sz w:val="44"/>
      <w:szCs w:val="44"/>
    </w:rPr>
  </w:style>
  <w:style w:type="character" w:customStyle="1" w:styleId="20">
    <w:name w:val="标题 2 字符"/>
    <w:basedOn w:val="a0"/>
    <w:link w:val="2"/>
    <w:uiPriority w:val="9"/>
    <w:rsid w:val="004F58A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3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辛欣035609</dc:creator>
  <cp:keywords/>
  <dc:description/>
  <cp:lastModifiedBy>辛欣035609</cp:lastModifiedBy>
  <cp:revision>9</cp:revision>
  <dcterms:created xsi:type="dcterms:W3CDTF">2022-05-15T06:38:00Z</dcterms:created>
  <dcterms:modified xsi:type="dcterms:W3CDTF">2022-05-16T17:17:00Z</dcterms:modified>
</cp:coreProperties>
</file>