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40" w:before="40"/></w:pPr></w:p><w:p><w:pPr><w:spacing w:after="40" w:before="40"/></w:pPr></w:p><w:p><w:pPr><w:spacing w:after="40" w:before="40"/></w:pPr></w:p><w:p><w:pPr><w:spacing w:after="40" w:before="40"/></w:pPr></w:p><w:p><w:pPr><w:spacing w:after="120" w:before="120"/><w:jc w:val="center"/></w:pPr><w:r><w:rPr><w:rFonts w:ascii="黑体" w:cs="黑体" w:eastAsia="黑体" w:hAnsi="黑体"/><w:b/><w:bCs/><w:color w:val="1e3a8a"/><w:sz w:val="52"/><w:szCs w:val="52"/></w:rPr><w:t xml:space="preserve">人力资源招聘管理系统</w:t></w:r></w:p><w:p><w:pPr><w:spacing w:after="200" w:before="80"/><w:jc w:val="center"/></w:pPr><w:r><w:rPr><w:rFonts w:ascii="黑体" w:cs="黑体" w:eastAsia="黑体" w:hAnsi="黑体"/><w:b/><w:bCs/><w:color w:val="374151"/><w:sz w:val="36"/><w:szCs w:val="36"/></w:rPr><w:t xml:space="preserve">数据库设计说明书（完整版 V2.1）</w:t></w:r></w:p><w:p><w:pPr><w:jc w:val="center"/></w:pPr><w:r><w:rPr><w:rFonts w:ascii="宋体" w:cs="宋体" w:eastAsia="宋体" w:hAnsi="宋体"/><w:color w:val="6b7280"/><w:sz w:val="22"/><w:szCs w:val="22"/></w:rPr><w:t xml:space="preserve">版本：V2.1    日期：2026-06-11</w:t></w:r></w:p><w:p><w:pPr><w:spacing w:after="40" w:before="40"/></w:pPr></w:p><w:p><w:pPr><w:spacing w:after="40" w:before="40"/></w:pPr></w:p><w:p><w:pPr><w:spacing w:after="40" w:before="40"/></w:pPr></w:p><w:p><w:pPr><w:spacing w:after="40" w:before="40"/></w:pPr></w:p><w:p><w:pPr><w:pStyle w:val="Heading1"/><w:spacing w:after="160" w:before="400"/></w:pPr><w:r><w:t xml:space="preserve">1. 概述</w:t></w:r></w:p><w:p><w:pPr><w:pStyle w:val="Heading2"/><w:spacing w:after="100" w:before="280"/></w:pPr><w:r><w:t xml:space="preserve">1.1 编写目的</w:t></w:r></w:p><w:p><w:pPr><w:spacing w:after="60" w:before="60" w:line="360"/></w:pPr><w:r><w:rPr><w:rFonts w:ascii="宋体" w:cs="宋体" w:eastAsia="宋体" w:hAnsi="宋体"/><w:sz w:val="24"/><w:szCs w:val="24"/></w:rPr><w:t xml:space="preserve">本文档为人力资源招聘管理系统的完整数据库设计说明，涵盖基础模块、AI创新功能、可配置招聘流程、实时通知、全文搜索等全部功能所需的表结构设计。</w:t></w:r></w:p><w:p><w:pPr><w:pStyle w:val="Heading2"/><w:spacing w:after="100" w:before="280"/></w:pPr><w:r><w:t xml:space="preserve">1.2 数据库基本信息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rPr><w:tblHeader/></w:trPr><w:tc><w:tcPr><w:tcW w:type="dxa" w:w="450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配置项</w:t></w:r></w:p></w:tc><w:tc><w:tcPr><w:tcW w:type="dxa" w:w="450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450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数据库类型</w:t></w:r></w:p></w:tc><w:tc><w:tcPr><w:tcW w:type="dxa" w:w="45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MySQL 8.0+</w:t></w:r></w:p></w:tc></w:tr><w:tr><w:tc><w:tcPr><w:tcW w:type="dxa" w:w="4500"/></w:tcPr><w:p><w:pPr><w:spacing w:after="50" w:before="50"/><w:jc w:val="center"/></w:pPr><w:r><w:rPr><w:rFonts w:ascii="宋体" w:cs="宋体" w:eastAsia="宋体" w:hAnsi="宋体"/><w:sz w:val="20"/><w:szCs w:val="20"/></w:rPr><w:t xml:space="preserve">数据库名称</w:t></w:r></w:p></w:tc><w:tc><w:tcPr><w:tcW w:type="dxa" w:w="4500"/></w:tcPr><w:p><w:pPr><w:spacing w:after="50" w:before="50"/><w:jc w:val="left"/></w:pPr><w:r><w:rPr><w:rFonts w:ascii="宋体" w:cs="宋体" w:eastAsia="宋体" w:hAnsi="宋体"/><w:sz w:val="20"/><w:szCs w:val="20"/></w:rPr><w:t xml:space="preserve">hr_recruit</w:t></w:r></w:p></w:tc></w:tr><w:tr><w:tc><w:tcPr><w:tcW w:type="dxa" w:w="450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字符集</w:t></w:r></w:p></w:tc><w:tc><w:tcPr><w:tcW w:type="dxa" w:w="45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utf8mb4</w:t></w:r></w:p></w:tc></w:tr><w:tr><w:tc><w:tcPr><w:tcW w:type="dxa" w:w="4500"/></w:tcPr><w:p><w:pPr><w:spacing w:after="50" w:before="50"/><w:jc w:val="center"/></w:pPr><w:r><w:rPr><w:rFonts w:ascii="宋体" w:cs="宋体" w:eastAsia="宋体" w:hAnsi="宋体"/><w:sz w:val="20"/><w:szCs w:val="20"/></w:rPr><w:t xml:space="preserve">排序规则</w:t></w:r></w:p></w:tc><w:tc><w:tcPr><w:tcW w:type="dxa" w:w="4500"/></w:tcPr><w:p><w:pPr><w:spacing w:after="50" w:before="50"/><w:jc w:val="left"/></w:pPr><w:r><w:rPr><w:rFonts w:ascii="宋体" w:cs="宋体" w:eastAsia="宋体" w:hAnsi="宋体"/><w:sz w:val="20"/><w:szCs w:val="20"/></w:rPr><w:t xml:space="preserve">utf8mb4_unicode_ci</w:t></w:r></w:p></w:tc></w:tr><w:tr><w:tc><w:tcPr><w:tcW w:type="dxa" w:w="450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全文搜索引擎</w:t></w:r></w:p></w:tc><w:tc><w:tcPr><w:tcW w:type="dxa" w:w="45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MySQL 内置 FULLTEXT（8.0+ 支持中文）</w:t></w:r></w:p></w:tc></w:tr><w:tr><w:tc><w:tcPr><w:tcW w:type="dxa" w:w="4500"/></w:tcPr><w:p><w:pPr><w:spacing w:after="50" w:before="50"/><w:jc w:val="center"/></w:pPr><w:r><w:rPr><w:rFonts w:ascii="宋体" w:cs="宋体" w:eastAsia="宋体" w:hAnsi="宋体"/><w:sz w:val="20"/><w:szCs w:val="20"/></w:rPr><w:t xml:space="preserve">消息推送</w:t></w:r></w:p></w:tc><w:tc><w:tcPr><w:tcW w:type="dxa" w:w="4500"/></w:tcPr><w:p><w:pPr><w:spacing w:after="50" w:before="50"/><w:jc w:val="left"/></w:pPr><w:r><w:rPr><w:rFonts w:ascii="宋体" w:cs="宋体" w:eastAsia="宋体" w:hAnsi="宋体"/><w:sz w:val="20"/><w:szCs w:val="20"/></w:rPr><w:t xml:space="preserve">WebSocket (spring-boot-starter-websocket)</w:t></w:r></w:p></w:tc></w:tr><w:tr><w:tc><w:tcPr><w:tcW w:type="dxa" w:w="450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AI 框架</w:t></w:r></w:p></w:tc><w:tc><w:tcPr><w:tcW w:type="dxa" w:w="45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Spring AI 1.x（对接 DeepSeek / OpenAI 兼容 API）</w:t></w:r></w:p></w:tc></w:tr></w:tbl><w:p><w:pPr><w:spacing w:after="40" w:before="40"/></w:pPr></w:p><w:p><w:pPr><w:pStyle w:val="Heading1"/><w:spacing w:after="160" w:before="400"/></w:pPr><w:r><w:t xml:space="preserve">2. 数据表总览（共 19 张表）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序号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表名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中文名称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—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— 基础模块 —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1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sys_user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系统用户表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管理员、招聘专员登录账号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2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job_position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招聘岗位表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岗位信息及发布状态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3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resume_info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简历基础信息表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AI解析后的结构化简历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4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resume_file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简历文件表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原始文件元信息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5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education_exp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教育经历表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一简历多条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6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work_exp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工作经历表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一简历多条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7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applicant_job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投递记录表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简历与岗位关联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—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— 可配置流程模块 —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8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recruitment_pipeline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岗位流程配置表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按岗位独立配置招聘阶段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9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candidate_stage_record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候选人阶段记录表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每个候选人在各阶段的流转记录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—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— 面试模块（重构） —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10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interview_arrangement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面试安排表（重构）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移除单面试官，关联阶段记录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11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interview_interviewer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面试面试官表（新）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多面试官独立打分评价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—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— 录用入职模块 —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12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offer_record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录用记录表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录用通知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13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onboard_record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入职手续记录表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入职材料跟踪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14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employee_archive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员工档案表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入职后生成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—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— 创新功能模块 —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15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notification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通知消息表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WebSocket 实时通知存储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16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notification_template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通知模板表（新）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可配置的邮件/站内信模板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17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operation_log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操作日志表（新）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AOP 记录所有关键操作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18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talent_pool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人才储备库表（新）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黑名单/储备库管理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19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ai_match_record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AI匹配记录表（新）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候选人与岗位匹配评分记录</w:t></w:r></w:p></w:tc></w:tr></w:tbl><w:p><w:pPr><w:spacing w:after="40" w:before="40"/></w:pPr></w:p><w:p><w:pPr><w:pStyle w:val="Heading1"/><w:spacing w:after="160" w:before="400"/></w:pPr><w:r><w:t xml:space="preserve">3. 基础模块表设计</w:t></w:r></w:p><w:p><w:pPr><w:pStyle w:val="Heading2"/><w:spacing w:after="100" w:before="280"/></w:pPr><w:r><w:t xml:space="preserve">3.1 系统用户表（sys_user）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主键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username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VARCHAR(50)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UNIQUE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登录账号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password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VARCHAR(100)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BCrypt 加密密码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real_name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VARCHAR(50)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真实姓名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role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0=管理员，1=招聘专员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email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VARCHAR(100)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邮箱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phone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VARCHAR(20)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联系电话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avatar_url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VARCHAR(200)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头像 URL（文件预览用）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status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1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0=禁用，1=启用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last_login_time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最后登录时间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create_time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update_time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ON UPDATE CURRENT_TIMESTAMP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40" w:before="40"/></w:pPr></w:p><w:p><w:pPr><w:pStyle w:val="Heading2"/><w:spacing w:after="100" w:before="280"/></w:pPr><w:r><w:t xml:space="preserve">3.2 招聘岗位表（job_position）</w:t></w:r></w:p><w:p><w:pPr><w:spacing w:after="60" w:before="60" w:line="360"/></w:pPr><w:r><w:rPr><w:rFonts w:ascii="宋体" w:cs="宋体" w:eastAsia="宋体" w:hAnsi="宋体"/><w:sz w:val="24"/><w:szCs w:val="24"/></w:rPr><w:t xml:space="preserve">※ 新增字段：fulltext 索引覆盖 job_name, responsibility, requirement，支持中文全文搜索。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主键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job_name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VARCHAR(100)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岗位名称（FULLTEXT）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department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VARCHAR(100)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所属部门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responsibility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岗位职责（FULLTEXT）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requirement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岗位要求（FULLTEXT）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headcount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1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招聘人数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status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0=草稿，1=已发布，2=已关闭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pipeline_template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是否启用独立流程配置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publish_time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发布时间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close_time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关闭时间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creator_id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FK → sys_user.id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创建人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create_time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update_time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is_deleted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逻辑删除</w:t></w:r></w:p></w:tc></w:tr></w:tbl><w:p><w:pPr><w:spacing w:after="40" w:before="40"/></w:pPr></w:p><w:p><w:pPr><w:pStyle w:val="Heading2"/><w:spacing w:after="100" w:before="280"/></w:pPr><w:r><w:t xml:space="preserve">3.3 简历基础信息表（resume_info）</w:t></w:r></w:p><w:p><w:pPr><w:spacing w:after="60" w:before="60" w:line="360"/></w:pPr><w:r><w:rPr><w:rFonts w:ascii="宋体" w:cs="宋体" w:eastAsia="宋体" w:hAnsi="宋体"/><w:sz w:val="24"/><w:szCs w:val="24"/></w:rPr><w:t xml:space="preserve">※ 新增 talent_pool_status 字段；applicant_name, skills, self_intro 建立 FULLTEXT 索引。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file_id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resume_file.id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applicant_name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VARCHAR(50)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姓名（FULLTEXT）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gender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0=未知，1=男，2=女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age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phone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VARCHAR(20)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email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VARCHAR(100)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highest_edu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VARCHAR(20)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最高学历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skills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技能标签 JSON（FULLTEXT）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self_intro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自我评价（FULLTEXT）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talent_pool_status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0=无，1=储备库，2=黑名单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parse_status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0=解析中，1=完成，2=失败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is_corrected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是否人工校验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create_time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update_time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40" w:before="40"/></w:pPr></w:p><w:p><w:pPr><w:pStyle w:val="Heading2"/><w:spacing w:after="100" w:before="280"/></w:pPr><w:r><w:t xml:space="preserve">3.4 投递记录表（applicant_job）</w:t></w:r></w:p><w:p><w:pPr><w:spacing w:after="60" w:before="60" w:line="360"/></w:pPr><w:r><w:rPr><w:rFonts w:ascii="宋体" w:cs="宋体" w:eastAsia="宋体" w:hAnsi="宋体"/><w:sz w:val="24"/><w:szCs w:val="24"/></w:rPr><w:t xml:space="preserve">※ 新增 current_stage_id 字段，关联当前所处阶段；status 保留作为快速查询索引。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resume_id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resume_info.id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job_id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FK → job_position.id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current_stage_id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candidate_stage_record.id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当前所处阶段记录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status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快速索引：0=待筛选，1=进行中，2=录用，3=不录用，4=放弃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apply_time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remark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VARCHAR(500)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update_time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40" w:before="40"/></w:pPr></w:p><w:p><w:pPr><w:pStyle w:val="Heading1"/><w:spacing w:after="160" w:before="400"/></w:pPr><w:r><w:t xml:space="preserve">4. 可配置招聘流程模块（核心创新）</w:t></w:r></w:p><w:p><w:pPr><w:pStyle w:val="Heading2"/><w:spacing w:after="100" w:before="280"/></w:pPr><w:r><w:t xml:space="preserve">4.1 设计说明</w:t></w:r></w:p><w:p><w:pPr><w:spacing w:after="60" w:before="60" w:line="360"/></w:pPr><w:r><w:rPr><w:rFonts w:ascii="宋体" w:cs="宋体" w:eastAsia="宋体" w:hAnsi="宋体"/><w:sz w:val="24"/><w:szCs w:val="24"/></w:rPr><w:t xml:space="preserve">系统支持按岗位独立配置招聘流程阶段。每个岗位可以自定义：投递→筛选→笔试→技术面试→HR面试→录用→入职 的完整流水线。</w:t></w:r></w:p><w:p><w:pPr><w:spacing w:after="60" w:before="60" w:line="360"/></w:pPr><w:r><w:rPr><w:rFonts w:ascii="宋体" w:cs="宋体" w:eastAsia="宋体" w:hAnsi="宋体"/><w:sz w:val="24"/><w:szCs w:val="24"/></w:rPr><w:t xml:space="preserve">阶段类型枚举：0=筛选，1=笔试，2=技术面试，3=HR面试，4=终面，5=录用，6=入职，7=其他。</w:t></w:r></w:p><w:p><w:pPr><w:spacing w:after="40" w:before="40"/></w:pPr></w:p><w:p><w:pPr><w:pStyle w:val="Heading2"/><w:spacing w:after="100" w:before="280"/></w:pPr><w:r><w:t xml:space="preserve">4.2 岗位流程配置表（recruitment_pipeline）</w:t></w:r></w:p><w:p><w:pPr><w:spacing w:after="60" w:before="60" w:line="360"/></w:pPr><w:r><w:rPr><w:rFonts w:ascii="宋体" w:cs="宋体" w:eastAsia="宋体" w:hAnsi="宋体"/><w:sz w:val="24"/><w:szCs w:val="24"/></w:rPr><w:t xml:space="preserve">每个岗位可以配置自己独立的招聘阶段，支持拖拽排序（stage_order）。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job_id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NULL, FK → job_position.id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所属岗位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stage_order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阶段顺序（从1开始）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stage_name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VARCHAR(50)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阶段名称（如：技术一面）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stage_type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0=筛选，1=笔试，2=面试，3=HR面，4=终面，5=录用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is_required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1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是否必选阶段：0=否，1=是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allow_skip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是否允许跳过：0=否，1=是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created_at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updated_at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ON UPDATE CURRENT_TIMESTAMP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60" w:before="60" w:line="360"/></w:pPr><w:r><w:rPr><w:rFonts w:ascii="宋体" w:cs="宋体" w:eastAsia="宋体" w:hAnsi="宋体"/><w:sz w:val="24"/><w:szCs w:val="24"/></w:rPr><w:t xml:space="preserve">索引：UNIQUE KEY uk_job_order (job_id, stage_order)</w:t></w:r></w:p><w:p><w:pPr><w:spacing w:after="40" w:before="40"/></w:pPr></w:p><w:p><w:pPr><w:pStyle w:val="Heading2"/><w:spacing w:after="100" w:before="280"/></w:pPr><w:r><w:t xml:space="preserve">4.3 候选人阶段记录表（candidate_stage_record）</w:t></w:r></w:p><w:p><w:pPr><w:spacing w:after="60" w:before="60" w:line="360"/></w:pPr><w:r><w:rPr><w:rFonts w:ascii="宋体" w:cs="宋体" w:eastAsia="宋体" w:hAnsi="宋体"/><w:sz w:val="24"/><w:szCs w:val="24"/></w:rPr><w:t xml:space="preserve">核心表：记录每个候选人在每个阶段的流转状态，支持管道看板拖拽更新 status 字段。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application_id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NULL, FK → applicant_job.id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所属投递记录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stage_id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NULL, FK → recruitment_pipeline.id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对应流程阶段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stage_order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冗余阶段顺序，加速查询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status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0=待处理，1=通过，2=不通过，3=待定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result_note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VARCHAR(500)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阶段处理结果备注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handler_id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FK → sys_user.id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处理人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enter_time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进入该阶段时间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handle_time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处理时间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created_at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updated_at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ON UPDATE CURRENT_TIMESTAMP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60" w:before="60" w:line="360"/></w:pPr><w:r><w:rPr><w:rFonts w:ascii="宋体" w:cs="宋体" w:eastAsia="宋体" w:hAnsi="宋体"/><w:sz w:val="24"/><w:szCs w:val="24"/></w:rPr><w:t xml:space="preserve">索引：INDEX idx_application (application_id), INDEX idx_stage (stage_id), INDEX idx_status (status)</w:t></w:r></w:p><w:p><w:pPr><w:spacing w:after="40" w:before="40"/></w:pPr></w:p><w:p><w:pPr><w:pStyle w:val="Heading1"/><w:spacing w:after="160" w:before="400"/></w:pPr><w:r><w:t xml:space="preserve">5. 面试模块重构（多面试官委员会）</w:t></w:r></w:p><w:p><w:pPr><w:pStyle w:val="Heading2"/><w:spacing w:after="100" w:before="280"/></w:pPr><w:r><w:t xml:space="preserve">5.1 设计说明</w:t></w:r></w:p><w:p><w:pPr><w:spacing w:after="60" w:before="60" w:line="360"/></w:pPr><w:r><w:rPr><w:rFonts w:ascii="宋体" w:cs="宋体" w:eastAsia="宋体" w:hAnsi="宋体"/><w:sz w:val="24"/><w:szCs w:val="24"/></w:rPr><w:t xml:space="preserve">原设计仅支持单个面试官，重构后支持一个面试安排挂多个面试官，各自独立打分提交评价，系统自动汇总。</w:t></w:r></w:p><w:p><w:pPr><w:spacing w:after="40" w:before="40"/></w:pPr></w:p><w:p><w:pPr><w:pStyle w:val="Heading2"/><w:spacing w:after="100" w:before="280"/></w:pPr><w:r><w:t xml:space="preserve">5.2 面试安排表（interview_arrangement）重构</w:t></w:r></w:p><w:p><w:pPr><w:spacing w:after="60" w:before="60" w:line="360"/></w:pPr><w:r><w:rPr><w:rFonts w:ascii="宋体" w:cs="宋体" w:eastAsia="宋体" w:hAnsi="宋体"/><w:sz w:val="24"/><w:szCs w:val="24"/></w:rPr><w:t xml:space="preserve">※ 移除 interviewer_id、interviewer_name 字段，改为关联 candidate_stage_record。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application_id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applicant_job.id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所属投递（冗余，加速查询）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stage_record_id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FK → candidate_stage_record.id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关联的阶段记录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round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1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轮次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interview_time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面试时间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location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VARCHAR(200)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地点/视频链接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notify_status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0=未通知，1=已通知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status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0=待面试，1=已面试，2=取消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summary_ai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AI 生成的面试评价摘要（汇总所有面试官评价）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create_time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update_time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40" w:before="40"/></w:pPr></w:p><w:p><w:pPr><w:pStyle w:val="Heading2"/><w:spacing w:after="100" w:before="280"/></w:pPr><w:r><w:t xml:space="preserve">5.3 面试面试官表（interview_interviewer）【新表】</w:t></w:r></w:p><w:p><w:pPr><w:spacing w:after="60" w:before="60" w:line="360"/></w:pPr><w:r><w:rPr><w:rFonts w:ascii="宋体" w:cs="宋体" w:eastAsia="宋体" w:hAnsi="宋体"/><w:sz w:val="24"/><w:szCs w:val="24"/></w:rPr><w:t xml:space="preserve">每个面试安排可以挂多个面试官，独立填写评分和评价，AI 摘要基于所有面试官评价生成。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interview_id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interview_arrangement.id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所属面试安排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interviewer_id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FK → sys_user.id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面试官用户ID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interviewer_name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VARCHAR(50)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冗余姓名（防用户删除）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score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综合评分（1-100）， NULL=未提交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advantage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优势评价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disadvantage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不足评价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suggestion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0=建议录用，1=建议不录用，2=待定，NULL=未提交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is_submitted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是否已提交评价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submitted_at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提交时间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created_at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60" w:before="60" w:line="360"/></w:pPr><w:r><w:rPr><w:rFonts w:ascii="宋体" w:cs="宋体" w:eastAsia="宋体" w:hAnsi="宋体"/><w:sz w:val="24"/><w:szCs w:val="24"/></w:rPr><w:t xml:space="preserve">索引：UNIQUE KEY uk_interview_interviewer (interview_id, interviewer_id)</w:t></w:r></w:p><w:p><w:pPr><w:spacing w:after="40" w:before="40"/></w:pPr></w:p><w:p><w:pPr><w:pStyle w:val="Heading1"/><w:spacing w:after="160" w:before="400"/></w:pPr><w:r><w:t xml:space="preserve">6. 录用入职与创新功能模块</w:t></w:r></w:p><w:p><w:pPr><w:pStyle w:val="Heading2"/><w:spacing w:after="100" w:before="280"/></w:pPr><w:r><w:t xml:space="preserve">6.1 AI 匹配评分记录表（ai_match_record）【新表】</w:t></w:r></w:p><w:p><w:pPr><w:spacing w:after="60" w:before="60" w:line="360"/></w:pPr><w:r><w:rPr><w:rFonts w:ascii="宋体" w:cs="宋体" w:eastAsia="宋体" w:hAnsi="宋体"/><w:sz w:val="24"/><w:szCs w:val="24"/></w:rPr><w:t xml:space="preserve">存储每次 AI 计算候选人与岗位匹配度的结果，支持历史查询和报表统计。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application_id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applicant_job.id UNIQUE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所属投递（一投递一匹配记录）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match_score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DECIMAL(5,2)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匹配度分数（0.00-100.00）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match_reason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AI 给出的匹配理由（JSON 或文本）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gap_analysis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AI 给出的差距分析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ai_model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VARCHAR(50)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使用的 AI 模型标识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created_at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40" w:before="40"/></w:pPr></w:p><w:p><w:pPr><w:pStyle w:val="Heading2"/><w:spacing w:after="100" w:before="280"/></w:pPr><w:r><w:t xml:space="preserve">6.2 人才储备库表（talent_pool）【新表】</w:t></w:r></w:p><w:p><w:pPr><w:spacing w:after="60" w:before="60" w:line="360"/></w:pPr><w:r><w:rPr><w:rFonts w:ascii="宋体" w:cs="宋体" w:eastAsia="宋体" w:hAnsi="宋体"/><w:sz w:val="24"/><w:szCs w:val="24"/></w:rPr><w:t xml:space="preserve">将本次未录用但优秀的候选人加入储备库，或标记黑名单（如作弊记录）。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resume_id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resume_info.id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关联简历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pool_type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0=储备库，1=黑名单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reason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VARCHAR(500)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加入原因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added_by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FK → sys_user.id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操作人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tags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VARCHAR(200)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自定义标签（逗号分隔）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note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备注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added_at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60" w:before="60" w:line="360"/></w:pPr><w:r><w:rPr><w:rFonts w:ascii="宋体" w:cs="宋体" w:eastAsia="宋体" w:hAnsi="宋体"/><w:sz w:val="24"/><w:szCs w:val="24"/></w:rPr><w:t xml:space="preserve">注意：resume_info.talent_pool_status 字段与此表联动，写入时同步更新。</w:t></w:r></w:p><w:p><w:pPr><w:spacing w:after="40" w:before="40"/></w:pPr></w:p><w:p><w:pPr><w:pStyle w:val="Heading1"/><w:spacing w:after="160" w:before="400"/></w:pPr><w:r><w:t xml:space="preserve">7. 通知、模板与操作日志模块</w:t></w:r></w:p><w:p><w:pPr><w:pStyle w:val="Heading2"/><w:spacing w:after="100" w:before="280"/></w:pPr><w:r><w:t xml:space="preserve">7.1 通知消息表（notification）【新表】</w:t></w:r></w:p><w:p><w:pPr><w:spacing w:after="60" w:before="60" w:line="360"/></w:pPr><w:r><w:rPr><w:rFonts w:ascii="宋体" w:cs="宋体" w:eastAsia="宋体" w:hAnsi="宋体"/><w:sz w:val="24"/><w:szCs w:val="24"/></w:rPr><w:t xml:space="preserve">存储系统通知消息，支持 WebSocket 实时推送到前端，未读状态由 is_read 标记。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recipient_id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sys_user.id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接收人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type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0=面试通知，1=录用通知，2=系统通知，3=流程推进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title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VARCHAR(100)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通知标题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content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通知正文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related_id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关联业务ID（如 interview_id）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is_read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0=未读，1=已读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read_time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读取时间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created_at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60" w:before="60" w:line="360"/></w:pPr><w:r><w:rPr><w:rFonts w:ascii="宋体" w:cs="宋体" w:eastAsia="宋体" w:hAnsi="宋体"/><w:sz w:val="24"/><w:szCs w:val="24"/></w:rPr><w:t xml:space="preserve">索引：INDEX idx_recipient_unread (recipient_id, is_read) —— 查询未读消息高频操作</w:t></w:r></w:p><w:p><w:pPr><w:spacing w:after="40" w:before="40"/></w:pPr></w:p><w:p><w:pPr><w:pStyle w:val="Heading2"/><w:spacing w:after="100" w:before="280"/></w:pPr><w:r><w:t xml:space="preserve">7.2 通知模板表（notification_template）【新表】</w:t></w:r></w:p><w:p><w:pPr><w:spacing w:after="60" w:before="60" w:line="360"/></w:pPr><w:r><w:rPr><w:rFonts w:ascii="宋体" w:cs="宋体" w:eastAsia="宋体" w:hAnsi="宋体"/><w:sz w:val="24"/><w:szCs w:val="24"/></w:rPr><w:t xml:space="preserve">可配置的通知模板，支持变量替换（如 ${candidateName}、${jobName}），用于面试通知、录用通知等场景。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template_name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VARCHAR(100)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模板名称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template_type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0=面试通知，1=录用通知，2=拒绝通知，3=系统通知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subject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VARCHAR(200)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邮件主题（邮件通知用）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content_template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模板内容（含变量占位符）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variables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VARCHAR(500)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可用变量列表（JSON 数组字符串）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is_active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1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是否启用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created_by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sys_user.id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created_at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updated_at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ON UPDATE CURRENT_TIMESTAMP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40" w:before="40"/></w:pPr></w:p><w:p><w:pPr><w:pStyle w:val="Heading2"/><w:spacing w:after="100" w:before="280"/></w:pPr><w:r><w:t xml:space="preserve">7.3 操作日志表（operation_log）【新表】</w:t></w:r></w:p><w:p><w:pPr><w:spacing w:after="60" w:before="60" w:line="360"/></w:pPr><w:r><w:rPr><w:rFonts w:ascii="宋体" w:cs="宋体" w:eastAsia="宋体" w:hAnsi="宋体"/><w:sz w:val="24"/><w:szCs w:val="24"/></w:rPr><w:t xml:space="preserve">通过 Spring AOP 切面自动记录所有对招聘岗位、简历、面试等关键资源的增删改操作，用于审计和流程复盘。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user_id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sys_user.id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操作人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username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VARCHAR(50)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冗余用户名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module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VARCHAR(50)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操作模块（JOB/RESUME/INTERVIEW等）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operation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VARCHAR(100)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操作描述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method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VARCHAR(200)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调用的方法签名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request_url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VARCHAR(200)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请求 URL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request_method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VARCHAR(10)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GET/POST/PUT/DELETE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ip_address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VARCHAR(50)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操作 IP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operation_time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40" w:before="40"/></w:pPr></w:p><w:p><w:pPr><w:pStyle w:val="Heading1"/><w:spacing w:after="160" w:before="400"/></w:pPr><w:r><w:t xml:space="preserve">8. MySQL 全文搜索设计方案</w:t></w:r></w:p><w:p><w:pPr><w:pStyle w:val="Heading2"/><w:spacing w:after="100" w:before="280"/></w:pPr><w:r><w:t xml:space="preserve">8.1 索引创建 SQL</w:t></w:r></w:p><w:p><w:pPr><w:spacing w:after="60" w:before="60" w:line="360"/></w:pPr><w:r><w:rPr><w:rFonts w:ascii="宋体" w:cs="宋体" w:eastAsia="宋体" w:hAnsi="宋体"/><w:sz w:val="24"/><w:szCs w:val="24"/></w:rPr><w:t xml:space="preserve">MySQL 8.0+ 支持中文全文索引（ngram 解析器），无需引入 Elasticsearch。</w:t></w:r></w:p><0/><w:p><w:pPr><w:spacing w:after="40" w:before="40"/></w:pPr></w:p><w:p><w:pPr><w:pStyle w:val="Heading2"/><w:spacing w:after="100" w:before="280"/></w:pPr><w:r><w:t xml:space="preserve">8.2 搜索示例 SQL</w:t></w:r></w:p><0/><w:p><w:pPr><w:spacing w:after="40" w:before="40"/></w:pPr></w:p><w:p><w:pPr><w:pStyle w:val="Heading1"/><w:spacing w:after="160" w:before="400"/></w:pPr><w:r><w:t xml:space="preserve">9. 表间关系总览（新增部分）</w:t></w:r></w:p><w:p><w:pPr><w:pStyle w:val="Heading2"/><w:spacing w:after="100" w:before="280"/></w:pPr><w:r><w:t xml:space="preserve">9.1 可配置流程关系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rPr><w:tblHeader/></w:trPr><w:tc><w:tcPr><w:tcW w:type="dxa" w:w="300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关系</w:t></w:r></w:p></w:tc><w:tc><w:tcPr><w:tcW w:type="dxa" w:w="300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300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300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job_position → recruitment_pipeline</w:t></w:r></w:p></w:tc><w:tc><w:tcPr><w:tcW w:type="dxa" w:w="30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一对多</w:t></w:r></w:p></w:tc><w:tc><w:tcPr><w:tcW w:type="dxa" w:w="30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一个岗位配置多个阶段</w:t></w:r></w:p></w:tc></w:tr><w:tr><w:tc><w:tcPr><w:tcW w:type="dxa" w:w="3000"/></w:tcPr><w:p><w:pPr><w:spacing w:after="50" w:before="50"/><w:jc w:val="center"/></w:pPr><w:r><w:rPr><w:rFonts w:ascii="宋体" w:cs="宋体" w:eastAsia="宋体" w:hAnsi="宋体"/><w:sz w:val="20"/><w:szCs w:val="20"/></w:rPr><w:t xml:space="preserve">applicant_job → candidate_stage_record</w:t></w:r></w:p></w:tc><w:tc><w:tcPr><w:tcW w:type="dxa" w:w="3000"/></w:tcPr><w:p><w:pPr><w:spacing w:after="50" w:before="50"/><w:jc w:val="left"/></w:pPr><w:r><w:rPr><w:rFonts w:ascii="宋体" w:cs="宋体" w:eastAsia="宋体" w:hAnsi="宋体"/><w:sz w:val="20"/><w:szCs w:val="20"/></w:rPr><w:t xml:space="preserve">一对多</w:t></w:r></w:p></w:tc><w:tc><w:tcPr><w:tcW w:type="dxa" w:w="3000"/></w:tcPr><w:p><w:pPr><w:spacing w:after="50" w:before="50"/><w:jc w:val="left"/></w:pPr><w:r><w:rPr><w:rFonts w:ascii="宋体" w:cs="宋体" w:eastAsia="宋体" w:hAnsi="宋体"/><w:sz w:val="20"/><w:szCs w:val="20"/></w:rPr><w:t xml:space="preserve">一个投递在多个阶段有记录</w:t></w:r></w:p></w:tc></w:tr><w:tr><w:tc><w:tcPr><w:tcW w:type="dxa" w:w="300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recruitment_pipeline → candidate_stage_record</w:t></w:r></w:p></w:tc><w:tc><w:tcPr><w:tcW w:type="dxa" w:w="30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一对多</w:t></w:r></w:p></w:tc><w:tc><w:tcPr><w:tcW w:type="dxa" w:w="30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一个阶段配置对应多条候选人记录</w:t></w:r></w:p></w:tc></w:tr><w:tr><w:tc><w:tcPr><w:tcW w:type="dxa" w:w="3000"/></w:tcPr><w:p><w:pPr><w:spacing w:after="50" w:before="50"/><w:jc w:val="center"/></w:pPr><w:r><w:rPr><w:rFonts w:ascii="宋体" w:cs="宋体" w:eastAsia="宋体" w:hAnsi="宋体"/><w:sz w:val="20"/><w:szCs w:val="20"/></w:rPr><w:t xml:space="preserve">candidate_stage_record → interview_arrangement</w:t></w:r></w:p></w:tc><w:tc><w:tcPr><w:tcW w:type="dxa" w:w="3000"/></w:tcPr><w:p><w:pPr><w:spacing w:after="50" w:before="50"/><w:jc w:val="left"/></w:pPr><w:r><w:rPr><w:rFonts w:ascii="宋体" w:cs="宋体" w:eastAsia="宋体" w:hAnsi="宋体"/><w:sz w:val="20"/><w:szCs w:val="20"/></w:rPr><w:t xml:space="preserve">一对多（可选）</w:t></w:r></w:p></w:tc><w:tc><w:tcPr><w:tcW w:type="dxa" w:w="3000"/></w:tcPr><w:p><w:pPr><w:spacing w:after="50" w:before="50"/><w:jc w:val="left"/></w:pPr><w:r><w:rPr><w:rFonts w:ascii="宋体" w:cs="宋体" w:eastAsia="宋体" w:hAnsi="宋体"/><w:sz w:val="20"/><w:szCs w:val="20"/></w:rPr><w:t xml:space="preserve">面试类阶段可安排具体面试</w:t></w:r></w:p></w:tc></w:tr></w:tbl><w:p><w:pPr><w:spacing w:after="40" w:before="40"/></w:pPr></w:p><w:p><w:pPr><w:pStyle w:val="Heading2"/><w:spacing w:after="100" w:before="280"/></w:pPr><w:r><w:t xml:space="preserve">9.2 多面试官关系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rPr><w:tblHeader/></w:trPr><w:tc><w:tcPr><w:tcW w:type="dxa" w:w="300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关系</w:t></w:r></w:p></w:tc><w:tc><w:tcPr><w:tcW w:type="dxa" w:w="300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300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300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interview_arrangement → interview_interviewer</w:t></w:r></w:p></w:tc><w:tc><w:tcPr><w:tcW w:type="dxa" w:w="30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一对多</w:t></w:r></w:p></w:tc><w:tc><w:tcPr><w:tcW w:type="dxa" w:w="30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一个面试安排多个面试官</w:t></w:r></w:p></w:tc></w:tr><w:tr><w:tc><w:tcPr><w:tcW w:type="dxa" w:w="3000"/></w:tcPr><w:p><w:pPr><w:spacing w:after="50" w:before="50"/><w:jc w:val="center"/></w:pPr><w:r><w:rPr><w:rFonts w:ascii="宋体" w:cs="宋体" w:eastAsia="宋体" w:hAnsi="宋体"/><w:sz w:val="20"/><w:szCs w:val="20"/></w:rPr><w:t xml:space="preserve">sys_user → interview_interviewer</w:t></w:r></w:p></w:tc><w:tc><w:tcPr><w:tcW w:type="dxa" w:w="3000"/></w:tcPr><w:p><w:pPr><w:spacing w:after="50" w:before="50"/><w:jc w:val="left"/></w:pPr><w:r><w:rPr><w:rFonts w:ascii="宋体" w:cs="宋体" w:eastAsia="宋体" w:hAnsi="宋体"/><w:sz w:val="20"/><w:szCs w:val="20"/></w:rPr><w:t xml:space="preserve">一对多</w:t></w:r></w:p></w:tc><w:tc><w:tcPr><w:tcW w:type="dxa" w:w="3000"/></w:tcPr><w:p><w:pPr><w:spacing w:after="50" w:before="50"/><w:jc w:val="left"/></w:pPr><w:r><w:rPr><w:rFonts w:ascii="宋体" w:cs="宋体" w:eastAsia="宋体" w:hAnsi="宋体"/><w:sz w:val="20"/><w:szCs w:val="20"/></w:rPr><w:t xml:space="preserve">一个面试官可参加多个面试</w:t></w:r></w:p></w:tc></w:tr></w:tbl><w:p><w:pPr><w:spacing w:after="40" w:before="40"/></w:pPr></w:p><w:p><w:pPr><w:pStyle w:val="Heading1"/><w:spacing w:after="160" w:before="400"/></w:pPr><w:r><w:t xml:space="preserve">10. 附录：数据库初始化说明</w:t></w:r></w:p><w:p><w:pPr><w:spacing w:after="60" w:before="60" w:line="360"/></w:pPr><w:r><w:rPr><w:rFonts w:ascii="宋体" w:cs="宋体" w:eastAsia="宋体" w:hAnsi="宋体"/><w:sz w:val="24"/><w:szCs w:val="24"/></w:rPr><w:t xml:space="preserve">完整的 schema.sql 执行顺序：</w:t></w:r></w:p><w:p><w:pPr><w:spacing w:after="60" w:before="60" w:line="360"/></w:pPr><w:r><w:rPr><w:rFonts w:ascii="宋体" w:cs="宋体" w:eastAsia="宋体" w:hAnsi="宋体"/><w:sz w:val="24"/><w:szCs w:val="24"/></w:rPr><w:t xml:space="preserve">① CREATE DATABASE hr_recruit CHARACTER SET utf8mb4;</w:t></w:r></w:p><w:p><w:pPr><w:spacing w:after="60" w:before="60" w:line="360"/></w:pPr><w:r><w:rPr><w:rFonts w:ascii="宋体" w:cs="宋体" w:eastAsia="宋体" w:hAnsi="宋体"/><w:sz w:val="24"/><w:szCs w:val="24"/></w:rPr><w:t xml:space="preserve">② 创建基础表：sys_user → job_position → resume_file → resume_info → education_exp → work_exp</w:t></w:r></w:p><w:p><w:pPr><w:spacing w:after="60" w:before="60" w:line="360"/></w:pPr><w:r><w:rPr><w:rFonts w:ascii="宋体" w:cs="宋体" w:eastAsia="宋体" w:hAnsi="宋体"/><w:sz w:val="24"/><w:szCs w:val="24"/></w:rPr><w:t xml:space="preserve">③ 创建流程表：recruitment_pipeline → candidate_stage_record</w:t></w:r></w:p><w:p><w:pPr><w:spacing w:after="60" w:before="60" w:line="360"/></w:pPr><w:r><w:rPr><w:rFonts w:ascii="宋体" w:cs="宋体" w:eastAsia="宋体" w:hAnsi="宋体"/><w:sz w:val="24"/><w:szCs w:val="24"/></w:rPr><w:t xml:space="preserve">④ 创建面试表（重构）：interview_arrangement → interview_interviewer</w:t></w:r></w:p><w:p><w:pPr><w:spacing w:after="60" w:before="60" w:line="360"/></w:pPr><w:r><w:rPr><w:rFonts w:ascii="宋体" w:cs="宋体" w:eastAsia="宋体" w:hAnsi="宋体"/><w:sz w:val="24"/><w:szCs w:val="24"/></w:rPr><w:t xml:space="preserve">⑤ 创建录用表：offer_record → onboard_record → employee_archive</w:t></w:r></w:p><w:p><w:pPr><w:spacing w:after="60" w:before="60" w:line="360"/></w:pPr><w:r><w:rPr><w:rFonts w:ascii="宋体" w:cs="宋体" w:eastAsia="宋体" w:hAnsi="宋体"/><w:sz w:val="24"/><w:szCs w:val="24"/></w:rPr><w:t xml:space="preserve">⑥ 创建创新功能表：notification → notification_template → operation_log → talent_pool → ai_match_record</w:t></w:r></w:p><w:p><w:pPr><w:spacing w:after="60" w:before="60" w:line="360"/></w:pPr><w:r><w:rPr><w:rFonts w:ascii="宋体" w:cs="宋体" w:eastAsia="宋体" w:hAnsi="宋体"/><w:sz w:val="24"/><w:szCs w:val="24"/></w:rPr><w:t xml:space="preserve">⑦ 创建 FULLTEXT 索引（ngram 解析器）</w:t></w:r></w:p><w:p><w:pPr><w:spacing w:after="60" w:before="60" w:line="360"/></w:pPr><w:r><w:rPr><w:rFonts w:ascii="宋体" w:cs="宋体" w:eastAsia="宋体" w:hAnsi="宋体"/><w:sz w:val="24"/><w:szCs w:val="24"/></w:rPr><w:t xml:space="preserve">⑧ 插入初始管理员账号（admin / 加密密码）</w:t></w:r></w:p><w:p><w:pPr><w:spacing w:after="60" w:before="60" w:line="360"/></w:pPr><w:r><w:rPr><w:rFonts w:ascii="宋体" w:cs="宋体" w:eastAsia="宋体" w:hAnsi="宋体"/><w:sz w:val="24"/><w:szCs w:val="24"/></w:rPr><w:t xml:space="preserve">⑨ 插入默认通知模板（面试通知、录用通知、拒绝通知各一条）</w:t></w:r></w:p><w:p><w:pPr><w:spacing w:after="60" w:before="60" w:line="360"/></w:pPr><w:r><w:rPr><w:rFonts w:ascii="宋体" w:cs="宋体" w:eastAsia="宋体" w:hAnsi="宋体"/><w:sz w:val="24"/><w:szCs w:val="24"/></w:rPr><w:t xml:space="preserve">⑩ 建议启用 Flyway 管理版本迁移，脚本命名：V1__init_schema.sql, V2__add_pipeline.sql ...</w:t></w:r></w:p><w:p><w:pPr><w:spacing w:after="40" w:before="40"/></w:pP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2026-06-08T03:15:48.785Z</dcterms:created>
  <dcterms:modified xsi:type="dcterms:W3CDTF">2026-06-08T03:15:48.786Z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