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DCA58" w14:textId="7A781EFE" w:rsidR="00134175" w:rsidRDefault="000310FB">
      <w:r>
        <w:rPr>
          <w:noProof/>
        </w:rPr>
        <w:drawing>
          <wp:inline distT="0" distB="0" distL="0" distR="0" wp14:anchorId="52A3E039" wp14:editId="013CE611">
            <wp:extent cx="5267325" cy="31623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9ED8F" w14:textId="482B6762" w:rsidR="000310FB" w:rsidRDefault="000310FB">
      <w:pPr>
        <w:rPr>
          <w:rFonts w:hint="eastAsia"/>
        </w:rPr>
      </w:pPr>
      <w:r>
        <w:rPr>
          <w:rFonts w:hint="eastAsia"/>
        </w:rPr>
        <w:t>可爱捏</w:t>
      </w:r>
    </w:p>
    <w:sectPr w:rsidR="00031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37B79" w14:textId="77777777" w:rsidR="00AC4F2D" w:rsidRDefault="00AC4F2D" w:rsidP="000310FB">
      <w:r>
        <w:separator/>
      </w:r>
    </w:p>
  </w:endnote>
  <w:endnote w:type="continuationSeparator" w:id="0">
    <w:p w14:paraId="4413152C" w14:textId="77777777" w:rsidR="00AC4F2D" w:rsidRDefault="00AC4F2D" w:rsidP="0003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5A55D" w14:textId="77777777" w:rsidR="00AC4F2D" w:rsidRDefault="00AC4F2D" w:rsidP="000310FB">
      <w:r>
        <w:separator/>
      </w:r>
    </w:p>
  </w:footnote>
  <w:footnote w:type="continuationSeparator" w:id="0">
    <w:p w14:paraId="52DDB6F1" w14:textId="77777777" w:rsidR="00AC4F2D" w:rsidRDefault="00AC4F2D" w:rsidP="00031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CA"/>
    <w:rsid w:val="000310FB"/>
    <w:rsid w:val="00134175"/>
    <w:rsid w:val="00AC4F2D"/>
    <w:rsid w:val="00F7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C557B"/>
  <w15:chartTrackingRefBased/>
  <w15:docId w15:val="{A4F8C80A-D6E2-485F-A6ED-B1CA5332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10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10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10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10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诚 柯</dc:creator>
  <cp:keywords/>
  <dc:description/>
  <cp:lastModifiedBy>诚 柯</cp:lastModifiedBy>
  <cp:revision>2</cp:revision>
  <dcterms:created xsi:type="dcterms:W3CDTF">2025-12-03T08:33:00Z</dcterms:created>
  <dcterms:modified xsi:type="dcterms:W3CDTF">2025-12-03T08:53:00Z</dcterms:modified>
</cp:coreProperties>
</file>