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714" w:rsidRDefault="00E241E3">
      <w:pPr>
        <w:pStyle w:val="TDC1"/>
        <w:tabs>
          <w:tab w:val="right" w:leader="dot" w:pos="9395"/>
        </w:tabs>
        <w:rPr>
          <w:rFonts w:eastAsiaTheme="minorEastAsia"/>
          <w:noProof/>
          <w:lang w:val="en-US"/>
        </w:rPr>
      </w:pPr>
      <w:r>
        <w:rPr>
          <w:rFonts w:ascii="Arial" w:hAnsi="Arial" w:cs="Arial"/>
          <w:b/>
          <w:sz w:val="24"/>
          <w:szCs w:val="24"/>
        </w:rPr>
        <w:fldChar w:fldCharType="begin"/>
      </w:r>
      <w:r>
        <w:rPr>
          <w:rFonts w:ascii="Arial" w:hAnsi="Arial" w:cs="Arial"/>
          <w:b/>
          <w:sz w:val="24"/>
          <w:szCs w:val="24"/>
        </w:rPr>
        <w:instrText xml:space="preserve"> TOC \o "1-4" \h \z \u </w:instrText>
      </w:r>
      <w:r>
        <w:rPr>
          <w:rFonts w:ascii="Arial" w:hAnsi="Arial" w:cs="Arial"/>
          <w:b/>
          <w:sz w:val="24"/>
          <w:szCs w:val="24"/>
        </w:rPr>
        <w:fldChar w:fldCharType="separate"/>
      </w:r>
      <w:hyperlink w:anchor="_Toc433913647" w:history="1">
        <w:r w:rsidR="00694714" w:rsidRPr="00AC1746">
          <w:rPr>
            <w:rStyle w:val="Hipervnculo"/>
            <w:noProof/>
          </w:rPr>
          <w:t>CAPITULO I - INTRODUCCIÓN</w:t>
        </w:r>
        <w:r w:rsidR="00694714">
          <w:rPr>
            <w:noProof/>
            <w:webHidden/>
          </w:rPr>
          <w:tab/>
        </w:r>
        <w:r w:rsidR="00694714">
          <w:rPr>
            <w:noProof/>
            <w:webHidden/>
          </w:rPr>
          <w:fldChar w:fldCharType="begin"/>
        </w:r>
        <w:r w:rsidR="00694714">
          <w:rPr>
            <w:noProof/>
            <w:webHidden/>
          </w:rPr>
          <w:instrText xml:space="preserve"> PAGEREF _Toc433913647 \h </w:instrText>
        </w:r>
        <w:r w:rsidR="00694714">
          <w:rPr>
            <w:noProof/>
            <w:webHidden/>
          </w:rPr>
        </w:r>
        <w:r w:rsidR="00694714">
          <w:rPr>
            <w:noProof/>
            <w:webHidden/>
          </w:rPr>
          <w:fldChar w:fldCharType="separate"/>
        </w:r>
        <w:r w:rsidR="00694714">
          <w:rPr>
            <w:noProof/>
            <w:webHidden/>
          </w:rPr>
          <w:t>1</w:t>
        </w:r>
        <w:r w:rsidR="00694714">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48" w:history="1">
        <w:r w:rsidRPr="00AC1746">
          <w:rPr>
            <w:rStyle w:val="Hipervnculo"/>
            <w:noProof/>
          </w:rPr>
          <w:t>1</w:t>
        </w:r>
        <w:r w:rsidRPr="00AC1746">
          <w:rPr>
            <w:rStyle w:val="Hipervnculo"/>
            <w:noProof/>
            <w:lang w:val="es-419"/>
          </w:rPr>
          <w:t>.1</w:t>
        </w:r>
        <w:r w:rsidRPr="00AC1746">
          <w:rPr>
            <w:rStyle w:val="Hipervnculo"/>
            <w:noProof/>
          </w:rPr>
          <w:t xml:space="preserve"> Antecedentes</w:t>
        </w:r>
        <w:r>
          <w:rPr>
            <w:noProof/>
            <w:webHidden/>
          </w:rPr>
          <w:tab/>
        </w:r>
        <w:r>
          <w:rPr>
            <w:noProof/>
            <w:webHidden/>
          </w:rPr>
          <w:fldChar w:fldCharType="begin"/>
        </w:r>
        <w:r>
          <w:rPr>
            <w:noProof/>
            <w:webHidden/>
          </w:rPr>
          <w:instrText xml:space="preserve"> PAGEREF _Toc433913648 \h </w:instrText>
        </w:r>
        <w:r>
          <w:rPr>
            <w:noProof/>
            <w:webHidden/>
          </w:rPr>
        </w:r>
        <w:r>
          <w:rPr>
            <w:noProof/>
            <w:webHidden/>
          </w:rPr>
          <w:fldChar w:fldCharType="separate"/>
        </w:r>
        <w:r>
          <w:rPr>
            <w:noProof/>
            <w:webHidden/>
          </w:rPr>
          <w:t>1</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49" w:history="1">
        <w:r w:rsidRPr="00AC1746">
          <w:rPr>
            <w:rStyle w:val="Hipervnculo"/>
            <w:noProof/>
            <w:lang w:val="es-419"/>
          </w:rPr>
          <w:t>1.</w:t>
        </w:r>
        <w:r w:rsidRPr="00AC1746">
          <w:rPr>
            <w:rStyle w:val="Hipervnculo"/>
            <w:noProof/>
          </w:rPr>
          <w:t>2 Análisis del Problema</w:t>
        </w:r>
        <w:r>
          <w:rPr>
            <w:noProof/>
            <w:webHidden/>
          </w:rPr>
          <w:tab/>
        </w:r>
        <w:r>
          <w:rPr>
            <w:noProof/>
            <w:webHidden/>
          </w:rPr>
          <w:fldChar w:fldCharType="begin"/>
        </w:r>
        <w:r>
          <w:rPr>
            <w:noProof/>
            <w:webHidden/>
          </w:rPr>
          <w:instrText xml:space="preserve"> PAGEREF _Toc433913649 \h </w:instrText>
        </w:r>
        <w:r>
          <w:rPr>
            <w:noProof/>
            <w:webHidden/>
          </w:rPr>
        </w:r>
        <w:r>
          <w:rPr>
            <w:noProof/>
            <w:webHidden/>
          </w:rPr>
          <w:fldChar w:fldCharType="separate"/>
        </w:r>
        <w:r>
          <w:rPr>
            <w:noProof/>
            <w:webHidden/>
          </w:rPr>
          <w:t>1</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50" w:history="1">
        <w:r w:rsidRPr="00AC1746">
          <w:rPr>
            <w:rStyle w:val="Hipervnculo"/>
            <w:noProof/>
            <w:lang w:val="es-419"/>
          </w:rPr>
          <w:t>1.</w:t>
        </w:r>
        <w:r w:rsidRPr="00AC1746">
          <w:rPr>
            <w:rStyle w:val="Hipervnculo"/>
            <w:noProof/>
          </w:rPr>
          <w:t>2.1 Definición del Problema</w:t>
        </w:r>
        <w:r>
          <w:rPr>
            <w:noProof/>
            <w:webHidden/>
          </w:rPr>
          <w:tab/>
        </w:r>
        <w:r>
          <w:rPr>
            <w:noProof/>
            <w:webHidden/>
          </w:rPr>
          <w:fldChar w:fldCharType="begin"/>
        </w:r>
        <w:r>
          <w:rPr>
            <w:noProof/>
            <w:webHidden/>
          </w:rPr>
          <w:instrText xml:space="preserve"> PAGEREF _Toc433913650 \h </w:instrText>
        </w:r>
        <w:r>
          <w:rPr>
            <w:noProof/>
            <w:webHidden/>
          </w:rPr>
        </w:r>
        <w:r>
          <w:rPr>
            <w:noProof/>
            <w:webHidden/>
          </w:rPr>
          <w:fldChar w:fldCharType="separate"/>
        </w:r>
        <w:r>
          <w:rPr>
            <w:noProof/>
            <w:webHidden/>
          </w:rPr>
          <w:t>1</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51" w:history="1">
        <w:r w:rsidRPr="00AC1746">
          <w:rPr>
            <w:rStyle w:val="Hipervnculo"/>
            <w:noProof/>
            <w:lang w:val="es-419"/>
          </w:rPr>
          <w:t>1.</w:t>
        </w:r>
        <w:r w:rsidRPr="00AC1746">
          <w:rPr>
            <w:rStyle w:val="Hipervnculo"/>
            <w:noProof/>
          </w:rPr>
          <w:t>3 Objetivo del Proyecto</w:t>
        </w:r>
        <w:r>
          <w:rPr>
            <w:noProof/>
            <w:webHidden/>
          </w:rPr>
          <w:tab/>
        </w:r>
        <w:r>
          <w:rPr>
            <w:noProof/>
            <w:webHidden/>
          </w:rPr>
          <w:fldChar w:fldCharType="begin"/>
        </w:r>
        <w:r>
          <w:rPr>
            <w:noProof/>
            <w:webHidden/>
          </w:rPr>
          <w:instrText xml:space="preserve"> PAGEREF _Toc433913651 \h </w:instrText>
        </w:r>
        <w:r>
          <w:rPr>
            <w:noProof/>
            <w:webHidden/>
          </w:rPr>
        </w:r>
        <w:r>
          <w:rPr>
            <w:noProof/>
            <w:webHidden/>
          </w:rPr>
          <w:fldChar w:fldCharType="separate"/>
        </w:r>
        <w:r>
          <w:rPr>
            <w:noProof/>
            <w:webHidden/>
          </w:rPr>
          <w:t>2</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52" w:history="1">
        <w:r w:rsidRPr="00AC1746">
          <w:rPr>
            <w:rStyle w:val="Hipervnculo"/>
            <w:noProof/>
            <w:lang w:val="es-419"/>
          </w:rPr>
          <w:t>1.</w:t>
        </w:r>
        <w:r w:rsidRPr="00AC1746">
          <w:rPr>
            <w:rStyle w:val="Hipervnculo"/>
            <w:noProof/>
          </w:rPr>
          <w:t>3.1 Objetivo General</w:t>
        </w:r>
        <w:r>
          <w:rPr>
            <w:noProof/>
            <w:webHidden/>
          </w:rPr>
          <w:tab/>
        </w:r>
        <w:r>
          <w:rPr>
            <w:noProof/>
            <w:webHidden/>
          </w:rPr>
          <w:fldChar w:fldCharType="begin"/>
        </w:r>
        <w:r>
          <w:rPr>
            <w:noProof/>
            <w:webHidden/>
          </w:rPr>
          <w:instrText xml:space="preserve"> PAGEREF _Toc433913652 \h </w:instrText>
        </w:r>
        <w:r>
          <w:rPr>
            <w:noProof/>
            <w:webHidden/>
          </w:rPr>
        </w:r>
        <w:r>
          <w:rPr>
            <w:noProof/>
            <w:webHidden/>
          </w:rPr>
          <w:fldChar w:fldCharType="separate"/>
        </w:r>
        <w:r>
          <w:rPr>
            <w:noProof/>
            <w:webHidden/>
          </w:rPr>
          <w:t>2</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53" w:history="1">
        <w:r w:rsidRPr="00AC1746">
          <w:rPr>
            <w:rStyle w:val="Hipervnculo"/>
            <w:noProof/>
            <w:lang w:val="es-419"/>
          </w:rPr>
          <w:t>1.</w:t>
        </w:r>
        <w:r w:rsidRPr="00AC1746">
          <w:rPr>
            <w:rStyle w:val="Hipervnculo"/>
            <w:noProof/>
          </w:rPr>
          <w:t>3.2 Objetivos Específicos</w:t>
        </w:r>
        <w:r>
          <w:rPr>
            <w:noProof/>
            <w:webHidden/>
          </w:rPr>
          <w:tab/>
        </w:r>
        <w:r>
          <w:rPr>
            <w:noProof/>
            <w:webHidden/>
          </w:rPr>
          <w:fldChar w:fldCharType="begin"/>
        </w:r>
        <w:r>
          <w:rPr>
            <w:noProof/>
            <w:webHidden/>
          </w:rPr>
          <w:instrText xml:space="preserve"> PAGEREF _Toc433913653 \h </w:instrText>
        </w:r>
        <w:r>
          <w:rPr>
            <w:noProof/>
            <w:webHidden/>
          </w:rPr>
        </w:r>
        <w:r>
          <w:rPr>
            <w:noProof/>
            <w:webHidden/>
          </w:rPr>
          <w:fldChar w:fldCharType="separate"/>
        </w:r>
        <w:r>
          <w:rPr>
            <w:noProof/>
            <w:webHidden/>
          </w:rPr>
          <w:t>2</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54" w:history="1">
        <w:r w:rsidRPr="00AC1746">
          <w:rPr>
            <w:rStyle w:val="Hipervnculo"/>
            <w:noProof/>
            <w:lang w:val="es-419"/>
          </w:rPr>
          <w:t>1.</w:t>
        </w:r>
        <w:r w:rsidRPr="00AC1746">
          <w:rPr>
            <w:rStyle w:val="Hipervnculo"/>
            <w:noProof/>
          </w:rPr>
          <w:t>4 Áreas Involucradas</w:t>
        </w:r>
        <w:r>
          <w:rPr>
            <w:noProof/>
            <w:webHidden/>
          </w:rPr>
          <w:tab/>
        </w:r>
        <w:r>
          <w:rPr>
            <w:noProof/>
            <w:webHidden/>
          </w:rPr>
          <w:fldChar w:fldCharType="begin"/>
        </w:r>
        <w:r>
          <w:rPr>
            <w:noProof/>
            <w:webHidden/>
          </w:rPr>
          <w:instrText xml:space="preserve"> PAGEREF _Toc433913654 \h </w:instrText>
        </w:r>
        <w:r>
          <w:rPr>
            <w:noProof/>
            <w:webHidden/>
          </w:rPr>
        </w:r>
        <w:r>
          <w:rPr>
            <w:noProof/>
            <w:webHidden/>
          </w:rPr>
          <w:fldChar w:fldCharType="separate"/>
        </w:r>
        <w:r>
          <w:rPr>
            <w:noProof/>
            <w:webHidden/>
          </w:rPr>
          <w:t>2</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55" w:history="1">
        <w:r w:rsidRPr="00AC1746">
          <w:rPr>
            <w:rStyle w:val="Hipervnculo"/>
            <w:noProof/>
            <w:lang w:val="es-419"/>
          </w:rPr>
          <w:t>1.</w:t>
        </w:r>
        <w:r w:rsidRPr="00AC1746">
          <w:rPr>
            <w:rStyle w:val="Hipervnculo"/>
            <w:noProof/>
          </w:rPr>
          <w:t>5 Justificación</w:t>
        </w:r>
        <w:r>
          <w:rPr>
            <w:noProof/>
            <w:webHidden/>
          </w:rPr>
          <w:tab/>
        </w:r>
        <w:r>
          <w:rPr>
            <w:noProof/>
            <w:webHidden/>
          </w:rPr>
          <w:fldChar w:fldCharType="begin"/>
        </w:r>
        <w:r>
          <w:rPr>
            <w:noProof/>
            <w:webHidden/>
          </w:rPr>
          <w:instrText xml:space="preserve"> PAGEREF _Toc433913655 \h </w:instrText>
        </w:r>
        <w:r>
          <w:rPr>
            <w:noProof/>
            <w:webHidden/>
          </w:rPr>
        </w:r>
        <w:r>
          <w:rPr>
            <w:noProof/>
            <w:webHidden/>
          </w:rPr>
          <w:fldChar w:fldCharType="separate"/>
        </w:r>
        <w:r>
          <w:rPr>
            <w:noProof/>
            <w:webHidden/>
          </w:rPr>
          <w:t>2</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56" w:history="1">
        <w:r w:rsidRPr="00AC1746">
          <w:rPr>
            <w:rStyle w:val="Hipervnculo"/>
            <w:noProof/>
            <w:lang w:val="es-419"/>
          </w:rPr>
          <w:t>1.</w:t>
        </w:r>
        <w:r w:rsidRPr="00AC1746">
          <w:rPr>
            <w:rStyle w:val="Hipervnculo"/>
            <w:noProof/>
          </w:rPr>
          <w:t>6 Alcance</w:t>
        </w:r>
        <w:r>
          <w:rPr>
            <w:noProof/>
            <w:webHidden/>
          </w:rPr>
          <w:tab/>
        </w:r>
        <w:r>
          <w:rPr>
            <w:noProof/>
            <w:webHidden/>
          </w:rPr>
          <w:fldChar w:fldCharType="begin"/>
        </w:r>
        <w:r>
          <w:rPr>
            <w:noProof/>
            <w:webHidden/>
          </w:rPr>
          <w:instrText xml:space="preserve"> PAGEREF _Toc433913656 \h </w:instrText>
        </w:r>
        <w:r>
          <w:rPr>
            <w:noProof/>
            <w:webHidden/>
          </w:rPr>
        </w:r>
        <w:r>
          <w:rPr>
            <w:noProof/>
            <w:webHidden/>
          </w:rPr>
          <w:fldChar w:fldCharType="separate"/>
        </w:r>
        <w:r>
          <w:rPr>
            <w:noProof/>
            <w:webHidden/>
          </w:rPr>
          <w:t>3</w:t>
        </w:r>
        <w:r>
          <w:rPr>
            <w:noProof/>
            <w:webHidden/>
          </w:rPr>
          <w:fldChar w:fldCharType="end"/>
        </w:r>
      </w:hyperlink>
    </w:p>
    <w:p w:rsidR="00694714" w:rsidRDefault="00694714">
      <w:pPr>
        <w:pStyle w:val="TDC1"/>
        <w:tabs>
          <w:tab w:val="right" w:leader="dot" w:pos="9395"/>
        </w:tabs>
        <w:rPr>
          <w:rFonts w:eastAsiaTheme="minorEastAsia"/>
          <w:noProof/>
          <w:lang w:val="en-US"/>
        </w:rPr>
      </w:pPr>
      <w:hyperlink w:anchor="_Toc433913657" w:history="1">
        <w:r w:rsidRPr="00AC1746">
          <w:rPr>
            <w:rStyle w:val="Hipervnculo"/>
            <w:noProof/>
          </w:rPr>
          <w:t>CAPITULO II - MARCO TEORICO</w:t>
        </w:r>
        <w:r>
          <w:rPr>
            <w:noProof/>
            <w:webHidden/>
          </w:rPr>
          <w:tab/>
        </w:r>
        <w:r>
          <w:rPr>
            <w:noProof/>
            <w:webHidden/>
          </w:rPr>
          <w:fldChar w:fldCharType="begin"/>
        </w:r>
        <w:r>
          <w:rPr>
            <w:noProof/>
            <w:webHidden/>
          </w:rPr>
          <w:instrText xml:space="preserve"> PAGEREF _Toc433913657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58" w:history="1">
        <w:r w:rsidRPr="00AC1746">
          <w:rPr>
            <w:rStyle w:val="Hipervnculo"/>
            <w:noProof/>
          </w:rPr>
          <w:t xml:space="preserve">2.1 Sistema </w:t>
        </w:r>
        <w:r w:rsidRPr="00AC1746">
          <w:rPr>
            <w:rStyle w:val="Hipervnculo"/>
            <w:noProof/>
            <w:lang w:val="es-419"/>
          </w:rPr>
          <w:t>Adminstrativo</w:t>
        </w:r>
        <w:r>
          <w:rPr>
            <w:noProof/>
            <w:webHidden/>
          </w:rPr>
          <w:tab/>
        </w:r>
        <w:r>
          <w:rPr>
            <w:noProof/>
            <w:webHidden/>
          </w:rPr>
          <w:fldChar w:fldCharType="begin"/>
        </w:r>
        <w:r>
          <w:rPr>
            <w:noProof/>
            <w:webHidden/>
          </w:rPr>
          <w:instrText xml:space="preserve"> PAGEREF _Toc433913658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59" w:history="1">
        <w:r w:rsidRPr="00AC1746">
          <w:rPr>
            <w:rStyle w:val="Hipervnculo"/>
            <w:noProof/>
            <w:lang w:val="es-419"/>
          </w:rPr>
          <w:t>2.1.1 Definicion</w:t>
        </w:r>
        <w:r>
          <w:rPr>
            <w:noProof/>
            <w:webHidden/>
          </w:rPr>
          <w:tab/>
        </w:r>
        <w:r>
          <w:rPr>
            <w:noProof/>
            <w:webHidden/>
          </w:rPr>
          <w:fldChar w:fldCharType="begin"/>
        </w:r>
        <w:r>
          <w:rPr>
            <w:noProof/>
            <w:webHidden/>
          </w:rPr>
          <w:instrText xml:space="preserve"> PAGEREF _Toc433913659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60" w:history="1">
        <w:r w:rsidRPr="00AC1746">
          <w:rPr>
            <w:rStyle w:val="Hipervnculo"/>
            <w:noProof/>
            <w:lang w:val="es-419"/>
          </w:rPr>
          <w:t>2.1.2 Sistema web</w:t>
        </w:r>
        <w:r>
          <w:rPr>
            <w:noProof/>
            <w:webHidden/>
          </w:rPr>
          <w:tab/>
        </w:r>
        <w:r>
          <w:rPr>
            <w:noProof/>
            <w:webHidden/>
          </w:rPr>
          <w:fldChar w:fldCharType="begin"/>
        </w:r>
        <w:r>
          <w:rPr>
            <w:noProof/>
            <w:webHidden/>
          </w:rPr>
          <w:instrText xml:space="preserve"> PAGEREF _Toc433913660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61" w:history="1">
        <w:r w:rsidRPr="00AC1746">
          <w:rPr>
            <w:rStyle w:val="Hipervnculo"/>
            <w:noProof/>
            <w:lang w:val="es-419"/>
          </w:rPr>
          <w:t>2.1.3 Cloud Computing</w:t>
        </w:r>
        <w:r>
          <w:rPr>
            <w:noProof/>
            <w:webHidden/>
          </w:rPr>
          <w:tab/>
        </w:r>
        <w:r>
          <w:rPr>
            <w:noProof/>
            <w:webHidden/>
          </w:rPr>
          <w:fldChar w:fldCharType="begin"/>
        </w:r>
        <w:r>
          <w:rPr>
            <w:noProof/>
            <w:webHidden/>
          </w:rPr>
          <w:instrText xml:space="preserve"> PAGEREF _Toc433913661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62" w:history="1">
        <w:r w:rsidRPr="00AC1746">
          <w:rPr>
            <w:rStyle w:val="Hipervnculo"/>
            <w:noProof/>
            <w:lang w:val="es-419"/>
          </w:rPr>
          <w:t>2.2 Metodologia del Proyecto</w:t>
        </w:r>
        <w:r>
          <w:rPr>
            <w:noProof/>
            <w:webHidden/>
          </w:rPr>
          <w:tab/>
        </w:r>
        <w:r>
          <w:rPr>
            <w:noProof/>
            <w:webHidden/>
          </w:rPr>
          <w:fldChar w:fldCharType="begin"/>
        </w:r>
        <w:r>
          <w:rPr>
            <w:noProof/>
            <w:webHidden/>
          </w:rPr>
          <w:instrText xml:space="preserve"> PAGEREF _Toc433913662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63" w:history="1">
        <w:r w:rsidRPr="00AC1746">
          <w:rPr>
            <w:rStyle w:val="Hipervnculo"/>
            <w:noProof/>
            <w:lang w:val="es-419"/>
          </w:rPr>
          <w:t>2.2.1 Metodologia Scrum</w:t>
        </w:r>
        <w:r>
          <w:rPr>
            <w:noProof/>
            <w:webHidden/>
          </w:rPr>
          <w:tab/>
        </w:r>
        <w:r>
          <w:rPr>
            <w:noProof/>
            <w:webHidden/>
          </w:rPr>
          <w:fldChar w:fldCharType="begin"/>
        </w:r>
        <w:r>
          <w:rPr>
            <w:noProof/>
            <w:webHidden/>
          </w:rPr>
          <w:instrText xml:space="preserve"> PAGEREF _Toc433913663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64" w:history="1">
        <w:r w:rsidRPr="00AC1746">
          <w:rPr>
            <w:rStyle w:val="Hipervnculo"/>
            <w:noProof/>
            <w:lang w:val="es-419"/>
          </w:rPr>
          <w:t>2.2.1.1 Definicion</w:t>
        </w:r>
        <w:r>
          <w:rPr>
            <w:noProof/>
            <w:webHidden/>
          </w:rPr>
          <w:tab/>
        </w:r>
        <w:r>
          <w:rPr>
            <w:noProof/>
            <w:webHidden/>
          </w:rPr>
          <w:fldChar w:fldCharType="begin"/>
        </w:r>
        <w:r>
          <w:rPr>
            <w:noProof/>
            <w:webHidden/>
          </w:rPr>
          <w:instrText xml:space="preserve"> PAGEREF _Toc433913664 \h </w:instrText>
        </w:r>
        <w:r>
          <w:rPr>
            <w:noProof/>
            <w:webHidden/>
          </w:rPr>
        </w:r>
        <w:r>
          <w:rPr>
            <w:noProof/>
            <w:webHidden/>
          </w:rPr>
          <w:fldChar w:fldCharType="separate"/>
        </w:r>
        <w:r>
          <w:rPr>
            <w:noProof/>
            <w:webHidden/>
          </w:rPr>
          <w:t>4</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65" w:history="1">
        <w:r w:rsidRPr="00AC1746">
          <w:rPr>
            <w:rStyle w:val="Hipervnculo"/>
            <w:noProof/>
            <w:lang w:val="es-419"/>
          </w:rPr>
          <w:t>2.2.1.2 Caracteristicas</w:t>
        </w:r>
        <w:r>
          <w:rPr>
            <w:noProof/>
            <w:webHidden/>
          </w:rPr>
          <w:tab/>
        </w:r>
        <w:r>
          <w:rPr>
            <w:noProof/>
            <w:webHidden/>
          </w:rPr>
          <w:fldChar w:fldCharType="begin"/>
        </w:r>
        <w:r>
          <w:rPr>
            <w:noProof/>
            <w:webHidden/>
          </w:rPr>
          <w:instrText xml:space="preserve"> PAGEREF _Toc433913665 \h </w:instrText>
        </w:r>
        <w:r>
          <w:rPr>
            <w:noProof/>
            <w:webHidden/>
          </w:rPr>
        </w:r>
        <w:r>
          <w:rPr>
            <w:noProof/>
            <w:webHidden/>
          </w:rPr>
          <w:fldChar w:fldCharType="separate"/>
        </w:r>
        <w:r>
          <w:rPr>
            <w:noProof/>
            <w:webHidden/>
          </w:rPr>
          <w:t>5</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66" w:history="1">
        <w:r w:rsidRPr="00AC1746">
          <w:rPr>
            <w:rStyle w:val="Hipervnculo"/>
            <w:noProof/>
            <w:lang w:val="es-419"/>
          </w:rPr>
          <w:t>2.2.</w:t>
        </w:r>
        <w:r w:rsidRPr="00AC1746">
          <w:rPr>
            <w:rStyle w:val="Hipervnculo"/>
            <w:noProof/>
            <w:lang w:val="en-US"/>
          </w:rPr>
          <w:t>1.</w:t>
        </w:r>
        <w:r w:rsidRPr="00AC1746">
          <w:rPr>
            <w:rStyle w:val="Hipervnculo"/>
            <w:noProof/>
            <w:lang w:val="es-419"/>
          </w:rPr>
          <w:t>3 Justificacion</w:t>
        </w:r>
        <w:r>
          <w:rPr>
            <w:noProof/>
            <w:webHidden/>
          </w:rPr>
          <w:tab/>
        </w:r>
        <w:r>
          <w:rPr>
            <w:noProof/>
            <w:webHidden/>
          </w:rPr>
          <w:fldChar w:fldCharType="begin"/>
        </w:r>
        <w:r>
          <w:rPr>
            <w:noProof/>
            <w:webHidden/>
          </w:rPr>
          <w:instrText xml:space="preserve"> PAGEREF _Toc433913666 \h </w:instrText>
        </w:r>
        <w:r>
          <w:rPr>
            <w:noProof/>
            <w:webHidden/>
          </w:rPr>
        </w:r>
        <w:r>
          <w:rPr>
            <w:noProof/>
            <w:webHidden/>
          </w:rPr>
          <w:fldChar w:fldCharType="separate"/>
        </w:r>
        <w:r>
          <w:rPr>
            <w:noProof/>
            <w:webHidden/>
          </w:rPr>
          <w:t>5</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67" w:history="1">
        <w:r w:rsidRPr="00AC1746">
          <w:rPr>
            <w:rStyle w:val="Hipervnculo"/>
            <w:noProof/>
            <w:lang w:val="es-419"/>
          </w:rPr>
          <w:t>2.3 Plataforma de desarrollo</w:t>
        </w:r>
        <w:r>
          <w:rPr>
            <w:noProof/>
            <w:webHidden/>
          </w:rPr>
          <w:tab/>
        </w:r>
        <w:r>
          <w:rPr>
            <w:noProof/>
            <w:webHidden/>
          </w:rPr>
          <w:fldChar w:fldCharType="begin"/>
        </w:r>
        <w:r>
          <w:rPr>
            <w:noProof/>
            <w:webHidden/>
          </w:rPr>
          <w:instrText xml:space="preserve"> PAGEREF _Toc433913667 \h </w:instrText>
        </w:r>
        <w:r>
          <w:rPr>
            <w:noProof/>
            <w:webHidden/>
          </w:rPr>
        </w:r>
        <w:r>
          <w:rPr>
            <w:noProof/>
            <w:webHidden/>
          </w:rPr>
          <w:fldChar w:fldCharType="separate"/>
        </w:r>
        <w:r>
          <w:rPr>
            <w:noProof/>
            <w:webHidden/>
          </w:rPr>
          <w:t>5</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68" w:history="1">
        <w:r w:rsidRPr="00AC1746">
          <w:rPr>
            <w:rStyle w:val="Hipervnculo"/>
            <w:noProof/>
            <w:lang w:val="es-419"/>
          </w:rPr>
          <w:t>2.3.</w:t>
        </w:r>
        <w:r w:rsidRPr="00AC1746">
          <w:rPr>
            <w:rStyle w:val="Hipervnculo"/>
            <w:noProof/>
          </w:rPr>
          <w:t>1 Lenguaje de Programación</w:t>
        </w:r>
        <w:r w:rsidRPr="00AC1746">
          <w:rPr>
            <w:rStyle w:val="Hipervnculo"/>
            <w:noProof/>
            <w:lang w:val="es-419"/>
          </w:rPr>
          <w:t xml:space="preserve"> Javascript</w:t>
        </w:r>
        <w:r>
          <w:rPr>
            <w:noProof/>
            <w:webHidden/>
          </w:rPr>
          <w:tab/>
        </w:r>
        <w:r>
          <w:rPr>
            <w:noProof/>
            <w:webHidden/>
          </w:rPr>
          <w:fldChar w:fldCharType="begin"/>
        </w:r>
        <w:r>
          <w:rPr>
            <w:noProof/>
            <w:webHidden/>
          </w:rPr>
          <w:instrText xml:space="preserve"> PAGEREF _Toc433913668 \h </w:instrText>
        </w:r>
        <w:r>
          <w:rPr>
            <w:noProof/>
            <w:webHidden/>
          </w:rPr>
        </w:r>
        <w:r>
          <w:rPr>
            <w:noProof/>
            <w:webHidden/>
          </w:rPr>
          <w:fldChar w:fldCharType="separate"/>
        </w:r>
        <w:r>
          <w:rPr>
            <w:noProof/>
            <w:webHidden/>
          </w:rPr>
          <w:t>5</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69" w:history="1">
        <w:r w:rsidRPr="00AC1746">
          <w:rPr>
            <w:rStyle w:val="Hipervnculo"/>
            <w:noProof/>
            <w:lang w:val="es-419"/>
          </w:rPr>
          <w:t xml:space="preserve">2.3.1.1 </w:t>
        </w:r>
        <w:r w:rsidRPr="00AC1746">
          <w:rPr>
            <w:rStyle w:val="Hipervnculo"/>
            <w:noProof/>
          </w:rPr>
          <w:t>Definición</w:t>
        </w:r>
        <w:r>
          <w:rPr>
            <w:noProof/>
            <w:webHidden/>
          </w:rPr>
          <w:tab/>
        </w:r>
        <w:r>
          <w:rPr>
            <w:noProof/>
            <w:webHidden/>
          </w:rPr>
          <w:fldChar w:fldCharType="begin"/>
        </w:r>
        <w:r>
          <w:rPr>
            <w:noProof/>
            <w:webHidden/>
          </w:rPr>
          <w:instrText xml:space="preserve"> PAGEREF _Toc433913669 \h </w:instrText>
        </w:r>
        <w:r>
          <w:rPr>
            <w:noProof/>
            <w:webHidden/>
          </w:rPr>
        </w:r>
        <w:r>
          <w:rPr>
            <w:noProof/>
            <w:webHidden/>
          </w:rPr>
          <w:fldChar w:fldCharType="separate"/>
        </w:r>
        <w:r>
          <w:rPr>
            <w:noProof/>
            <w:webHidden/>
          </w:rPr>
          <w:t>5</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0" w:history="1">
        <w:r w:rsidRPr="00AC1746">
          <w:rPr>
            <w:rStyle w:val="Hipervnculo"/>
            <w:noProof/>
            <w:lang w:val="es-419"/>
          </w:rPr>
          <w:t>2.3.1.2 Caracteristicas</w:t>
        </w:r>
        <w:r>
          <w:rPr>
            <w:noProof/>
            <w:webHidden/>
          </w:rPr>
          <w:tab/>
        </w:r>
        <w:r>
          <w:rPr>
            <w:noProof/>
            <w:webHidden/>
          </w:rPr>
          <w:fldChar w:fldCharType="begin"/>
        </w:r>
        <w:r>
          <w:rPr>
            <w:noProof/>
            <w:webHidden/>
          </w:rPr>
          <w:instrText xml:space="preserve"> PAGEREF _Toc433913670 \h </w:instrText>
        </w:r>
        <w:r>
          <w:rPr>
            <w:noProof/>
            <w:webHidden/>
          </w:rPr>
        </w:r>
        <w:r>
          <w:rPr>
            <w:noProof/>
            <w:webHidden/>
          </w:rPr>
          <w:fldChar w:fldCharType="separate"/>
        </w:r>
        <w:r>
          <w:rPr>
            <w:noProof/>
            <w:webHidden/>
          </w:rPr>
          <w:t>6</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1" w:history="1">
        <w:r w:rsidRPr="00AC1746">
          <w:rPr>
            <w:rStyle w:val="Hipervnculo"/>
            <w:noProof/>
            <w:lang w:val="es-419"/>
          </w:rPr>
          <w:t>2.3.1.3 Justificacion</w:t>
        </w:r>
        <w:r>
          <w:rPr>
            <w:noProof/>
            <w:webHidden/>
          </w:rPr>
          <w:tab/>
        </w:r>
        <w:r>
          <w:rPr>
            <w:noProof/>
            <w:webHidden/>
          </w:rPr>
          <w:fldChar w:fldCharType="begin"/>
        </w:r>
        <w:r>
          <w:rPr>
            <w:noProof/>
            <w:webHidden/>
          </w:rPr>
          <w:instrText xml:space="preserve"> PAGEREF _Toc433913671 \h </w:instrText>
        </w:r>
        <w:r>
          <w:rPr>
            <w:noProof/>
            <w:webHidden/>
          </w:rPr>
        </w:r>
        <w:r>
          <w:rPr>
            <w:noProof/>
            <w:webHidden/>
          </w:rPr>
          <w:fldChar w:fldCharType="separate"/>
        </w:r>
        <w:r>
          <w:rPr>
            <w:noProof/>
            <w:webHidden/>
          </w:rPr>
          <w:t>6</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72" w:history="1">
        <w:r w:rsidRPr="00AC1746">
          <w:rPr>
            <w:rStyle w:val="Hipervnculo"/>
            <w:noProof/>
            <w:lang w:val="es-419"/>
          </w:rPr>
          <w:t>2.3.2 Framework Meteor</w:t>
        </w:r>
        <w:r>
          <w:rPr>
            <w:noProof/>
            <w:webHidden/>
          </w:rPr>
          <w:tab/>
        </w:r>
        <w:r>
          <w:rPr>
            <w:noProof/>
            <w:webHidden/>
          </w:rPr>
          <w:fldChar w:fldCharType="begin"/>
        </w:r>
        <w:r>
          <w:rPr>
            <w:noProof/>
            <w:webHidden/>
          </w:rPr>
          <w:instrText xml:space="preserve"> PAGEREF _Toc433913672 \h </w:instrText>
        </w:r>
        <w:r>
          <w:rPr>
            <w:noProof/>
            <w:webHidden/>
          </w:rPr>
        </w:r>
        <w:r>
          <w:rPr>
            <w:noProof/>
            <w:webHidden/>
          </w:rPr>
          <w:fldChar w:fldCharType="separate"/>
        </w:r>
        <w:r>
          <w:rPr>
            <w:noProof/>
            <w:webHidden/>
          </w:rPr>
          <w:t>6</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3" w:history="1">
        <w:r w:rsidRPr="00AC1746">
          <w:rPr>
            <w:rStyle w:val="Hipervnculo"/>
            <w:noProof/>
            <w:lang w:val="es-419"/>
          </w:rPr>
          <w:t>2.3.2.1 Definicion</w:t>
        </w:r>
        <w:r>
          <w:rPr>
            <w:noProof/>
            <w:webHidden/>
          </w:rPr>
          <w:tab/>
        </w:r>
        <w:r>
          <w:rPr>
            <w:noProof/>
            <w:webHidden/>
          </w:rPr>
          <w:fldChar w:fldCharType="begin"/>
        </w:r>
        <w:r>
          <w:rPr>
            <w:noProof/>
            <w:webHidden/>
          </w:rPr>
          <w:instrText xml:space="preserve"> PAGEREF _Toc433913673 \h </w:instrText>
        </w:r>
        <w:r>
          <w:rPr>
            <w:noProof/>
            <w:webHidden/>
          </w:rPr>
        </w:r>
        <w:r>
          <w:rPr>
            <w:noProof/>
            <w:webHidden/>
          </w:rPr>
          <w:fldChar w:fldCharType="separate"/>
        </w:r>
        <w:r>
          <w:rPr>
            <w:noProof/>
            <w:webHidden/>
          </w:rPr>
          <w:t>6</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4" w:history="1">
        <w:r w:rsidRPr="00AC1746">
          <w:rPr>
            <w:rStyle w:val="Hipervnculo"/>
            <w:noProof/>
            <w:lang w:val="es-419"/>
          </w:rPr>
          <w:t xml:space="preserve">2.3.2.2 </w:t>
        </w:r>
        <w:r w:rsidRPr="00AC1746">
          <w:rPr>
            <w:rStyle w:val="Hipervnculo"/>
            <w:noProof/>
          </w:rPr>
          <w:t>Características</w:t>
        </w:r>
        <w:r>
          <w:rPr>
            <w:noProof/>
            <w:webHidden/>
          </w:rPr>
          <w:tab/>
        </w:r>
        <w:r>
          <w:rPr>
            <w:noProof/>
            <w:webHidden/>
          </w:rPr>
          <w:fldChar w:fldCharType="begin"/>
        </w:r>
        <w:r>
          <w:rPr>
            <w:noProof/>
            <w:webHidden/>
          </w:rPr>
          <w:instrText xml:space="preserve"> PAGEREF _Toc433913674 \h </w:instrText>
        </w:r>
        <w:r>
          <w:rPr>
            <w:noProof/>
            <w:webHidden/>
          </w:rPr>
        </w:r>
        <w:r>
          <w:rPr>
            <w:noProof/>
            <w:webHidden/>
          </w:rPr>
          <w:fldChar w:fldCharType="separate"/>
        </w:r>
        <w:r>
          <w:rPr>
            <w:noProof/>
            <w:webHidden/>
          </w:rPr>
          <w:t>7</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5" w:history="1">
        <w:r w:rsidRPr="00AC1746">
          <w:rPr>
            <w:rStyle w:val="Hipervnculo"/>
            <w:rFonts w:eastAsia="Times New Roman"/>
            <w:noProof/>
            <w:lang w:eastAsia="es-ES"/>
          </w:rPr>
          <w:t>2.3.2.</w:t>
        </w:r>
        <w:r w:rsidRPr="00AC1746">
          <w:rPr>
            <w:rStyle w:val="Hipervnculo"/>
            <w:rFonts w:eastAsia="Times New Roman"/>
            <w:noProof/>
            <w:lang w:val="es-419" w:eastAsia="es-ES"/>
          </w:rPr>
          <w:t>3</w:t>
        </w:r>
        <w:r w:rsidRPr="00AC1746">
          <w:rPr>
            <w:rStyle w:val="Hipervnculo"/>
            <w:rFonts w:eastAsia="Times New Roman"/>
            <w:noProof/>
            <w:lang w:eastAsia="es-ES"/>
          </w:rPr>
          <w:t xml:space="preserve"> Justificación</w:t>
        </w:r>
        <w:r>
          <w:rPr>
            <w:noProof/>
            <w:webHidden/>
          </w:rPr>
          <w:tab/>
        </w:r>
        <w:r>
          <w:rPr>
            <w:noProof/>
            <w:webHidden/>
          </w:rPr>
          <w:fldChar w:fldCharType="begin"/>
        </w:r>
        <w:r>
          <w:rPr>
            <w:noProof/>
            <w:webHidden/>
          </w:rPr>
          <w:instrText xml:space="preserve"> PAGEREF _Toc433913675 \h </w:instrText>
        </w:r>
        <w:r>
          <w:rPr>
            <w:noProof/>
            <w:webHidden/>
          </w:rPr>
        </w:r>
        <w:r>
          <w:rPr>
            <w:noProof/>
            <w:webHidden/>
          </w:rPr>
          <w:fldChar w:fldCharType="separate"/>
        </w:r>
        <w:r>
          <w:rPr>
            <w:noProof/>
            <w:webHidden/>
          </w:rPr>
          <w:t>7</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76" w:history="1">
        <w:r w:rsidRPr="00AC1746">
          <w:rPr>
            <w:rStyle w:val="Hipervnculo"/>
            <w:noProof/>
          </w:rPr>
          <w:t xml:space="preserve">2.3.3 </w:t>
        </w:r>
        <w:r w:rsidRPr="00AC1746">
          <w:rPr>
            <w:rStyle w:val="Hipervnculo"/>
            <w:noProof/>
            <w:lang w:val="es-419"/>
          </w:rPr>
          <w:t xml:space="preserve">Framework </w:t>
        </w:r>
        <w:r w:rsidRPr="00AC1746">
          <w:rPr>
            <w:rStyle w:val="Hipervnculo"/>
            <w:rFonts w:eastAsia="Times New Roman"/>
            <w:noProof/>
            <w:lang w:eastAsia="es-ES"/>
          </w:rPr>
          <w:t>Semantic UI</w:t>
        </w:r>
        <w:r>
          <w:rPr>
            <w:noProof/>
            <w:webHidden/>
          </w:rPr>
          <w:tab/>
        </w:r>
        <w:r>
          <w:rPr>
            <w:noProof/>
            <w:webHidden/>
          </w:rPr>
          <w:fldChar w:fldCharType="begin"/>
        </w:r>
        <w:r>
          <w:rPr>
            <w:noProof/>
            <w:webHidden/>
          </w:rPr>
          <w:instrText xml:space="preserve"> PAGEREF _Toc433913676 \h </w:instrText>
        </w:r>
        <w:r>
          <w:rPr>
            <w:noProof/>
            <w:webHidden/>
          </w:rPr>
        </w:r>
        <w:r>
          <w:rPr>
            <w:noProof/>
            <w:webHidden/>
          </w:rPr>
          <w:fldChar w:fldCharType="separate"/>
        </w:r>
        <w:r>
          <w:rPr>
            <w:noProof/>
            <w:webHidden/>
          </w:rPr>
          <w:t>8</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7" w:history="1">
        <w:r w:rsidRPr="00AC1746">
          <w:rPr>
            <w:rStyle w:val="Hipervnculo"/>
            <w:noProof/>
            <w:lang w:val="es-419" w:eastAsia="es-ES"/>
          </w:rPr>
          <w:t>2.3.3.1 Definicion</w:t>
        </w:r>
        <w:r>
          <w:rPr>
            <w:noProof/>
            <w:webHidden/>
          </w:rPr>
          <w:tab/>
        </w:r>
        <w:r>
          <w:rPr>
            <w:noProof/>
            <w:webHidden/>
          </w:rPr>
          <w:fldChar w:fldCharType="begin"/>
        </w:r>
        <w:r>
          <w:rPr>
            <w:noProof/>
            <w:webHidden/>
          </w:rPr>
          <w:instrText xml:space="preserve"> PAGEREF _Toc433913677 \h </w:instrText>
        </w:r>
        <w:r>
          <w:rPr>
            <w:noProof/>
            <w:webHidden/>
          </w:rPr>
        </w:r>
        <w:r>
          <w:rPr>
            <w:noProof/>
            <w:webHidden/>
          </w:rPr>
          <w:fldChar w:fldCharType="separate"/>
        </w:r>
        <w:r>
          <w:rPr>
            <w:noProof/>
            <w:webHidden/>
          </w:rPr>
          <w:t>8</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8" w:history="1">
        <w:r w:rsidRPr="00AC1746">
          <w:rPr>
            <w:rStyle w:val="Hipervnculo"/>
            <w:rFonts w:eastAsia="Times New Roman"/>
            <w:noProof/>
            <w:lang w:val="es-419" w:eastAsia="es-ES"/>
          </w:rPr>
          <w:t>2.3.3.2 Caracteristicas</w:t>
        </w:r>
        <w:r>
          <w:rPr>
            <w:noProof/>
            <w:webHidden/>
          </w:rPr>
          <w:tab/>
        </w:r>
        <w:r>
          <w:rPr>
            <w:noProof/>
            <w:webHidden/>
          </w:rPr>
          <w:fldChar w:fldCharType="begin"/>
        </w:r>
        <w:r>
          <w:rPr>
            <w:noProof/>
            <w:webHidden/>
          </w:rPr>
          <w:instrText xml:space="preserve"> PAGEREF _Toc433913678 \h </w:instrText>
        </w:r>
        <w:r>
          <w:rPr>
            <w:noProof/>
            <w:webHidden/>
          </w:rPr>
        </w:r>
        <w:r>
          <w:rPr>
            <w:noProof/>
            <w:webHidden/>
          </w:rPr>
          <w:fldChar w:fldCharType="separate"/>
        </w:r>
        <w:r>
          <w:rPr>
            <w:noProof/>
            <w:webHidden/>
          </w:rPr>
          <w:t>8</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79" w:history="1">
        <w:r w:rsidRPr="00AC1746">
          <w:rPr>
            <w:rStyle w:val="Hipervnculo"/>
            <w:rFonts w:eastAsia="Times New Roman"/>
            <w:noProof/>
            <w:lang w:eastAsia="es-ES"/>
          </w:rPr>
          <w:t>2.3.3.</w:t>
        </w:r>
        <w:r w:rsidRPr="00AC1746">
          <w:rPr>
            <w:rStyle w:val="Hipervnculo"/>
            <w:rFonts w:eastAsia="Times New Roman"/>
            <w:noProof/>
            <w:lang w:val="es-419" w:eastAsia="es-ES"/>
          </w:rPr>
          <w:t>3</w:t>
        </w:r>
        <w:r w:rsidRPr="00AC1746">
          <w:rPr>
            <w:rStyle w:val="Hipervnculo"/>
            <w:rFonts w:eastAsia="Times New Roman"/>
            <w:noProof/>
            <w:lang w:eastAsia="es-ES"/>
          </w:rPr>
          <w:t xml:space="preserve"> Justificación</w:t>
        </w:r>
        <w:r>
          <w:rPr>
            <w:noProof/>
            <w:webHidden/>
          </w:rPr>
          <w:tab/>
        </w:r>
        <w:r>
          <w:rPr>
            <w:noProof/>
            <w:webHidden/>
          </w:rPr>
          <w:fldChar w:fldCharType="begin"/>
        </w:r>
        <w:r>
          <w:rPr>
            <w:noProof/>
            <w:webHidden/>
          </w:rPr>
          <w:instrText xml:space="preserve"> PAGEREF _Toc433913679 \h </w:instrText>
        </w:r>
        <w:r>
          <w:rPr>
            <w:noProof/>
            <w:webHidden/>
          </w:rPr>
        </w:r>
        <w:r>
          <w:rPr>
            <w:noProof/>
            <w:webHidden/>
          </w:rPr>
          <w:fldChar w:fldCharType="separate"/>
        </w:r>
        <w:r>
          <w:rPr>
            <w:noProof/>
            <w:webHidden/>
          </w:rPr>
          <w:t>8</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80" w:history="1">
        <w:r w:rsidRPr="00AC1746">
          <w:rPr>
            <w:rStyle w:val="Hipervnculo"/>
            <w:rFonts w:eastAsia="Times New Roman"/>
            <w:noProof/>
            <w:lang w:eastAsia="es-ES"/>
          </w:rPr>
          <w:t>2.4 Administrador de Base de Datos</w:t>
        </w:r>
        <w:r>
          <w:rPr>
            <w:noProof/>
            <w:webHidden/>
          </w:rPr>
          <w:tab/>
        </w:r>
        <w:r>
          <w:rPr>
            <w:noProof/>
            <w:webHidden/>
          </w:rPr>
          <w:fldChar w:fldCharType="begin"/>
        </w:r>
        <w:r>
          <w:rPr>
            <w:noProof/>
            <w:webHidden/>
          </w:rPr>
          <w:instrText xml:space="preserve"> PAGEREF _Toc433913680 \h </w:instrText>
        </w:r>
        <w:r>
          <w:rPr>
            <w:noProof/>
            <w:webHidden/>
          </w:rPr>
        </w:r>
        <w:r>
          <w:rPr>
            <w:noProof/>
            <w:webHidden/>
          </w:rPr>
          <w:fldChar w:fldCharType="separate"/>
        </w:r>
        <w:r>
          <w:rPr>
            <w:noProof/>
            <w:webHidden/>
          </w:rPr>
          <w:t>8</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81" w:history="1">
        <w:r w:rsidRPr="00AC1746">
          <w:rPr>
            <w:rStyle w:val="Hipervnculo"/>
            <w:rFonts w:eastAsia="Times New Roman"/>
            <w:noProof/>
            <w:lang w:eastAsia="es-ES"/>
          </w:rPr>
          <w:t>2.4.1 MongoDB</w:t>
        </w:r>
        <w:r>
          <w:rPr>
            <w:noProof/>
            <w:webHidden/>
          </w:rPr>
          <w:tab/>
        </w:r>
        <w:r>
          <w:rPr>
            <w:noProof/>
            <w:webHidden/>
          </w:rPr>
          <w:fldChar w:fldCharType="begin"/>
        </w:r>
        <w:r>
          <w:rPr>
            <w:noProof/>
            <w:webHidden/>
          </w:rPr>
          <w:instrText xml:space="preserve"> PAGEREF _Toc433913681 \h </w:instrText>
        </w:r>
        <w:r>
          <w:rPr>
            <w:noProof/>
            <w:webHidden/>
          </w:rPr>
        </w:r>
        <w:r>
          <w:rPr>
            <w:noProof/>
            <w:webHidden/>
          </w:rPr>
          <w:fldChar w:fldCharType="separate"/>
        </w:r>
        <w:r>
          <w:rPr>
            <w:noProof/>
            <w:webHidden/>
          </w:rPr>
          <w:t>8</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82" w:history="1">
        <w:r w:rsidRPr="00AC1746">
          <w:rPr>
            <w:rStyle w:val="Hipervnculo"/>
            <w:noProof/>
            <w:lang w:eastAsia="es-ES"/>
          </w:rPr>
          <w:t>2.4.1.1 Definición</w:t>
        </w:r>
        <w:r>
          <w:rPr>
            <w:noProof/>
            <w:webHidden/>
          </w:rPr>
          <w:tab/>
        </w:r>
        <w:r>
          <w:rPr>
            <w:noProof/>
            <w:webHidden/>
          </w:rPr>
          <w:fldChar w:fldCharType="begin"/>
        </w:r>
        <w:r>
          <w:rPr>
            <w:noProof/>
            <w:webHidden/>
          </w:rPr>
          <w:instrText xml:space="preserve"> PAGEREF _Toc433913682 \h </w:instrText>
        </w:r>
        <w:r>
          <w:rPr>
            <w:noProof/>
            <w:webHidden/>
          </w:rPr>
        </w:r>
        <w:r>
          <w:rPr>
            <w:noProof/>
            <w:webHidden/>
          </w:rPr>
          <w:fldChar w:fldCharType="separate"/>
        </w:r>
        <w:r>
          <w:rPr>
            <w:noProof/>
            <w:webHidden/>
          </w:rPr>
          <w:t>8</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83" w:history="1">
        <w:r w:rsidRPr="00AC1746">
          <w:rPr>
            <w:rStyle w:val="Hipervnculo"/>
            <w:noProof/>
            <w:shd w:val="clear" w:color="auto" w:fill="FFFFFF"/>
          </w:rPr>
          <w:t>2.4.1.2 Terminología básica de MongoDB</w:t>
        </w:r>
        <w:r>
          <w:rPr>
            <w:noProof/>
            <w:webHidden/>
          </w:rPr>
          <w:tab/>
        </w:r>
        <w:r>
          <w:rPr>
            <w:noProof/>
            <w:webHidden/>
          </w:rPr>
          <w:fldChar w:fldCharType="begin"/>
        </w:r>
        <w:r>
          <w:rPr>
            <w:noProof/>
            <w:webHidden/>
          </w:rPr>
          <w:instrText xml:space="preserve"> PAGEREF _Toc433913683 \h </w:instrText>
        </w:r>
        <w:r>
          <w:rPr>
            <w:noProof/>
            <w:webHidden/>
          </w:rPr>
        </w:r>
        <w:r>
          <w:rPr>
            <w:noProof/>
            <w:webHidden/>
          </w:rPr>
          <w:fldChar w:fldCharType="separate"/>
        </w:r>
        <w:r>
          <w:rPr>
            <w:noProof/>
            <w:webHidden/>
          </w:rPr>
          <w:t>9</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84" w:history="1">
        <w:r w:rsidRPr="00AC1746">
          <w:rPr>
            <w:rStyle w:val="Hipervnculo"/>
            <w:noProof/>
          </w:rPr>
          <w:t>2.4.1.3 Arquitectura de MongoDB</w:t>
        </w:r>
        <w:r>
          <w:rPr>
            <w:noProof/>
            <w:webHidden/>
          </w:rPr>
          <w:tab/>
        </w:r>
        <w:r>
          <w:rPr>
            <w:noProof/>
            <w:webHidden/>
          </w:rPr>
          <w:fldChar w:fldCharType="begin"/>
        </w:r>
        <w:r>
          <w:rPr>
            <w:noProof/>
            <w:webHidden/>
          </w:rPr>
          <w:instrText xml:space="preserve"> PAGEREF _Toc433913684 \h </w:instrText>
        </w:r>
        <w:r>
          <w:rPr>
            <w:noProof/>
            <w:webHidden/>
          </w:rPr>
        </w:r>
        <w:r>
          <w:rPr>
            <w:noProof/>
            <w:webHidden/>
          </w:rPr>
          <w:fldChar w:fldCharType="separate"/>
        </w:r>
        <w:r>
          <w:rPr>
            <w:noProof/>
            <w:webHidden/>
          </w:rPr>
          <w:t>9</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85" w:history="1">
        <w:r w:rsidRPr="00AC1746">
          <w:rPr>
            <w:rStyle w:val="Hipervnculo"/>
            <w:noProof/>
          </w:rPr>
          <w:t>2.4.1.4 Características</w:t>
        </w:r>
        <w:r>
          <w:rPr>
            <w:noProof/>
            <w:webHidden/>
          </w:rPr>
          <w:tab/>
        </w:r>
        <w:r>
          <w:rPr>
            <w:noProof/>
            <w:webHidden/>
          </w:rPr>
          <w:fldChar w:fldCharType="begin"/>
        </w:r>
        <w:r>
          <w:rPr>
            <w:noProof/>
            <w:webHidden/>
          </w:rPr>
          <w:instrText xml:space="preserve"> PAGEREF _Toc433913685 \h </w:instrText>
        </w:r>
        <w:r>
          <w:rPr>
            <w:noProof/>
            <w:webHidden/>
          </w:rPr>
        </w:r>
        <w:r>
          <w:rPr>
            <w:noProof/>
            <w:webHidden/>
          </w:rPr>
          <w:fldChar w:fldCharType="separate"/>
        </w:r>
        <w:r>
          <w:rPr>
            <w:noProof/>
            <w:webHidden/>
          </w:rPr>
          <w:t>9</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86" w:history="1">
        <w:r w:rsidRPr="00AC1746">
          <w:rPr>
            <w:rStyle w:val="Hipervnculo"/>
            <w:rFonts w:eastAsia="Times New Roman"/>
            <w:noProof/>
            <w:lang w:eastAsia="es-ES"/>
          </w:rPr>
          <w:t>2.4.1.5 Justificación</w:t>
        </w:r>
        <w:r>
          <w:rPr>
            <w:noProof/>
            <w:webHidden/>
          </w:rPr>
          <w:tab/>
        </w:r>
        <w:r>
          <w:rPr>
            <w:noProof/>
            <w:webHidden/>
          </w:rPr>
          <w:fldChar w:fldCharType="begin"/>
        </w:r>
        <w:r>
          <w:rPr>
            <w:noProof/>
            <w:webHidden/>
          </w:rPr>
          <w:instrText xml:space="preserve"> PAGEREF _Toc433913686 \h </w:instrText>
        </w:r>
        <w:r>
          <w:rPr>
            <w:noProof/>
            <w:webHidden/>
          </w:rPr>
        </w:r>
        <w:r>
          <w:rPr>
            <w:noProof/>
            <w:webHidden/>
          </w:rPr>
          <w:fldChar w:fldCharType="separate"/>
        </w:r>
        <w:r>
          <w:rPr>
            <w:noProof/>
            <w:webHidden/>
          </w:rPr>
          <w:t>10</w:t>
        </w:r>
        <w:r>
          <w:rPr>
            <w:noProof/>
            <w:webHidden/>
          </w:rPr>
          <w:fldChar w:fldCharType="end"/>
        </w:r>
      </w:hyperlink>
    </w:p>
    <w:p w:rsidR="00694714" w:rsidRDefault="00694714">
      <w:pPr>
        <w:pStyle w:val="TDC1"/>
        <w:tabs>
          <w:tab w:val="right" w:leader="dot" w:pos="9395"/>
        </w:tabs>
        <w:rPr>
          <w:rFonts w:eastAsiaTheme="minorEastAsia"/>
          <w:noProof/>
          <w:lang w:val="en-US"/>
        </w:rPr>
      </w:pPr>
      <w:hyperlink w:anchor="_Toc433913687" w:history="1">
        <w:r w:rsidRPr="00AC1746">
          <w:rPr>
            <w:rStyle w:val="Hipervnculo"/>
            <w:noProof/>
            <w:lang w:val="es-419"/>
          </w:rPr>
          <w:t xml:space="preserve">CAPITULO III – Areas de </w:t>
        </w:r>
        <w:r w:rsidRPr="00AC1746">
          <w:rPr>
            <w:rStyle w:val="Hipervnculo"/>
            <w:noProof/>
          </w:rPr>
          <w:t>aplicacion</w:t>
        </w:r>
        <w:r>
          <w:rPr>
            <w:noProof/>
            <w:webHidden/>
          </w:rPr>
          <w:tab/>
        </w:r>
        <w:r>
          <w:rPr>
            <w:noProof/>
            <w:webHidden/>
          </w:rPr>
          <w:fldChar w:fldCharType="begin"/>
        </w:r>
        <w:r>
          <w:rPr>
            <w:noProof/>
            <w:webHidden/>
          </w:rPr>
          <w:instrText xml:space="preserve"> PAGEREF _Toc433913687 \h </w:instrText>
        </w:r>
        <w:r>
          <w:rPr>
            <w:noProof/>
            <w:webHidden/>
          </w:rPr>
        </w:r>
        <w:r>
          <w:rPr>
            <w:noProof/>
            <w:webHidden/>
          </w:rPr>
          <w:fldChar w:fldCharType="separate"/>
        </w:r>
        <w:r>
          <w:rPr>
            <w:noProof/>
            <w:webHidden/>
          </w:rPr>
          <w:t>11</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88" w:history="1">
        <w:r w:rsidRPr="00AC1746">
          <w:rPr>
            <w:rStyle w:val="Hipervnculo"/>
            <w:rFonts w:eastAsia="Times New Roman"/>
            <w:noProof/>
            <w:lang w:val="es-419" w:eastAsia="es-ES"/>
          </w:rPr>
          <w:t>3.1 Instalación deportiva</w:t>
        </w:r>
        <w:r>
          <w:rPr>
            <w:noProof/>
            <w:webHidden/>
          </w:rPr>
          <w:tab/>
        </w:r>
        <w:r>
          <w:rPr>
            <w:noProof/>
            <w:webHidden/>
          </w:rPr>
          <w:fldChar w:fldCharType="begin"/>
        </w:r>
        <w:r>
          <w:rPr>
            <w:noProof/>
            <w:webHidden/>
          </w:rPr>
          <w:instrText xml:space="preserve"> PAGEREF _Toc433913688 \h </w:instrText>
        </w:r>
        <w:r>
          <w:rPr>
            <w:noProof/>
            <w:webHidden/>
          </w:rPr>
        </w:r>
        <w:r>
          <w:rPr>
            <w:noProof/>
            <w:webHidden/>
          </w:rPr>
          <w:fldChar w:fldCharType="separate"/>
        </w:r>
        <w:r>
          <w:rPr>
            <w:noProof/>
            <w:webHidden/>
          </w:rPr>
          <w:t>11</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89" w:history="1">
        <w:r w:rsidRPr="00AC1746">
          <w:rPr>
            <w:rStyle w:val="Hipervnculo"/>
            <w:noProof/>
            <w:lang w:val="es-419" w:eastAsia="es-ES"/>
          </w:rPr>
          <w:t>3.1.1 Teminologia</w:t>
        </w:r>
        <w:r>
          <w:rPr>
            <w:noProof/>
            <w:webHidden/>
          </w:rPr>
          <w:tab/>
        </w:r>
        <w:r>
          <w:rPr>
            <w:noProof/>
            <w:webHidden/>
          </w:rPr>
          <w:fldChar w:fldCharType="begin"/>
        </w:r>
        <w:r>
          <w:rPr>
            <w:noProof/>
            <w:webHidden/>
          </w:rPr>
          <w:instrText xml:space="preserve"> PAGEREF _Toc433913689 \h </w:instrText>
        </w:r>
        <w:r>
          <w:rPr>
            <w:noProof/>
            <w:webHidden/>
          </w:rPr>
        </w:r>
        <w:r>
          <w:rPr>
            <w:noProof/>
            <w:webHidden/>
          </w:rPr>
          <w:fldChar w:fldCharType="separate"/>
        </w:r>
        <w:r>
          <w:rPr>
            <w:noProof/>
            <w:webHidden/>
          </w:rPr>
          <w:t>11</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0" w:history="1">
        <w:r w:rsidRPr="00AC1746">
          <w:rPr>
            <w:rStyle w:val="Hipervnculo"/>
            <w:noProof/>
            <w:lang w:val="es-419" w:eastAsia="es-ES"/>
          </w:rPr>
          <w:t>3.1.1.1 Espacio deportivo</w:t>
        </w:r>
        <w:r>
          <w:rPr>
            <w:noProof/>
            <w:webHidden/>
          </w:rPr>
          <w:tab/>
        </w:r>
        <w:r>
          <w:rPr>
            <w:noProof/>
            <w:webHidden/>
          </w:rPr>
          <w:fldChar w:fldCharType="begin"/>
        </w:r>
        <w:r>
          <w:rPr>
            <w:noProof/>
            <w:webHidden/>
          </w:rPr>
          <w:instrText xml:space="preserve"> PAGEREF _Toc433913690 \h </w:instrText>
        </w:r>
        <w:r>
          <w:rPr>
            <w:noProof/>
            <w:webHidden/>
          </w:rPr>
        </w:r>
        <w:r>
          <w:rPr>
            <w:noProof/>
            <w:webHidden/>
          </w:rPr>
          <w:fldChar w:fldCharType="separate"/>
        </w:r>
        <w:r>
          <w:rPr>
            <w:noProof/>
            <w:webHidden/>
          </w:rPr>
          <w:t>11</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1" w:history="1">
        <w:r w:rsidRPr="00AC1746">
          <w:rPr>
            <w:rStyle w:val="Hipervnculo"/>
            <w:noProof/>
            <w:lang w:val="es-419" w:eastAsia="es-ES"/>
          </w:rPr>
          <w:t>3.1.1.2 Complejo deportivo</w:t>
        </w:r>
        <w:r>
          <w:rPr>
            <w:noProof/>
            <w:webHidden/>
          </w:rPr>
          <w:tab/>
        </w:r>
        <w:r>
          <w:rPr>
            <w:noProof/>
            <w:webHidden/>
          </w:rPr>
          <w:fldChar w:fldCharType="begin"/>
        </w:r>
        <w:r>
          <w:rPr>
            <w:noProof/>
            <w:webHidden/>
          </w:rPr>
          <w:instrText xml:space="preserve"> PAGEREF _Toc433913691 \h </w:instrText>
        </w:r>
        <w:r>
          <w:rPr>
            <w:noProof/>
            <w:webHidden/>
          </w:rPr>
        </w:r>
        <w:r>
          <w:rPr>
            <w:noProof/>
            <w:webHidden/>
          </w:rPr>
          <w:fldChar w:fldCharType="separate"/>
        </w:r>
        <w:r>
          <w:rPr>
            <w:noProof/>
            <w:webHidden/>
          </w:rPr>
          <w:t>12</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2" w:history="1">
        <w:r w:rsidRPr="00AC1746">
          <w:rPr>
            <w:rStyle w:val="Hipervnculo"/>
            <w:noProof/>
            <w:lang w:val="es-419" w:eastAsia="es-ES"/>
          </w:rPr>
          <w:t>3.1.1.3 Espacios complementarios</w:t>
        </w:r>
        <w:r>
          <w:rPr>
            <w:noProof/>
            <w:webHidden/>
          </w:rPr>
          <w:tab/>
        </w:r>
        <w:r>
          <w:rPr>
            <w:noProof/>
            <w:webHidden/>
          </w:rPr>
          <w:fldChar w:fldCharType="begin"/>
        </w:r>
        <w:r>
          <w:rPr>
            <w:noProof/>
            <w:webHidden/>
          </w:rPr>
          <w:instrText xml:space="preserve"> PAGEREF _Toc433913692 \h </w:instrText>
        </w:r>
        <w:r>
          <w:rPr>
            <w:noProof/>
            <w:webHidden/>
          </w:rPr>
        </w:r>
        <w:r>
          <w:rPr>
            <w:noProof/>
            <w:webHidden/>
          </w:rPr>
          <w:fldChar w:fldCharType="separate"/>
        </w:r>
        <w:r>
          <w:rPr>
            <w:noProof/>
            <w:webHidden/>
          </w:rPr>
          <w:t>12</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3" w:history="1">
        <w:r w:rsidRPr="00AC1746">
          <w:rPr>
            <w:rStyle w:val="Hipervnculo"/>
            <w:noProof/>
            <w:lang w:val="es-419" w:eastAsia="es-ES"/>
          </w:rPr>
          <w:t>3.1.1.4 Servicios auxiliares</w:t>
        </w:r>
        <w:r>
          <w:rPr>
            <w:noProof/>
            <w:webHidden/>
          </w:rPr>
          <w:tab/>
        </w:r>
        <w:r>
          <w:rPr>
            <w:noProof/>
            <w:webHidden/>
          </w:rPr>
          <w:fldChar w:fldCharType="begin"/>
        </w:r>
        <w:r>
          <w:rPr>
            <w:noProof/>
            <w:webHidden/>
          </w:rPr>
          <w:instrText xml:space="preserve"> PAGEREF _Toc433913693 \h </w:instrText>
        </w:r>
        <w:r>
          <w:rPr>
            <w:noProof/>
            <w:webHidden/>
          </w:rPr>
        </w:r>
        <w:r>
          <w:rPr>
            <w:noProof/>
            <w:webHidden/>
          </w:rPr>
          <w:fldChar w:fldCharType="separate"/>
        </w:r>
        <w:r>
          <w:rPr>
            <w:noProof/>
            <w:webHidden/>
          </w:rPr>
          <w:t>12</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4" w:history="1">
        <w:r w:rsidRPr="00AC1746">
          <w:rPr>
            <w:rStyle w:val="Hipervnculo"/>
            <w:noProof/>
            <w:lang w:val="es-419" w:eastAsia="es-ES"/>
          </w:rPr>
          <w:t>3.1.1.5 Cancha</w:t>
        </w:r>
        <w:r>
          <w:rPr>
            <w:noProof/>
            <w:webHidden/>
          </w:rPr>
          <w:tab/>
        </w:r>
        <w:r>
          <w:rPr>
            <w:noProof/>
            <w:webHidden/>
          </w:rPr>
          <w:fldChar w:fldCharType="begin"/>
        </w:r>
        <w:r>
          <w:rPr>
            <w:noProof/>
            <w:webHidden/>
          </w:rPr>
          <w:instrText xml:space="preserve"> PAGEREF _Toc433913694 \h </w:instrText>
        </w:r>
        <w:r>
          <w:rPr>
            <w:noProof/>
            <w:webHidden/>
          </w:rPr>
        </w:r>
        <w:r>
          <w:rPr>
            <w:noProof/>
            <w:webHidden/>
          </w:rPr>
          <w:fldChar w:fldCharType="separate"/>
        </w:r>
        <w:r>
          <w:rPr>
            <w:noProof/>
            <w:webHidden/>
          </w:rPr>
          <w:t>12</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695" w:history="1">
        <w:r w:rsidRPr="00AC1746">
          <w:rPr>
            <w:rStyle w:val="Hipervnculo"/>
            <w:noProof/>
            <w:lang w:val="es-419" w:eastAsia="es-ES"/>
          </w:rPr>
          <w:t>3.1.2 Clasificacion</w:t>
        </w:r>
        <w:r>
          <w:rPr>
            <w:noProof/>
            <w:webHidden/>
          </w:rPr>
          <w:tab/>
        </w:r>
        <w:r>
          <w:rPr>
            <w:noProof/>
            <w:webHidden/>
          </w:rPr>
          <w:fldChar w:fldCharType="begin"/>
        </w:r>
        <w:r>
          <w:rPr>
            <w:noProof/>
            <w:webHidden/>
          </w:rPr>
          <w:instrText xml:space="preserve"> PAGEREF _Toc433913695 \h </w:instrText>
        </w:r>
        <w:r>
          <w:rPr>
            <w:noProof/>
            <w:webHidden/>
          </w:rPr>
        </w:r>
        <w:r>
          <w:rPr>
            <w:noProof/>
            <w:webHidden/>
          </w:rPr>
          <w:fldChar w:fldCharType="separate"/>
        </w:r>
        <w:r>
          <w:rPr>
            <w:noProof/>
            <w:webHidden/>
          </w:rPr>
          <w:t>12</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6" w:history="1">
        <w:r w:rsidRPr="00AC1746">
          <w:rPr>
            <w:rStyle w:val="Hipervnculo"/>
            <w:noProof/>
            <w:lang w:val="es-419" w:eastAsia="es-ES"/>
          </w:rPr>
          <w:t>3.1.2.1 Espacios deportivos convencionales</w:t>
        </w:r>
        <w:r>
          <w:rPr>
            <w:noProof/>
            <w:webHidden/>
          </w:rPr>
          <w:tab/>
        </w:r>
        <w:r>
          <w:rPr>
            <w:noProof/>
            <w:webHidden/>
          </w:rPr>
          <w:fldChar w:fldCharType="begin"/>
        </w:r>
        <w:r>
          <w:rPr>
            <w:noProof/>
            <w:webHidden/>
          </w:rPr>
          <w:instrText xml:space="preserve"> PAGEREF _Toc433913696 \h </w:instrText>
        </w:r>
        <w:r>
          <w:rPr>
            <w:noProof/>
            <w:webHidden/>
          </w:rPr>
        </w:r>
        <w:r>
          <w:rPr>
            <w:noProof/>
            <w:webHidden/>
          </w:rPr>
          <w:fldChar w:fldCharType="separate"/>
        </w:r>
        <w:r>
          <w:rPr>
            <w:noProof/>
            <w:webHidden/>
          </w:rPr>
          <w:t>12</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7" w:history="1">
        <w:r w:rsidRPr="00AC1746">
          <w:rPr>
            <w:rStyle w:val="Hipervnculo"/>
            <w:noProof/>
            <w:lang w:val="es-419" w:eastAsia="es-ES"/>
          </w:rPr>
          <w:t>3.1.2.2 Espacios deportivos singulares</w:t>
        </w:r>
        <w:r>
          <w:rPr>
            <w:noProof/>
            <w:webHidden/>
          </w:rPr>
          <w:tab/>
        </w:r>
        <w:r>
          <w:rPr>
            <w:noProof/>
            <w:webHidden/>
          </w:rPr>
          <w:fldChar w:fldCharType="begin"/>
        </w:r>
        <w:r>
          <w:rPr>
            <w:noProof/>
            <w:webHidden/>
          </w:rPr>
          <w:instrText xml:space="preserve"> PAGEREF _Toc433913697 \h </w:instrText>
        </w:r>
        <w:r>
          <w:rPr>
            <w:noProof/>
            <w:webHidden/>
          </w:rPr>
        </w:r>
        <w:r>
          <w:rPr>
            <w:noProof/>
            <w:webHidden/>
          </w:rPr>
          <w:fldChar w:fldCharType="separate"/>
        </w:r>
        <w:r>
          <w:rPr>
            <w:noProof/>
            <w:webHidden/>
          </w:rPr>
          <w:t>13</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698" w:history="1">
        <w:r w:rsidRPr="00AC1746">
          <w:rPr>
            <w:rStyle w:val="Hipervnculo"/>
            <w:noProof/>
            <w:lang w:val="es-419" w:eastAsia="es-ES"/>
          </w:rPr>
          <w:t>3.1.2.3 Áreas de actividad deportiva</w:t>
        </w:r>
        <w:r>
          <w:rPr>
            <w:noProof/>
            <w:webHidden/>
          </w:rPr>
          <w:tab/>
        </w:r>
        <w:r>
          <w:rPr>
            <w:noProof/>
            <w:webHidden/>
          </w:rPr>
          <w:fldChar w:fldCharType="begin"/>
        </w:r>
        <w:r>
          <w:rPr>
            <w:noProof/>
            <w:webHidden/>
          </w:rPr>
          <w:instrText xml:space="preserve"> PAGEREF _Toc433913698 \h </w:instrText>
        </w:r>
        <w:r>
          <w:rPr>
            <w:noProof/>
            <w:webHidden/>
          </w:rPr>
        </w:r>
        <w:r>
          <w:rPr>
            <w:noProof/>
            <w:webHidden/>
          </w:rPr>
          <w:fldChar w:fldCharType="separate"/>
        </w:r>
        <w:r>
          <w:rPr>
            <w:noProof/>
            <w:webHidden/>
          </w:rPr>
          <w:t>13</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699" w:history="1">
        <w:r w:rsidRPr="00AC1746">
          <w:rPr>
            <w:rStyle w:val="Hipervnculo"/>
            <w:noProof/>
            <w:lang w:val="es-419" w:eastAsia="es-ES"/>
          </w:rPr>
          <w:t>3.2 Administracion de Horarios y Reservas</w:t>
        </w:r>
        <w:r>
          <w:rPr>
            <w:noProof/>
            <w:webHidden/>
          </w:rPr>
          <w:tab/>
        </w:r>
        <w:r>
          <w:rPr>
            <w:noProof/>
            <w:webHidden/>
          </w:rPr>
          <w:fldChar w:fldCharType="begin"/>
        </w:r>
        <w:r>
          <w:rPr>
            <w:noProof/>
            <w:webHidden/>
          </w:rPr>
          <w:instrText xml:space="preserve"> PAGEREF _Toc433913699 \h </w:instrText>
        </w:r>
        <w:r>
          <w:rPr>
            <w:noProof/>
            <w:webHidden/>
          </w:rPr>
        </w:r>
        <w:r>
          <w:rPr>
            <w:noProof/>
            <w:webHidden/>
          </w:rPr>
          <w:fldChar w:fldCharType="separate"/>
        </w:r>
        <w:r>
          <w:rPr>
            <w:noProof/>
            <w:webHidden/>
          </w:rPr>
          <w:t>13</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700" w:history="1">
        <w:r w:rsidRPr="00AC1746">
          <w:rPr>
            <w:rStyle w:val="Hipervnculo"/>
            <w:noProof/>
            <w:lang w:val="es-419" w:eastAsia="es-ES"/>
          </w:rPr>
          <w:t>3.2.1 Administracion de Horarios</w:t>
        </w:r>
        <w:r>
          <w:rPr>
            <w:noProof/>
            <w:webHidden/>
          </w:rPr>
          <w:tab/>
        </w:r>
        <w:r>
          <w:rPr>
            <w:noProof/>
            <w:webHidden/>
          </w:rPr>
          <w:fldChar w:fldCharType="begin"/>
        </w:r>
        <w:r>
          <w:rPr>
            <w:noProof/>
            <w:webHidden/>
          </w:rPr>
          <w:instrText xml:space="preserve"> PAGEREF _Toc433913700 \h </w:instrText>
        </w:r>
        <w:r>
          <w:rPr>
            <w:noProof/>
            <w:webHidden/>
          </w:rPr>
        </w:r>
        <w:r>
          <w:rPr>
            <w:noProof/>
            <w:webHidden/>
          </w:rPr>
          <w:fldChar w:fldCharType="separate"/>
        </w:r>
        <w:r>
          <w:rPr>
            <w:noProof/>
            <w:webHidden/>
          </w:rPr>
          <w:t>13</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701" w:history="1">
        <w:r w:rsidRPr="00AC1746">
          <w:rPr>
            <w:rStyle w:val="Hipervnculo"/>
            <w:noProof/>
            <w:lang w:val="es-419" w:eastAsia="es-ES"/>
          </w:rPr>
          <w:t>3.2.2 Reservas</w:t>
        </w:r>
        <w:r>
          <w:rPr>
            <w:noProof/>
            <w:webHidden/>
          </w:rPr>
          <w:tab/>
        </w:r>
        <w:r>
          <w:rPr>
            <w:noProof/>
            <w:webHidden/>
          </w:rPr>
          <w:fldChar w:fldCharType="begin"/>
        </w:r>
        <w:r>
          <w:rPr>
            <w:noProof/>
            <w:webHidden/>
          </w:rPr>
          <w:instrText xml:space="preserve"> PAGEREF _Toc433913701 \h </w:instrText>
        </w:r>
        <w:r>
          <w:rPr>
            <w:noProof/>
            <w:webHidden/>
          </w:rPr>
        </w:r>
        <w:r>
          <w:rPr>
            <w:noProof/>
            <w:webHidden/>
          </w:rPr>
          <w:fldChar w:fldCharType="separate"/>
        </w:r>
        <w:r>
          <w:rPr>
            <w:noProof/>
            <w:webHidden/>
          </w:rPr>
          <w:t>14</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702" w:history="1">
        <w:r w:rsidRPr="00AC1746">
          <w:rPr>
            <w:rStyle w:val="Hipervnculo"/>
            <w:rFonts w:eastAsia="Times New Roman"/>
            <w:noProof/>
            <w:lang w:val="es-419"/>
          </w:rPr>
          <w:t>3.2.1.1 Reservas regulares</w:t>
        </w:r>
        <w:r>
          <w:rPr>
            <w:noProof/>
            <w:webHidden/>
          </w:rPr>
          <w:tab/>
        </w:r>
        <w:r>
          <w:rPr>
            <w:noProof/>
            <w:webHidden/>
          </w:rPr>
          <w:fldChar w:fldCharType="begin"/>
        </w:r>
        <w:r>
          <w:rPr>
            <w:noProof/>
            <w:webHidden/>
          </w:rPr>
          <w:instrText xml:space="preserve"> PAGEREF _Toc433913702 \h </w:instrText>
        </w:r>
        <w:r>
          <w:rPr>
            <w:noProof/>
            <w:webHidden/>
          </w:rPr>
        </w:r>
        <w:r>
          <w:rPr>
            <w:noProof/>
            <w:webHidden/>
          </w:rPr>
          <w:fldChar w:fldCharType="separate"/>
        </w:r>
        <w:r>
          <w:rPr>
            <w:noProof/>
            <w:webHidden/>
          </w:rPr>
          <w:t>15</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703" w:history="1">
        <w:r w:rsidRPr="00AC1746">
          <w:rPr>
            <w:rStyle w:val="Hipervnculo"/>
            <w:noProof/>
            <w:lang w:val="es-419"/>
          </w:rPr>
          <w:t>3.2.1.2 Reservas provenientes de eventos</w:t>
        </w:r>
        <w:r>
          <w:rPr>
            <w:noProof/>
            <w:webHidden/>
          </w:rPr>
          <w:tab/>
        </w:r>
        <w:r>
          <w:rPr>
            <w:noProof/>
            <w:webHidden/>
          </w:rPr>
          <w:fldChar w:fldCharType="begin"/>
        </w:r>
        <w:r>
          <w:rPr>
            <w:noProof/>
            <w:webHidden/>
          </w:rPr>
          <w:instrText xml:space="preserve"> PAGEREF _Toc433913703 \h </w:instrText>
        </w:r>
        <w:r>
          <w:rPr>
            <w:noProof/>
            <w:webHidden/>
          </w:rPr>
        </w:r>
        <w:r>
          <w:rPr>
            <w:noProof/>
            <w:webHidden/>
          </w:rPr>
          <w:fldChar w:fldCharType="separate"/>
        </w:r>
        <w:r>
          <w:rPr>
            <w:noProof/>
            <w:webHidden/>
          </w:rPr>
          <w:t>17</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704" w:history="1">
        <w:r w:rsidRPr="00AC1746">
          <w:rPr>
            <w:rStyle w:val="Hipervnculo"/>
            <w:noProof/>
            <w:lang w:val="es-419"/>
          </w:rPr>
          <w:t>3.2.1.2 Reservas procedentes de dias de mantenimiento</w:t>
        </w:r>
        <w:r>
          <w:rPr>
            <w:noProof/>
            <w:webHidden/>
          </w:rPr>
          <w:tab/>
        </w:r>
        <w:r>
          <w:rPr>
            <w:noProof/>
            <w:webHidden/>
          </w:rPr>
          <w:fldChar w:fldCharType="begin"/>
        </w:r>
        <w:r>
          <w:rPr>
            <w:noProof/>
            <w:webHidden/>
          </w:rPr>
          <w:instrText xml:space="preserve"> PAGEREF _Toc433913704 \h </w:instrText>
        </w:r>
        <w:r>
          <w:rPr>
            <w:noProof/>
            <w:webHidden/>
          </w:rPr>
        </w:r>
        <w:r>
          <w:rPr>
            <w:noProof/>
            <w:webHidden/>
          </w:rPr>
          <w:fldChar w:fldCharType="separate"/>
        </w:r>
        <w:r>
          <w:rPr>
            <w:noProof/>
            <w:webHidden/>
          </w:rPr>
          <w:t>17</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705" w:history="1">
        <w:r w:rsidRPr="00AC1746">
          <w:rPr>
            <w:rStyle w:val="Hipervnculo"/>
            <w:noProof/>
            <w:lang w:val="es-419"/>
          </w:rPr>
          <w:t>3.2.3 Asignación de Recursos</w:t>
        </w:r>
        <w:r>
          <w:rPr>
            <w:noProof/>
            <w:webHidden/>
          </w:rPr>
          <w:tab/>
        </w:r>
        <w:r>
          <w:rPr>
            <w:noProof/>
            <w:webHidden/>
          </w:rPr>
          <w:fldChar w:fldCharType="begin"/>
        </w:r>
        <w:r>
          <w:rPr>
            <w:noProof/>
            <w:webHidden/>
          </w:rPr>
          <w:instrText xml:space="preserve"> PAGEREF _Toc433913705 \h </w:instrText>
        </w:r>
        <w:r>
          <w:rPr>
            <w:noProof/>
            <w:webHidden/>
          </w:rPr>
        </w:r>
        <w:r>
          <w:rPr>
            <w:noProof/>
            <w:webHidden/>
          </w:rPr>
          <w:fldChar w:fldCharType="separate"/>
        </w:r>
        <w:r>
          <w:rPr>
            <w:noProof/>
            <w:webHidden/>
          </w:rPr>
          <w:t>17</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706" w:history="1">
        <w:r w:rsidRPr="00AC1746">
          <w:rPr>
            <w:rStyle w:val="Hipervnculo"/>
            <w:noProof/>
            <w:lang w:val="es-419" w:eastAsia="es-ES"/>
          </w:rPr>
          <w:t>3.2.3.1 Teoria de Colas</w:t>
        </w:r>
        <w:r>
          <w:rPr>
            <w:noProof/>
            <w:webHidden/>
          </w:rPr>
          <w:tab/>
        </w:r>
        <w:r>
          <w:rPr>
            <w:noProof/>
            <w:webHidden/>
          </w:rPr>
          <w:fldChar w:fldCharType="begin"/>
        </w:r>
        <w:r>
          <w:rPr>
            <w:noProof/>
            <w:webHidden/>
          </w:rPr>
          <w:instrText xml:space="preserve"> PAGEREF _Toc433913706 \h </w:instrText>
        </w:r>
        <w:r>
          <w:rPr>
            <w:noProof/>
            <w:webHidden/>
          </w:rPr>
        </w:r>
        <w:r>
          <w:rPr>
            <w:noProof/>
            <w:webHidden/>
          </w:rPr>
          <w:fldChar w:fldCharType="separate"/>
        </w:r>
        <w:r>
          <w:rPr>
            <w:noProof/>
            <w:webHidden/>
          </w:rPr>
          <w:t>17</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707" w:history="1">
        <w:r w:rsidRPr="00AC1746">
          <w:rPr>
            <w:rStyle w:val="Hipervnculo"/>
            <w:noProof/>
            <w:lang w:val="es-419" w:eastAsia="es-ES"/>
          </w:rPr>
          <w:t xml:space="preserve">3.2.3.2 </w:t>
        </w:r>
        <w:r w:rsidRPr="00AC1746">
          <w:rPr>
            <w:rStyle w:val="Hipervnculo"/>
            <w:noProof/>
            <w:lang w:eastAsia="es-ES"/>
          </w:rPr>
          <w:t>Elementos existentes en la teoría de colas</w:t>
        </w:r>
        <w:r>
          <w:rPr>
            <w:noProof/>
            <w:webHidden/>
          </w:rPr>
          <w:tab/>
        </w:r>
        <w:r>
          <w:rPr>
            <w:noProof/>
            <w:webHidden/>
          </w:rPr>
          <w:fldChar w:fldCharType="begin"/>
        </w:r>
        <w:r>
          <w:rPr>
            <w:noProof/>
            <w:webHidden/>
          </w:rPr>
          <w:instrText xml:space="preserve"> PAGEREF _Toc433913707 \h </w:instrText>
        </w:r>
        <w:r>
          <w:rPr>
            <w:noProof/>
            <w:webHidden/>
          </w:rPr>
        </w:r>
        <w:r>
          <w:rPr>
            <w:noProof/>
            <w:webHidden/>
          </w:rPr>
          <w:fldChar w:fldCharType="separate"/>
        </w:r>
        <w:r>
          <w:rPr>
            <w:noProof/>
            <w:webHidden/>
          </w:rPr>
          <w:t>18</w:t>
        </w:r>
        <w:r>
          <w:rPr>
            <w:noProof/>
            <w:webHidden/>
          </w:rPr>
          <w:fldChar w:fldCharType="end"/>
        </w:r>
      </w:hyperlink>
    </w:p>
    <w:p w:rsidR="00694714" w:rsidRDefault="00694714">
      <w:pPr>
        <w:pStyle w:val="TDC2"/>
        <w:tabs>
          <w:tab w:val="right" w:leader="dot" w:pos="9395"/>
        </w:tabs>
        <w:rPr>
          <w:rFonts w:eastAsiaTheme="minorEastAsia"/>
          <w:noProof/>
          <w:lang w:val="en-US"/>
        </w:rPr>
      </w:pPr>
      <w:hyperlink w:anchor="_Toc433913708" w:history="1">
        <w:r w:rsidRPr="00AC1746">
          <w:rPr>
            <w:rStyle w:val="Hipervnculo"/>
            <w:noProof/>
            <w:shd w:val="clear" w:color="auto" w:fill="FFFFFF"/>
            <w:lang w:val="es-419"/>
          </w:rPr>
          <w:t>3.3 Cloud Computing</w:t>
        </w:r>
        <w:r>
          <w:rPr>
            <w:noProof/>
            <w:webHidden/>
          </w:rPr>
          <w:tab/>
        </w:r>
        <w:r>
          <w:rPr>
            <w:noProof/>
            <w:webHidden/>
          </w:rPr>
          <w:fldChar w:fldCharType="begin"/>
        </w:r>
        <w:r>
          <w:rPr>
            <w:noProof/>
            <w:webHidden/>
          </w:rPr>
          <w:instrText xml:space="preserve"> PAGEREF _Toc433913708 \h </w:instrText>
        </w:r>
        <w:r>
          <w:rPr>
            <w:noProof/>
            <w:webHidden/>
          </w:rPr>
        </w:r>
        <w:r>
          <w:rPr>
            <w:noProof/>
            <w:webHidden/>
          </w:rPr>
          <w:fldChar w:fldCharType="separate"/>
        </w:r>
        <w:r>
          <w:rPr>
            <w:noProof/>
            <w:webHidden/>
          </w:rPr>
          <w:t>19</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709" w:history="1">
        <w:r w:rsidRPr="00AC1746">
          <w:rPr>
            <w:rStyle w:val="Hipervnculo"/>
            <w:noProof/>
            <w:shd w:val="clear" w:color="auto" w:fill="FFFFFF"/>
            <w:lang w:val="es-419"/>
          </w:rPr>
          <w:t xml:space="preserve">3.3.1 </w:t>
        </w:r>
        <w:r w:rsidRPr="00AC1746">
          <w:rPr>
            <w:rStyle w:val="Hipervnculo"/>
            <w:noProof/>
            <w:shd w:val="clear" w:color="auto" w:fill="FFFFFF"/>
          </w:rPr>
          <w:t>Definición</w:t>
        </w:r>
        <w:r>
          <w:rPr>
            <w:noProof/>
            <w:webHidden/>
          </w:rPr>
          <w:tab/>
        </w:r>
        <w:r>
          <w:rPr>
            <w:noProof/>
            <w:webHidden/>
          </w:rPr>
          <w:fldChar w:fldCharType="begin"/>
        </w:r>
        <w:r>
          <w:rPr>
            <w:noProof/>
            <w:webHidden/>
          </w:rPr>
          <w:instrText xml:space="preserve"> PAGEREF _Toc433913709 \h </w:instrText>
        </w:r>
        <w:r>
          <w:rPr>
            <w:noProof/>
            <w:webHidden/>
          </w:rPr>
        </w:r>
        <w:r>
          <w:rPr>
            <w:noProof/>
            <w:webHidden/>
          </w:rPr>
          <w:fldChar w:fldCharType="separate"/>
        </w:r>
        <w:r>
          <w:rPr>
            <w:noProof/>
            <w:webHidden/>
          </w:rPr>
          <w:t>19</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710" w:history="1">
        <w:r w:rsidRPr="00AC1746">
          <w:rPr>
            <w:rStyle w:val="Hipervnculo"/>
            <w:noProof/>
            <w:lang w:eastAsia="es-ES"/>
          </w:rPr>
          <w:t>3.3.2 Características</w:t>
        </w:r>
        <w:r>
          <w:rPr>
            <w:noProof/>
            <w:webHidden/>
          </w:rPr>
          <w:tab/>
        </w:r>
        <w:r>
          <w:rPr>
            <w:noProof/>
            <w:webHidden/>
          </w:rPr>
          <w:fldChar w:fldCharType="begin"/>
        </w:r>
        <w:r>
          <w:rPr>
            <w:noProof/>
            <w:webHidden/>
          </w:rPr>
          <w:instrText xml:space="preserve"> PAGEREF _Toc433913710 \h </w:instrText>
        </w:r>
        <w:r>
          <w:rPr>
            <w:noProof/>
            <w:webHidden/>
          </w:rPr>
        </w:r>
        <w:r>
          <w:rPr>
            <w:noProof/>
            <w:webHidden/>
          </w:rPr>
          <w:fldChar w:fldCharType="separate"/>
        </w:r>
        <w:r>
          <w:rPr>
            <w:noProof/>
            <w:webHidden/>
          </w:rPr>
          <w:t>20</w:t>
        </w:r>
        <w:r>
          <w:rPr>
            <w:noProof/>
            <w:webHidden/>
          </w:rPr>
          <w:fldChar w:fldCharType="end"/>
        </w:r>
      </w:hyperlink>
    </w:p>
    <w:p w:rsidR="00694714" w:rsidRDefault="00694714">
      <w:pPr>
        <w:pStyle w:val="TDC3"/>
        <w:tabs>
          <w:tab w:val="right" w:leader="dot" w:pos="9395"/>
        </w:tabs>
        <w:rPr>
          <w:rFonts w:eastAsiaTheme="minorEastAsia"/>
          <w:noProof/>
          <w:lang w:val="en-US"/>
        </w:rPr>
      </w:pPr>
      <w:hyperlink w:anchor="_Toc433913711" w:history="1">
        <w:r w:rsidRPr="00AC1746">
          <w:rPr>
            <w:rStyle w:val="Hipervnculo"/>
            <w:noProof/>
            <w:lang w:eastAsia="es-ES"/>
          </w:rPr>
          <w:t>3.3.3 Servicios Ofrecidos</w:t>
        </w:r>
        <w:r>
          <w:rPr>
            <w:noProof/>
            <w:webHidden/>
          </w:rPr>
          <w:tab/>
        </w:r>
        <w:r>
          <w:rPr>
            <w:noProof/>
            <w:webHidden/>
          </w:rPr>
          <w:fldChar w:fldCharType="begin"/>
        </w:r>
        <w:r>
          <w:rPr>
            <w:noProof/>
            <w:webHidden/>
          </w:rPr>
          <w:instrText xml:space="preserve"> PAGEREF _Toc433913711 \h </w:instrText>
        </w:r>
        <w:r>
          <w:rPr>
            <w:noProof/>
            <w:webHidden/>
          </w:rPr>
        </w:r>
        <w:r>
          <w:rPr>
            <w:noProof/>
            <w:webHidden/>
          </w:rPr>
          <w:fldChar w:fldCharType="separate"/>
        </w:r>
        <w:r>
          <w:rPr>
            <w:noProof/>
            <w:webHidden/>
          </w:rPr>
          <w:t>20</w:t>
        </w:r>
        <w:r>
          <w:rPr>
            <w:noProof/>
            <w:webHidden/>
          </w:rPr>
          <w:fldChar w:fldCharType="end"/>
        </w:r>
      </w:hyperlink>
    </w:p>
    <w:bookmarkStart w:id="0" w:name="_GoBack"/>
    <w:bookmarkEnd w:id="0"/>
    <w:p w:rsidR="00694714" w:rsidRDefault="00694714">
      <w:pPr>
        <w:pStyle w:val="TDC4"/>
        <w:tabs>
          <w:tab w:val="right" w:leader="dot" w:pos="9395"/>
        </w:tabs>
        <w:rPr>
          <w:rFonts w:eastAsiaTheme="minorEastAsia"/>
          <w:noProof/>
          <w:lang w:val="en-US"/>
        </w:rPr>
      </w:pPr>
      <w:r w:rsidRPr="00AC1746">
        <w:rPr>
          <w:rStyle w:val="Hipervnculo"/>
          <w:noProof/>
        </w:rPr>
        <w:fldChar w:fldCharType="begin"/>
      </w:r>
      <w:r w:rsidRPr="00AC1746">
        <w:rPr>
          <w:rStyle w:val="Hipervnculo"/>
          <w:noProof/>
        </w:rPr>
        <w:instrText xml:space="preserve"> </w:instrText>
      </w:r>
      <w:r>
        <w:rPr>
          <w:noProof/>
        </w:rPr>
        <w:instrText>HYPERLINK \l "_Toc433913712"</w:instrText>
      </w:r>
      <w:r w:rsidRPr="00AC1746">
        <w:rPr>
          <w:rStyle w:val="Hipervnculo"/>
          <w:noProof/>
        </w:rPr>
        <w:instrText xml:space="preserve"> </w:instrText>
      </w:r>
      <w:r w:rsidRPr="00AC1746">
        <w:rPr>
          <w:rStyle w:val="Hipervnculo"/>
          <w:noProof/>
        </w:rPr>
      </w:r>
      <w:r w:rsidRPr="00AC1746">
        <w:rPr>
          <w:rStyle w:val="Hipervnculo"/>
          <w:noProof/>
        </w:rPr>
        <w:fldChar w:fldCharType="separate"/>
      </w:r>
      <w:r w:rsidRPr="00AC1746">
        <w:rPr>
          <w:rStyle w:val="Hipervnculo"/>
          <w:noProof/>
          <w:lang w:eastAsia="es-ES"/>
        </w:rPr>
        <w:t>3.3.3.1 Software como servicio (Saas)</w:t>
      </w:r>
      <w:r>
        <w:rPr>
          <w:noProof/>
          <w:webHidden/>
        </w:rPr>
        <w:tab/>
      </w:r>
      <w:r>
        <w:rPr>
          <w:noProof/>
          <w:webHidden/>
        </w:rPr>
        <w:fldChar w:fldCharType="begin"/>
      </w:r>
      <w:r>
        <w:rPr>
          <w:noProof/>
          <w:webHidden/>
        </w:rPr>
        <w:instrText xml:space="preserve"> PAGEREF _Toc433913712 \h </w:instrText>
      </w:r>
      <w:r>
        <w:rPr>
          <w:noProof/>
          <w:webHidden/>
        </w:rPr>
      </w:r>
      <w:r>
        <w:rPr>
          <w:noProof/>
          <w:webHidden/>
        </w:rPr>
        <w:fldChar w:fldCharType="separate"/>
      </w:r>
      <w:r>
        <w:rPr>
          <w:noProof/>
          <w:webHidden/>
        </w:rPr>
        <w:t>20</w:t>
      </w:r>
      <w:r>
        <w:rPr>
          <w:noProof/>
          <w:webHidden/>
        </w:rPr>
        <w:fldChar w:fldCharType="end"/>
      </w:r>
      <w:r w:rsidRPr="00AC1746">
        <w:rPr>
          <w:rStyle w:val="Hipervnculo"/>
          <w:noProof/>
        </w:rPr>
        <w:fldChar w:fldCharType="end"/>
      </w:r>
    </w:p>
    <w:p w:rsidR="00694714" w:rsidRDefault="00694714">
      <w:pPr>
        <w:pStyle w:val="TDC4"/>
        <w:tabs>
          <w:tab w:val="right" w:leader="dot" w:pos="9395"/>
        </w:tabs>
        <w:rPr>
          <w:rFonts w:eastAsiaTheme="minorEastAsia"/>
          <w:noProof/>
          <w:lang w:val="en-US"/>
        </w:rPr>
      </w:pPr>
      <w:hyperlink w:anchor="_Toc433913713" w:history="1">
        <w:r w:rsidRPr="00AC1746">
          <w:rPr>
            <w:rStyle w:val="Hipervnculo"/>
            <w:noProof/>
            <w:lang w:eastAsia="es-ES"/>
          </w:rPr>
          <w:t>3.3.3.2 Plataforma como servicio (Paas)</w:t>
        </w:r>
        <w:r>
          <w:rPr>
            <w:noProof/>
            <w:webHidden/>
          </w:rPr>
          <w:tab/>
        </w:r>
        <w:r>
          <w:rPr>
            <w:noProof/>
            <w:webHidden/>
          </w:rPr>
          <w:fldChar w:fldCharType="begin"/>
        </w:r>
        <w:r>
          <w:rPr>
            <w:noProof/>
            <w:webHidden/>
          </w:rPr>
          <w:instrText xml:space="preserve"> PAGEREF _Toc433913713 \h </w:instrText>
        </w:r>
        <w:r>
          <w:rPr>
            <w:noProof/>
            <w:webHidden/>
          </w:rPr>
        </w:r>
        <w:r>
          <w:rPr>
            <w:noProof/>
            <w:webHidden/>
          </w:rPr>
          <w:fldChar w:fldCharType="separate"/>
        </w:r>
        <w:r>
          <w:rPr>
            <w:noProof/>
            <w:webHidden/>
          </w:rPr>
          <w:t>20</w:t>
        </w:r>
        <w:r>
          <w:rPr>
            <w:noProof/>
            <w:webHidden/>
          </w:rPr>
          <w:fldChar w:fldCharType="end"/>
        </w:r>
      </w:hyperlink>
    </w:p>
    <w:p w:rsidR="00694714" w:rsidRDefault="00694714">
      <w:pPr>
        <w:pStyle w:val="TDC4"/>
        <w:tabs>
          <w:tab w:val="right" w:leader="dot" w:pos="9395"/>
        </w:tabs>
        <w:rPr>
          <w:rFonts w:eastAsiaTheme="minorEastAsia"/>
          <w:noProof/>
          <w:lang w:val="en-US"/>
        </w:rPr>
      </w:pPr>
      <w:hyperlink w:anchor="_Toc433913714" w:history="1">
        <w:r w:rsidRPr="00AC1746">
          <w:rPr>
            <w:rStyle w:val="Hipervnculo"/>
            <w:noProof/>
            <w:lang w:eastAsia="es-ES"/>
          </w:rPr>
          <w:t>3.3.3.3 Infraestructura como servicio</w:t>
        </w:r>
        <w:r>
          <w:rPr>
            <w:noProof/>
            <w:webHidden/>
          </w:rPr>
          <w:tab/>
        </w:r>
        <w:r>
          <w:rPr>
            <w:noProof/>
            <w:webHidden/>
          </w:rPr>
          <w:fldChar w:fldCharType="begin"/>
        </w:r>
        <w:r>
          <w:rPr>
            <w:noProof/>
            <w:webHidden/>
          </w:rPr>
          <w:instrText xml:space="preserve"> PAGEREF _Toc433913714 \h </w:instrText>
        </w:r>
        <w:r>
          <w:rPr>
            <w:noProof/>
            <w:webHidden/>
          </w:rPr>
        </w:r>
        <w:r>
          <w:rPr>
            <w:noProof/>
            <w:webHidden/>
          </w:rPr>
          <w:fldChar w:fldCharType="separate"/>
        </w:r>
        <w:r>
          <w:rPr>
            <w:noProof/>
            <w:webHidden/>
          </w:rPr>
          <w:t>20</w:t>
        </w:r>
        <w:r>
          <w:rPr>
            <w:noProof/>
            <w:webHidden/>
          </w:rPr>
          <w:fldChar w:fldCharType="end"/>
        </w:r>
      </w:hyperlink>
    </w:p>
    <w:p w:rsidR="00694714" w:rsidRDefault="00694714">
      <w:pPr>
        <w:pStyle w:val="TDC1"/>
        <w:tabs>
          <w:tab w:val="right" w:leader="dot" w:pos="9395"/>
        </w:tabs>
        <w:rPr>
          <w:rFonts w:eastAsiaTheme="minorEastAsia"/>
          <w:noProof/>
          <w:lang w:val="en-US"/>
        </w:rPr>
      </w:pPr>
      <w:hyperlink w:anchor="_Toc433913715" w:history="1">
        <w:r w:rsidRPr="00AC1746">
          <w:rPr>
            <w:rStyle w:val="Hipervnculo"/>
            <w:rFonts w:eastAsia="Times New Roman"/>
            <w:noProof/>
            <w:lang w:eastAsia="es-ES"/>
          </w:rPr>
          <w:t>Bibliografía</w:t>
        </w:r>
        <w:r>
          <w:rPr>
            <w:noProof/>
            <w:webHidden/>
          </w:rPr>
          <w:tab/>
        </w:r>
        <w:r>
          <w:rPr>
            <w:noProof/>
            <w:webHidden/>
          </w:rPr>
          <w:fldChar w:fldCharType="begin"/>
        </w:r>
        <w:r>
          <w:rPr>
            <w:noProof/>
            <w:webHidden/>
          </w:rPr>
          <w:instrText xml:space="preserve"> PAGEREF _Toc433913715 \h </w:instrText>
        </w:r>
        <w:r>
          <w:rPr>
            <w:noProof/>
            <w:webHidden/>
          </w:rPr>
        </w:r>
        <w:r>
          <w:rPr>
            <w:noProof/>
            <w:webHidden/>
          </w:rPr>
          <w:fldChar w:fldCharType="separate"/>
        </w:r>
        <w:r>
          <w:rPr>
            <w:noProof/>
            <w:webHidden/>
          </w:rPr>
          <w:t>22</w:t>
        </w:r>
        <w:r>
          <w:rPr>
            <w:noProof/>
            <w:webHidden/>
          </w:rPr>
          <w:fldChar w:fldCharType="end"/>
        </w:r>
      </w:hyperlink>
    </w:p>
    <w:p w:rsidR="00C57EB2" w:rsidRDefault="00E241E3" w:rsidP="00FE502C">
      <w:pPr>
        <w:ind w:left="3600" w:hanging="3600"/>
        <w:rPr>
          <w:rFonts w:ascii="Arial" w:hAnsi="Arial" w:cs="Arial"/>
          <w:b/>
          <w:sz w:val="24"/>
          <w:szCs w:val="24"/>
        </w:rPr>
      </w:pPr>
      <w:r>
        <w:rPr>
          <w:rFonts w:ascii="Arial" w:hAnsi="Arial" w:cs="Arial"/>
          <w:b/>
          <w:sz w:val="24"/>
          <w:szCs w:val="24"/>
        </w:rPr>
        <w:fldChar w:fldCharType="end"/>
      </w: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7D5B35">
      <w:pPr>
        <w:rPr>
          <w:rFonts w:ascii="Arial" w:hAnsi="Arial" w:cs="Arial"/>
          <w:b/>
          <w:sz w:val="24"/>
          <w:szCs w:val="24"/>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pPr>
      <w:bookmarkStart w:id="1" w:name="_Toc433913647"/>
      <w:r>
        <w:lastRenderedPageBreak/>
        <w:t>CAPITULO I -</w:t>
      </w:r>
      <w:r w:rsidR="007E277A">
        <w:t xml:space="preserve"> INTRODUCCIÓ</w:t>
      </w:r>
      <w:r w:rsidR="0038563B" w:rsidRPr="007158E1">
        <w:t>N</w:t>
      </w:r>
      <w:bookmarkEnd w:id="1"/>
    </w:p>
    <w:p w:rsidR="001721BE" w:rsidRPr="007158E1" w:rsidRDefault="001721BE" w:rsidP="00FE502C">
      <w:pPr>
        <w:pStyle w:val="Ttulo2"/>
        <w:spacing w:before="60" w:after="60"/>
      </w:pPr>
      <w:bookmarkStart w:id="2" w:name="_Toc433913648"/>
      <w:r w:rsidRPr="007158E1">
        <w:t>1</w:t>
      </w:r>
      <w:r w:rsidR="007158E1" w:rsidRPr="007158E1">
        <w:rPr>
          <w:lang w:val="es-419"/>
        </w:rPr>
        <w:t>.1</w:t>
      </w:r>
      <w:r w:rsidRPr="007158E1">
        <w:t xml:space="preserve"> Antecedentes</w:t>
      </w:r>
      <w:bookmarkEnd w:id="2"/>
    </w:p>
    <w:p w:rsidR="001721BE" w:rsidRPr="003E538B" w:rsidRDefault="001721BE" w:rsidP="00FE502C">
      <w:pPr>
        <w:spacing w:before="60"/>
        <w:rPr>
          <w:rFonts w:ascii="Arial" w:hAnsi="Arial" w:cs="Arial"/>
          <w:sz w:val="20"/>
          <w:szCs w:val="20"/>
        </w:rPr>
      </w:pPr>
      <w:r w:rsidRPr="003E538B">
        <w:rPr>
          <w:rFonts w:ascii="Arial" w:hAnsi="Arial" w:cs="Arial"/>
          <w:sz w:val="20"/>
          <w:szCs w:val="20"/>
        </w:rPr>
        <w:t>El problema de asignación y reservas de canchas en los complejos deportivos, asociaciones y clubes es bastante complejo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3E538B">
        <w:rPr>
          <w:rFonts w:ascii="Arial" w:hAnsi="Arial" w:cs="Arial"/>
          <w:color w:val="333333"/>
          <w:sz w:val="20"/>
          <w:szCs w:val="20"/>
          <w:shd w:val="clear" w:color="auto" w:fill="FFFFFF"/>
        </w:rPr>
        <w:t>sí</w:t>
      </w:r>
      <w:r w:rsidRPr="003E538B">
        <w:rPr>
          <w:rFonts w:ascii="Arial" w:hAnsi="Arial" w:cs="Arial"/>
          <w:sz w:val="20"/>
          <w:szCs w:val="20"/>
        </w:rPr>
        <w:t xml:space="preserve"> mismos.</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3E538B" w:rsidRDefault="001721BE" w:rsidP="00FE502C">
      <w:pPr>
        <w:spacing w:before="60"/>
        <w:rPr>
          <w:rFonts w:ascii="Arial" w:hAnsi="Arial" w:cs="Arial"/>
          <w:color w:val="868686"/>
          <w:sz w:val="20"/>
          <w:szCs w:val="20"/>
          <w:shd w:val="clear" w:color="auto" w:fill="FFFFFF"/>
        </w:rPr>
      </w:pPr>
      <w:r w:rsidRPr="003E538B">
        <w:rPr>
          <w:rFonts w:ascii="Arial" w:hAnsi="Arial" w:cs="Arial"/>
          <w:sz w:val="20"/>
          <w:szCs w:val="20"/>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3E538B">
        <w:rPr>
          <w:rFonts w:ascii="Arial" w:hAnsi="Arial" w:cs="Arial"/>
          <w:color w:val="868686"/>
          <w:sz w:val="20"/>
          <w:szCs w:val="20"/>
          <w:shd w:val="clear" w:color="auto" w:fill="FFFFFF"/>
        </w:rPr>
        <w:t xml:space="preserve"> </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Por otra parte, los sistemas web se han convertido en un factor importante para la vida de una empresa sea grande mediana o pequeña debido a que proporciona un medio libre de publicidad las 24 horas del día, que da como resultado el crecimiento de clientes y la buena imagen de la empresa. Asimismo llegan a reducir costos operativos.  </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El Cloud </w:t>
      </w:r>
      <w:proofErr w:type="spellStart"/>
      <w:r w:rsidRPr="003E538B">
        <w:rPr>
          <w:rFonts w:ascii="Arial" w:hAnsi="Arial" w:cs="Arial"/>
          <w:sz w:val="20"/>
          <w:szCs w:val="20"/>
        </w:rPr>
        <w:t>computing</w:t>
      </w:r>
      <w:proofErr w:type="spellEnd"/>
      <w:r w:rsidRPr="003E538B">
        <w:rPr>
          <w:rFonts w:ascii="Arial" w:hAnsi="Arial" w:cs="Arial"/>
          <w:sz w:val="20"/>
          <w:szCs w:val="20"/>
        </w:rPr>
        <w:t xml:space="preserve"> consiste en la posibilidad de ofrecer servicios a </w:t>
      </w:r>
      <w:r w:rsidR="003E538B" w:rsidRPr="003E538B">
        <w:rPr>
          <w:rFonts w:ascii="Arial" w:hAnsi="Arial" w:cs="Arial"/>
          <w:sz w:val="20"/>
          <w:szCs w:val="20"/>
        </w:rPr>
        <w:t>través</w:t>
      </w:r>
      <w:r w:rsidRPr="003E538B">
        <w:rPr>
          <w:rFonts w:ascii="Arial" w:hAnsi="Arial" w:cs="Arial"/>
          <w:sz w:val="20"/>
          <w:szCs w:val="20"/>
        </w:rPr>
        <w:t xml:space="preserve"> de internet, de esta manera se puede tener todos los archivos e </w:t>
      </w:r>
      <w:r w:rsidR="003E538B" w:rsidRPr="003E538B">
        <w:rPr>
          <w:rFonts w:ascii="Arial" w:hAnsi="Arial" w:cs="Arial"/>
          <w:sz w:val="20"/>
          <w:szCs w:val="20"/>
        </w:rPr>
        <w:t>información</w:t>
      </w:r>
      <w:r w:rsidRPr="003E538B">
        <w:rPr>
          <w:rFonts w:ascii="Arial" w:hAnsi="Arial" w:cs="Arial"/>
          <w:sz w:val="20"/>
          <w:szCs w:val="20"/>
        </w:rPr>
        <w:t xml:space="preserve"> en internet sin depender de la capacidad </w:t>
      </w:r>
      <w:r w:rsidR="003E538B" w:rsidRPr="003E538B">
        <w:rPr>
          <w:rFonts w:ascii="Arial" w:hAnsi="Arial" w:cs="Arial"/>
          <w:sz w:val="20"/>
          <w:szCs w:val="20"/>
        </w:rPr>
        <w:t>suficiente</w:t>
      </w:r>
      <w:r w:rsidRPr="003E538B">
        <w:rPr>
          <w:rFonts w:ascii="Arial" w:hAnsi="Arial" w:cs="Arial"/>
          <w:sz w:val="20"/>
          <w:szCs w:val="20"/>
        </w:rPr>
        <w:t xml:space="preserve"> de almacenar </w:t>
      </w:r>
      <w:r w:rsidR="003E538B" w:rsidRPr="003E538B">
        <w:rPr>
          <w:rFonts w:ascii="Arial" w:hAnsi="Arial" w:cs="Arial"/>
          <w:sz w:val="20"/>
          <w:szCs w:val="20"/>
        </w:rPr>
        <w:t>información</w:t>
      </w:r>
      <w:r w:rsidRPr="003E538B">
        <w:rPr>
          <w:rFonts w:ascii="Arial" w:hAnsi="Arial" w:cs="Arial"/>
          <w:sz w:val="20"/>
          <w:szCs w:val="20"/>
        </w:rPr>
        <w:t xml:space="preserve">. Es una nueva forma de negocio </w:t>
      </w:r>
      <w:r w:rsidR="003E538B" w:rsidRPr="003E538B">
        <w:rPr>
          <w:rFonts w:ascii="Arial" w:hAnsi="Arial" w:cs="Arial"/>
          <w:sz w:val="20"/>
          <w:szCs w:val="20"/>
        </w:rPr>
        <w:t>más</w:t>
      </w:r>
      <w:r w:rsidRPr="003E538B">
        <w:rPr>
          <w:rFonts w:ascii="Arial" w:hAnsi="Arial" w:cs="Arial"/>
          <w:sz w:val="20"/>
          <w:szCs w:val="20"/>
        </w:rPr>
        <w:t xml:space="preserve"> conocidos como e-</w:t>
      </w:r>
      <w:proofErr w:type="spellStart"/>
      <w:r w:rsidRPr="003E538B">
        <w:rPr>
          <w:rFonts w:ascii="Arial" w:hAnsi="Arial" w:cs="Arial"/>
          <w:sz w:val="20"/>
          <w:szCs w:val="20"/>
        </w:rPr>
        <w:t>buisness</w:t>
      </w:r>
      <w:proofErr w:type="spellEnd"/>
      <w:r w:rsidRPr="003E538B">
        <w:rPr>
          <w:rFonts w:ascii="Arial" w:hAnsi="Arial" w:cs="Arial"/>
          <w:sz w:val="20"/>
          <w:szCs w:val="20"/>
        </w:rPr>
        <w:t xml:space="preserve"> o negocios por </w:t>
      </w:r>
      <w:proofErr w:type="gramStart"/>
      <w:r w:rsidRPr="003E538B">
        <w:rPr>
          <w:rFonts w:ascii="Arial" w:hAnsi="Arial" w:cs="Arial"/>
          <w:sz w:val="20"/>
          <w:szCs w:val="20"/>
        </w:rPr>
        <w:t>internet .</w:t>
      </w:r>
      <w:proofErr w:type="gramEnd"/>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Una aplicación de Cloud </w:t>
      </w:r>
      <w:proofErr w:type="spellStart"/>
      <w:r w:rsidRPr="003E538B">
        <w:rPr>
          <w:rFonts w:ascii="Arial" w:hAnsi="Arial" w:cs="Arial"/>
          <w:sz w:val="20"/>
          <w:szCs w:val="20"/>
        </w:rPr>
        <w:t>computing</w:t>
      </w:r>
      <w:proofErr w:type="spellEnd"/>
      <w:r w:rsidRPr="003E538B">
        <w:rPr>
          <w:rFonts w:ascii="Arial" w:hAnsi="Arial" w:cs="Arial"/>
          <w:sz w:val="20"/>
          <w:szCs w:val="20"/>
        </w:rPr>
        <w:t xml:space="preserve"> permite a los usuarios contar con la </w:t>
      </w:r>
      <w:r w:rsidR="003E538B" w:rsidRPr="003E538B">
        <w:rPr>
          <w:rFonts w:ascii="Arial" w:hAnsi="Arial" w:cs="Arial"/>
          <w:sz w:val="20"/>
          <w:szCs w:val="20"/>
        </w:rPr>
        <w:t>información</w:t>
      </w:r>
      <w:r w:rsidRPr="003E538B">
        <w:rPr>
          <w:rFonts w:ascii="Arial" w:hAnsi="Arial" w:cs="Arial"/>
          <w:sz w:val="20"/>
          <w:szCs w:val="20"/>
        </w:rPr>
        <w:t xml:space="preserve"> en servidores con conexión a internet, de tal forma que el usuario solo necesita un navegador para poder acceder a dicha </w:t>
      </w:r>
      <w:r w:rsidR="003E538B" w:rsidRPr="003E538B">
        <w:rPr>
          <w:rFonts w:ascii="Arial" w:hAnsi="Arial" w:cs="Arial"/>
          <w:sz w:val="20"/>
          <w:szCs w:val="20"/>
        </w:rPr>
        <w:t>información</w:t>
      </w:r>
      <w:r w:rsidRPr="003E538B">
        <w:rPr>
          <w:rFonts w:ascii="Arial" w:hAnsi="Arial" w:cs="Arial"/>
          <w:sz w:val="20"/>
          <w:szCs w:val="20"/>
        </w:rPr>
        <w:t>, sin importar donde se encuentre.</w:t>
      </w:r>
    </w:p>
    <w:p w:rsidR="00E049A6" w:rsidRPr="007158E1" w:rsidRDefault="007158E1" w:rsidP="00FE502C">
      <w:pPr>
        <w:pStyle w:val="Ttulo2"/>
        <w:spacing w:before="60" w:after="60"/>
      </w:pPr>
      <w:bookmarkStart w:id="3" w:name="_Toc433913649"/>
      <w:r w:rsidRPr="007158E1">
        <w:rPr>
          <w:lang w:val="es-419"/>
        </w:rPr>
        <w:t>1.</w:t>
      </w:r>
      <w:r w:rsidR="00E049A6" w:rsidRPr="007158E1">
        <w:t xml:space="preserve">2 </w:t>
      </w:r>
      <w:r w:rsidR="003E538B" w:rsidRPr="007158E1">
        <w:t>Análisis</w:t>
      </w:r>
      <w:r w:rsidR="00E049A6" w:rsidRPr="007158E1">
        <w:t xml:space="preserve"> del Problema</w:t>
      </w:r>
      <w:bookmarkEnd w:id="3"/>
    </w:p>
    <w:p w:rsidR="00E049A6" w:rsidRPr="007158E1" w:rsidRDefault="007158E1" w:rsidP="007A6178">
      <w:pPr>
        <w:pStyle w:val="Ttulo3"/>
      </w:pPr>
      <w:bookmarkStart w:id="4" w:name="_Toc433913650"/>
      <w:r w:rsidRPr="007158E1">
        <w:rPr>
          <w:lang w:val="es-419"/>
        </w:rPr>
        <w:t>1.</w:t>
      </w:r>
      <w:r w:rsidR="00E049A6" w:rsidRPr="007158E1">
        <w:t xml:space="preserve">2.1 </w:t>
      </w:r>
      <w:r w:rsidR="003E538B" w:rsidRPr="007158E1">
        <w:t>Definición</w:t>
      </w:r>
      <w:r w:rsidR="00E049A6" w:rsidRPr="007158E1">
        <w:t xml:space="preserve"> del Problema</w:t>
      </w:r>
      <w:bookmarkEnd w:id="4"/>
    </w:p>
    <w:p w:rsidR="00E049A6" w:rsidRPr="003E538B" w:rsidRDefault="00E049A6" w:rsidP="00FE502C">
      <w:pPr>
        <w:spacing w:before="60"/>
        <w:rPr>
          <w:rFonts w:ascii="Arial" w:hAnsi="Arial" w:cs="Arial"/>
          <w:sz w:val="20"/>
          <w:szCs w:val="20"/>
        </w:rPr>
      </w:pPr>
      <w:r w:rsidRPr="003E538B">
        <w:rPr>
          <w:rFonts w:ascii="Arial" w:hAnsi="Arial" w:cs="Arial"/>
          <w:sz w:val="20"/>
          <w:szCs w:val="20"/>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347DE" w:rsidRDefault="00E347DE" w:rsidP="00FE502C">
      <w:pPr>
        <w:spacing w:before="60"/>
        <w:rPr>
          <w:rFonts w:ascii="Arial" w:hAnsi="Arial" w:cs="Arial"/>
          <w:lang w:val="es-419"/>
        </w:rPr>
      </w:pPr>
    </w:p>
    <w:p w:rsidR="00E049A6" w:rsidRPr="007158E1" w:rsidRDefault="007158E1" w:rsidP="00FE502C">
      <w:pPr>
        <w:pStyle w:val="Ttulo2"/>
        <w:spacing w:before="60" w:after="60"/>
      </w:pPr>
      <w:bookmarkStart w:id="5" w:name="_Toc433913651"/>
      <w:r w:rsidRPr="007158E1">
        <w:rPr>
          <w:lang w:val="es-419"/>
        </w:rPr>
        <w:lastRenderedPageBreak/>
        <w:t>1.</w:t>
      </w:r>
      <w:r w:rsidR="00E049A6" w:rsidRPr="007158E1">
        <w:t>3 Objetivo del Proyecto</w:t>
      </w:r>
      <w:bookmarkEnd w:id="5"/>
    </w:p>
    <w:p w:rsidR="00E049A6" w:rsidRPr="007158E1" w:rsidRDefault="007158E1" w:rsidP="007A6178">
      <w:pPr>
        <w:pStyle w:val="Ttulo3"/>
      </w:pPr>
      <w:bookmarkStart w:id="6" w:name="_Toc433913652"/>
      <w:r w:rsidRPr="007158E1">
        <w:rPr>
          <w:lang w:val="es-419"/>
        </w:rPr>
        <w:t>1.</w:t>
      </w:r>
      <w:r w:rsidR="00E049A6" w:rsidRPr="007158E1">
        <w:t>3.1 Objetivo General</w:t>
      </w:r>
      <w:bookmarkEnd w:id="6"/>
    </w:p>
    <w:p w:rsidR="00E049A6" w:rsidRPr="003E538B" w:rsidRDefault="00E049A6" w:rsidP="00FE502C">
      <w:pPr>
        <w:spacing w:before="60"/>
        <w:rPr>
          <w:rFonts w:ascii="Arial" w:hAnsi="Arial" w:cs="Arial"/>
          <w:sz w:val="20"/>
          <w:szCs w:val="20"/>
        </w:rPr>
      </w:pPr>
      <w:r w:rsidRPr="003E538B">
        <w:rPr>
          <w:rFonts w:ascii="Arial" w:hAnsi="Arial" w:cs="Arial"/>
          <w:sz w:val="20"/>
          <w:szCs w:val="20"/>
        </w:rPr>
        <w:t xml:space="preserve">Mejorar el manejo de información de la administración de horarios y reservas de las canchas deportivas  a través del desarrollo de un sistema web para la administración de horarios y reservas para complejos, usando </w:t>
      </w:r>
      <w:proofErr w:type="spellStart"/>
      <w:r w:rsidRPr="003E538B">
        <w:rPr>
          <w:rFonts w:ascii="Arial" w:hAnsi="Arial" w:cs="Arial"/>
          <w:sz w:val="20"/>
          <w:szCs w:val="20"/>
        </w:rPr>
        <w:t>cloud</w:t>
      </w:r>
      <w:proofErr w:type="spellEnd"/>
      <w:r w:rsidRPr="003E538B">
        <w:rPr>
          <w:rFonts w:ascii="Arial" w:hAnsi="Arial" w:cs="Arial"/>
          <w:sz w:val="20"/>
          <w:szCs w:val="20"/>
        </w:rPr>
        <w:t xml:space="preserve"> </w:t>
      </w:r>
      <w:proofErr w:type="spellStart"/>
      <w:r w:rsidRPr="003E538B">
        <w:rPr>
          <w:rFonts w:ascii="Arial" w:hAnsi="Arial" w:cs="Arial"/>
          <w:sz w:val="20"/>
          <w:szCs w:val="20"/>
        </w:rPr>
        <w:t>computing</w:t>
      </w:r>
      <w:proofErr w:type="spellEnd"/>
      <w:r w:rsidRPr="003E538B">
        <w:rPr>
          <w:rFonts w:ascii="Arial" w:hAnsi="Arial" w:cs="Arial"/>
          <w:sz w:val="20"/>
          <w:szCs w:val="20"/>
        </w:rPr>
        <w:t>.</w:t>
      </w:r>
    </w:p>
    <w:p w:rsidR="00E049A6" w:rsidRPr="007158E1" w:rsidRDefault="007158E1" w:rsidP="007A6178">
      <w:pPr>
        <w:pStyle w:val="Ttulo3"/>
      </w:pPr>
      <w:bookmarkStart w:id="7" w:name="_Toc433913653"/>
      <w:r w:rsidRPr="007158E1">
        <w:rPr>
          <w:lang w:val="es-419"/>
        </w:rPr>
        <w:t>1.</w:t>
      </w:r>
      <w:r w:rsidR="00E049A6" w:rsidRPr="007158E1">
        <w:t xml:space="preserve">3.2 Objetivos </w:t>
      </w:r>
      <w:r w:rsidR="003E538B" w:rsidRPr="007158E1">
        <w:t>Específicos</w:t>
      </w:r>
      <w:bookmarkEnd w:id="7"/>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Estudiar los procesos que comprenden en la administración de horarios y reservas de los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Identificar las necesidades y requerimientos de los usuarios.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 xml:space="preserve">Llevar a cabo la </w:t>
      </w:r>
      <w:r w:rsidR="003E538B" w:rsidRPr="00FF2B36">
        <w:rPr>
          <w:rFonts w:ascii="Arial" w:hAnsi="Arial" w:cs="Arial"/>
          <w:sz w:val="20"/>
          <w:szCs w:val="20"/>
        </w:rPr>
        <w:t>Implementación</w:t>
      </w:r>
      <w:r w:rsidRPr="00FF2B36">
        <w:rPr>
          <w:rFonts w:ascii="Arial" w:hAnsi="Arial" w:cs="Arial"/>
          <w:sz w:val="20"/>
          <w:szCs w:val="20"/>
        </w:rPr>
        <w:t xml:space="preserve"> de la </w:t>
      </w:r>
      <w:r w:rsidR="003E538B" w:rsidRPr="00FF2B36">
        <w:rPr>
          <w:rFonts w:ascii="Arial" w:hAnsi="Arial" w:cs="Arial"/>
          <w:sz w:val="20"/>
          <w:szCs w:val="20"/>
        </w:rPr>
        <w:t>administración</w:t>
      </w:r>
      <w:r w:rsidRPr="00FF2B36">
        <w:rPr>
          <w:rFonts w:ascii="Arial" w:hAnsi="Arial" w:cs="Arial"/>
          <w:sz w:val="20"/>
          <w:szCs w:val="20"/>
        </w:rPr>
        <w:t xml:space="preserve"> de horarios de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Llevar a cabo la implementación de la administración de reservas.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Permitir a los deportistas poder encontrar canchas a través del sistema web de planificación.</w:t>
      </w:r>
    </w:p>
    <w:p w:rsidR="00E049A6" w:rsidRPr="003E538B" w:rsidRDefault="00E049A6" w:rsidP="00FE502C">
      <w:pPr>
        <w:pStyle w:val="Prrafodelista"/>
        <w:numPr>
          <w:ilvl w:val="0"/>
          <w:numId w:val="1"/>
        </w:numPr>
        <w:spacing w:before="60" w:after="60"/>
        <w:ind w:left="360"/>
        <w:rPr>
          <w:rFonts w:ascii="Arial" w:hAnsi="Arial" w:cs="Arial"/>
        </w:rPr>
      </w:pPr>
      <w:r w:rsidRPr="00FF2B36">
        <w:rPr>
          <w:rFonts w:ascii="Arial" w:hAnsi="Arial" w:cs="Arial"/>
          <w:sz w:val="20"/>
          <w:szCs w:val="20"/>
        </w:rPr>
        <w:t>Poner en productivo el sistema web en un servidor de la nube.</w:t>
      </w:r>
    </w:p>
    <w:p w:rsidR="00E049A6" w:rsidRPr="007158E1" w:rsidRDefault="007158E1" w:rsidP="00FE502C">
      <w:pPr>
        <w:pStyle w:val="Ttulo2"/>
        <w:spacing w:before="60" w:after="60"/>
      </w:pPr>
      <w:bookmarkStart w:id="8" w:name="_Toc433913654"/>
      <w:r w:rsidRPr="007158E1">
        <w:rPr>
          <w:lang w:val="es-419"/>
        </w:rPr>
        <w:t>1.</w:t>
      </w:r>
      <w:r w:rsidR="00E049A6" w:rsidRPr="007158E1">
        <w:t xml:space="preserve">4 </w:t>
      </w:r>
      <w:r w:rsidR="003E538B" w:rsidRPr="007158E1">
        <w:t>Áreas</w:t>
      </w:r>
      <w:r w:rsidR="00E049A6" w:rsidRPr="007158E1">
        <w:t xml:space="preserve"> Involucradas</w:t>
      </w:r>
      <w:bookmarkEnd w:id="8"/>
    </w:p>
    <w:p w:rsidR="00E049A6" w:rsidRPr="00FF2B36" w:rsidRDefault="00E049A6" w:rsidP="00FE502C">
      <w:pPr>
        <w:pStyle w:val="Prrafodelista"/>
        <w:numPr>
          <w:ilvl w:val="0"/>
          <w:numId w:val="2"/>
        </w:numPr>
        <w:spacing w:before="60" w:after="60"/>
        <w:ind w:left="360"/>
        <w:rPr>
          <w:rFonts w:ascii="Arial" w:hAnsi="Arial" w:cs="Arial"/>
          <w:sz w:val="20"/>
          <w:szCs w:val="20"/>
        </w:rPr>
      </w:pPr>
      <w:r w:rsidRPr="00FF2B36">
        <w:rPr>
          <w:rFonts w:ascii="Arial" w:hAnsi="Arial" w:cs="Arial"/>
          <w:sz w:val="20"/>
          <w:szCs w:val="20"/>
        </w:rPr>
        <w:t>Sistemas de información</w:t>
      </w:r>
    </w:p>
    <w:p w:rsidR="00C534CF" w:rsidRPr="00FF2B36" w:rsidRDefault="00E049A6" w:rsidP="00FE502C">
      <w:pPr>
        <w:pStyle w:val="Prrafodelista"/>
        <w:numPr>
          <w:ilvl w:val="0"/>
          <w:numId w:val="2"/>
        </w:numPr>
        <w:spacing w:before="60" w:after="60"/>
        <w:ind w:left="360"/>
        <w:rPr>
          <w:rFonts w:ascii="Arial" w:hAnsi="Arial" w:cs="Arial"/>
          <w:sz w:val="20"/>
          <w:szCs w:val="20"/>
        </w:rPr>
      </w:pPr>
      <w:r w:rsidRPr="00FF2B36">
        <w:rPr>
          <w:rFonts w:ascii="Arial" w:hAnsi="Arial" w:cs="Arial"/>
          <w:sz w:val="20"/>
          <w:szCs w:val="20"/>
        </w:rPr>
        <w:t>Programación web</w:t>
      </w:r>
    </w:p>
    <w:p w:rsidR="00C534CF" w:rsidRPr="007158E1" w:rsidRDefault="007158E1" w:rsidP="00FE502C">
      <w:pPr>
        <w:pStyle w:val="Ttulo2"/>
        <w:spacing w:before="60" w:after="60"/>
      </w:pPr>
      <w:bookmarkStart w:id="9" w:name="_Toc433913655"/>
      <w:r w:rsidRPr="007158E1">
        <w:rPr>
          <w:lang w:val="es-419"/>
        </w:rPr>
        <w:t>1.</w:t>
      </w:r>
      <w:r w:rsidR="00C534CF" w:rsidRPr="007158E1">
        <w:t xml:space="preserve">5 </w:t>
      </w:r>
      <w:r w:rsidR="003E538B" w:rsidRPr="007158E1">
        <w:t>Justificación</w:t>
      </w:r>
      <w:bookmarkEnd w:id="9"/>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La revolución tecnológica que actualmente estamos viviendo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3E538B">
        <w:rPr>
          <w:rFonts w:ascii="Arial" w:hAnsi="Arial" w:cs="Arial"/>
          <w:color w:val="222222"/>
          <w:sz w:val="20"/>
          <w:szCs w:val="20"/>
          <w:lang w:val="es-ES"/>
        </w:rPr>
        <w:t>.[</w:t>
      </w:r>
      <w:proofErr w:type="gramEnd"/>
      <w:r w:rsidRPr="003E538B">
        <w:rPr>
          <w:rFonts w:ascii="Arial" w:hAnsi="Arial" w:cs="Arial"/>
          <w:color w:val="222222"/>
          <w:sz w:val="20"/>
          <w:szCs w:val="20"/>
          <w:lang w:val="es-ES"/>
        </w:rPr>
        <w:t>1]</w:t>
      </w:r>
    </w:p>
    <w:p w:rsidR="00C534CF" w:rsidRPr="003E538B" w:rsidRDefault="00C534CF" w:rsidP="00FE502C">
      <w:pPr>
        <w:spacing w:before="60"/>
        <w:rPr>
          <w:rFonts w:ascii="Arial" w:hAnsi="Arial" w:cs="Arial"/>
          <w:sz w:val="20"/>
          <w:szCs w:val="20"/>
        </w:rPr>
      </w:pPr>
      <w:r w:rsidRPr="003E538B">
        <w:rPr>
          <w:rFonts w:ascii="Arial" w:hAnsi="Arial" w:cs="Arial"/>
          <w:sz w:val="20"/>
          <w:szCs w:val="20"/>
        </w:rPr>
        <w:t xml:space="preserve">El sistema web a desarrollar permitirá que los complejos cuenten con la información de horarios de manera más eficiente y </w:t>
      </w:r>
      <w:r w:rsidR="003E538B" w:rsidRPr="003E538B">
        <w:rPr>
          <w:rFonts w:ascii="Arial" w:hAnsi="Arial" w:cs="Arial"/>
          <w:sz w:val="20"/>
          <w:szCs w:val="20"/>
        </w:rPr>
        <w:t>rápida</w:t>
      </w:r>
      <w:r w:rsidRPr="003E538B">
        <w:rPr>
          <w:rFonts w:ascii="Arial" w:hAnsi="Arial" w:cs="Arial"/>
          <w:sz w:val="20"/>
          <w:szCs w:val="20"/>
        </w:rPr>
        <w:t xml:space="preserve">, de tal forma que optimizara el tiempo del proceso de reservas. Además, existiendo el riesgo de cometer errores en la </w:t>
      </w:r>
      <w:r w:rsidR="003E538B" w:rsidRPr="003E538B">
        <w:rPr>
          <w:rFonts w:ascii="Arial" w:hAnsi="Arial" w:cs="Arial"/>
          <w:sz w:val="20"/>
          <w:szCs w:val="20"/>
        </w:rPr>
        <w:t>planificación</w:t>
      </w:r>
      <w:r w:rsidRPr="003E538B">
        <w:rPr>
          <w:rFonts w:ascii="Arial" w:hAnsi="Arial" w:cs="Arial"/>
          <w:sz w:val="20"/>
          <w:szCs w:val="20"/>
        </w:rPr>
        <w:t xml:space="preserve"> de reservas, el sistema las evitara de manera automática, eliminando la posibilidad de fallas.</w:t>
      </w:r>
    </w:p>
    <w:p w:rsidR="00C534CF" w:rsidRPr="003E538B" w:rsidRDefault="00C534CF" w:rsidP="00FE502C">
      <w:pPr>
        <w:spacing w:before="60" w:line="240" w:lineRule="auto"/>
        <w:rPr>
          <w:rFonts w:ascii="Arial" w:hAnsi="Arial" w:cs="Arial"/>
          <w:sz w:val="20"/>
          <w:szCs w:val="20"/>
        </w:rPr>
      </w:pPr>
      <w:r w:rsidRPr="003E538B">
        <w:rPr>
          <w:rFonts w:ascii="Arial" w:hAnsi="Arial" w:cs="Arial"/>
          <w:sz w:val="20"/>
          <w:szCs w:val="20"/>
        </w:rPr>
        <w:t xml:space="preserve">Ya que en la actualidad contar con una </w:t>
      </w:r>
      <w:r w:rsidR="007E277A" w:rsidRPr="003E538B">
        <w:rPr>
          <w:rFonts w:ascii="Arial" w:hAnsi="Arial" w:cs="Arial"/>
          <w:sz w:val="20"/>
          <w:szCs w:val="20"/>
        </w:rPr>
        <w:t>página</w:t>
      </w:r>
      <w:r w:rsidRPr="003E538B">
        <w:rPr>
          <w:rFonts w:ascii="Arial" w:hAnsi="Arial" w:cs="Arial"/>
          <w:sz w:val="20"/>
          <w:szCs w:val="20"/>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Pr>
          <w:rFonts w:ascii="Arial" w:hAnsi="Arial" w:cs="Arial"/>
          <w:sz w:val="20"/>
          <w:szCs w:val="20"/>
        </w:rPr>
        <w:t>ci</w:t>
      </w:r>
      <w:r w:rsidRPr="003E538B">
        <w:rPr>
          <w:rFonts w:ascii="Arial" w:hAnsi="Arial" w:cs="Arial"/>
          <w:sz w:val="20"/>
          <w:szCs w:val="20"/>
        </w:rPr>
        <w:t xml:space="preserve">ando </w:t>
      </w:r>
      <w:r w:rsidR="007E277A" w:rsidRPr="003E538B">
        <w:rPr>
          <w:rFonts w:ascii="Arial" w:hAnsi="Arial" w:cs="Arial"/>
          <w:sz w:val="20"/>
          <w:szCs w:val="20"/>
        </w:rPr>
        <w:t>así</w:t>
      </w:r>
      <w:r w:rsidRPr="003E538B">
        <w:rPr>
          <w:rFonts w:ascii="Arial" w:hAnsi="Arial" w:cs="Arial"/>
          <w:sz w:val="20"/>
          <w:szCs w:val="20"/>
        </w:rPr>
        <w:t xml:space="preserve"> a los complejos que no cuenten con estrategias de marketing.</w:t>
      </w:r>
    </w:p>
    <w:p w:rsidR="00C534CF" w:rsidRPr="003E538B" w:rsidRDefault="00C534CF" w:rsidP="00FE502C">
      <w:pPr>
        <w:spacing w:before="60"/>
        <w:rPr>
          <w:rFonts w:ascii="Arial" w:hAnsi="Arial" w:cs="Arial"/>
          <w:sz w:val="20"/>
          <w:szCs w:val="20"/>
          <w:shd w:val="clear" w:color="auto" w:fill="FFFFFF"/>
        </w:rPr>
      </w:pPr>
      <w:r w:rsidRPr="003E538B">
        <w:rPr>
          <w:rFonts w:ascii="Arial" w:hAnsi="Arial" w:cs="Arial"/>
          <w:sz w:val="20"/>
          <w:szCs w:val="20"/>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C534CF" w:rsidRPr="003E538B" w:rsidRDefault="00C534CF" w:rsidP="00FE502C">
      <w:pPr>
        <w:spacing w:before="60"/>
        <w:rPr>
          <w:rFonts w:ascii="Arial" w:hAnsi="Arial" w:cs="Arial"/>
          <w:sz w:val="20"/>
          <w:szCs w:val="20"/>
        </w:rPr>
      </w:pPr>
      <w:r w:rsidRPr="003E538B">
        <w:rPr>
          <w:rFonts w:ascii="Arial" w:hAnsi="Arial" w:cs="Arial"/>
          <w:sz w:val="20"/>
          <w:szCs w:val="20"/>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7E277A" w:rsidRDefault="007E277A" w:rsidP="00FE502C">
      <w:pPr>
        <w:spacing w:before="60"/>
        <w:rPr>
          <w:rFonts w:ascii="Arial" w:hAnsi="Arial" w:cs="Arial"/>
          <w:sz w:val="20"/>
          <w:szCs w:val="20"/>
        </w:rPr>
      </w:pPr>
    </w:p>
    <w:p w:rsidR="0031115A" w:rsidRDefault="0031115A" w:rsidP="00FE502C">
      <w:pPr>
        <w:spacing w:before="60"/>
        <w:rPr>
          <w:rFonts w:ascii="Arial" w:hAnsi="Arial" w:cs="Arial"/>
          <w:sz w:val="20"/>
          <w:szCs w:val="20"/>
        </w:rPr>
      </w:pPr>
    </w:p>
    <w:p w:rsidR="00C534CF" w:rsidRPr="003E538B" w:rsidRDefault="00C534CF" w:rsidP="00FE502C">
      <w:pPr>
        <w:spacing w:before="60"/>
        <w:rPr>
          <w:rFonts w:ascii="Arial" w:hAnsi="Arial" w:cs="Arial"/>
          <w:sz w:val="20"/>
          <w:szCs w:val="20"/>
        </w:rPr>
      </w:pPr>
      <w:r w:rsidRPr="003E538B">
        <w:rPr>
          <w:rFonts w:ascii="Arial" w:hAnsi="Arial" w:cs="Arial"/>
          <w:sz w:val="20"/>
          <w:szCs w:val="20"/>
        </w:rPr>
        <w:lastRenderedPageBreak/>
        <w:t xml:space="preserve">Dado que el sistema se encontrara en servidores web y disponible para su acceso, las personas podrán ver la disponibilidad de las canchas sin necesidad de ir en persona al complejo deportivo, representando </w:t>
      </w:r>
      <w:r w:rsidR="008E4E50" w:rsidRPr="003E538B">
        <w:rPr>
          <w:rFonts w:ascii="Arial" w:hAnsi="Arial" w:cs="Arial"/>
          <w:sz w:val="20"/>
          <w:szCs w:val="20"/>
        </w:rPr>
        <w:t>así</w:t>
      </w:r>
      <w:r w:rsidRPr="003E538B">
        <w:rPr>
          <w:rFonts w:ascii="Arial" w:hAnsi="Arial" w:cs="Arial"/>
          <w:sz w:val="20"/>
          <w:szCs w:val="20"/>
        </w:rPr>
        <w:t xml:space="preserve"> un beneficio para los deportistas ya que contaran con la </w:t>
      </w:r>
      <w:r w:rsidR="008E4E50" w:rsidRPr="003E538B">
        <w:rPr>
          <w:rFonts w:ascii="Arial" w:hAnsi="Arial" w:cs="Arial"/>
          <w:sz w:val="20"/>
          <w:szCs w:val="20"/>
        </w:rPr>
        <w:t>información</w:t>
      </w:r>
      <w:r w:rsidRPr="003E538B">
        <w:rPr>
          <w:rFonts w:ascii="Arial" w:hAnsi="Arial" w:cs="Arial"/>
          <w:sz w:val="20"/>
          <w:szCs w:val="20"/>
        </w:rPr>
        <w:t xml:space="preserve"> de canchas y horarios de varios complejos a </w:t>
      </w:r>
      <w:r w:rsidR="008E4E50" w:rsidRPr="003E538B">
        <w:rPr>
          <w:rFonts w:ascii="Arial" w:hAnsi="Arial" w:cs="Arial"/>
          <w:sz w:val="20"/>
          <w:szCs w:val="20"/>
        </w:rPr>
        <w:t>través</w:t>
      </w:r>
      <w:r w:rsidRPr="003E538B">
        <w:rPr>
          <w:rFonts w:ascii="Arial" w:hAnsi="Arial" w:cs="Arial"/>
          <w:sz w:val="20"/>
          <w:szCs w:val="20"/>
        </w:rPr>
        <w:t xml:space="preserve"> de internet.</w:t>
      </w:r>
    </w:p>
    <w:p w:rsidR="00C534CF" w:rsidRPr="007158E1" w:rsidRDefault="007158E1" w:rsidP="00FE502C">
      <w:pPr>
        <w:pStyle w:val="Ttulo2"/>
        <w:spacing w:before="60" w:after="60"/>
      </w:pPr>
      <w:bookmarkStart w:id="10" w:name="_Toc433913656"/>
      <w:r w:rsidRPr="007158E1">
        <w:rPr>
          <w:lang w:val="es-419"/>
        </w:rPr>
        <w:t>1.</w:t>
      </w:r>
      <w:r w:rsidR="00C534CF" w:rsidRPr="007158E1">
        <w:t>6 Alcance</w:t>
      </w:r>
      <w:bookmarkEnd w:id="10"/>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La aplicación será desarrollada para que funcione vía web.</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Para el desarrollo del proyecto se hará uso de la metodología </w:t>
      </w:r>
      <w:proofErr w:type="spellStart"/>
      <w:r w:rsidRPr="007D5B35">
        <w:rPr>
          <w:rFonts w:ascii="Arial" w:hAnsi="Arial" w:cs="Arial"/>
          <w:sz w:val="20"/>
          <w:szCs w:val="20"/>
        </w:rPr>
        <w:t>scrum</w:t>
      </w:r>
      <w:proofErr w:type="spellEnd"/>
      <w:r w:rsidRPr="007D5B35">
        <w:rPr>
          <w:rFonts w:ascii="Arial" w:hAnsi="Arial" w:cs="Arial"/>
          <w:sz w:val="20"/>
          <w:szCs w:val="20"/>
        </w:rPr>
        <w:t>, con las adaptaciones necesarias dado que el proyecto será desarrollado por una persona.</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El sistema funcionara en los navegadores de Google </w:t>
      </w:r>
      <w:proofErr w:type="spellStart"/>
      <w:r w:rsidRPr="007D5B35">
        <w:rPr>
          <w:rFonts w:ascii="Arial" w:hAnsi="Arial" w:cs="Arial"/>
          <w:sz w:val="20"/>
          <w:szCs w:val="20"/>
        </w:rPr>
        <w:t>Chrome</w:t>
      </w:r>
      <w:proofErr w:type="spellEnd"/>
      <w:r w:rsidRPr="007D5B35">
        <w:rPr>
          <w:rFonts w:ascii="Arial" w:hAnsi="Arial" w:cs="Arial"/>
          <w:sz w:val="20"/>
          <w:szCs w:val="20"/>
        </w:rPr>
        <w:t xml:space="preserve"> v44, Firefox v39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El sistema podrá visualizarse en los sistemas operativos de Window</w:t>
      </w:r>
      <w:r w:rsidR="00FF2B36" w:rsidRPr="007D5B35">
        <w:rPr>
          <w:rFonts w:ascii="Arial" w:hAnsi="Arial" w:cs="Arial"/>
          <w:sz w:val="20"/>
          <w:szCs w:val="20"/>
        </w:rPr>
        <w:t>s</w:t>
      </w:r>
      <w:r w:rsidRPr="007D5B35">
        <w:rPr>
          <w:rFonts w:ascii="Arial" w:hAnsi="Arial" w:cs="Arial"/>
          <w:sz w:val="20"/>
          <w:szCs w:val="20"/>
        </w:rPr>
        <w:t xml:space="preserve">  7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La </w:t>
      </w:r>
      <w:r w:rsidR="00FF2B36" w:rsidRPr="007D5B35">
        <w:rPr>
          <w:rFonts w:ascii="Arial" w:hAnsi="Arial" w:cs="Arial"/>
          <w:sz w:val="20"/>
          <w:szCs w:val="20"/>
        </w:rPr>
        <w:t>cancelación</w:t>
      </w:r>
      <w:r w:rsidRPr="007D5B35">
        <w:rPr>
          <w:rFonts w:ascii="Arial" w:hAnsi="Arial" w:cs="Arial"/>
          <w:sz w:val="20"/>
          <w:szCs w:val="20"/>
        </w:rPr>
        <w:t xml:space="preserve"> de reservas no se las realizara vía internet debido a que se debe pagar una licencia y a los bajos costos que algunos complejos deportivos piden por reservar una cancha.</w:t>
      </w:r>
    </w:p>
    <w:p w:rsidR="00C534CF" w:rsidRPr="00C534CF" w:rsidRDefault="00C534CF" w:rsidP="00C534CF">
      <w:pPr>
        <w:rPr>
          <w:rFonts w:ascii="Arial" w:hAnsi="Arial" w:cs="Arial"/>
        </w:rPr>
      </w:pPr>
    </w:p>
    <w:p w:rsidR="00E049A6" w:rsidRPr="00E049A6" w:rsidRDefault="00E049A6" w:rsidP="00E049A6"/>
    <w:p w:rsidR="00E049A6" w:rsidRPr="00E049A6" w:rsidRDefault="00E049A6" w:rsidP="00E049A6">
      <w:pPr>
        <w:rPr>
          <w:rFonts w:ascii="Arial" w:hAnsi="Arial" w:cs="Arial"/>
        </w:rPr>
      </w:pPr>
    </w:p>
    <w:p w:rsidR="00E049A6" w:rsidRPr="00E049A6" w:rsidRDefault="00E049A6" w:rsidP="00E049A6">
      <w:pPr>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rPr>
          <w:rFonts w:ascii="Arial" w:hAnsi="Arial" w:cs="Arial"/>
          <w:lang w:val="es-419"/>
        </w:rPr>
      </w:pPr>
    </w:p>
    <w:p w:rsidR="00E049A6" w:rsidRPr="00E049A6" w:rsidRDefault="00E049A6" w:rsidP="00E049A6">
      <w:pPr>
        <w:rPr>
          <w:rFonts w:ascii="Arial" w:hAnsi="Arial" w:cs="Arial"/>
        </w:rPr>
      </w:pPr>
    </w:p>
    <w:p w:rsidR="001721BE" w:rsidRPr="0038563B" w:rsidRDefault="001721BE" w:rsidP="001721BE">
      <w:pPr>
        <w:spacing w:after="240"/>
        <w:jc w:val="left"/>
        <w:rPr>
          <w:rFonts w:ascii="Arial" w:hAnsi="Arial" w:cs="Arial"/>
        </w:rPr>
      </w:pPr>
    </w:p>
    <w:p w:rsidR="001721BE" w:rsidRPr="0038563B" w:rsidRDefault="001721BE" w:rsidP="001721BE">
      <w:pPr>
        <w:rPr>
          <w:rFonts w:ascii="Arial" w:hAnsi="Arial" w:cs="Arial"/>
        </w:rPr>
      </w:pPr>
    </w:p>
    <w:p w:rsidR="001721BE" w:rsidRPr="0038563B" w:rsidRDefault="001721BE" w:rsidP="001721BE">
      <w:pPr>
        <w:rPr>
          <w:rFonts w:ascii="Arial" w:hAnsi="Arial" w:cs="Arial"/>
        </w:rPr>
      </w:pPr>
    </w:p>
    <w:p w:rsidR="0038563B" w:rsidRDefault="0038563B"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C57EB2" w:rsidRDefault="00C57EB2" w:rsidP="0038563B">
      <w:pPr>
        <w:rPr>
          <w:rFonts w:ascii="Arial" w:hAnsi="Arial" w:cs="Arial"/>
        </w:rPr>
      </w:pPr>
    </w:p>
    <w:p w:rsidR="00C57EB2" w:rsidRDefault="009753CA" w:rsidP="00E86458">
      <w:pPr>
        <w:pStyle w:val="Ttulo1"/>
      </w:pPr>
      <w:bookmarkStart w:id="11" w:name="_Toc433913657"/>
      <w:r>
        <w:lastRenderedPageBreak/>
        <w:t>CAPITULO II - MARCO TEORICO</w:t>
      </w:r>
      <w:bookmarkEnd w:id="11"/>
    </w:p>
    <w:p w:rsidR="009C1558" w:rsidRDefault="009C1558" w:rsidP="00E86458">
      <w:pPr>
        <w:spacing w:before="60"/>
        <w:rPr>
          <w:rFonts w:ascii="Arial" w:hAnsi="Arial" w:cs="Arial"/>
          <w:sz w:val="20"/>
          <w:szCs w:val="20"/>
        </w:rPr>
      </w:pPr>
      <w:r>
        <w:rPr>
          <w:rFonts w:ascii="Arial" w:hAnsi="Arial" w:cs="Arial"/>
          <w:sz w:val="20"/>
          <w:szCs w:val="20"/>
        </w:rPr>
        <w:t>Este capítulo</w:t>
      </w:r>
      <w:r w:rsidR="00CA38BA">
        <w:rPr>
          <w:rFonts w:ascii="Arial" w:hAnsi="Arial" w:cs="Arial"/>
          <w:sz w:val="20"/>
          <w:szCs w:val="20"/>
        </w:rPr>
        <w:t xml:space="preserve"> está dedicado a realizar </w:t>
      </w:r>
      <w:r>
        <w:rPr>
          <w:rFonts w:ascii="Arial" w:hAnsi="Arial" w:cs="Arial"/>
          <w:sz w:val="20"/>
          <w:szCs w:val="20"/>
        </w:rPr>
        <w:t xml:space="preserve">una descripción </w:t>
      </w:r>
      <w:r w:rsidR="00CA38BA">
        <w:rPr>
          <w:rFonts w:ascii="Arial" w:hAnsi="Arial" w:cs="Arial"/>
          <w:sz w:val="20"/>
          <w:szCs w:val="20"/>
        </w:rPr>
        <w:t xml:space="preserve">completa </w:t>
      </w:r>
      <w:r>
        <w:rPr>
          <w:rFonts w:ascii="Arial" w:hAnsi="Arial" w:cs="Arial"/>
          <w:sz w:val="20"/>
          <w:szCs w:val="20"/>
        </w:rPr>
        <w:t>de los elementos conceptuales que se usan en el proyecto</w:t>
      </w:r>
      <w:r w:rsidRPr="003E538B">
        <w:rPr>
          <w:rFonts w:ascii="Arial" w:hAnsi="Arial" w:cs="Arial"/>
          <w:sz w:val="20"/>
          <w:szCs w:val="20"/>
        </w:rPr>
        <w:t>.</w:t>
      </w:r>
      <w:r>
        <w:rPr>
          <w:rFonts w:ascii="Arial" w:hAnsi="Arial" w:cs="Arial"/>
          <w:sz w:val="20"/>
          <w:szCs w:val="20"/>
        </w:rPr>
        <w:t xml:space="preserve"> Define las </w:t>
      </w:r>
      <w:r w:rsidR="00CA38BA">
        <w:rPr>
          <w:rFonts w:ascii="Arial" w:hAnsi="Arial" w:cs="Arial"/>
          <w:sz w:val="20"/>
          <w:szCs w:val="20"/>
        </w:rPr>
        <w:t>características</w:t>
      </w:r>
      <w:r>
        <w:rPr>
          <w:rFonts w:ascii="Arial" w:hAnsi="Arial" w:cs="Arial"/>
          <w:sz w:val="20"/>
          <w:szCs w:val="20"/>
        </w:rPr>
        <w:t xml:space="preserve"> principales y justificación de cada elemento.</w:t>
      </w:r>
    </w:p>
    <w:p w:rsidR="00EF40D5" w:rsidRPr="00EF40D5" w:rsidRDefault="00CA38BA" w:rsidP="00E86458">
      <w:pPr>
        <w:pStyle w:val="Ttulo2"/>
        <w:spacing w:before="60" w:after="60"/>
        <w:rPr>
          <w:lang w:val="es-419"/>
        </w:rPr>
      </w:pPr>
      <w:bookmarkStart w:id="12" w:name="_Toc433913658"/>
      <w:r>
        <w:t xml:space="preserve">2.1 Sistema </w:t>
      </w:r>
      <w:r w:rsidR="00EF40D5">
        <w:rPr>
          <w:lang w:val="es-419"/>
        </w:rPr>
        <w:t>Adminstrativo</w:t>
      </w:r>
      <w:bookmarkEnd w:id="12"/>
    </w:p>
    <w:p w:rsidR="00EF40D5" w:rsidRDefault="00EF40D5" w:rsidP="00E86458">
      <w:pPr>
        <w:pStyle w:val="Ttulo3"/>
        <w:rPr>
          <w:lang w:val="es-419"/>
        </w:rPr>
      </w:pPr>
      <w:bookmarkStart w:id="13" w:name="_Toc433913659"/>
      <w:r>
        <w:rPr>
          <w:lang w:val="es-419"/>
        </w:rPr>
        <w:t>2.1.1 Definicion</w:t>
      </w:r>
      <w:bookmarkEnd w:id="13"/>
    </w:p>
    <w:p w:rsidR="005D04BD" w:rsidRDefault="005D04BD" w:rsidP="00E86458">
      <w:pPr>
        <w:spacing w:before="60"/>
        <w:rPr>
          <w:rFonts w:ascii="Arial" w:hAnsi="Arial" w:cs="Arial"/>
          <w:sz w:val="20"/>
          <w:szCs w:val="20"/>
          <w:lang w:val="es-419"/>
        </w:rPr>
      </w:pPr>
      <w:r w:rsidRPr="005D04BD">
        <w:rPr>
          <w:rFonts w:ascii="Arial" w:hAnsi="Arial" w:cs="Arial"/>
          <w:sz w:val="20"/>
          <w:szCs w:val="20"/>
          <w:lang w:val="es-419"/>
        </w:rPr>
        <w:t>Definimos a los sistemas administrativos como la red de procedimientos</w:t>
      </w:r>
      <w:r>
        <w:rPr>
          <w:rFonts w:ascii="Arial" w:hAnsi="Arial" w:cs="Arial"/>
          <w:sz w:val="20"/>
          <w:szCs w:val="20"/>
          <w:lang w:val="es-419"/>
        </w:rPr>
        <w:t xml:space="preserve"> </w:t>
      </w:r>
      <w:r w:rsidRPr="005D04BD">
        <w:rPr>
          <w:rFonts w:ascii="Arial" w:hAnsi="Arial" w:cs="Arial"/>
          <w:sz w:val="20"/>
          <w:szCs w:val="20"/>
          <w:lang w:val="es-419"/>
        </w:rPr>
        <w:t>relacionados de acuerdo a un esquema integrado tendientes al logro de los finesde una organización. Esto quiere decir qu</w:t>
      </w:r>
      <w:r>
        <w:rPr>
          <w:rFonts w:ascii="Arial" w:hAnsi="Arial" w:cs="Arial"/>
          <w:sz w:val="20"/>
          <w:szCs w:val="20"/>
          <w:lang w:val="es-419"/>
        </w:rPr>
        <w:t xml:space="preserve">e un conjunto de procedimientos </w:t>
      </w:r>
      <w:r w:rsidRPr="005D04BD">
        <w:rPr>
          <w:rFonts w:ascii="Arial" w:hAnsi="Arial" w:cs="Arial"/>
          <w:sz w:val="20"/>
          <w:szCs w:val="20"/>
          <w:lang w:val="es-419"/>
        </w:rPr>
        <w:t>relacionados y dentro de determinadas condiciones, constituyen un sistema.</w:t>
      </w:r>
    </w:p>
    <w:p w:rsidR="005D04BD" w:rsidRDefault="005D04BD" w:rsidP="00E86458">
      <w:pPr>
        <w:pStyle w:val="Ttulo3"/>
        <w:rPr>
          <w:lang w:val="es-419"/>
        </w:rPr>
      </w:pPr>
      <w:bookmarkStart w:id="14" w:name="_Toc433913660"/>
      <w:r>
        <w:rPr>
          <w:lang w:val="es-419"/>
        </w:rPr>
        <w:t>2.1.2 Sistema web</w:t>
      </w:r>
      <w:bookmarkEnd w:id="14"/>
    </w:p>
    <w:p w:rsidR="00D53BA2" w:rsidRPr="00170780" w:rsidRDefault="00D53BA2" w:rsidP="007579BE">
      <w:pPr>
        <w:spacing w:before="60"/>
        <w:rPr>
          <w:rFonts w:ascii="Arial" w:hAnsi="Arial" w:cs="Arial"/>
          <w:sz w:val="20"/>
          <w:szCs w:val="20"/>
          <w:lang w:val="es-419"/>
        </w:rPr>
      </w:pPr>
      <w:r w:rsidRPr="007579BE">
        <w:rPr>
          <w:rFonts w:ascii="Arial" w:hAnsi="Arial" w:cs="Arial"/>
          <w:sz w:val="20"/>
          <w:szCs w:val="20"/>
          <w:lang w:val="es-419"/>
        </w:rPr>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rsidR="005D04BD" w:rsidRDefault="005D04BD" w:rsidP="00E86458">
      <w:pPr>
        <w:pStyle w:val="Ttulo3"/>
        <w:rPr>
          <w:lang w:val="es-419"/>
        </w:rPr>
      </w:pPr>
      <w:bookmarkStart w:id="15" w:name="_Toc433913661"/>
      <w:r>
        <w:rPr>
          <w:lang w:val="es-419"/>
        </w:rPr>
        <w:t>2.1.3 Cloud Computing</w:t>
      </w:r>
      <w:bookmarkEnd w:id="15"/>
    </w:p>
    <w:p w:rsidR="00BF7232" w:rsidRPr="007579BE" w:rsidRDefault="00BF7232" w:rsidP="007579BE">
      <w:pPr>
        <w:spacing w:before="60"/>
        <w:rPr>
          <w:rFonts w:ascii="Arial" w:hAnsi="Arial" w:cs="Arial"/>
          <w:sz w:val="20"/>
          <w:szCs w:val="20"/>
          <w:lang w:val="es-419"/>
        </w:rPr>
      </w:pPr>
      <w:r w:rsidRPr="007579BE">
        <w:rPr>
          <w:rFonts w:ascii="Arial" w:hAnsi="Arial" w:cs="Arial"/>
          <w:sz w:val="20"/>
          <w:szCs w:val="20"/>
          <w:lang w:val="es-419"/>
        </w:rPr>
        <w:t>La computación en la nube, concepto conocido también bajo los términos servicios en la nube, informática en la nube, nube de cómputo o nube de conceptos, del inglés cloud computing, es un paradigma que permite ofrecer servicios de computación a través de Internet.</w:t>
      </w:r>
    </w:p>
    <w:p w:rsidR="00BF7232" w:rsidRPr="00BF7232" w:rsidRDefault="00BF7232" w:rsidP="00E86458">
      <w:pPr>
        <w:pStyle w:val="Ttulo2"/>
        <w:spacing w:before="60" w:after="60"/>
        <w:rPr>
          <w:lang w:val="es-419"/>
        </w:rPr>
      </w:pPr>
      <w:bookmarkStart w:id="16" w:name="_Toc433913662"/>
      <w:r>
        <w:rPr>
          <w:lang w:val="es-419"/>
        </w:rPr>
        <w:t xml:space="preserve">2.2 </w:t>
      </w:r>
      <w:r w:rsidRPr="00BF7232">
        <w:rPr>
          <w:lang w:val="es-419"/>
        </w:rPr>
        <w:t>Metodologia del Proyecto</w:t>
      </w:r>
      <w:bookmarkEnd w:id="16"/>
    </w:p>
    <w:p w:rsidR="005D04BD" w:rsidRDefault="009606D4" w:rsidP="00E86458">
      <w:pPr>
        <w:pStyle w:val="Ttulo3"/>
        <w:rPr>
          <w:lang w:val="es-419"/>
        </w:rPr>
      </w:pPr>
      <w:bookmarkStart w:id="17" w:name="_Toc433913663"/>
      <w:r>
        <w:rPr>
          <w:lang w:val="es-419"/>
        </w:rPr>
        <w:t>2.2</w:t>
      </w:r>
      <w:r w:rsidR="00BF7232" w:rsidRPr="00BF7232">
        <w:rPr>
          <w:lang w:val="es-419"/>
        </w:rPr>
        <w:t>.1</w:t>
      </w:r>
      <w:r>
        <w:rPr>
          <w:lang w:val="es-419"/>
        </w:rPr>
        <w:t xml:space="preserve"> </w:t>
      </w:r>
      <w:r w:rsidR="00BF7232" w:rsidRPr="00BF7232">
        <w:rPr>
          <w:lang w:val="es-419"/>
        </w:rPr>
        <w:t xml:space="preserve">Metodologia </w:t>
      </w:r>
      <w:r w:rsidR="0002229D">
        <w:rPr>
          <w:lang w:val="es-419"/>
        </w:rPr>
        <w:t>Scrum</w:t>
      </w:r>
      <w:bookmarkEnd w:id="17"/>
    </w:p>
    <w:p w:rsidR="009606D4" w:rsidRDefault="009606D4" w:rsidP="00E86458">
      <w:pPr>
        <w:pStyle w:val="Ttulo4"/>
        <w:rPr>
          <w:lang w:val="es-419"/>
        </w:rPr>
      </w:pPr>
      <w:bookmarkStart w:id="18" w:name="_Toc433913664"/>
      <w:r>
        <w:rPr>
          <w:lang w:val="es-419"/>
        </w:rPr>
        <w:t>2.2.1</w:t>
      </w:r>
      <w:r w:rsidR="00BF7232" w:rsidRPr="00BF7232">
        <w:rPr>
          <w:lang w:val="es-419"/>
        </w:rPr>
        <w:t>.1</w:t>
      </w:r>
      <w:r>
        <w:rPr>
          <w:lang w:val="es-419"/>
        </w:rPr>
        <w:t xml:space="preserve"> Definicion</w:t>
      </w:r>
      <w:bookmarkEnd w:id="18"/>
    </w:p>
    <w:p w:rsidR="009606D4" w:rsidRPr="00DD4E2E" w:rsidRDefault="009606D4" w:rsidP="00E86458">
      <w:pPr>
        <w:spacing w:before="60"/>
        <w:rPr>
          <w:rFonts w:ascii="Arial" w:hAnsi="Arial" w:cs="Arial"/>
          <w:sz w:val="20"/>
          <w:szCs w:val="20"/>
          <w:lang w:val="es-419"/>
        </w:rPr>
      </w:pPr>
      <w:r w:rsidRPr="009606D4">
        <w:rPr>
          <w:rFonts w:ascii="Arial" w:hAnsi="Arial" w:cs="Arial"/>
          <w:sz w:val="20"/>
          <w:szCs w:val="20"/>
          <w:lang w:val="es-419"/>
        </w:rPr>
        <w:t>Scrum define un proceso empírico, iterativo e incremental de desarrollo</w:t>
      </w:r>
      <w:r>
        <w:rPr>
          <w:rFonts w:ascii="Arial" w:hAnsi="Arial" w:cs="Arial"/>
          <w:sz w:val="20"/>
          <w:szCs w:val="20"/>
          <w:lang w:val="es-419"/>
        </w:rPr>
        <w:t xml:space="preserve"> </w:t>
      </w:r>
      <w:r w:rsidRPr="009606D4">
        <w:rPr>
          <w:rFonts w:ascii="Arial" w:hAnsi="Arial" w:cs="Arial"/>
          <w:sz w:val="20"/>
          <w:szCs w:val="20"/>
          <w:lang w:val="es-419"/>
        </w:rPr>
        <w:t>que intenta obtener ventajas respecto a los proces</w:t>
      </w:r>
      <w:r>
        <w:rPr>
          <w:rFonts w:ascii="Arial" w:hAnsi="Arial" w:cs="Arial"/>
          <w:sz w:val="20"/>
          <w:szCs w:val="20"/>
          <w:lang w:val="es-419"/>
        </w:rPr>
        <w:t xml:space="preserve">os definidos (cascada, espiral, </w:t>
      </w:r>
      <w:r w:rsidRPr="009606D4">
        <w:rPr>
          <w:rFonts w:ascii="Arial" w:hAnsi="Arial" w:cs="Arial"/>
          <w:sz w:val="20"/>
          <w:szCs w:val="20"/>
          <w:lang w:val="es-419"/>
        </w:rPr>
        <w:t>prototipos, etc.) mediante la aceptación de la natur</w:t>
      </w:r>
      <w:r>
        <w:rPr>
          <w:rFonts w:ascii="Arial" w:hAnsi="Arial" w:cs="Arial"/>
          <w:sz w:val="20"/>
          <w:szCs w:val="20"/>
          <w:lang w:val="es-419"/>
        </w:rPr>
        <w:t xml:space="preserve">aleza caótica del desarrollo de </w:t>
      </w:r>
      <w:r w:rsidRPr="009606D4">
        <w:rPr>
          <w:rFonts w:ascii="Arial" w:hAnsi="Arial" w:cs="Arial"/>
          <w:sz w:val="20"/>
          <w:szCs w:val="20"/>
          <w:lang w:val="es-419"/>
        </w:rPr>
        <w:t>software, y la utilización de prácticas tendientes a manejar la impredict</w:t>
      </w:r>
      <w:r>
        <w:rPr>
          <w:rFonts w:ascii="Arial" w:hAnsi="Arial" w:cs="Arial"/>
          <w:sz w:val="20"/>
          <w:szCs w:val="20"/>
          <w:lang w:val="es-419"/>
        </w:rPr>
        <w:t xml:space="preserve">ibilidad y el </w:t>
      </w:r>
      <w:r w:rsidRPr="009606D4">
        <w:rPr>
          <w:rFonts w:ascii="Arial" w:hAnsi="Arial" w:cs="Arial"/>
          <w:sz w:val="20"/>
          <w:szCs w:val="20"/>
          <w:lang w:val="es-419"/>
        </w:rPr>
        <w:t xml:space="preserve">riesgo a niveles aceptables. El mismo surge e n </w:t>
      </w:r>
      <w:r w:rsidR="0002229D">
        <w:rPr>
          <w:rFonts w:ascii="Arial" w:hAnsi="Arial" w:cs="Arial"/>
          <w:sz w:val="20"/>
          <w:szCs w:val="20"/>
          <w:lang w:val="es-419"/>
        </w:rPr>
        <w:t xml:space="preserve">1 9 8 6 , de un artículo de la </w:t>
      </w:r>
      <w:r w:rsidRPr="009606D4">
        <w:rPr>
          <w:rFonts w:ascii="Arial" w:hAnsi="Arial" w:cs="Arial"/>
          <w:sz w:val="20"/>
          <w:szCs w:val="20"/>
          <w:lang w:val="es-419"/>
        </w:rPr>
        <w:t>Harvard Business Review titulado “The New New Product Development Game”</w:t>
      </w:r>
      <w:r>
        <w:rPr>
          <w:rFonts w:ascii="Arial" w:hAnsi="Arial" w:cs="Arial"/>
          <w:sz w:val="20"/>
          <w:szCs w:val="20"/>
          <w:lang w:val="es-419"/>
        </w:rPr>
        <w:t xml:space="preserve"> </w:t>
      </w:r>
      <w:r w:rsidRPr="009606D4">
        <w:rPr>
          <w:rFonts w:ascii="Arial" w:hAnsi="Arial" w:cs="Arial"/>
          <w:sz w:val="20"/>
          <w:szCs w:val="20"/>
          <w:lang w:val="es-419"/>
        </w:rPr>
        <w:t>de Hirotaka Takeuchi e Ikujiro Nonaka, que intro</w:t>
      </w:r>
      <w:r>
        <w:rPr>
          <w:rFonts w:ascii="Arial" w:hAnsi="Arial" w:cs="Arial"/>
          <w:sz w:val="20"/>
          <w:szCs w:val="20"/>
          <w:lang w:val="es-419"/>
        </w:rPr>
        <w:t xml:space="preserve">ducía las mejores prácticas más </w:t>
      </w:r>
      <w:r w:rsidRPr="009606D4">
        <w:rPr>
          <w:rFonts w:ascii="Arial" w:hAnsi="Arial" w:cs="Arial"/>
          <w:sz w:val="20"/>
          <w:szCs w:val="20"/>
          <w:lang w:val="es-419"/>
        </w:rPr>
        <w:t>utilizadas en 10 compañías japonesas altamente</w:t>
      </w:r>
      <w:r>
        <w:rPr>
          <w:rFonts w:ascii="Arial" w:hAnsi="Arial" w:cs="Arial"/>
          <w:sz w:val="20"/>
          <w:szCs w:val="20"/>
          <w:lang w:val="es-419"/>
        </w:rPr>
        <w:t xml:space="preserve"> innovadoras. A partir de ahí y </w:t>
      </w:r>
      <w:r w:rsidRPr="009606D4">
        <w:rPr>
          <w:rFonts w:ascii="Arial" w:hAnsi="Arial" w:cs="Arial"/>
          <w:sz w:val="20"/>
          <w:szCs w:val="20"/>
          <w:lang w:val="es-419"/>
        </w:rPr>
        <w:t xml:space="preserve">tomando referencias al juego de rugby, Ken Scwaber </w:t>
      </w:r>
      <w:r>
        <w:rPr>
          <w:rFonts w:ascii="Arial" w:hAnsi="Arial" w:cs="Arial"/>
          <w:sz w:val="20"/>
          <w:szCs w:val="20"/>
          <w:lang w:val="es-419"/>
        </w:rPr>
        <w:t xml:space="preserve">y Jeff Sutherland formalizan el </w:t>
      </w:r>
      <w:r w:rsidRPr="009606D4">
        <w:rPr>
          <w:rFonts w:ascii="Arial" w:hAnsi="Arial" w:cs="Arial"/>
          <w:sz w:val="20"/>
          <w:szCs w:val="20"/>
          <w:lang w:val="es-419"/>
        </w:rPr>
        <w:t>proceso conocido como Scrum en el año 1995.</w:t>
      </w:r>
    </w:p>
    <w:p w:rsidR="00C16CC7" w:rsidRDefault="00C16CC7" w:rsidP="00E86458">
      <w:pPr>
        <w:spacing w:before="60"/>
        <w:rPr>
          <w:rFonts w:ascii="Arial" w:hAnsi="Arial" w:cs="Arial"/>
          <w:sz w:val="20"/>
          <w:szCs w:val="20"/>
          <w:lang w:val="en-US"/>
        </w:rPr>
      </w:pPr>
      <w:r>
        <w:rPr>
          <w:rFonts w:ascii="Arial" w:hAnsi="Arial" w:cs="Arial"/>
          <w:noProof/>
          <w:sz w:val="20"/>
          <w:szCs w:val="20"/>
          <w:lang w:val="en-US"/>
        </w:rPr>
        <w:drawing>
          <wp:inline distT="0" distB="0" distL="0" distR="0" wp14:anchorId="0F9E1999" wp14:editId="3F48C7E4">
            <wp:extent cx="5972175" cy="3215268"/>
            <wp:effectExtent l="0" t="0" r="0" b="4445"/>
            <wp:docPr id="1" name="Imagen 1" descr="C:\Users\Beimar\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15268"/>
                    </a:xfrm>
                    <a:prstGeom prst="rect">
                      <a:avLst/>
                    </a:prstGeom>
                    <a:noFill/>
                    <a:ln>
                      <a:noFill/>
                    </a:ln>
                  </pic:spPr>
                </pic:pic>
              </a:graphicData>
            </a:graphic>
          </wp:inline>
        </w:drawing>
      </w:r>
    </w:p>
    <w:p w:rsidR="00170780" w:rsidRPr="00D946A3" w:rsidRDefault="00170780" w:rsidP="00170780">
      <w:pPr>
        <w:spacing w:before="60"/>
        <w:jc w:val="center"/>
        <w:rPr>
          <w:rFonts w:ascii="Arial" w:hAnsi="Arial" w:cs="Arial"/>
          <w:i/>
          <w:sz w:val="20"/>
          <w:szCs w:val="20"/>
          <w:lang w:val="es-419"/>
        </w:rPr>
      </w:pPr>
      <w:r w:rsidRPr="00D946A3">
        <w:rPr>
          <w:rFonts w:ascii="Arial" w:hAnsi="Arial" w:cs="Arial"/>
          <w:i/>
          <w:sz w:val="20"/>
          <w:szCs w:val="20"/>
          <w:lang w:val="es-419"/>
        </w:rPr>
        <w:lastRenderedPageBreak/>
        <w:t>Figura</w:t>
      </w:r>
      <w:r w:rsidR="00235754" w:rsidRPr="00D946A3">
        <w:rPr>
          <w:rFonts w:ascii="Arial" w:hAnsi="Arial" w:cs="Arial"/>
          <w:i/>
          <w:sz w:val="20"/>
          <w:szCs w:val="20"/>
          <w:lang w:val="es-419"/>
        </w:rPr>
        <w:t xml:space="preserve"> </w:t>
      </w:r>
      <w:r w:rsidRPr="00D946A3">
        <w:rPr>
          <w:rFonts w:ascii="Arial" w:hAnsi="Arial" w:cs="Arial"/>
          <w:i/>
          <w:sz w:val="20"/>
          <w:szCs w:val="20"/>
          <w:lang w:val="es-419"/>
        </w:rPr>
        <w:t>1</w:t>
      </w:r>
      <w:r w:rsidR="00020217" w:rsidRPr="00D946A3">
        <w:rPr>
          <w:rFonts w:ascii="Arial" w:hAnsi="Arial" w:cs="Arial"/>
          <w:i/>
          <w:sz w:val="20"/>
          <w:szCs w:val="20"/>
          <w:lang w:val="es-419"/>
        </w:rPr>
        <w:t xml:space="preserve">: </w:t>
      </w:r>
      <w:r w:rsidRPr="00D946A3">
        <w:rPr>
          <w:rFonts w:ascii="Arial" w:hAnsi="Arial" w:cs="Arial"/>
          <w:i/>
          <w:sz w:val="20"/>
          <w:szCs w:val="20"/>
          <w:lang w:val="es-419"/>
        </w:rPr>
        <w:t>Metodologia scrum</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El marco técnico de scrum está formado por: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Roles:</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equipo scrum.</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dueño del producto.</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Scrum Master.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Artefactos:</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producto.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sprint.</w:t>
      </w:r>
    </w:p>
    <w:p w:rsidR="001B6E69" w:rsidRPr="007579BE" w:rsidRDefault="007579BE" w:rsidP="00F403DB">
      <w:pPr>
        <w:pStyle w:val="Prrafodelista"/>
        <w:numPr>
          <w:ilvl w:val="0"/>
          <w:numId w:val="31"/>
        </w:numPr>
        <w:spacing w:before="60" w:after="60"/>
        <w:rPr>
          <w:rFonts w:ascii="Arial" w:hAnsi="Arial" w:cs="Arial"/>
          <w:sz w:val="20"/>
          <w:szCs w:val="20"/>
          <w:lang w:val="es-419"/>
        </w:rPr>
      </w:pPr>
      <w:r>
        <w:rPr>
          <w:rFonts w:ascii="Arial" w:hAnsi="Arial" w:cs="Arial"/>
          <w:sz w:val="20"/>
          <w:szCs w:val="20"/>
          <w:lang w:val="en-US"/>
        </w:rPr>
        <w:t>I</w:t>
      </w:r>
      <w:r w:rsidR="001B6E69" w:rsidRPr="007579BE">
        <w:rPr>
          <w:rFonts w:ascii="Arial" w:hAnsi="Arial" w:cs="Arial"/>
          <w:sz w:val="20"/>
          <w:szCs w:val="20"/>
          <w:lang w:val="es-419"/>
        </w:rPr>
        <w:t>ncremento.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Sprint.</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Eventos</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Reunión de planificación del sprint.</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Scrum diario.</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Revisión del sprint.</w:t>
      </w:r>
    </w:p>
    <w:p w:rsidR="001B6E69" w:rsidRPr="007579BE" w:rsidRDefault="001B6E69" w:rsidP="00F403DB">
      <w:pPr>
        <w:pStyle w:val="Prrafodelista"/>
        <w:numPr>
          <w:ilvl w:val="0"/>
          <w:numId w:val="32"/>
        </w:numPr>
        <w:spacing w:before="60" w:after="60"/>
        <w:rPr>
          <w:rFonts w:ascii="Arial" w:hAnsi="Arial" w:cs="Arial"/>
          <w:sz w:val="20"/>
          <w:szCs w:val="20"/>
          <w:lang w:val="en-US"/>
        </w:rPr>
      </w:pPr>
      <w:r w:rsidRPr="007579BE">
        <w:rPr>
          <w:rFonts w:ascii="Arial" w:hAnsi="Arial" w:cs="Arial"/>
          <w:sz w:val="20"/>
          <w:szCs w:val="20"/>
          <w:lang w:val="es-419"/>
        </w:rPr>
        <w:t>Retrospectiva del sprint.</w:t>
      </w:r>
    </w:p>
    <w:p w:rsidR="001B6E69" w:rsidRPr="001B6E69" w:rsidRDefault="001B6E69" w:rsidP="00F403DB">
      <w:pPr>
        <w:spacing w:before="60"/>
        <w:rPr>
          <w:lang w:val="es-419"/>
        </w:rPr>
      </w:pPr>
      <w:r w:rsidRPr="007579BE">
        <w:rPr>
          <w:rFonts w:ascii="Arial" w:hAnsi="Arial" w:cs="Arial"/>
          <w:sz w:val="20"/>
          <w:szCs w:val="20"/>
          <w:lang w:val="es-419"/>
        </w:rPr>
        <w:t>En donde lo mas importante es el sprint, que dura aproximadamente entre 2 a 4 semanas.</w:t>
      </w:r>
    </w:p>
    <w:p w:rsidR="009606D4" w:rsidRPr="001B6E69" w:rsidRDefault="00BF7232" w:rsidP="00E86458">
      <w:pPr>
        <w:pStyle w:val="Ttulo4"/>
        <w:rPr>
          <w:lang w:val="es-419"/>
        </w:rPr>
      </w:pPr>
      <w:bookmarkStart w:id="19" w:name="_Toc433913665"/>
      <w:r>
        <w:rPr>
          <w:lang w:val="es-419"/>
        </w:rPr>
        <w:t>2.2.</w:t>
      </w:r>
      <w:r w:rsidRPr="00BF7232">
        <w:rPr>
          <w:lang w:val="es-419"/>
        </w:rPr>
        <w:t>1.</w:t>
      </w:r>
      <w:r w:rsidRPr="001B6E69">
        <w:rPr>
          <w:lang w:val="es-419"/>
        </w:rPr>
        <w:t>2</w:t>
      </w:r>
      <w:r w:rsidR="009606D4">
        <w:rPr>
          <w:lang w:val="es-419"/>
        </w:rPr>
        <w:t xml:space="preserve"> Caracteristicas</w:t>
      </w:r>
      <w:bookmarkEnd w:id="19"/>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Enfatiza valores y prácticas de gestión, sin pronunciarse sobre requerimientos, prácticas de desarrollo, implementación y demás cuestiones técnicas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Hace uso de Equipos auto-dirigidos y auto-organizados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Puede ser aplicado teóricamente a cualquier contexto en donde un grupo de gente necesita trabajar junta para lograr una meta común.</w:t>
      </w:r>
      <w:r w:rsidR="00B23027" w:rsidRPr="00B23027">
        <w:rPr>
          <w:rFonts w:ascii="Arial" w:hAnsi="Arial" w:cs="Arial"/>
          <w:sz w:val="20"/>
          <w:szCs w:val="20"/>
          <w:lang w:val="es-419"/>
        </w:rPr>
        <w:t>[2]</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Desarrollo de software iterativos incrementales basados en prácticas agiles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Iteraciones de treinta días; aunque se pueden realizar con mas frecuencia, estas iteraciones, conocidas como Sprint</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Dentro de cada Sprint se denomina el Scrum Master al Líder de Proyecto quien llevará a cabo la gestión de la iteración</w:t>
      </w:r>
    </w:p>
    <w:p w:rsidR="00C16CC7"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Se convocan diariamente un “Scrum Daily Meeting” el cual representa una reunión de avance diaria de no más de 15 minutos con el propósito de tener realimentación sobre las tareas de los recursos y los obstáculos que se presentan. En la cual se responden preguntas como: ¿Qué has hecho desde el ultimo encunetro? ¿Qué obstaculos hay para cumplir la meta? ¿Qué haras antes del proximo encuentro?</w:t>
      </w:r>
    </w:p>
    <w:p w:rsidR="009606D4" w:rsidRDefault="009606D4" w:rsidP="00E86458">
      <w:pPr>
        <w:pStyle w:val="Ttulo4"/>
        <w:rPr>
          <w:lang w:val="es-419"/>
        </w:rPr>
      </w:pPr>
      <w:bookmarkStart w:id="20" w:name="_Toc433913666"/>
      <w:r>
        <w:rPr>
          <w:lang w:val="es-419"/>
        </w:rPr>
        <w:t>2.2.</w:t>
      </w:r>
      <w:r w:rsidR="00BF7232">
        <w:rPr>
          <w:lang w:val="en-US"/>
        </w:rPr>
        <w:t>1.</w:t>
      </w:r>
      <w:r>
        <w:rPr>
          <w:lang w:val="es-419"/>
        </w:rPr>
        <w:t>3 Justificacion</w:t>
      </w:r>
      <w:bookmarkEnd w:id="20"/>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Capacidad de respuesta a cambios de requisitos a lo largo del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Entrega continua y en plazos breves de software funcional</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Trabajo conjunto entre el cliente y el equipo de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Importancia de la simplicidad, eliminado el trabajo innecesario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Atención continua a la excelencia técnica y al buen diseño</w:t>
      </w:r>
      <w:r w:rsidR="0002229D">
        <w:rPr>
          <w:rFonts w:ascii="Arial" w:hAnsi="Arial" w:cs="Arial"/>
          <w:sz w:val="20"/>
          <w:szCs w:val="20"/>
          <w:lang w:val="es-419"/>
        </w:rPr>
        <w:t>.</w:t>
      </w:r>
    </w:p>
    <w:p w:rsidR="009606D4" w:rsidRDefault="009606D4" w:rsidP="00E86458">
      <w:pPr>
        <w:pStyle w:val="Prrafodelista"/>
        <w:numPr>
          <w:ilvl w:val="1"/>
          <w:numId w:val="6"/>
        </w:numPr>
        <w:spacing w:before="60" w:after="60"/>
        <w:ind w:left="360"/>
        <w:jc w:val="both"/>
        <w:rPr>
          <w:rFonts w:ascii="Arial" w:hAnsi="Arial" w:cs="Arial"/>
          <w:sz w:val="20"/>
          <w:szCs w:val="20"/>
          <w:lang w:val="es-419"/>
        </w:rPr>
      </w:pPr>
      <w:r w:rsidRPr="0002229D">
        <w:rPr>
          <w:rFonts w:ascii="Arial" w:hAnsi="Arial" w:cs="Arial"/>
          <w:sz w:val="20"/>
          <w:szCs w:val="20"/>
          <w:lang w:val="es-419"/>
        </w:rPr>
        <w:t>Mejora continua de los procesos y el equipo de desarrollo</w:t>
      </w:r>
      <w:r w:rsidR="0002229D">
        <w:rPr>
          <w:rFonts w:ascii="Arial" w:hAnsi="Arial" w:cs="Arial"/>
          <w:sz w:val="20"/>
          <w:szCs w:val="20"/>
          <w:lang w:val="es-419"/>
        </w:rPr>
        <w:t>.</w:t>
      </w:r>
    </w:p>
    <w:p w:rsidR="0002229D" w:rsidRDefault="0002229D" w:rsidP="00E86458">
      <w:pPr>
        <w:pStyle w:val="Ttulo2"/>
        <w:spacing w:before="60" w:after="60"/>
        <w:rPr>
          <w:lang w:val="es-419"/>
        </w:rPr>
      </w:pPr>
      <w:bookmarkStart w:id="21" w:name="_Toc433913667"/>
      <w:r>
        <w:rPr>
          <w:lang w:val="es-419"/>
        </w:rPr>
        <w:t>2.3 Plataforma de desarrollo</w:t>
      </w:r>
      <w:bookmarkEnd w:id="21"/>
    </w:p>
    <w:p w:rsidR="0002229D" w:rsidRPr="00DD4E2E" w:rsidRDefault="0002229D" w:rsidP="00E86458">
      <w:pPr>
        <w:pStyle w:val="Ttulo3"/>
        <w:rPr>
          <w:lang w:val="es-419"/>
        </w:rPr>
      </w:pPr>
      <w:bookmarkStart w:id="22" w:name="_Toc433913668"/>
      <w:r>
        <w:rPr>
          <w:lang w:val="es-419"/>
        </w:rPr>
        <w:t>2.3.</w:t>
      </w:r>
      <w:r w:rsidRPr="00BD4531">
        <w:t xml:space="preserve">1 </w:t>
      </w:r>
      <w:r w:rsidR="00BD4531" w:rsidRPr="00BD4531">
        <w:t>Lenguaje de Programación</w:t>
      </w:r>
      <w:r w:rsidR="00BD4531" w:rsidRPr="00DD4E2E">
        <w:rPr>
          <w:lang w:val="es-419"/>
        </w:rPr>
        <w:t xml:space="preserve"> </w:t>
      </w:r>
      <w:r>
        <w:rPr>
          <w:lang w:val="es-419"/>
        </w:rPr>
        <w:t>Javascript</w:t>
      </w:r>
      <w:bookmarkEnd w:id="22"/>
    </w:p>
    <w:p w:rsidR="00BD4531" w:rsidRPr="00DD4E2E" w:rsidRDefault="00BD4531" w:rsidP="00E86458">
      <w:pPr>
        <w:pStyle w:val="Ttulo4"/>
        <w:rPr>
          <w:lang w:val="es-419"/>
        </w:rPr>
      </w:pPr>
      <w:bookmarkStart w:id="23" w:name="_Toc433913669"/>
      <w:r w:rsidRPr="00DD4E2E">
        <w:rPr>
          <w:lang w:val="es-419"/>
        </w:rPr>
        <w:t xml:space="preserve">2.3.1.1 </w:t>
      </w:r>
      <w:r w:rsidRPr="00BD4531">
        <w:t>Definición</w:t>
      </w:r>
      <w:bookmarkEnd w:id="23"/>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CouchDB. Es un lenguaje script </w:t>
      </w:r>
      <w:r w:rsidRPr="00105C89">
        <w:rPr>
          <w:rFonts w:ascii="Arial" w:hAnsi="Arial" w:cs="Arial"/>
          <w:sz w:val="20"/>
          <w:szCs w:val="20"/>
          <w:lang w:val="es-419"/>
        </w:rPr>
        <w:lastRenderedPageBreak/>
        <w:t>multi-paradigma, basado en prototipos,  dinámico, soporta estilos de programación funcional, orientada a objetos e imperativa. Leer más sobre JavaScript.</w:t>
      </w:r>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JavaScript no debe ser confundido con el lenguaje de programación Java. Java es una marca registrada de Oracle en Estados Unidos y otros países.</w:t>
      </w:r>
    </w:p>
    <w:p w:rsidR="00242FCC" w:rsidRPr="00D946A3" w:rsidRDefault="00242FCC" w:rsidP="00105C89">
      <w:pPr>
        <w:spacing w:before="60"/>
        <w:rPr>
          <w:rFonts w:ascii="Arial" w:hAnsi="Arial" w:cs="Arial"/>
          <w:sz w:val="20"/>
          <w:szCs w:val="20"/>
          <w:lang w:val="es-419"/>
        </w:rPr>
      </w:pPr>
      <w:r w:rsidRPr="00105C89">
        <w:rPr>
          <w:rFonts w:ascii="Arial" w:hAnsi="Arial" w:cs="Arial"/>
          <w:sz w:val="20"/>
          <w:szCs w:val="20"/>
          <w:lang w:val="es-419"/>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r w:rsidR="003D0204" w:rsidRPr="00D946A3">
        <w:rPr>
          <w:rFonts w:ascii="Arial" w:hAnsi="Arial" w:cs="Arial"/>
          <w:sz w:val="20"/>
          <w:szCs w:val="20"/>
          <w:lang w:val="es-419"/>
        </w:rPr>
        <w:t>[6]</w:t>
      </w:r>
    </w:p>
    <w:p w:rsidR="0002229D" w:rsidRDefault="00BD4531" w:rsidP="00E86458">
      <w:pPr>
        <w:pStyle w:val="Ttulo4"/>
        <w:rPr>
          <w:lang w:val="es-419"/>
        </w:rPr>
      </w:pPr>
      <w:bookmarkStart w:id="24" w:name="_Toc433913670"/>
      <w:r>
        <w:rPr>
          <w:lang w:val="es-419"/>
        </w:rPr>
        <w:t>2.3.1.</w:t>
      </w:r>
      <w:r w:rsidRPr="00242FCC">
        <w:rPr>
          <w:lang w:val="es-419"/>
        </w:rPr>
        <w:t>2</w:t>
      </w:r>
      <w:r w:rsidR="0002229D">
        <w:rPr>
          <w:lang w:val="es-419"/>
        </w:rPr>
        <w:t xml:space="preserve"> Caracteristicas</w:t>
      </w:r>
      <w:bookmarkEnd w:id="24"/>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Imperativo y estructurado</w:t>
      </w:r>
      <w:r w:rsidR="00F22644">
        <w:rPr>
          <w:rFonts w:ascii="Arial" w:hAnsi="Arial" w:cs="Arial"/>
          <w:color w:val="000000" w:themeColor="text1"/>
          <w:sz w:val="20"/>
          <w:szCs w:val="20"/>
          <w:lang w:val="en-US"/>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Tipado dinámico</w:t>
      </w:r>
      <w:r w:rsidR="00F22644">
        <w:rPr>
          <w:rFonts w:ascii="Arial" w:hAnsi="Arial" w:cs="Arial"/>
          <w:color w:val="000000" w:themeColor="text1"/>
          <w:sz w:val="20"/>
          <w:szCs w:val="20"/>
          <w:lang w:val="en-US"/>
        </w:rPr>
        <w:t>.</w:t>
      </w:r>
    </w:p>
    <w:p w:rsidR="00242FCC"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Puede funcionar como lenguaje procedimental y como orientado a objetos</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Evaluación</w:t>
      </w:r>
      <w:r w:rsidR="00242FCC">
        <w:rPr>
          <w:rFonts w:ascii="Arial" w:hAnsi="Arial" w:cs="Arial"/>
          <w:color w:val="000000" w:themeColor="text1"/>
          <w:sz w:val="20"/>
          <w:szCs w:val="20"/>
          <w:lang w:val="es-419"/>
        </w:rPr>
        <w:t xml:space="preserve"> del codigo</w:t>
      </w:r>
      <w:r w:rsidRPr="004757E4">
        <w:rPr>
          <w:rFonts w:ascii="Arial" w:hAnsi="Arial" w:cs="Arial"/>
          <w:color w:val="000000" w:themeColor="text1"/>
          <w:sz w:val="20"/>
          <w:szCs w:val="20"/>
          <w:lang w:val="es-419"/>
        </w:rPr>
        <w:t xml:space="preserve"> en tiempo de ejecución</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Funcional</w:t>
      </w:r>
      <w:r w:rsidR="00F22644">
        <w:rPr>
          <w:rFonts w:ascii="Arial" w:hAnsi="Arial" w:cs="Arial"/>
          <w:color w:val="000000" w:themeColor="text1"/>
          <w:sz w:val="20"/>
          <w:szCs w:val="20"/>
          <w:lang w:val="en-US"/>
        </w:rPr>
        <w:t>.</w:t>
      </w:r>
    </w:p>
    <w:p w:rsidR="0002229D"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Basado en prototipos</w:t>
      </w:r>
      <w:r w:rsidR="00F22644">
        <w:rPr>
          <w:rFonts w:ascii="Arial" w:hAnsi="Arial" w:cs="Arial"/>
          <w:color w:val="000000" w:themeColor="text1"/>
          <w:sz w:val="20"/>
          <w:szCs w:val="20"/>
          <w:lang w:val="en-US"/>
        </w:rPr>
        <w:t>.</w:t>
      </w:r>
    </w:p>
    <w:p w:rsidR="00242FCC" w:rsidRDefault="00242FCC" w:rsidP="00E86458">
      <w:pPr>
        <w:pStyle w:val="Ttulo4"/>
        <w:rPr>
          <w:lang w:val="en-US"/>
        </w:rPr>
      </w:pPr>
      <w:bookmarkStart w:id="25" w:name="_Toc433913671"/>
      <w:r>
        <w:rPr>
          <w:lang w:val="es-419"/>
        </w:rPr>
        <w:t>2.3.1.3 Justificacion</w:t>
      </w:r>
      <w:bookmarkEnd w:id="25"/>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el lenguaje de programación de los navegadores web (todos los más importantes lo soportan y lo tienen activado por defecto: Firefox, Chrome, IE, Opera, Safari…), lo que lo convierten en el lenguaje más popular en Internet.</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Hay una auténtica competición entre los navegadores para optimizar sus motores y dar mejor soporte a JavaScript y que su código se ejecute más rápidamente. JavaScript por tanto es cada vez más estable y tiene mejor rendimiento.</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muy potente y expresivo, con sintaxis que guarda similitudes con otros lenguajes muy populares, pero con características particulares.</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Puede interaccionar con otras te</w:t>
      </w:r>
      <w:r w:rsidR="00F22644" w:rsidRPr="00BF7232">
        <w:rPr>
          <w:rFonts w:ascii="Arial" w:hAnsi="Arial" w:cs="Arial"/>
          <w:sz w:val="20"/>
          <w:szCs w:val="20"/>
          <w:lang w:val="es-419"/>
        </w:rPr>
        <w:t xml:space="preserve">cnologías populares como Flash, </w:t>
      </w:r>
      <w:r w:rsidRPr="00BF7232">
        <w:rPr>
          <w:rFonts w:ascii="Arial" w:hAnsi="Arial" w:cs="Arial"/>
          <w:sz w:val="20"/>
          <w:szCs w:val="20"/>
          <w:lang w:val="es-419"/>
        </w:rPr>
        <w:t xml:space="preserve"> Java</w:t>
      </w:r>
      <w:r w:rsidR="00F22644" w:rsidRPr="00BF7232">
        <w:rPr>
          <w:rFonts w:ascii="Arial" w:hAnsi="Arial" w:cs="Arial"/>
          <w:sz w:val="20"/>
          <w:szCs w:val="20"/>
          <w:lang w:val="es-419"/>
        </w:rPr>
        <w:t>, PHP, etc</w:t>
      </w:r>
      <w:r w:rsidRPr="00BF7232">
        <w:rPr>
          <w:rFonts w:ascii="Arial" w:hAnsi="Arial" w:cs="Arial"/>
          <w:sz w:val="20"/>
          <w:szCs w:val="20"/>
          <w:lang w:val="es-419"/>
        </w:rPr>
        <w:t>.</w:t>
      </w:r>
    </w:p>
    <w:p w:rsidR="00F22644" w:rsidRPr="00BF7232" w:rsidRDefault="00F22644"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Existen miles de bibliotecas para trabajar con javascript</w:t>
      </w:r>
    </w:p>
    <w:p w:rsidR="004757E4" w:rsidRDefault="004757E4" w:rsidP="00E86458">
      <w:pPr>
        <w:pStyle w:val="Ttulo3"/>
        <w:rPr>
          <w:lang w:val="es-419"/>
        </w:rPr>
      </w:pPr>
      <w:bookmarkStart w:id="26" w:name="_Toc433913672"/>
      <w:r>
        <w:rPr>
          <w:lang w:val="es-419"/>
        </w:rPr>
        <w:t xml:space="preserve">2.3.2 </w:t>
      </w:r>
      <w:r w:rsidR="00077002">
        <w:rPr>
          <w:lang w:val="es-419"/>
        </w:rPr>
        <w:t xml:space="preserve">Framework </w:t>
      </w:r>
      <w:r>
        <w:rPr>
          <w:lang w:val="es-419"/>
        </w:rPr>
        <w:t>Meteor</w:t>
      </w:r>
      <w:bookmarkEnd w:id="26"/>
    </w:p>
    <w:p w:rsidR="00077002" w:rsidRPr="00077002" w:rsidRDefault="00077002" w:rsidP="00E86458">
      <w:pPr>
        <w:pStyle w:val="Ttulo4"/>
        <w:rPr>
          <w:lang w:val="es-419"/>
        </w:rPr>
      </w:pPr>
      <w:bookmarkStart w:id="27" w:name="_Toc433913673"/>
      <w:r>
        <w:rPr>
          <w:lang w:val="es-419"/>
        </w:rPr>
        <w:t>2.3.2.1 Definicion</w:t>
      </w:r>
      <w:bookmarkEnd w:id="27"/>
    </w:p>
    <w:p w:rsidR="00242FCC" w:rsidRPr="00242FCC" w:rsidRDefault="004757E4" w:rsidP="00E86458">
      <w:pPr>
        <w:spacing w:before="60"/>
        <w:rPr>
          <w:rFonts w:ascii="Arial" w:hAnsi="Arial" w:cs="Arial"/>
          <w:sz w:val="20"/>
          <w:szCs w:val="20"/>
          <w:lang w:val="es-419"/>
        </w:rPr>
      </w:pPr>
      <w:r w:rsidRPr="004757E4">
        <w:rPr>
          <w:rFonts w:ascii="Arial" w:hAnsi="Arial" w:cs="Arial"/>
          <w:sz w:val="20"/>
          <w:szCs w:val="20"/>
          <w:lang w:val="es-419"/>
        </w:rPr>
        <w:t>Meteor es un framework para desarrollo de aplicaciones web, el cual utiliza Node.js en su núcleo, permitiéndonos de esta manera programar en un mismo lenguaje (JavaScript) tanto del lado del cliente como del servidor.</w:t>
      </w:r>
      <w:r w:rsidR="00077002" w:rsidRPr="00077002">
        <w:t xml:space="preserve"> </w:t>
      </w:r>
      <w:r w:rsidR="00077002" w:rsidRPr="00077002">
        <w:rPr>
          <w:rFonts w:ascii="Arial" w:hAnsi="Arial" w:cs="Arial"/>
          <w:sz w:val="20"/>
          <w:szCs w:val="20"/>
          <w:lang w:val="es-419"/>
        </w:rPr>
        <w:t>Lo que es más, Meteor también es capaz de compartir código entre ambos entornos.</w:t>
      </w:r>
      <w:r w:rsidRPr="004757E4">
        <w:rPr>
          <w:rFonts w:ascii="Arial" w:hAnsi="Arial" w:cs="Arial"/>
          <w:sz w:val="20"/>
          <w:szCs w:val="20"/>
          <w:lang w:val="es-419"/>
        </w:rPr>
        <w:t xml:space="preserve"> Entre sus principales características esta el poder crear aplicaciones "Realtime" de una manera realmente rápida y sencilla.</w:t>
      </w:r>
    </w:p>
    <w:p w:rsidR="00242FCC" w:rsidRPr="003D0204" w:rsidRDefault="00242FCC" w:rsidP="00E86458">
      <w:pPr>
        <w:spacing w:before="60"/>
        <w:rPr>
          <w:rFonts w:ascii="Arial" w:hAnsi="Arial" w:cs="Arial"/>
          <w:sz w:val="20"/>
          <w:szCs w:val="20"/>
          <w:lang w:val="es-419"/>
        </w:rPr>
      </w:pPr>
      <w:r>
        <w:rPr>
          <w:rFonts w:ascii="Arial" w:hAnsi="Arial" w:cs="Arial"/>
          <w:sz w:val="20"/>
          <w:szCs w:val="20"/>
          <w:lang w:val="es-419"/>
        </w:rPr>
        <w:t>Meteor</w:t>
      </w:r>
      <w:r w:rsidRPr="00242FCC">
        <w:rPr>
          <w:rFonts w:ascii="Arial" w:hAnsi="Arial" w:cs="Arial"/>
          <w:sz w:val="20"/>
          <w:szCs w:val="20"/>
          <w:lang w:val="es-419"/>
        </w:rPr>
        <w:t xml:space="preserve"> se encuen</w:t>
      </w:r>
      <w:r>
        <w:rPr>
          <w:rFonts w:ascii="Arial" w:hAnsi="Arial" w:cs="Arial"/>
          <w:sz w:val="20"/>
          <w:szCs w:val="20"/>
          <w:lang w:val="es-419"/>
        </w:rPr>
        <w:t>tra entre la base de datos de la aplicación y la</w:t>
      </w:r>
      <w:r w:rsidRPr="00242FCC">
        <w:rPr>
          <w:rFonts w:ascii="Arial" w:hAnsi="Arial" w:cs="Arial"/>
          <w:sz w:val="20"/>
          <w:szCs w:val="20"/>
          <w:lang w:val="es-419"/>
        </w:rPr>
        <w:t xml:space="preserve"> interfaz de usuario y se a</w:t>
      </w:r>
      <w:r>
        <w:rPr>
          <w:rFonts w:ascii="Arial" w:hAnsi="Arial" w:cs="Arial"/>
          <w:sz w:val="20"/>
          <w:szCs w:val="20"/>
          <w:lang w:val="es-419"/>
        </w:rPr>
        <w:t>segura de que ambos se mantengan</w:t>
      </w:r>
      <w:r w:rsidRPr="00242FCC">
        <w:rPr>
          <w:rFonts w:ascii="Arial" w:hAnsi="Arial" w:cs="Arial"/>
          <w:sz w:val="20"/>
          <w:szCs w:val="20"/>
          <w:lang w:val="es-419"/>
        </w:rPr>
        <w:t xml:space="preserve"> en sincronía.</w:t>
      </w:r>
      <w:r w:rsidR="003D0204" w:rsidRPr="003D0204">
        <w:rPr>
          <w:rFonts w:ascii="Arial" w:hAnsi="Arial" w:cs="Arial"/>
          <w:sz w:val="20"/>
          <w:szCs w:val="20"/>
          <w:lang w:val="es-419"/>
        </w:rPr>
        <w:t>[5]</w:t>
      </w:r>
    </w:p>
    <w:p w:rsidR="004757E4" w:rsidRPr="004757E4" w:rsidRDefault="004757E4" w:rsidP="00E86458">
      <w:pPr>
        <w:spacing w:before="60"/>
        <w:rPr>
          <w:rFonts w:ascii="Arial" w:hAnsi="Arial" w:cs="Arial"/>
          <w:sz w:val="20"/>
          <w:szCs w:val="20"/>
          <w:lang w:val="es-419"/>
        </w:rPr>
      </w:pPr>
      <w:r>
        <w:rPr>
          <w:rFonts w:ascii="Arial" w:hAnsi="Arial" w:cs="Arial"/>
          <w:sz w:val="20"/>
          <w:szCs w:val="20"/>
          <w:lang w:val="es-419"/>
        </w:rPr>
        <w:t>L</w:t>
      </w:r>
      <w:r w:rsidR="00077002">
        <w:rPr>
          <w:rFonts w:ascii="Arial" w:hAnsi="Arial" w:cs="Arial"/>
          <w:sz w:val="20"/>
          <w:szCs w:val="20"/>
          <w:lang w:val="es-419"/>
        </w:rPr>
        <w:t>a arquitectura que usa Meteor</w:t>
      </w:r>
      <w:r>
        <w:rPr>
          <w:rFonts w:ascii="Arial" w:hAnsi="Arial" w:cs="Arial"/>
          <w:sz w:val="20"/>
          <w:szCs w:val="20"/>
          <w:lang w:val="es-419"/>
        </w:rPr>
        <w:t xml:space="preserve"> es la siguiente</w:t>
      </w:r>
      <w:r w:rsidRPr="004757E4">
        <w:rPr>
          <w:rFonts w:ascii="Arial" w:hAnsi="Arial" w:cs="Arial"/>
          <w:sz w:val="20"/>
          <w:szCs w:val="20"/>
          <w:lang w:val="es-419"/>
        </w:rPr>
        <w:t xml:space="preserve">: </w:t>
      </w:r>
    </w:p>
    <w:p w:rsidR="004757E4" w:rsidRDefault="004757E4" w:rsidP="00E86458">
      <w:pPr>
        <w:spacing w:before="60"/>
        <w:jc w:val="center"/>
        <w:rPr>
          <w:rFonts w:ascii="Arial" w:hAnsi="Arial" w:cs="Arial"/>
          <w:sz w:val="20"/>
          <w:szCs w:val="20"/>
          <w:lang w:val="en-US"/>
        </w:rPr>
      </w:pPr>
      <w:r w:rsidRPr="00BA6385">
        <w:rPr>
          <w:rFonts w:ascii="Arial" w:hAnsi="Arial" w:cs="Arial"/>
          <w:noProof/>
          <w:color w:val="3A4145"/>
          <w:spacing w:val="2"/>
          <w:sz w:val="20"/>
          <w:szCs w:val="20"/>
          <w:lang w:val="en-US"/>
        </w:rPr>
        <w:lastRenderedPageBreak/>
        <w:drawing>
          <wp:inline distT="0" distB="0" distL="0" distR="0" wp14:anchorId="66295057" wp14:editId="59FC03A1">
            <wp:extent cx="5400675"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eor js nuv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00021"/>
                    </a:xfrm>
                    <a:prstGeom prst="rect">
                      <a:avLst/>
                    </a:prstGeom>
                  </pic:spPr>
                </pic:pic>
              </a:graphicData>
            </a:graphic>
          </wp:inline>
        </w:drawing>
      </w:r>
    </w:p>
    <w:p w:rsidR="00170780" w:rsidRPr="00020217" w:rsidRDefault="00020217" w:rsidP="00E86458">
      <w:pPr>
        <w:spacing w:before="60"/>
        <w:jc w:val="center"/>
        <w:rPr>
          <w:rFonts w:ascii="Arial" w:hAnsi="Arial" w:cs="Arial"/>
          <w:i/>
          <w:sz w:val="20"/>
          <w:szCs w:val="20"/>
          <w:lang w:val="es-419"/>
        </w:rPr>
      </w:pPr>
      <w:r w:rsidRPr="00020217">
        <w:rPr>
          <w:rFonts w:ascii="Arial" w:hAnsi="Arial" w:cs="Arial"/>
          <w:i/>
          <w:sz w:val="20"/>
          <w:szCs w:val="20"/>
          <w:lang w:val="es-419"/>
        </w:rPr>
        <w:t>Figura</w:t>
      </w:r>
      <w:r w:rsidR="00235754">
        <w:rPr>
          <w:rFonts w:ascii="Arial" w:hAnsi="Arial" w:cs="Arial"/>
          <w:i/>
          <w:sz w:val="20"/>
          <w:szCs w:val="20"/>
          <w:lang w:val="en-US"/>
        </w:rPr>
        <w:t xml:space="preserve"> </w:t>
      </w:r>
      <w:r w:rsidR="00170780" w:rsidRPr="00020217">
        <w:rPr>
          <w:rFonts w:ascii="Arial" w:hAnsi="Arial" w:cs="Arial"/>
          <w:i/>
          <w:sz w:val="20"/>
          <w:szCs w:val="20"/>
          <w:lang w:val="es-419"/>
        </w:rPr>
        <w:t>2</w:t>
      </w:r>
      <w:r>
        <w:rPr>
          <w:rFonts w:ascii="Arial" w:hAnsi="Arial" w:cs="Arial"/>
          <w:i/>
          <w:sz w:val="20"/>
          <w:szCs w:val="20"/>
          <w:lang w:val="en-US"/>
        </w:rPr>
        <w:t>:</w:t>
      </w:r>
      <w:r w:rsidR="00170780" w:rsidRPr="00020217">
        <w:rPr>
          <w:rFonts w:ascii="Arial" w:hAnsi="Arial" w:cs="Arial"/>
          <w:i/>
          <w:sz w:val="20"/>
          <w:szCs w:val="20"/>
          <w:lang w:val="es-419"/>
        </w:rPr>
        <w:t xml:space="preserve"> Arquietectura de Meteor</w:t>
      </w:r>
    </w:p>
    <w:p w:rsidR="0002229D" w:rsidRPr="00077002" w:rsidRDefault="00077002" w:rsidP="00E86458">
      <w:pPr>
        <w:pStyle w:val="Ttulo4"/>
        <w:rPr>
          <w:lang w:val="es-419"/>
        </w:rPr>
      </w:pPr>
      <w:bookmarkStart w:id="28" w:name="_Toc433913674"/>
      <w:r w:rsidRPr="00077002">
        <w:rPr>
          <w:lang w:val="es-419"/>
        </w:rPr>
        <w:t>2.3.2.</w:t>
      </w:r>
      <w:r>
        <w:rPr>
          <w:lang w:val="es-419"/>
        </w:rPr>
        <w:t>2</w:t>
      </w:r>
      <w:r w:rsidR="004757E4" w:rsidRPr="00077002">
        <w:rPr>
          <w:lang w:val="es-419"/>
        </w:rPr>
        <w:t xml:space="preserve"> </w:t>
      </w:r>
      <w:r w:rsidR="00C16CC7" w:rsidRPr="00C16CC7">
        <w:t>Características</w:t>
      </w:r>
      <w:bookmarkEnd w:id="28"/>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Transferencia de datos</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no envía HTML sobre la red. El servidor envía los datos y permite al cliente visualizarlo.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Un solo lenguaje</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permite escribir tanto el cliente como el servidor de tu aplicación en JavaScript.</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Base de datos en todas partes</w:t>
      </w:r>
      <w:r w:rsidRPr="004757E4">
        <w:rPr>
          <w:rFonts w:ascii="Arial" w:eastAsia="Times New Roman" w:hAnsi="Arial" w:cs="Arial"/>
          <w:color w:val="000000" w:themeColor="text1"/>
          <w:spacing w:val="2"/>
          <w:sz w:val="20"/>
          <w:szCs w:val="20"/>
          <w:lang w:eastAsia="es-ES"/>
        </w:rPr>
        <w:t>. Puedes usar los mismos métodos para acceder a la base de datos tanto desde el cliente, como desde el servidor.</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Compensación de latencia</w:t>
      </w:r>
      <w:r w:rsidRPr="004757E4">
        <w:rPr>
          <w:rFonts w:ascii="Arial" w:eastAsia="Times New Roman" w:hAnsi="Arial" w:cs="Arial"/>
          <w:color w:val="000000" w:themeColor="text1"/>
          <w:spacing w:val="2"/>
          <w:sz w:val="20"/>
          <w:szCs w:val="20"/>
          <w:lang w:eastAsia="es-ES"/>
        </w:rPr>
        <w:t xml:space="preserve">. En el cliente,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presolicita</w:t>
      </w:r>
      <w:proofErr w:type="spellEnd"/>
      <w:r w:rsidRPr="004757E4">
        <w:rPr>
          <w:rFonts w:ascii="Arial" w:eastAsia="Times New Roman" w:hAnsi="Arial" w:cs="Arial"/>
          <w:color w:val="000000" w:themeColor="text1"/>
          <w:spacing w:val="2"/>
          <w:sz w:val="20"/>
          <w:szCs w:val="20"/>
          <w:lang w:eastAsia="es-ES"/>
        </w:rPr>
        <w:t xml:space="preserve"> los datos y simula modelos para hacer parecer que la llamada al servidor es instantánea.</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 xml:space="preserve">Reactividad en Full </w:t>
      </w:r>
      <w:proofErr w:type="spellStart"/>
      <w:r w:rsidRPr="004757E4">
        <w:rPr>
          <w:rFonts w:ascii="Arial" w:eastAsia="Times New Roman" w:hAnsi="Arial" w:cs="Arial"/>
          <w:b/>
          <w:bCs/>
          <w:color w:val="000000" w:themeColor="text1"/>
          <w:spacing w:val="2"/>
          <w:sz w:val="20"/>
          <w:szCs w:val="20"/>
          <w:lang w:eastAsia="es-ES"/>
        </w:rPr>
        <w:t>Stack</w:t>
      </w:r>
      <w:proofErr w:type="spellEnd"/>
      <w:r w:rsidRPr="004757E4">
        <w:rPr>
          <w:rFonts w:ascii="Arial" w:eastAsia="Times New Roman" w:hAnsi="Arial" w:cs="Arial"/>
          <w:color w:val="000000" w:themeColor="text1"/>
          <w:spacing w:val="2"/>
          <w:sz w:val="20"/>
          <w:szCs w:val="20"/>
          <w:lang w:eastAsia="es-ES"/>
        </w:rPr>
        <w:t xml:space="preserve">. En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el tiempo real es por defecto. Todas las capas de la aplicación, desde la base de datos hasta la plantilla, se actualizan de forma automática cuando es necesario.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Adopta el ecosistema</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código abierto, se integra con herramientas y </w:t>
      </w:r>
      <w:proofErr w:type="spellStart"/>
      <w:r w:rsidRPr="004757E4">
        <w:rPr>
          <w:rFonts w:ascii="Arial" w:eastAsia="Times New Roman" w:hAnsi="Arial" w:cs="Arial"/>
          <w:color w:val="000000" w:themeColor="text1"/>
          <w:spacing w:val="2"/>
          <w:sz w:val="20"/>
          <w:szCs w:val="20"/>
          <w:lang w:eastAsia="es-ES"/>
        </w:rPr>
        <w:t>frameworks</w:t>
      </w:r>
      <w:proofErr w:type="spellEnd"/>
      <w:r w:rsidRPr="004757E4">
        <w:rPr>
          <w:rFonts w:ascii="Arial" w:eastAsia="Times New Roman" w:hAnsi="Arial" w:cs="Arial"/>
          <w:color w:val="000000" w:themeColor="text1"/>
          <w:spacing w:val="2"/>
          <w:sz w:val="20"/>
          <w:szCs w:val="20"/>
          <w:lang w:eastAsia="es-ES"/>
        </w:rPr>
        <w:t xml:space="preserve"> de código abierto.</w:t>
      </w:r>
    </w:p>
    <w:p w:rsidR="004757E4" w:rsidRDefault="004757E4" w:rsidP="00E86458">
      <w:pPr>
        <w:numPr>
          <w:ilvl w:val="0"/>
          <w:numId w:val="8"/>
        </w:numPr>
        <w:spacing w:before="60"/>
        <w:ind w:left="360"/>
        <w:rPr>
          <w:rFonts w:ascii="Arial" w:eastAsia="Times New Roman" w:hAnsi="Arial" w:cs="Arial"/>
          <w:color w:val="3A4145"/>
          <w:spacing w:val="2"/>
          <w:sz w:val="20"/>
          <w:szCs w:val="20"/>
          <w:lang w:eastAsia="es-ES"/>
        </w:rPr>
      </w:pPr>
      <w:r w:rsidRPr="004757E4">
        <w:rPr>
          <w:rFonts w:ascii="Arial" w:eastAsia="Times New Roman" w:hAnsi="Arial" w:cs="Arial"/>
          <w:b/>
          <w:bCs/>
          <w:color w:val="000000" w:themeColor="text1"/>
          <w:spacing w:val="2"/>
          <w:sz w:val="20"/>
          <w:szCs w:val="20"/>
          <w:lang w:eastAsia="es-ES"/>
        </w:rPr>
        <w:t>La simplicidad es igual a la productividad</w:t>
      </w:r>
      <w:r w:rsidRPr="004757E4">
        <w:rPr>
          <w:rFonts w:ascii="Arial" w:eastAsia="Times New Roman" w:hAnsi="Arial" w:cs="Arial"/>
          <w:color w:val="000000" w:themeColor="text1"/>
          <w:spacing w:val="2"/>
          <w:sz w:val="20"/>
          <w:szCs w:val="20"/>
          <w:lang w:eastAsia="es-ES"/>
        </w:rPr>
        <w:t xml:space="preserve">. La mejor manera de hacer que algo parezca simple es hacerlo simple. La principal funcionalidad de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clara, crear bellas </w:t>
      </w:r>
      <w:proofErr w:type="spellStart"/>
      <w:r w:rsidRPr="004757E4">
        <w:rPr>
          <w:rFonts w:ascii="Arial" w:eastAsia="Times New Roman" w:hAnsi="Arial" w:cs="Arial"/>
          <w:color w:val="000000" w:themeColor="text1"/>
          <w:spacing w:val="2"/>
          <w:sz w:val="20"/>
          <w:szCs w:val="20"/>
          <w:lang w:eastAsia="es-ES"/>
        </w:rPr>
        <w:t>APIs</w:t>
      </w:r>
      <w:proofErr w:type="spellEnd"/>
      <w:r>
        <w:rPr>
          <w:rFonts w:ascii="Arial" w:eastAsia="Times New Roman" w:hAnsi="Arial" w:cs="Arial"/>
          <w:color w:val="000000" w:themeColor="text1"/>
          <w:spacing w:val="2"/>
          <w:sz w:val="20"/>
          <w:szCs w:val="20"/>
          <w:lang w:eastAsia="es-ES"/>
        </w:rPr>
        <w:t>.</w:t>
      </w:r>
    </w:p>
    <w:p w:rsidR="004757E4" w:rsidRDefault="00077002" w:rsidP="00E86458">
      <w:pPr>
        <w:pStyle w:val="Ttulo4"/>
        <w:rPr>
          <w:rFonts w:eastAsia="Times New Roman"/>
          <w:lang w:eastAsia="es-ES"/>
        </w:rPr>
      </w:pPr>
      <w:bookmarkStart w:id="29" w:name="_Toc433913675"/>
      <w:r>
        <w:rPr>
          <w:rFonts w:eastAsia="Times New Roman"/>
          <w:lang w:eastAsia="es-ES"/>
        </w:rPr>
        <w:t>2.3.2.</w:t>
      </w:r>
      <w:r>
        <w:rPr>
          <w:rFonts w:eastAsia="Times New Roman"/>
          <w:lang w:val="es-419" w:eastAsia="es-ES"/>
        </w:rPr>
        <w:t>3</w:t>
      </w:r>
      <w:r w:rsidR="004757E4" w:rsidRPr="004757E4">
        <w:rPr>
          <w:rFonts w:eastAsia="Times New Roman"/>
          <w:lang w:eastAsia="es-ES"/>
        </w:rPr>
        <w:t xml:space="preserve"> Justificación</w:t>
      </w:r>
      <w:bookmarkEnd w:id="29"/>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eastAsia="es-ES"/>
        </w:rPr>
        <w:t>Buena base tecnológica.</w:t>
      </w:r>
      <w:r w:rsidRPr="00F01336">
        <w:rPr>
          <w:rFonts w:ascii="Arial" w:hAnsi="Arial" w:cs="Arial"/>
          <w:color w:val="000000" w:themeColor="text1"/>
          <w:sz w:val="20"/>
          <w:szCs w:val="20"/>
          <w:lang w:val="es-419" w:eastAsia="es-ES"/>
        </w:rPr>
        <w:t xml:space="preserve"> </w:t>
      </w:r>
      <w:r w:rsidRPr="00F01336">
        <w:rPr>
          <w:rFonts w:ascii="Arial" w:hAnsi="Arial" w:cs="Arial"/>
          <w:color w:val="000000" w:themeColor="text1"/>
          <w:sz w:val="20"/>
          <w:szCs w:val="20"/>
          <w:lang w:val="es-419"/>
        </w:rPr>
        <w:t>La parte de servidor de Meteor funciona sobre Node.js pero eliminando problemas como el famoso “callback hell” utilizando</w:t>
      </w:r>
      <w:r w:rsidRPr="00F01336">
        <w:rPr>
          <w:rStyle w:val="apple-converted-space"/>
          <w:rFonts w:ascii="Arial" w:hAnsi="Arial" w:cs="Arial"/>
          <w:color w:val="000000" w:themeColor="text1"/>
          <w:sz w:val="20"/>
          <w:szCs w:val="20"/>
          <w:lang w:val="es-419"/>
        </w:rPr>
        <w:t> </w:t>
      </w:r>
      <w:hyperlink r:id="rId11" w:history="1">
        <w:r w:rsidRPr="00F01336">
          <w:rPr>
            <w:rStyle w:val="Hipervnculo"/>
            <w:rFonts w:ascii="Arial" w:hAnsi="Arial" w:cs="Arial"/>
            <w:color w:val="000000" w:themeColor="text1"/>
            <w:sz w:val="20"/>
            <w:szCs w:val="20"/>
            <w:u w:val="none"/>
            <w:lang w:val="es-419"/>
          </w:rPr>
          <w:t>Fibers</w:t>
        </w:r>
      </w:hyperlink>
      <w:r w:rsidRPr="00F01336">
        <w:rPr>
          <w:rFonts w:ascii="Arial" w:hAnsi="Arial" w:cs="Arial"/>
          <w:color w:val="000000" w:themeColor="text1"/>
          <w:sz w:val="20"/>
          <w:szCs w:val="20"/>
          <w:lang w:val="es-419"/>
        </w:rPr>
        <w:t xml:space="preserve"> y actualmente utiliza MongoDB como base de datos utilizando</w:t>
      </w:r>
      <w:r w:rsidRPr="00F01336">
        <w:rPr>
          <w:rStyle w:val="apple-converted-space"/>
          <w:rFonts w:ascii="Arial" w:hAnsi="Arial" w:cs="Arial"/>
          <w:color w:val="000000" w:themeColor="text1"/>
          <w:sz w:val="20"/>
          <w:szCs w:val="20"/>
          <w:lang w:val="es-419"/>
        </w:rPr>
        <w:t> </w:t>
      </w:r>
      <w:hyperlink r:id="rId12" w:history="1">
        <w:r w:rsidRPr="00F01336">
          <w:rPr>
            <w:rStyle w:val="Hipervnculo"/>
            <w:rFonts w:ascii="Arial" w:hAnsi="Arial" w:cs="Arial"/>
            <w:color w:val="000000" w:themeColor="text1"/>
            <w:sz w:val="20"/>
            <w:szCs w:val="20"/>
            <w:u w:val="none"/>
            <w:lang w:val="es-419"/>
          </w:rPr>
          <w:t>oplogtailing</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para monitorizar los cambios de forma eficiente.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Facil de aprender</w:t>
      </w:r>
      <w:r w:rsidRPr="00F01336">
        <w:rPr>
          <w:rFonts w:ascii="Arial" w:hAnsi="Arial" w:cs="Arial"/>
          <w:color w:val="000000" w:themeColor="text1"/>
          <w:sz w:val="20"/>
          <w:szCs w:val="20"/>
          <w:lang w:val="es-419"/>
        </w:rPr>
        <w:t xml:space="preserve"> . Javascript en todas partes. Solo necesitas aprender un lenguaje.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Inspeccion de codigo.</w:t>
      </w:r>
      <w:r w:rsidRPr="00F01336">
        <w:rPr>
          <w:rFonts w:ascii="Arial" w:hAnsi="Arial" w:cs="Arial"/>
          <w:color w:val="000000" w:themeColor="text1"/>
          <w:sz w:val="20"/>
          <w:szCs w:val="20"/>
          <w:lang w:val="es-419"/>
        </w:rPr>
        <w:t xml:space="preserve"> En el lado del cliente, es posible utilizar cualquiera de las herramientas que tenemos a nuestor alcance ofrecidas por los distintos navegadores. Meteor tiene soporte para</w:t>
      </w:r>
      <w:r w:rsidRPr="00F01336">
        <w:rPr>
          <w:rStyle w:val="apple-converted-space"/>
          <w:rFonts w:ascii="Arial" w:hAnsi="Arial" w:cs="Arial"/>
          <w:color w:val="000000" w:themeColor="text1"/>
          <w:sz w:val="20"/>
          <w:szCs w:val="20"/>
          <w:lang w:val="es-419"/>
        </w:rPr>
        <w:t> </w:t>
      </w:r>
      <w:hyperlink r:id="rId13" w:anchor="v094" w:history="1">
        <w:r w:rsidRPr="00F01336">
          <w:rPr>
            <w:rStyle w:val="Hipervnculo"/>
            <w:rFonts w:ascii="Arial" w:hAnsi="Arial" w:cs="Arial"/>
            <w:color w:val="000000" w:themeColor="text1"/>
            <w:sz w:val="20"/>
            <w:szCs w:val="20"/>
            <w:u w:val="none"/>
            <w:lang w:val="es-419"/>
          </w:rPr>
          <w:t>debugging</w:t>
        </w:r>
        <w:r w:rsidRPr="00F01336">
          <w:rPr>
            <w:rStyle w:val="Hipervnculo"/>
            <w:rFonts w:ascii="Arial" w:hAnsi="Arial" w:cs="Arial"/>
            <w:color w:val="000000" w:themeColor="text1"/>
            <w:sz w:val="20"/>
            <w:szCs w:val="20"/>
            <w:lang w:val="es-419"/>
          </w:rPr>
          <w:t xml:space="preserve"> </w:t>
        </w:r>
        <w:r w:rsidRPr="00F01336">
          <w:rPr>
            <w:rStyle w:val="Hipervnculo"/>
            <w:rFonts w:ascii="Arial" w:hAnsi="Arial" w:cs="Arial"/>
            <w:color w:val="000000" w:themeColor="text1"/>
            <w:sz w:val="20"/>
            <w:szCs w:val="20"/>
            <w:u w:val="none"/>
            <w:lang w:val="es-419"/>
          </w:rPr>
          <w:t>en</w:t>
        </w:r>
      </w:hyperlink>
      <w:r w:rsidRPr="00F01336">
        <w:rPr>
          <w:rFonts w:ascii="Arial" w:hAnsi="Arial" w:cs="Arial"/>
          <w:color w:val="000000" w:themeColor="text1"/>
          <w:sz w:val="20"/>
          <w:szCs w:val="20"/>
          <w:lang w:val="es-419"/>
        </w:rPr>
        <w:t xml:space="preserve"> el lado del servidor </w:t>
      </w:r>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w:t>
      </w:r>
      <w:r w:rsidRPr="00F01336">
        <w:rPr>
          <w:rStyle w:val="apple-converted-space"/>
          <w:rFonts w:ascii="Arial" w:hAnsi="Arial" w:cs="Arial"/>
          <w:color w:val="000000" w:themeColor="text1"/>
          <w:sz w:val="20"/>
          <w:szCs w:val="20"/>
          <w:lang w:val="es-419"/>
        </w:rPr>
        <w:t> </w:t>
      </w:r>
      <w:hyperlink r:id="rId14" w:history="1">
        <w:r w:rsidRPr="00F01336">
          <w:rPr>
            <w:rStyle w:val="Hipervnculo"/>
            <w:rFonts w:ascii="Arial" w:hAnsi="Arial" w:cs="Arial"/>
            <w:color w:val="000000" w:themeColor="text1"/>
            <w:sz w:val="20"/>
            <w:szCs w:val="20"/>
            <w:u w:val="none"/>
            <w:lang w:val="es-419"/>
          </w:rPr>
          <w:t>WebStorm</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ha lanzado hace poco una versión totalmente compatible con Meteor, debugging incluido.</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rPr>
      </w:pPr>
      <w:r w:rsidRPr="00F01336">
        <w:rPr>
          <w:rFonts w:ascii="Arial" w:hAnsi="Arial" w:cs="Arial"/>
          <w:b/>
          <w:color w:val="000000" w:themeColor="text1"/>
          <w:sz w:val="20"/>
          <w:szCs w:val="20"/>
          <w:lang w:val="es-419"/>
        </w:rPr>
        <w:t>Simplicidad en el cliente.</w:t>
      </w:r>
      <w:r w:rsidRPr="00F01336">
        <w:rPr>
          <w:rFonts w:ascii="Arial" w:hAnsi="Arial" w:cs="Arial"/>
          <w:color w:val="000000" w:themeColor="text1"/>
          <w:sz w:val="20"/>
          <w:szCs w:val="20"/>
          <w:lang w:val="es-419"/>
        </w:rPr>
        <w:t xml:space="preserve"> A diferencia de otros frameworks como Angular, Meteor no mezcla la lógica de al aplicación con el HTML. El sistema utilizado por Meteor,</w:t>
      </w:r>
      <w:r w:rsidRPr="00F01336">
        <w:rPr>
          <w:rStyle w:val="apple-converted-space"/>
          <w:rFonts w:ascii="Arial" w:hAnsi="Arial" w:cs="Arial"/>
          <w:color w:val="000000" w:themeColor="text1"/>
          <w:sz w:val="20"/>
          <w:szCs w:val="20"/>
          <w:lang w:val="es-419"/>
        </w:rPr>
        <w:t> </w:t>
      </w:r>
      <w:hyperlink r:id="rId15" w:history="1">
        <w:r w:rsidRPr="00F01336">
          <w:rPr>
            <w:rStyle w:val="Hipervnculo"/>
            <w:rFonts w:ascii="Arial" w:hAnsi="Arial" w:cs="Arial"/>
            <w:color w:val="000000" w:themeColor="text1"/>
            <w:sz w:val="20"/>
            <w:szCs w:val="20"/>
            <w:u w:val="none"/>
            <w:lang w:val="es-419"/>
          </w:rPr>
          <w:t>Blaze</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 xml:space="preserve">no incluye en el HTML javascript,lógica de bindings ni atributos extraños como data- o ng-. </w:t>
      </w:r>
      <w:r w:rsidRPr="00F01336">
        <w:rPr>
          <w:rFonts w:ascii="Arial" w:hAnsi="Arial" w:cs="Arial"/>
          <w:color w:val="000000" w:themeColor="text1"/>
          <w:sz w:val="20"/>
          <w:szCs w:val="20"/>
        </w:rPr>
        <w:t xml:space="preserve">No </w:t>
      </w:r>
      <w:proofErr w:type="spellStart"/>
      <w:r w:rsidRPr="00F01336">
        <w:rPr>
          <w:rFonts w:ascii="Arial" w:hAnsi="Arial" w:cs="Arial"/>
          <w:color w:val="000000" w:themeColor="text1"/>
          <w:sz w:val="20"/>
          <w:szCs w:val="20"/>
        </w:rPr>
        <w:t>es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necesario</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inventar</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tus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propias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etiquetas</w:t>
      </w:r>
      <w:proofErr w:type="spellEnd"/>
      <w:r w:rsidRPr="00F01336">
        <w:rPr>
          <w:rFonts w:ascii="Arial" w:hAnsi="Arial" w:cs="Arial"/>
          <w:color w:val="000000" w:themeColor="text1"/>
          <w:sz w:val="20"/>
          <w:szCs w:val="20"/>
        </w:rPr>
        <w:t xml:space="preserve"> HTML.</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lastRenderedPageBreak/>
        <w:t>Seguridad.</w:t>
      </w:r>
      <w:r w:rsidRPr="00F01336">
        <w:rPr>
          <w:rFonts w:ascii="Arial" w:hAnsi="Arial" w:cs="Arial"/>
          <w:color w:val="000000" w:themeColor="text1"/>
          <w:sz w:val="20"/>
          <w:szCs w:val="20"/>
          <w:lang w:val="es-419"/>
        </w:rPr>
        <w:t xml:space="preserve"> Meteor tiene medidas de seguridad de serie frente a muchos de los problemas de seguridad más frecuentes.</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Pruebas.</w:t>
      </w:r>
      <w:r w:rsidRPr="00F01336">
        <w:rPr>
          <w:rFonts w:ascii="Arial" w:hAnsi="Arial" w:cs="Arial"/>
          <w:color w:val="000000" w:themeColor="text1"/>
          <w:sz w:val="20"/>
          <w:szCs w:val="20"/>
          <w:lang w:val="es-419"/>
        </w:rPr>
        <w:t xml:space="preserve"> El framework oficial de Testing de Meteor es</w:t>
      </w:r>
      <w:r w:rsidRPr="00F01336">
        <w:rPr>
          <w:rStyle w:val="apple-converted-space"/>
          <w:rFonts w:ascii="Arial" w:hAnsi="Arial" w:cs="Arial"/>
          <w:color w:val="000000" w:themeColor="text1"/>
          <w:sz w:val="20"/>
          <w:szCs w:val="20"/>
          <w:lang w:val="es-419"/>
        </w:rPr>
        <w:t> </w:t>
      </w:r>
      <w:hyperlink r:id="rId16" w:history="1">
        <w:r w:rsidRPr="00F01336">
          <w:rPr>
            <w:rStyle w:val="Hipervnculo"/>
            <w:rFonts w:ascii="Arial" w:hAnsi="Arial" w:cs="Arial"/>
            <w:color w:val="000000" w:themeColor="text1"/>
            <w:sz w:val="20"/>
            <w:szCs w:val="20"/>
            <w:u w:val="none"/>
            <w:lang w:val="es-419"/>
          </w:rPr>
          <w:t>Velocity</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 nos permite integrar las funcionalidades propias del tiempo real con Jasmine o Mocha. Los tests se ejecutan automáticamente cuando guardamos los cambios y el estado de nuestros tests se indica en directo con un punto verde o rojo en la parte superior derecha de la aplicación.</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Soporte Movil.</w:t>
      </w:r>
      <w:r w:rsidRPr="00F01336">
        <w:rPr>
          <w:rFonts w:ascii="Arial" w:hAnsi="Arial" w:cs="Arial"/>
          <w:color w:val="000000" w:themeColor="text1"/>
          <w:sz w:val="20"/>
          <w:szCs w:val="20"/>
          <w:lang w:val="es-419"/>
        </w:rPr>
        <w:t xml:space="preserve"> Las aplicaciones móviles se pueden generar usando el mismo código que la versión web usando PhoneGap/Cordova.</w:t>
      </w:r>
    </w:p>
    <w:p w:rsidR="00F01336" w:rsidRDefault="00870398" w:rsidP="00E241E3">
      <w:pPr>
        <w:pStyle w:val="Ttulo3"/>
        <w:rPr>
          <w:rFonts w:eastAsia="Times New Roman"/>
          <w:lang w:val="es-419" w:eastAsia="es-ES"/>
        </w:rPr>
      </w:pPr>
      <w:bookmarkStart w:id="30" w:name="_Toc433913676"/>
      <w:r>
        <w:t xml:space="preserve">2.3.3 </w:t>
      </w:r>
      <w:r w:rsidR="00077002">
        <w:rPr>
          <w:lang w:val="es-419"/>
        </w:rPr>
        <w:t xml:space="preserve">Framework </w:t>
      </w:r>
      <w:proofErr w:type="spellStart"/>
      <w:r w:rsidRPr="00BA6385">
        <w:rPr>
          <w:rFonts w:eastAsia="Times New Roman"/>
          <w:lang w:eastAsia="es-ES"/>
        </w:rPr>
        <w:t>Semantic</w:t>
      </w:r>
      <w:proofErr w:type="spellEnd"/>
      <w:r w:rsidRPr="00BA6385">
        <w:rPr>
          <w:rFonts w:eastAsia="Times New Roman"/>
          <w:lang w:eastAsia="es-ES"/>
        </w:rPr>
        <w:t xml:space="preserve"> UI</w:t>
      </w:r>
      <w:bookmarkEnd w:id="30"/>
    </w:p>
    <w:p w:rsidR="00077002" w:rsidRPr="00077002" w:rsidRDefault="00077002" w:rsidP="007B0180">
      <w:pPr>
        <w:pStyle w:val="Ttulo4"/>
        <w:rPr>
          <w:lang w:val="es-419" w:eastAsia="es-ES"/>
        </w:rPr>
      </w:pPr>
      <w:bookmarkStart w:id="31" w:name="_Toc433913677"/>
      <w:r>
        <w:rPr>
          <w:lang w:val="es-419" w:eastAsia="es-ES"/>
        </w:rPr>
        <w:t>2.3.3.1 Definicion</w:t>
      </w:r>
      <w:bookmarkEnd w:id="31"/>
    </w:p>
    <w:p w:rsidR="00870398" w:rsidRDefault="00870398" w:rsidP="00E86458">
      <w:pPr>
        <w:shd w:val="clear" w:color="auto" w:fill="FFFFFF"/>
        <w:spacing w:before="60"/>
        <w:rPr>
          <w:rFonts w:ascii="Arial" w:eastAsia="Times New Roman" w:hAnsi="Arial" w:cs="Arial"/>
          <w:color w:val="000000"/>
          <w:sz w:val="20"/>
          <w:szCs w:val="20"/>
          <w:lang w:eastAsia="es-ES"/>
        </w:rPr>
      </w:pPr>
      <w:proofErr w:type="spellStart"/>
      <w:r w:rsidRPr="00BA6385">
        <w:rPr>
          <w:rFonts w:ascii="Arial" w:eastAsia="Times New Roman" w:hAnsi="Arial" w:cs="Arial"/>
          <w:color w:val="000000"/>
          <w:sz w:val="20"/>
          <w:szCs w:val="20"/>
          <w:lang w:eastAsia="es-ES"/>
        </w:rPr>
        <w:t>Semantic</w:t>
      </w:r>
      <w:proofErr w:type="spellEnd"/>
      <w:r w:rsidRPr="00BA6385">
        <w:rPr>
          <w:rFonts w:ascii="Arial" w:eastAsia="Times New Roman" w:hAnsi="Arial" w:cs="Arial"/>
          <w:color w:val="000000"/>
          <w:sz w:val="20"/>
          <w:szCs w:val="20"/>
          <w:lang w:eastAsia="es-ES"/>
        </w:rPr>
        <w:t xml:space="preserve"> UI es un </w:t>
      </w:r>
      <w:proofErr w:type="spellStart"/>
      <w:r w:rsidRPr="00BA6385">
        <w:rPr>
          <w:rFonts w:ascii="Arial" w:eastAsia="Times New Roman" w:hAnsi="Arial" w:cs="Arial"/>
          <w:color w:val="000000"/>
          <w:sz w:val="20"/>
          <w:szCs w:val="20"/>
          <w:lang w:eastAsia="es-ES"/>
        </w:rPr>
        <w:t>framework</w:t>
      </w:r>
      <w:proofErr w:type="spellEnd"/>
      <w:r w:rsidRPr="00BA6385">
        <w:rPr>
          <w:rFonts w:ascii="Arial" w:eastAsia="Times New Roman" w:hAnsi="Arial" w:cs="Arial"/>
          <w:color w:val="000000"/>
          <w:sz w:val="20"/>
          <w:szCs w:val="20"/>
          <w:lang w:eastAsia="es-ES"/>
        </w:rPr>
        <w:t xml:space="preserve"> de aplicaciones </w:t>
      </w:r>
      <w:proofErr w:type="spellStart"/>
      <w:r w:rsidRPr="00BA6385">
        <w:rPr>
          <w:rFonts w:ascii="Arial" w:eastAsia="Times New Roman" w:hAnsi="Arial" w:cs="Arial"/>
          <w:color w:val="000000"/>
          <w:sz w:val="20"/>
          <w:szCs w:val="20"/>
          <w:lang w:eastAsia="es-ES"/>
        </w:rPr>
        <w:t>front</w:t>
      </w:r>
      <w:proofErr w:type="spellEnd"/>
      <w:r w:rsidRPr="00BA6385">
        <w:rPr>
          <w:rFonts w:ascii="Arial" w:eastAsia="Times New Roman" w:hAnsi="Arial" w:cs="Arial"/>
          <w:color w:val="000000"/>
          <w:sz w:val="20"/>
          <w:szCs w:val="20"/>
          <w:lang w:eastAsia="es-ES"/>
        </w:rPr>
        <w:t xml:space="preserve"> </w:t>
      </w:r>
      <w:proofErr w:type="spellStart"/>
      <w:r w:rsidRPr="00BA6385">
        <w:rPr>
          <w:rFonts w:ascii="Arial" w:eastAsia="Times New Roman" w:hAnsi="Arial" w:cs="Arial"/>
          <w:color w:val="000000"/>
          <w:sz w:val="20"/>
          <w:szCs w:val="20"/>
          <w:lang w:eastAsia="es-ES"/>
        </w:rPr>
        <w:t>end</w:t>
      </w:r>
      <w:proofErr w:type="spellEnd"/>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eastAsia="es-ES"/>
        </w:rPr>
        <w:t xml:space="preserve">que </w:t>
      </w:r>
      <w:r w:rsidR="00077002">
        <w:rPr>
          <w:rFonts w:ascii="Arial" w:eastAsia="Times New Roman" w:hAnsi="Arial" w:cs="Arial"/>
          <w:color w:val="000000"/>
          <w:sz w:val="20"/>
          <w:szCs w:val="20"/>
          <w:lang w:val="es-419" w:eastAsia="es-ES"/>
        </w:rPr>
        <w:t>es compuesto</w:t>
      </w:r>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val="es-419" w:eastAsia="es-ES"/>
        </w:rPr>
        <w:t>por</w:t>
      </w:r>
      <w:r w:rsidRPr="00BA6385">
        <w:rPr>
          <w:rFonts w:ascii="Arial" w:eastAsia="Times New Roman" w:hAnsi="Arial" w:cs="Arial"/>
          <w:color w:val="000000"/>
          <w:sz w:val="20"/>
          <w:szCs w:val="20"/>
          <w:lang w:eastAsia="es-ES"/>
        </w:rPr>
        <w:t xml:space="preserve"> un conjunto de especificaciones para el intercambio de elementos de la interfaz entre los desarrolladores.</w:t>
      </w:r>
    </w:p>
    <w:p w:rsidR="00870398" w:rsidRDefault="00870398" w:rsidP="00E86458">
      <w:pPr>
        <w:shd w:val="clear" w:color="auto" w:fill="FFFFFF"/>
        <w:spacing w:before="60"/>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El vocabulario utilizado (para las clases e ID) es mucho más claro en comparación con las alternativas que reduce la curva de aprendizaje.</w:t>
      </w:r>
    </w:p>
    <w:p w:rsidR="00870398" w:rsidRDefault="00870398" w:rsidP="00E86458">
      <w:pPr>
        <w:shd w:val="clear" w:color="auto" w:fill="FFFFFF"/>
        <w:spacing w:before="60"/>
        <w:rPr>
          <w:rFonts w:ascii="Arial" w:eastAsia="Times New Roman" w:hAnsi="Arial" w:cs="Arial"/>
          <w:color w:val="000000"/>
          <w:sz w:val="20"/>
          <w:szCs w:val="20"/>
          <w:lang w:val="es-419" w:eastAsia="es-ES"/>
        </w:rPr>
      </w:pPr>
      <w:proofErr w:type="spellStart"/>
      <w:r>
        <w:rPr>
          <w:rFonts w:ascii="Arial" w:eastAsia="Times New Roman" w:hAnsi="Arial" w:cs="Arial"/>
          <w:color w:val="000000"/>
          <w:sz w:val="20"/>
          <w:szCs w:val="20"/>
          <w:lang w:eastAsia="es-ES"/>
        </w:rPr>
        <w:t>Semantic</w:t>
      </w:r>
      <w:proofErr w:type="spellEnd"/>
      <w:r>
        <w:rPr>
          <w:rFonts w:ascii="Arial" w:eastAsia="Times New Roman" w:hAnsi="Arial" w:cs="Arial"/>
          <w:color w:val="000000"/>
          <w:sz w:val="20"/>
          <w:szCs w:val="20"/>
          <w:lang w:eastAsia="es-ES"/>
        </w:rPr>
        <w:t xml:space="preserve"> UI cuenta con</w:t>
      </w:r>
      <w:r w:rsidRPr="00BA6385">
        <w:rPr>
          <w:rFonts w:ascii="Arial" w:eastAsia="Times New Roman" w:hAnsi="Arial" w:cs="Arial"/>
          <w:color w:val="000000"/>
          <w:sz w:val="20"/>
          <w:szCs w:val="20"/>
          <w:lang w:eastAsia="es-ES"/>
        </w:rPr>
        <w:t xml:space="preserve"> muchos estilos para los elementos HTML, los elementos de la interfaz de usuario y escenarios (botones, formularios, tablas, acordeón, navegación, comentando, etc.).</w:t>
      </w:r>
      <w:r w:rsidR="003D0204">
        <w:rPr>
          <w:rFonts w:ascii="Arial" w:eastAsia="Times New Roman" w:hAnsi="Arial" w:cs="Arial"/>
          <w:color w:val="000000"/>
          <w:sz w:val="20"/>
          <w:szCs w:val="20"/>
          <w:lang w:eastAsia="es-ES"/>
        </w:rPr>
        <w:t>[4]</w:t>
      </w:r>
    </w:p>
    <w:p w:rsidR="00077002" w:rsidRDefault="00077002" w:rsidP="00E86458">
      <w:pPr>
        <w:pStyle w:val="Ttulo4"/>
        <w:rPr>
          <w:rFonts w:eastAsia="Times New Roman"/>
          <w:lang w:val="es-419" w:eastAsia="es-ES"/>
        </w:rPr>
      </w:pPr>
      <w:bookmarkStart w:id="32" w:name="_Toc433913678"/>
      <w:r>
        <w:rPr>
          <w:rFonts w:eastAsia="Times New Roman"/>
          <w:lang w:val="es-419" w:eastAsia="es-ES"/>
        </w:rPr>
        <w:t>2.3.3.2 Caracteristicas</w:t>
      </w:r>
      <w:bookmarkEnd w:id="32"/>
    </w:p>
    <w:p w:rsidR="008D78BB" w:rsidRPr="00C50108" w:rsidRDefault="008D78BB" w:rsidP="00E86458">
      <w:pPr>
        <w:pStyle w:val="Prrafodelista"/>
        <w:numPr>
          <w:ilvl w:val="0"/>
          <w:numId w:val="20"/>
        </w:numPr>
        <w:spacing w:before="60" w:after="60"/>
        <w:ind w:left="360"/>
        <w:jc w:val="both"/>
        <w:rPr>
          <w:rFonts w:ascii="Arial" w:hAnsi="Arial" w:cs="Arial"/>
          <w:sz w:val="20"/>
          <w:szCs w:val="20"/>
          <w:lang w:val="es-419" w:eastAsia="es-ES"/>
        </w:rPr>
      </w:pPr>
      <w:r w:rsidRPr="00C50108">
        <w:rPr>
          <w:rFonts w:ascii="Arial" w:hAnsi="Arial" w:cs="Arial"/>
          <w:b/>
          <w:sz w:val="20"/>
          <w:szCs w:val="20"/>
          <w:lang w:val="es-419" w:eastAsia="es-ES"/>
        </w:rPr>
        <w:t>Html conciso</w:t>
      </w:r>
      <w:r w:rsidRPr="00C50108">
        <w:rPr>
          <w:rFonts w:ascii="Arial" w:hAnsi="Arial" w:cs="Arial"/>
          <w:sz w:val="20"/>
          <w:szCs w:val="20"/>
          <w:lang w:val="es-419" w:eastAsia="es-ES"/>
        </w:rPr>
        <w:t>.</w:t>
      </w:r>
      <w:r w:rsidRPr="00C50108">
        <w:rPr>
          <w:rFonts w:ascii="Arial" w:hAnsi="Arial" w:cs="Arial"/>
          <w:sz w:val="20"/>
          <w:szCs w:val="20"/>
        </w:rPr>
        <w:t xml:space="preserve"> </w:t>
      </w:r>
      <w:r w:rsidRPr="00C50108">
        <w:rPr>
          <w:rFonts w:ascii="Arial" w:hAnsi="Arial" w:cs="Arial"/>
          <w:sz w:val="20"/>
          <w:szCs w:val="20"/>
          <w:lang w:val="es-419" w:eastAsia="es-ES"/>
        </w:rPr>
        <w:t>Las clases utilizan la sintaxis de  lenguaje natural como sustantivo / relaciones modificadoras, orden de las palabras, y la pluralidad de vincular conceptos intuitivamente.</w:t>
      </w:r>
    </w:p>
    <w:p w:rsidR="00077002"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sz w:val="20"/>
          <w:szCs w:val="20"/>
          <w:lang w:val="es-419" w:eastAsia="es-ES"/>
        </w:rPr>
        <w:t xml:space="preserve"> </w:t>
      </w:r>
      <w:r w:rsidRPr="00C50108">
        <w:rPr>
          <w:rFonts w:ascii="Arial" w:hAnsi="Arial" w:cs="Arial"/>
          <w:b/>
          <w:sz w:val="20"/>
          <w:szCs w:val="20"/>
          <w:lang w:val="es-419" w:eastAsia="es-ES"/>
        </w:rPr>
        <w:t xml:space="preserve">Javascript Intuitivo. </w:t>
      </w:r>
      <w:r w:rsidRPr="00C50108">
        <w:rPr>
          <w:rFonts w:ascii="Arial" w:hAnsi="Arial" w:cs="Arial"/>
          <w:sz w:val="20"/>
          <w:szCs w:val="20"/>
          <w:lang w:val="es-419" w:eastAsia="es-ES"/>
        </w:rPr>
        <w:t>Semantic UI utiliza frases simples llamados comportamientos que desencadenan funcionalidad.</w:t>
      </w:r>
    </w:p>
    <w:p w:rsidR="008D78BB"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Diseño Responsive</w:t>
      </w:r>
      <w:r w:rsidRPr="00C50108">
        <w:rPr>
          <w:rFonts w:ascii="Arial" w:hAnsi="Arial" w:cs="Arial"/>
          <w:sz w:val="20"/>
          <w:szCs w:val="20"/>
          <w:lang w:val="es-419" w:eastAsia="es-ES"/>
        </w:rPr>
        <w:t>.</w:t>
      </w:r>
      <w:r w:rsidRPr="00C50108">
        <w:rPr>
          <w:rFonts w:ascii="Arial" w:hAnsi="Arial" w:cs="Arial"/>
          <w:b/>
          <w:sz w:val="20"/>
          <w:szCs w:val="20"/>
          <w:lang w:val="es-419" w:eastAsia="es-ES"/>
        </w:rPr>
        <w:t xml:space="preserve"> </w:t>
      </w:r>
      <w:r w:rsidRPr="00C50108">
        <w:rPr>
          <w:rFonts w:ascii="Arial" w:hAnsi="Arial" w:cs="Arial"/>
          <w:sz w:val="20"/>
          <w:szCs w:val="20"/>
          <w:lang w:val="es-419" w:eastAsia="es-ES"/>
        </w:rPr>
        <w:t xml:space="preserve">Semantic UI está diseñado completamente con medidas “em” haciendo sensible dimensionar </w:t>
      </w:r>
      <w:r w:rsidR="00C50108" w:rsidRPr="00C50108">
        <w:rPr>
          <w:rFonts w:ascii="Arial" w:hAnsi="Arial" w:cs="Arial"/>
          <w:sz w:val="20"/>
          <w:szCs w:val="20"/>
          <w:lang w:val="es-419" w:eastAsia="es-ES"/>
        </w:rPr>
        <w:t>componentes</w:t>
      </w:r>
      <w:r w:rsidRPr="00C50108">
        <w:rPr>
          <w:rFonts w:ascii="Arial" w:hAnsi="Arial" w:cs="Arial"/>
          <w:sz w:val="20"/>
          <w:szCs w:val="20"/>
          <w:lang w:val="es-419" w:eastAsia="es-ES"/>
        </w:rPr>
        <w:t>.</w:t>
      </w:r>
    </w:p>
    <w:p w:rsidR="00C50108" w:rsidRPr="00C50108" w:rsidRDefault="00C50108"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 xml:space="preserve">Socios. </w:t>
      </w:r>
      <w:r w:rsidRPr="00C50108">
        <w:rPr>
          <w:rFonts w:ascii="Arial" w:hAnsi="Arial" w:cs="Arial"/>
          <w:sz w:val="20"/>
          <w:szCs w:val="20"/>
          <w:lang w:val="es-419" w:eastAsia="es-ES"/>
        </w:rPr>
        <w:t>Semantic UI tiene integraciones con React, Angular, Meteor, Ember y muchos otros Frameworks para ayudar a organizar la interfaz de usuario.</w:t>
      </w:r>
    </w:p>
    <w:p w:rsidR="00870398" w:rsidRDefault="00077002" w:rsidP="00E86458">
      <w:pPr>
        <w:pStyle w:val="Ttulo4"/>
        <w:rPr>
          <w:rFonts w:eastAsia="Times New Roman"/>
          <w:lang w:eastAsia="es-ES"/>
        </w:rPr>
      </w:pPr>
      <w:bookmarkStart w:id="33" w:name="_Toc433913679"/>
      <w:r>
        <w:rPr>
          <w:rFonts w:eastAsia="Times New Roman"/>
          <w:lang w:eastAsia="es-ES"/>
        </w:rPr>
        <w:t>2.3.3.</w:t>
      </w:r>
      <w:r>
        <w:rPr>
          <w:rFonts w:eastAsia="Times New Roman"/>
          <w:lang w:val="es-419" w:eastAsia="es-ES"/>
        </w:rPr>
        <w:t>3</w:t>
      </w:r>
      <w:r w:rsidR="00870398">
        <w:rPr>
          <w:rFonts w:eastAsia="Times New Roman"/>
          <w:lang w:eastAsia="es-ES"/>
        </w:rPr>
        <w:t xml:space="preserve"> Justificación</w:t>
      </w:r>
      <w:bookmarkEnd w:id="33"/>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cuenta con m</w:t>
      </w:r>
      <w:proofErr w:type="spellStart"/>
      <w:r w:rsidR="00870398" w:rsidRPr="00BA6385">
        <w:rPr>
          <w:rFonts w:ascii="Arial" w:eastAsia="Times New Roman" w:hAnsi="Arial" w:cs="Arial"/>
          <w:color w:val="000000"/>
          <w:sz w:val="20"/>
          <w:szCs w:val="20"/>
          <w:lang w:eastAsia="es-ES"/>
        </w:rPr>
        <w:t>ás</w:t>
      </w:r>
      <w:proofErr w:type="spellEnd"/>
      <w:r w:rsidR="00870398" w:rsidRPr="00BA6385">
        <w:rPr>
          <w:rFonts w:ascii="Arial" w:eastAsia="Times New Roman" w:hAnsi="Arial" w:cs="Arial"/>
          <w:color w:val="000000"/>
          <w:sz w:val="20"/>
          <w:szCs w:val="20"/>
          <w:lang w:eastAsia="es-ES"/>
        </w:rPr>
        <w:t xml:space="preserve"> de 3000 variables CSS.</w:t>
      </w:r>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bCs/>
          <w:color w:val="000000"/>
          <w:sz w:val="20"/>
          <w:szCs w:val="20"/>
          <w:bdr w:val="none" w:sz="0" w:space="0" w:color="auto" w:frame="1"/>
          <w:lang w:val="es-419" w:eastAsia="es-ES"/>
        </w:rPr>
        <w:t xml:space="preserve">Compuesta por </w:t>
      </w:r>
      <w:r w:rsidR="00870398" w:rsidRPr="00870398">
        <w:rPr>
          <w:rFonts w:ascii="Arial" w:eastAsia="Times New Roman" w:hAnsi="Arial" w:cs="Arial"/>
          <w:bCs/>
          <w:color w:val="000000"/>
          <w:sz w:val="20"/>
          <w:szCs w:val="20"/>
          <w:bdr w:val="none" w:sz="0" w:space="0" w:color="auto" w:frame="1"/>
          <w:lang w:eastAsia="es-ES"/>
        </w:rPr>
        <w:t>50 definiciones de elementos UI prediseñados</w:t>
      </w:r>
      <w:r w:rsidR="00870398" w:rsidRPr="00BA6385">
        <w:rPr>
          <w:rFonts w:ascii="Arial" w:eastAsia="Times New Roman" w:hAnsi="Arial" w:cs="Arial"/>
          <w:color w:val="000000"/>
          <w:sz w:val="20"/>
          <w:szCs w:val="20"/>
          <w:lang w:eastAsia="es-ES"/>
        </w:rPr>
        <w:t xml:space="preserve"> que puedes utilizar para aplicar en el diseño de </w:t>
      </w:r>
      <w:r>
        <w:rPr>
          <w:rFonts w:ascii="Arial" w:eastAsia="Times New Roman" w:hAnsi="Arial" w:cs="Arial"/>
          <w:color w:val="000000"/>
          <w:sz w:val="20"/>
          <w:szCs w:val="20"/>
          <w:lang w:val="es-419" w:eastAsia="es-ES"/>
        </w:rPr>
        <w:t>una</w:t>
      </w:r>
      <w:r w:rsidR="00870398" w:rsidRPr="00BA6385">
        <w:rPr>
          <w:rFonts w:ascii="Arial" w:eastAsia="Times New Roman" w:hAnsi="Arial" w:cs="Arial"/>
          <w:color w:val="000000"/>
          <w:sz w:val="20"/>
          <w:szCs w:val="20"/>
          <w:lang w:eastAsia="es-ES"/>
        </w:rPr>
        <w:t xml:space="preserve"> página o aplicación.</w:t>
      </w:r>
    </w:p>
    <w:p w:rsidR="00870398" w:rsidRPr="00BA6385" w:rsidRDefault="00870398" w:rsidP="00E86458">
      <w:pPr>
        <w:numPr>
          <w:ilvl w:val="0"/>
          <w:numId w:val="21"/>
        </w:numPr>
        <w:spacing w:before="60"/>
        <w:ind w:left="360"/>
        <w:textAlignment w:val="baseline"/>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 xml:space="preserve">Es un proyecto Open </w:t>
      </w:r>
      <w:proofErr w:type="spellStart"/>
      <w:r w:rsidRPr="00BA6385">
        <w:rPr>
          <w:rFonts w:ascii="Arial" w:eastAsia="Times New Roman" w:hAnsi="Arial" w:cs="Arial"/>
          <w:color w:val="000000"/>
          <w:sz w:val="20"/>
          <w:szCs w:val="20"/>
          <w:lang w:eastAsia="es-ES"/>
        </w:rPr>
        <w:t>Source</w:t>
      </w:r>
      <w:proofErr w:type="spellEnd"/>
      <w:r w:rsidRPr="00BA6385">
        <w:rPr>
          <w:rFonts w:ascii="Arial" w:eastAsia="Times New Roman" w:hAnsi="Arial" w:cs="Arial"/>
          <w:color w:val="000000"/>
          <w:sz w:val="20"/>
          <w:szCs w:val="20"/>
          <w:lang w:eastAsia="es-ES"/>
        </w:rPr>
        <w:t xml:space="preserve"> en el cual están involucrados múltiples diseñadores y desarrolladores quienes han puesto un granito de arena para hacer posible este proyecto que</w:t>
      </w:r>
      <w:r w:rsidR="008D78BB">
        <w:rPr>
          <w:rFonts w:ascii="Arial" w:eastAsia="Times New Roman" w:hAnsi="Arial" w:cs="Arial"/>
          <w:color w:val="000000"/>
          <w:sz w:val="20"/>
          <w:szCs w:val="20"/>
          <w:lang w:eastAsia="es-ES"/>
        </w:rPr>
        <w:t xml:space="preserve"> actualmente cuenta con más de </w:t>
      </w:r>
      <w:r w:rsidR="008D78BB">
        <w:rPr>
          <w:rFonts w:ascii="Arial" w:eastAsia="Times New Roman" w:hAnsi="Arial" w:cs="Arial"/>
          <w:color w:val="000000"/>
          <w:sz w:val="20"/>
          <w:szCs w:val="20"/>
          <w:lang w:val="es-419" w:eastAsia="es-ES"/>
        </w:rPr>
        <w:t>3</w:t>
      </w:r>
      <w:r w:rsidRPr="00BA6385">
        <w:rPr>
          <w:rFonts w:ascii="Arial" w:eastAsia="Times New Roman" w:hAnsi="Arial" w:cs="Arial"/>
          <w:color w:val="000000"/>
          <w:sz w:val="20"/>
          <w:szCs w:val="20"/>
          <w:lang w:eastAsia="es-ES"/>
        </w:rPr>
        <w:t xml:space="preserve">800 </w:t>
      </w:r>
      <w:proofErr w:type="spellStart"/>
      <w:r w:rsidRPr="00BA6385">
        <w:rPr>
          <w:rFonts w:ascii="Arial" w:eastAsia="Times New Roman" w:hAnsi="Arial" w:cs="Arial"/>
          <w:color w:val="000000"/>
          <w:sz w:val="20"/>
          <w:szCs w:val="20"/>
          <w:lang w:eastAsia="es-ES"/>
        </w:rPr>
        <w:t>Commits</w:t>
      </w:r>
      <w:proofErr w:type="spellEnd"/>
      <w:r w:rsidRPr="00BA6385">
        <w:rPr>
          <w:rFonts w:ascii="Arial" w:eastAsia="Times New Roman" w:hAnsi="Arial" w:cs="Arial"/>
          <w:color w:val="000000"/>
          <w:sz w:val="20"/>
          <w:szCs w:val="20"/>
          <w:lang w:eastAsia="es-ES"/>
        </w:rPr>
        <w:t>.</w:t>
      </w:r>
    </w:p>
    <w:p w:rsidR="00870398" w:rsidRPr="008D78BB" w:rsidRDefault="0087039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proofErr w:type="spellStart"/>
      <w:r w:rsidRPr="00870398">
        <w:rPr>
          <w:rFonts w:ascii="Arial" w:eastAsia="Times New Roman" w:hAnsi="Arial" w:cs="Arial"/>
          <w:bCs/>
          <w:color w:val="000000"/>
          <w:sz w:val="20"/>
          <w:szCs w:val="20"/>
          <w:bdr w:val="none" w:sz="0" w:space="0" w:color="auto" w:frame="1"/>
          <w:lang w:eastAsia="es-ES"/>
        </w:rPr>
        <w:t>Semantic</w:t>
      </w:r>
      <w:proofErr w:type="spellEnd"/>
      <w:r w:rsidRPr="00870398">
        <w:rPr>
          <w:rFonts w:ascii="Arial" w:eastAsia="Times New Roman" w:hAnsi="Arial" w:cs="Arial"/>
          <w:bCs/>
          <w:color w:val="000000"/>
          <w:sz w:val="20"/>
          <w:szCs w:val="20"/>
          <w:bdr w:val="none" w:sz="0" w:space="0" w:color="auto" w:frame="1"/>
          <w:lang w:eastAsia="es-ES"/>
        </w:rPr>
        <w:t xml:space="preserve"> UI al ser un proyecto Open </w:t>
      </w:r>
      <w:proofErr w:type="spellStart"/>
      <w:r w:rsidRPr="00870398">
        <w:rPr>
          <w:rFonts w:ascii="Arial" w:eastAsia="Times New Roman" w:hAnsi="Arial" w:cs="Arial"/>
          <w:bCs/>
          <w:color w:val="000000"/>
          <w:sz w:val="20"/>
          <w:szCs w:val="20"/>
          <w:bdr w:val="none" w:sz="0" w:space="0" w:color="auto" w:frame="1"/>
          <w:lang w:eastAsia="es-ES"/>
        </w:rPr>
        <w:t>Source</w:t>
      </w:r>
      <w:proofErr w:type="spellEnd"/>
      <w:r w:rsidRPr="00870398">
        <w:rPr>
          <w:rFonts w:ascii="Arial" w:eastAsia="Times New Roman" w:hAnsi="Arial" w:cs="Arial"/>
          <w:bCs/>
          <w:color w:val="000000"/>
          <w:sz w:val="20"/>
          <w:szCs w:val="20"/>
          <w:bdr w:val="none" w:sz="0" w:space="0" w:color="auto" w:frame="1"/>
          <w:lang w:eastAsia="es-ES"/>
        </w:rPr>
        <w:t xml:space="preserve"> es completamente gratuito</w:t>
      </w:r>
      <w:r w:rsidRPr="00870398">
        <w:rPr>
          <w:rFonts w:ascii="Arial" w:eastAsia="Times New Roman" w:hAnsi="Arial" w:cs="Arial"/>
          <w:color w:val="000000"/>
          <w:sz w:val="20"/>
          <w:szCs w:val="20"/>
          <w:lang w:eastAsia="es-ES"/>
        </w:rPr>
        <w:t>.</w:t>
      </w:r>
    </w:p>
    <w:p w:rsidR="008D78BB" w:rsidRPr="00C50108" w:rsidRDefault="008D78BB"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UI esta diseñado para ser completamente responsive.</w:t>
      </w:r>
    </w:p>
    <w:p w:rsidR="00C50108" w:rsidRPr="00F22644" w:rsidRDefault="00C5010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sidRPr="00C50108">
        <w:rPr>
          <w:rFonts w:ascii="Arial" w:eastAsia="Times New Roman" w:hAnsi="Arial" w:cs="Arial"/>
          <w:color w:val="000000"/>
          <w:sz w:val="20"/>
          <w:szCs w:val="20"/>
          <w:lang w:val="es-419" w:eastAsia="es-ES"/>
        </w:rPr>
        <w:t>Cuenta con una buena documentacion.</w:t>
      </w:r>
    </w:p>
    <w:p w:rsidR="00F22644" w:rsidRPr="00F22644" w:rsidRDefault="00F22644" w:rsidP="00E86458">
      <w:pPr>
        <w:pStyle w:val="Ttulo2"/>
        <w:spacing w:before="60" w:after="60"/>
        <w:rPr>
          <w:rFonts w:eastAsia="Times New Roman"/>
          <w:lang w:eastAsia="es-ES"/>
        </w:rPr>
      </w:pPr>
      <w:bookmarkStart w:id="34" w:name="_Toc433913680"/>
      <w:r>
        <w:rPr>
          <w:rFonts w:eastAsia="Times New Roman"/>
          <w:lang w:eastAsia="es-ES"/>
        </w:rPr>
        <w:t>2.4 Administrador de Base de Datos</w:t>
      </w:r>
      <w:bookmarkEnd w:id="34"/>
    </w:p>
    <w:p w:rsidR="00870398" w:rsidRDefault="00870398" w:rsidP="00E86458">
      <w:pPr>
        <w:pStyle w:val="Ttulo3"/>
        <w:rPr>
          <w:rFonts w:eastAsia="Times New Roman"/>
          <w:lang w:eastAsia="es-ES"/>
        </w:rPr>
      </w:pPr>
      <w:bookmarkStart w:id="35" w:name="_Toc433913681"/>
      <w:r>
        <w:rPr>
          <w:rFonts w:eastAsia="Times New Roman"/>
          <w:lang w:eastAsia="es-ES"/>
        </w:rPr>
        <w:t>2.4</w:t>
      </w:r>
      <w:r w:rsidR="00F22644">
        <w:rPr>
          <w:rFonts w:eastAsia="Times New Roman"/>
          <w:lang w:eastAsia="es-ES"/>
        </w:rPr>
        <w:t>.1</w:t>
      </w:r>
      <w:r w:rsidR="00BF7232">
        <w:rPr>
          <w:rFonts w:eastAsia="Times New Roman"/>
          <w:lang w:eastAsia="es-ES"/>
        </w:rPr>
        <w:t xml:space="preserve"> </w:t>
      </w:r>
      <w:proofErr w:type="spellStart"/>
      <w:r w:rsidR="00BF7232">
        <w:rPr>
          <w:rFonts w:eastAsia="Times New Roman"/>
          <w:lang w:eastAsia="es-ES"/>
        </w:rPr>
        <w:t>Mongo</w:t>
      </w:r>
      <w:r>
        <w:rPr>
          <w:rFonts w:eastAsia="Times New Roman"/>
          <w:lang w:eastAsia="es-ES"/>
        </w:rPr>
        <w:t>DB</w:t>
      </w:r>
      <w:bookmarkEnd w:id="35"/>
      <w:proofErr w:type="spellEnd"/>
    </w:p>
    <w:p w:rsidR="00F22644" w:rsidRPr="00F22644" w:rsidRDefault="00F22644" w:rsidP="00E86458">
      <w:pPr>
        <w:pStyle w:val="Ttulo4"/>
        <w:rPr>
          <w:lang w:eastAsia="es-ES"/>
        </w:rPr>
      </w:pPr>
      <w:bookmarkStart w:id="36" w:name="_Toc433913682"/>
      <w:r>
        <w:rPr>
          <w:lang w:eastAsia="es-ES"/>
        </w:rPr>
        <w:t>2.4.1.1 Definición</w:t>
      </w:r>
      <w:bookmarkEnd w:id="36"/>
    </w:p>
    <w:p w:rsidR="00870398" w:rsidRPr="00870398" w:rsidRDefault="00870398" w:rsidP="00E86458">
      <w:pPr>
        <w:spacing w:before="60"/>
        <w:rPr>
          <w:rFonts w:ascii="Arial" w:hAnsi="Arial" w:cs="Arial"/>
          <w:color w:val="000000" w:themeColor="text1"/>
          <w:sz w:val="20"/>
          <w:szCs w:val="20"/>
          <w:shd w:val="clear" w:color="auto" w:fill="FFFFFF"/>
        </w:rPr>
      </w:pPr>
      <w:proofErr w:type="spellStart"/>
      <w:r w:rsidRPr="00870398">
        <w:rPr>
          <w:rFonts w:ascii="Arial" w:hAnsi="Arial" w:cs="Arial"/>
          <w:color w:val="000000" w:themeColor="text1"/>
          <w:sz w:val="20"/>
          <w:szCs w:val="20"/>
          <w:shd w:val="clear" w:color="auto" w:fill="FFFFFF"/>
        </w:rPr>
        <w:t>MongoDB</w:t>
      </w:r>
      <w:proofErr w:type="spellEnd"/>
      <w:r w:rsidRPr="00870398">
        <w:rPr>
          <w:rFonts w:ascii="Arial" w:hAnsi="Arial" w:cs="Arial"/>
          <w:color w:val="000000" w:themeColor="text1"/>
          <w:sz w:val="20"/>
          <w:szCs w:val="20"/>
          <w:shd w:val="clear" w:color="auto" w:fill="FFFFFF"/>
        </w:rPr>
        <w:t xml:space="preserve"> es un sistema de base de datos</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multiplataforma</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orientado a</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documentos</w:t>
      </w:r>
      <w:r w:rsidRPr="00870398">
        <w:rPr>
          <w:rFonts w:ascii="Arial" w:hAnsi="Arial" w:cs="Arial"/>
          <w:color w:val="000000" w:themeColor="text1"/>
          <w:sz w:val="20"/>
          <w:szCs w:val="20"/>
          <w:shd w:val="clear" w:color="auto" w:fill="FFFFFF"/>
        </w:rPr>
        <w:t xml:space="preserve">, de esquema libre. Como ya os expliqué, esto significa que cada entrada o registro puede tener un esquema de </w:t>
      </w:r>
      <w:proofErr w:type="gramStart"/>
      <w:r w:rsidRPr="00870398">
        <w:rPr>
          <w:rFonts w:ascii="Arial" w:hAnsi="Arial" w:cs="Arial"/>
          <w:color w:val="000000" w:themeColor="text1"/>
          <w:sz w:val="20"/>
          <w:szCs w:val="20"/>
          <w:shd w:val="clear" w:color="auto" w:fill="FFFFFF"/>
        </w:rPr>
        <w:t>datos diferente</w:t>
      </w:r>
      <w:proofErr w:type="gramEnd"/>
      <w:r w:rsidRPr="00870398">
        <w:rPr>
          <w:rFonts w:ascii="Arial" w:hAnsi="Arial" w:cs="Arial"/>
          <w:color w:val="000000" w:themeColor="text1"/>
          <w:sz w:val="20"/>
          <w:szCs w:val="20"/>
          <w:shd w:val="clear" w:color="auto" w:fill="FFFFFF"/>
        </w:rPr>
        <w:t>, con atributos o “columnas” que no tienen por qué repetirse de un registro a otro. Está escrito en C++, lo que le confiere cierta cercanía al</w:t>
      </w:r>
      <w:r w:rsidRPr="00870398">
        <w:rPr>
          <w:rStyle w:val="apple-converted-space"/>
          <w:rFonts w:ascii="Arial" w:hAnsi="Arial" w:cs="Arial"/>
          <w:color w:val="000000" w:themeColor="text1"/>
          <w:sz w:val="20"/>
          <w:szCs w:val="20"/>
          <w:shd w:val="clear" w:color="auto" w:fill="FFFFFF"/>
        </w:rPr>
        <w:t> </w:t>
      </w:r>
      <w:proofErr w:type="spellStart"/>
      <w:r w:rsidRPr="00870398">
        <w:rPr>
          <w:rStyle w:val="nfasis"/>
          <w:rFonts w:ascii="Arial" w:hAnsi="Arial" w:cs="Arial"/>
          <w:color w:val="000000" w:themeColor="text1"/>
          <w:sz w:val="20"/>
          <w:szCs w:val="20"/>
          <w:shd w:val="clear" w:color="auto" w:fill="FFFFFF"/>
        </w:rPr>
        <w:t>bare</w:t>
      </w:r>
      <w:proofErr w:type="spellEnd"/>
      <w:r w:rsidRPr="00870398">
        <w:rPr>
          <w:rStyle w:val="nfasis"/>
          <w:rFonts w:ascii="Arial" w:hAnsi="Arial" w:cs="Arial"/>
          <w:color w:val="000000" w:themeColor="text1"/>
          <w:sz w:val="20"/>
          <w:szCs w:val="20"/>
          <w:shd w:val="clear" w:color="auto" w:fill="FFFFFF"/>
        </w:rPr>
        <w:t xml:space="preserve"> metal</w:t>
      </w:r>
      <w:r w:rsidRPr="00870398">
        <w:rPr>
          <w:rFonts w:ascii="Arial" w:hAnsi="Arial" w:cs="Arial"/>
          <w:color w:val="000000" w:themeColor="text1"/>
          <w:sz w:val="20"/>
          <w:szCs w:val="20"/>
          <w:shd w:val="clear" w:color="auto" w:fill="FFFFFF"/>
        </w:rPr>
        <w:t>, o recursos de hardware de la máquina, de modo que es bastante rápido a la hora de ejecutar sus tareas. Además, está licenciado como</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GNU</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AGPL</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3.0, de modo que se trata de un software de licencia libre. Funciona en sistemas operativos Windows, Linux, OS X y Solaris.</w:t>
      </w:r>
    </w:p>
    <w:p w:rsidR="00870398" w:rsidRDefault="00870398" w:rsidP="00E86458">
      <w:pPr>
        <w:spacing w:before="60"/>
        <w:rPr>
          <w:rFonts w:ascii="Arial" w:hAnsi="Arial" w:cs="Arial"/>
          <w:color w:val="000000" w:themeColor="text1"/>
          <w:sz w:val="20"/>
          <w:szCs w:val="20"/>
          <w:shd w:val="clear" w:color="auto" w:fill="FFFFFF"/>
        </w:rPr>
      </w:pPr>
      <w:r w:rsidRPr="00870398">
        <w:rPr>
          <w:rFonts w:ascii="Arial" w:hAnsi="Arial" w:cs="Arial"/>
          <w:color w:val="000000" w:themeColor="text1"/>
          <w:sz w:val="20"/>
          <w:szCs w:val="20"/>
          <w:shd w:val="clear" w:color="auto" w:fill="FFFFFF"/>
        </w:rPr>
        <w:lastRenderedPageBreak/>
        <w:t>Los distintos documentos se almacenan en formato</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BSON</w:t>
      </w:r>
      <w:r w:rsidRPr="00870398">
        <w:rPr>
          <w:rFonts w:ascii="Arial" w:hAnsi="Arial" w:cs="Arial"/>
          <w:color w:val="000000" w:themeColor="text1"/>
          <w:sz w:val="20"/>
          <w:szCs w:val="20"/>
          <w:shd w:val="clear" w:color="auto" w:fill="FFFFFF"/>
        </w:rPr>
        <w:t xml:space="preserve">, o </w:t>
      </w:r>
      <w:proofErr w:type="spellStart"/>
      <w:r w:rsidRPr="00870398">
        <w:rPr>
          <w:rFonts w:ascii="Arial" w:hAnsi="Arial" w:cs="Arial"/>
          <w:color w:val="000000" w:themeColor="text1"/>
          <w:sz w:val="20"/>
          <w:szCs w:val="20"/>
          <w:shd w:val="clear" w:color="auto" w:fill="FFFFFF"/>
        </w:rPr>
        <w:t>Binary</w:t>
      </w:r>
      <w:proofErr w:type="spellEnd"/>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que es una versión modificada de</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que perm</w:t>
      </w:r>
      <w:r w:rsidR="00F22644">
        <w:rPr>
          <w:rFonts w:ascii="Arial" w:hAnsi="Arial" w:cs="Arial"/>
          <w:color w:val="000000" w:themeColor="text1"/>
          <w:sz w:val="20"/>
          <w:szCs w:val="20"/>
          <w:shd w:val="clear" w:color="auto" w:fill="FFFFFF"/>
        </w:rPr>
        <w:t xml:space="preserve">ite búsquedas rápidas de datos.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 xml:space="preserve">guarda de forma explícita las longitudes de los campos, los índices de los </w:t>
      </w:r>
      <w:r w:rsidR="00F22644">
        <w:rPr>
          <w:rFonts w:ascii="Arial" w:hAnsi="Arial" w:cs="Arial"/>
          <w:color w:val="000000" w:themeColor="text1"/>
          <w:sz w:val="20"/>
          <w:szCs w:val="20"/>
          <w:shd w:val="clear" w:color="auto" w:fill="FFFFFF"/>
        </w:rPr>
        <w:t>vectores</w:t>
      </w:r>
      <w:r w:rsidRPr="00870398">
        <w:rPr>
          <w:rFonts w:ascii="Arial" w:hAnsi="Arial" w:cs="Arial"/>
          <w:color w:val="000000" w:themeColor="text1"/>
          <w:sz w:val="20"/>
          <w:szCs w:val="20"/>
          <w:shd w:val="clear" w:color="auto" w:fill="FFFFFF"/>
        </w:rPr>
        <w:t>, y demás información útil para el escaneo de datos. Es por esto que, en algunos casos, el mismo documento en</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ocupa un poco más de espacio de lo que ocuparía de estar almacenado directamente en formato</w:t>
      </w:r>
      <w:r w:rsidR="00F22644">
        <w:rPr>
          <w:rFonts w:ascii="Arial" w:hAnsi="Arial" w:cs="Arial"/>
          <w:color w:val="000000" w:themeColor="text1"/>
          <w:sz w:val="20"/>
          <w:szCs w:val="20"/>
          <w:shd w:val="clear" w:color="auto" w:fill="FFFFFF"/>
        </w:rPr>
        <w:t xml:space="preserve">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xml:space="preserve">. Pero una de las ideas claves en los sistemas </w:t>
      </w:r>
      <w:proofErr w:type="spellStart"/>
      <w:r w:rsidRPr="00870398">
        <w:rPr>
          <w:rFonts w:ascii="Arial" w:hAnsi="Arial" w:cs="Arial"/>
          <w:color w:val="000000" w:themeColor="text1"/>
          <w:sz w:val="20"/>
          <w:szCs w:val="20"/>
          <w:shd w:val="clear" w:color="auto" w:fill="FFFFFF"/>
        </w:rPr>
        <w:t>NoSQL</w:t>
      </w:r>
      <w:proofErr w:type="spellEnd"/>
      <w:r w:rsidRPr="00870398">
        <w:rPr>
          <w:rFonts w:ascii="Arial" w:hAnsi="Arial" w:cs="Arial"/>
          <w:color w:val="000000" w:themeColor="text1"/>
          <w:sz w:val="20"/>
          <w:szCs w:val="20"/>
          <w:shd w:val="clear" w:color="auto" w:fill="FFFFFF"/>
        </w:rPr>
        <w:t xml:space="preserve"> es que el almacenamiento es barato, y es mejor aprovecharlo si así se introduce un considerable incremento en la velocidad de localización de información dentro de un documento</w:t>
      </w:r>
      <w:proofErr w:type="gramStart"/>
      <w:r w:rsidRPr="00870398">
        <w:rPr>
          <w:rFonts w:ascii="Arial" w:hAnsi="Arial" w:cs="Arial"/>
          <w:color w:val="000000" w:themeColor="text1"/>
          <w:sz w:val="20"/>
          <w:szCs w:val="20"/>
          <w:shd w:val="clear" w:color="auto" w:fill="FFFFFF"/>
        </w:rPr>
        <w:t>.</w:t>
      </w:r>
      <w:r w:rsidR="003D0204">
        <w:rPr>
          <w:rFonts w:ascii="Arial" w:hAnsi="Arial" w:cs="Arial"/>
          <w:color w:val="000000" w:themeColor="text1"/>
          <w:sz w:val="20"/>
          <w:szCs w:val="20"/>
          <w:shd w:val="clear" w:color="auto" w:fill="FFFFFF"/>
        </w:rPr>
        <w:t>[</w:t>
      </w:r>
      <w:proofErr w:type="gramEnd"/>
      <w:r w:rsidR="003D0204">
        <w:rPr>
          <w:rFonts w:ascii="Arial" w:hAnsi="Arial" w:cs="Arial"/>
          <w:color w:val="000000" w:themeColor="text1"/>
          <w:sz w:val="20"/>
          <w:szCs w:val="20"/>
          <w:shd w:val="clear" w:color="auto" w:fill="FFFFFF"/>
        </w:rPr>
        <w:t>3]</w:t>
      </w:r>
    </w:p>
    <w:p w:rsidR="00870398" w:rsidRDefault="00870398" w:rsidP="00E86458">
      <w:pPr>
        <w:pStyle w:val="Ttulo4"/>
        <w:rPr>
          <w:shd w:val="clear" w:color="auto" w:fill="FFFFFF"/>
        </w:rPr>
      </w:pPr>
      <w:bookmarkStart w:id="37" w:name="_Toc433913683"/>
      <w:r>
        <w:rPr>
          <w:shd w:val="clear" w:color="auto" w:fill="FFFFFF"/>
        </w:rPr>
        <w:t>2.4.1</w:t>
      </w:r>
      <w:r w:rsidR="00F22644">
        <w:rPr>
          <w:shd w:val="clear" w:color="auto" w:fill="FFFFFF"/>
        </w:rPr>
        <w:t>.2</w:t>
      </w:r>
      <w:r w:rsidR="00BF7232">
        <w:rPr>
          <w:shd w:val="clear" w:color="auto" w:fill="FFFFFF"/>
        </w:rPr>
        <w:t xml:space="preserve"> Terminología básica de </w:t>
      </w:r>
      <w:proofErr w:type="spellStart"/>
      <w:r w:rsidR="00BF7232">
        <w:rPr>
          <w:shd w:val="clear" w:color="auto" w:fill="FFFFFF"/>
        </w:rPr>
        <w:t>M</w:t>
      </w:r>
      <w:r>
        <w:rPr>
          <w:shd w:val="clear" w:color="auto" w:fill="FFFFFF"/>
        </w:rPr>
        <w:t>ongo</w:t>
      </w:r>
      <w:r w:rsidR="00BF7232">
        <w:rPr>
          <w:shd w:val="clear" w:color="auto" w:fill="FFFFFF"/>
        </w:rPr>
        <w:t>DB</w:t>
      </w:r>
      <w:bookmarkEnd w:id="37"/>
      <w:proofErr w:type="spellEnd"/>
    </w:p>
    <w:p w:rsidR="00C16CC7" w:rsidRPr="00170780" w:rsidRDefault="00C16CC7" w:rsidP="00E86458">
      <w:pPr>
        <w:pStyle w:val="NormalWeb"/>
        <w:shd w:val="clear" w:color="auto" w:fill="FFFFFF"/>
        <w:spacing w:before="60" w:beforeAutospacing="0" w:after="60" w:afterAutospacing="0" w:line="276" w:lineRule="auto"/>
        <w:jc w:val="both"/>
        <w:rPr>
          <w:rFonts w:ascii="Arial" w:hAnsi="Arial" w:cs="Arial"/>
          <w:color w:val="000000" w:themeColor="text1"/>
          <w:sz w:val="20"/>
          <w:szCs w:val="20"/>
          <w:lang w:val="es-419"/>
        </w:rPr>
      </w:pPr>
      <w:r w:rsidRPr="00C16CC7">
        <w:rPr>
          <w:rFonts w:ascii="Arial" w:hAnsi="Arial" w:cs="Arial"/>
          <w:color w:val="000000" w:themeColor="text1"/>
          <w:sz w:val="20"/>
          <w:szCs w:val="20"/>
          <w:lang w:val="es-419"/>
        </w:rPr>
        <w:t>En MongoDB, cada registro o conjunto de datos se denomina</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documento</w:t>
      </w:r>
      <w:r w:rsidRPr="00C16CC7">
        <w:rPr>
          <w:rFonts w:ascii="Arial" w:hAnsi="Arial" w:cs="Arial"/>
          <w:color w:val="000000" w:themeColor="text1"/>
          <w:sz w:val="20"/>
          <w:szCs w:val="20"/>
          <w:lang w:val="es-419"/>
        </w:rPr>
        <w:t>. Los documentos se pueden agrupar en</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colecciones</w:t>
      </w:r>
      <w:r w:rsidRPr="00C16CC7">
        <w:rPr>
          <w:rFonts w:ascii="Arial" w:hAnsi="Arial" w:cs="Arial"/>
          <w:color w:val="000000" w:themeColor="text1"/>
          <w:sz w:val="20"/>
          <w:szCs w:val="20"/>
          <w:lang w:val="es-419"/>
        </w:rPr>
        <w:t>, las cuales se podría decir que son el equivalente a las tablas en una base de datos relacional (sólo que las colecciones pueden almacenar documentos con muy diferentes formatos, en lugar de estar sometidos a un esquema fijo). Se pueden crear</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índices</w:t>
      </w:r>
      <w:r w:rsidRPr="00C16CC7">
        <w:rPr>
          <w:rStyle w:val="apple-converted-space"/>
          <w:rFonts w:ascii="Arial" w:hAnsi="Arial" w:cs="Arial"/>
          <w:color w:val="000000" w:themeColor="text1"/>
          <w:sz w:val="20"/>
          <w:szCs w:val="20"/>
          <w:lang w:val="es-419"/>
        </w:rPr>
        <w:t> </w:t>
      </w:r>
      <w:r w:rsidRPr="00C16CC7">
        <w:rPr>
          <w:rFonts w:ascii="Arial" w:hAnsi="Arial" w:cs="Arial"/>
          <w:color w:val="000000" w:themeColor="text1"/>
          <w:sz w:val="20"/>
          <w:szCs w:val="20"/>
          <w:lang w:val="es-419"/>
        </w:rPr>
        <w:t>para algunos atributos de los documentos, de modo que MongoDB mantendrá una estructura interna eficiente para el acceso a la información por los contenidos de estos atributos.</w:t>
      </w:r>
    </w:p>
    <w:p w:rsidR="00BF7232" w:rsidRDefault="00BF7232" w:rsidP="00E86458">
      <w:pPr>
        <w:pStyle w:val="Ttulo4"/>
      </w:pPr>
      <w:bookmarkStart w:id="38" w:name="_Toc433913684"/>
      <w:r>
        <w:t xml:space="preserve">2.4.1.3 Arquitectura de </w:t>
      </w:r>
      <w:proofErr w:type="spellStart"/>
      <w:r>
        <w:t>MongoDB</w:t>
      </w:r>
      <w:bookmarkEnd w:id="38"/>
      <w:proofErr w:type="spellEnd"/>
    </w:p>
    <w:p w:rsidR="00BF7232" w:rsidRDefault="00BF7232" w:rsidP="00E86458">
      <w:pPr>
        <w:spacing w:before="60"/>
      </w:pPr>
      <w:r>
        <w:rPr>
          <w:noProof/>
          <w:lang w:val="en-US"/>
        </w:rPr>
        <w:drawing>
          <wp:inline distT="0" distB="0" distL="0" distR="0" wp14:anchorId="3A4E76F8" wp14:editId="6F36EB12">
            <wp:extent cx="5972175" cy="3285552"/>
            <wp:effectExtent l="0" t="0" r="0" b="0"/>
            <wp:docPr id="3" name="Imagen 3" descr="C:\Users\Beimar\Desktop\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mon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285552"/>
                    </a:xfrm>
                    <a:prstGeom prst="rect">
                      <a:avLst/>
                    </a:prstGeom>
                    <a:noFill/>
                    <a:ln>
                      <a:noFill/>
                    </a:ln>
                  </pic:spPr>
                </pic:pic>
              </a:graphicData>
            </a:graphic>
          </wp:inline>
        </w:drawing>
      </w:r>
    </w:p>
    <w:p w:rsidR="00170780" w:rsidRPr="00170780" w:rsidRDefault="00170780" w:rsidP="00170780">
      <w:pPr>
        <w:spacing w:before="60"/>
        <w:jc w:val="center"/>
        <w:rPr>
          <w:rFonts w:ascii="Arial" w:hAnsi="Arial" w:cs="Arial"/>
          <w:i/>
          <w:sz w:val="20"/>
          <w:szCs w:val="20"/>
        </w:rPr>
      </w:pPr>
      <w:r>
        <w:rPr>
          <w:rFonts w:ascii="Arial" w:hAnsi="Arial" w:cs="Arial"/>
          <w:i/>
          <w:sz w:val="20"/>
          <w:szCs w:val="20"/>
        </w:rPr>
        <w:t>Figura</w:t>
      </w:r>
      <w:r w:rsidR="00235754">
        <w:rPr>
          <w:rFonts w:ascii="Arial" w:hAnsi="Arial" w:cs="Arial"/>
          <w:i/>
          <w:sz w:val="20"/>
          <w:szCs w:val="20"/>
        </w:rPr>
        <w:t xml:space="preserve"> </w:t>
      </w:r>
      <w:r>
        <w:rPr>
          <w:rFonts w:ascii="Arial" w:hAnsi="Arial" w:cs="Arial"/>
          <w:i/>
          <w:sz w:val="20"/>
          <w:szCs w:val="20"/>
        </w:rPr>
        <w:t>3</w:t>
      </w:r>
      <w:r w:rsidR="00020217">
        <w:rPr>
          <w:rFonts w:ascii="Arial" w:hAnsi="Arial" w:cs="Arial"/>
          <w:i/>
          <w:sz w:val="20"/>
          <w:szCs w:val="20"/>
        </w:rPr>
        <w:t>:</w:t>
      </w:r>
      <w:r>
        <w:rPr>
          <w:rFonts w:ascii="Arial" w:hAnsi="Arial" w:cs="Arial"/>
          <w:i/>
          <w:sz w:val="20"/>
          <w:szCs w:val="20"/>
        </w:rPr>
        <w:t xml:space="preserve"> Arquitectura de Mongo DB</w:t>
      </w:r>
    </w:p>
    <w:p w:rsidR="00870398" w:rsidRDefault="00F22644" w:rsidP="00E86458">
      <w:pPr>
        <w:pStyle w:val="Ttulo4"/>
      </w:pPr>
      <w:bookmarkStart w:id="39" w:name="_Toc433913685"/>
      <w:r>
        <w:t>2.4.1.</w:t>
      </w:r>
      <w:r w:rsidR="00BF7232">
        <w:t>4</w:t>
      </w:r>
      <w:r w:rsidR="00870398">
        <w:t xml:space="preserve"> </w:t>
      </w:r>
      <w:r w:rsidR="00870398" w:rsidRPr="00D53BA2">
        <w:t>Características</w:t>
      </w:r>
      <w:bookmarkEnd w:id="39"/>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Modelo de datos flexible.</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surgió para hacer frente a los requisitos de los datos vemos que domina las aplicaciones modernas. Un modelo de datos flexible hace que sea fácil de almacenar y combinar los datos de cualquier estructura, y permita la dinamización del esquema sin tiempo de inactividad.</w:t>
      </w:r>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La escalabilidad elástica.</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fueron todas construidas con un enfoque en la escalabilidad, por lo que todos ellos incluyen algún tipo de </w:t>
      </w:r>
      <w:proofErr w:type="spellStart"/>
      <w:r w:rsidRPr="00D53BA2">
        <w:rPr>
          <w:rFonts w:ascii="Arial" w:hAnsi="Arial" w:cs="Arial"/>
          <w:sz w:val="20"/>
          <w:szCs w:val="20"/>
          <w:bdr w:val="none" w:sz="0" w:space="0" w:color="auto" w:frame="1"/>
          <w:lang w:eastAsia="es-ES"/>
        </w:rPr>
        <w:t>sharding</w:t>
      </w:r>
      <w:proofErr w:type="spellEnd"/>
      <w:r w:rsidRPr="00D53BA2">
        <w:rPr>
          <w:rFonts w:ascii="Arial" w:hAnsi="Arial" w:cs="Arial"/>
          <w:sz w:val="20"/>
          <w:szCs w:val="20"/>
          <w:bdr w:val="none" w:sz="0" w:space="0" w:color="auto" w:frame="1"/>
          <w:lang w:eastAsia="es-ES"/>
        </w:rPr>
        <w:t xml:space="preserve"> o partición, permitiendo que la base de datos a escala de salida en el hardware de los productos básicos, lo que permite un crecimiento casi ilimitado.</w:t>
      </w:r>
    </w:p>
    <w:p w:rsidR="00173777" w:rsidRPr="00F22644" w:rsidRDefault="00F22644" w:rsidP="00E86458">
      <w:pPr>
        <w:pStyle w:val="Prrafodelista"/>
        <w:numPr>
          <w:ilvl w:val="0"/>
          <w:numId w:val="24"/>
        </w:numPr>
        <w:spacing w:before="60" w:after="60"/>
        <w:ind w:left="360"/>
        <w:rPr>
          <w:lang w:eastAsia="es-ES"/>
        </w:rPr>
      </w:pPr>
      <w:r w:rsidRPr="00D53BA2">
        <w:rPr>
          <w:rFonts w:ascii="Arial" w:hAnsi="Arial" w:cs="Arial"/>
          <w:b/>
          <w:sz w:val="20"/>
          <w:szCs w:val="20"/>
          <w:bdr w:val="none" w:sz="0" w:space="0" w:color="auto" w:frame="1"/>
          <w:lang w:eastAsia="es-ES"/>
        </w:rPr>
        <w:t>Alto Rendimiento.</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están diseñados para ofrecer un gran rendimiento, medido en términos de rendimiento y latencia en cualquier escala.</w:t>
      </w:r>
    </w:p>
    <w:p w:rsidR="00C16CC7" w:rsidRDefault="00F22644" w:rsidP="00E86458">
      <w:pPr>
        <w:pStyle w:val="Ttulo4"/>
        <w:rPr>
          <w:rFonts w:eastAsia="Times New Roman"/>
          <w:lang w:eastAsia="es-ES"/>
        </w:rPr>
      </w:pPr>
      <w:bookmarkStart w:id="40" w:name="_Toc433913686"/>
      <w:r>
        <w:rPr>
          <w:rFonts w:eastAsia="Times New Roman"/>
          <w:lang w:eastAsia="es-ES"/>
        </w:rPr>
        <w:lastRenderedPageBreak/>
        <w:t>2.4.1.</w:t>
      </w:r>
      <w:r w:rsidR="00BF7232">
        <w:rPr>
          <w:rFonts w:eastAsia="Times New Roman"/>
          <w:lang w:eastAsia="es-ES"/>
        </w:rPr>
        <w:t>5</w:t>
      </w:r>
      <w:r w:rsidR="00C16CC7">
        <w:rPr>
          <w:rFonts w:eastAsia="Times New Roman"/>
          <w:lang w:eastAsia="es-ES"/>
        </w:rPr>
        <w:t xml:space="preserve"> Justificación</w:t>
      </w:r>
      <w:bookmarkEnd w:id="40"/>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respuesta a la necesidad de almacenamiento de todo tipo de datos: estructurados, </w:t>
      </w:r>
      <w:proofErr w:type="spellStart"/>
      <w:r w:rsidRPr="00C16CC7">
        <w:rPr>
          <w:rFonts w:ascii="Arial" w:eastAsia="Times New Roman" w:hAnsi="Arial" w:cs="Arial"/>
          <w:color w:val="000000" w:themeColor="text1"/>
          <w:sz w:val="20"/>
          <w:szCs w:val="20"/>
          <w:lang w:eastAsia="es-ES"/>
        </w:rPr>
        <w:t>semi</w:t>
      </w:r>
      <w:proofErr w:type="spellEnd"/>
      <w:r w:rsidRPr="00C16CC7">
        <w:rPr>
          <w:rFonts w:ascii="Arial" w:eastAsia="Times New Roman" w:hAnsi="Arial" w:cs="Arial"/>
          <w:color w:val="000000" w:themeColor="text1"/>
          <w:sz w:val="20"/>
          <w:szCs w:val="20"/>
          <w:lang w:eastAsia="es-ES"/>
        </w:rPr>
        <w:t xml:space="preserve"> estructurados y no estructurados.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Tiene un gran rendimiento en cuanto a escalabilidad y procesado de la información.</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Puede procesar la gran cantidad de información que se genera hoy en día (millones de usuarios utilizando las mismas aplicaciones, redes sociales que crecen sin parar, internet de las cosas, </w:t>
      </w:r>
      <w:proofErr w:type="spellStart"/>
      <w:r w:rsidRPr="00C16CC7">
        <w:rPr>
          <w:rFonts w:ascii="Arial" w:eastAsia="Times New Roman" w:hAnsi="Arial" w:cs="Arial"/>
          <w:color w:val="000000" w:themeColor="text1"/>
          <w:sz w:val="20"/>
          <w:szCs w:val="20"/>
          <w:lang w:eastAsia="es-ES"/>
        </w:rPr>
        <w:t>cloud</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computing</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Se adapta a las necesidades actuales de las aplicaciones (millones de usuarios, miles de peticiones por segundo,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 las empresas ser más ágiles y crecer más rápidamente, crear nuevos tipos de aplicaciones/productos, mejorar la experiencia del cliente y reducir el tiempo de manufacturado o desarrollo del producto, reduciendo así los costes.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Está orientada a documentos. Lo que quiere decir que en un único documento es capaz de almacenar toda la información necesaria que define un producto, un cliente,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 xml:space="preserve">, aceptando todo tipo de datos (incluidos </w:t>
      </w:r>
      <w:proofErr w:type="spellStart"/>
      <w:r w:rsidRPr="00C16CC7">
        <w:rPr>
          <w:rFonts w:ascii="Arial" w:eastAsia="Times New Roman" w:hAnsi="Arial" w:cs="Arial"/>
          <w:color w:val="000000" w:themeColor="text1"/>
          <w:sz w:val="20"/>
          <w:szCs w:val="20"/>
          <w:lang w:eastAsia="es-ES"/>
        </w:rPr>
        <w:t>arrays</w:t>
      </w:r>
      <w:proofErr w:type="spellEnd"/>
      <w:r w:rsidRPr="00C16CC7">
        <w:rPr>
          <w:rFonts w:ascii="Arial" w:eastAsia="Times New Roman" w:hAnsi="Arial" w:cs="Arial"/>
          <w:color w:val="000000" w:themeColor="text1"/>
          <w:sz w:val="20"/>
          <w:szCs w:val="20"/>
          <w:lang w:eastAsia="es-ES"/>
        </w:rPr>
        <w:t xml:space="preserve"> y otros subdocumentos). Todo ello sin tener que seguir un esquema predefinido.</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adaptar el esquema de la base de datos a las necesidades de la aplicación rápidamente, disminuyendo el tiempo y coste de la puesta en producción de la misma. Esto es así porque permite modificar el esquema desde el código de la aplicación, sin tener que realizar labores de administración de la base de datos como estaríamos obligados a hacer con las bases de datos relacionales.</w:t>
      </w:r>
    </w:p>
    <w:p w:rsid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a los desarrolladores todas las funcionalidades que tienen las bases de datos relacionales (como índices sobre campos secundarios, un completo lenguaje para realizar las consultas,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D946A3">
      <w:pPr>
        <w:pStyle w:val="Ttulo1"/>
        <w:rPr>
          <w:lang w:val="es-419"/>
        </w:rPr>
      </w:pPr>
      <w:bookmarkStart w:id="41" w:name="_Toc433913687"/>
      <w:r w:rsidRPr="00D946A3">
        <w:rPr>
          <w:lang w:val="es-419"/>
        </w:rPr>
        <w:lastRenderedPageBreak/>
        <w:t xml:space="preserve">CAPITULO III – Areas de </w:t>
      </w:r>
      <w:r w:rsidRPr="00D946A3">
        <w:t>aplicacion</w:t>
      </w:r>
      <w:bookmarkEnd w:id="41"/>
    </w:p>
    <w:p w:rsidR="009A18C1" w:rsidRPr="00D330C3" w:rsidRDefault="009A18C1" w:rsidP="009A18C1">
      <w:pPr>
        <w:shd w:val="clear" w:color="auto" w:fill="FFFFFF"/>
        <w:spacing w:before="60"/>
        <w:textAlignment w:val="baseline"/>
        <w:rPr>
          <w:rFonts w:ascii="Arial" w:eastAsia="Times New Roman" w:hAnsi="Arial" w:cs="Arial"/>
          <w:color w:val="000000" w:themeColor="text1"/>
          <w:sz w:val="20"/>
          <w:szCs w:val="20"/>
          <w:lang w:val="es-419" w:eastAsia="es-ES"/>
        </w:rPr>
      </w:pPr>
      <w:r>
        <w:rPr>
          <w:rFonts w:ascii="Arial" w:eastAsia="Times New Roman" w:hAnsi="Arial" w:cs="Arial"/>
          <w:color w:val="000000" w:themeColor="text1"/>
          <w:sz w:val="20"/>
          <w:szCs w:val="20"/>
          <w:lang w:val="es-419" w:eastAsia="es-ES"/>
        </w:rPr>
        <w:t>En este capitulo se realiza una definicion sobre complejos deportivos</w:t>
      </w:r>
      <w:r w:rsidRPr="000363AD">
        <w:rPr>
          <w:rFonts w:ascii="Arial" w:eastAsia="Times New Roman" w:hAnsi="Arial" w:cs="Arial"/>
          <w:color w:val="000000" w:themeColor="text1"/>
          <w:sz w:val="20"/>
          <w:szCs w:val="20"/>
          <w:lang w:val="es-419" w:eastAsia="es-ES"/>
        </w:rPr>
        <w:t xml:space="preserve">, </w:t>
      </w:r>
      <w:r>
        <w:rPr>
          <w:rFonts w:ascii="Arial" w:eastAsia="Times New Roman" w:hAnsi="Arial" w:cs="Arial"/>
          <w:color w:val="000000" w:themeColor="text1"/>
          <w:sz w:val="20"/>
          <w:szCs w:val="20"/>
          <w:lang w:val="es-419" w:eastAsia="es-ES"/>
        </w:rPr>
        <w:t xml:space="preserve">sus caracteristicas y tipos. </w:t>
      </w:r>
      <w:r w:rsidRPr="000363AD">
        <w:rPr>
          <w:rFonts w:ascii="Arial" w:eastAsia="Times New Roman" w:hAnsi="Arial" w:cs="Arial"/>
          <w:color w:val="000000" w:themeColor="text1"/>
          <w:sz w:val="20"/>
          <w:szCs w:val="20"/>
          <w:lang w:val="es-419" w:eastAsia="es-ES"/>
        </w:rPr>
        <w:t>Se hace una diferencia entre instalacion deportiva y complejo deportivo.</w:t>
      </w:r>
      <w:r>
        <w:rPr>
          <w:rFonts w:ascii="Arial" w:eastAsia="Times New Roman" w:hAnsi="Arial" w:cs="Arial"/>
          <w:color w:val="000000" w:themeColor="text1"/>
          <w:sz w:val="20"/>
          <w:szCs w:val="20"/>
          <w:lang w:val="es-419" w:eastAsia="es-ES"/>
        </w:rPr>
        <w:t>Se definen conceptos secundarios sobre complejos</w:t>
      </w:r>
      <w:r w:rsidRPr="00D330C3">
        <w:rPr>
          <w:rFonts w:ascii="Arial" w:eastAsia="Times New Roman" w:hAnsi="Arial" w:cs="Arial"/>
          <w:color w:val="000000" w:themeColor="text1"/>
          <w:sz w:val="20"/>
          <w:szCs w:val="20"/>
          <w:lang w:val="es-419" w:eastAsia="es-ES"/>
        </w:rPr>
        <w:t xml:space="preserve"> deportivos</w:t>
      </w:r>
      <w:r>
        <w:rPr>
          <w:rFonts w:ascii="Arial" w:eastAsia="Times New Roman" w:hAnsi="Arial" w:cs="Arial"/>
          <w:color w:val="000000" w:themeColor="text1"/>
          <w:sz w:val="20"/>
          <w:szCs w:val="20"/>
          <w:lang w:val="es-419" w:eastAsia="es-ES"/>
        </w:rPr>
        <w:t>, como instalacion deportiva, cancha, servicios auxiliares, etc.</w:t>
      </w:r>
      <w:r w:rsidRPr="00D330C3">
        <w:rPr>
          <w:rFonts w:ascii="Arial" w:eastAsia="Times New Roman" w:hAnsi="Arial" w:cs="Arial"/>
          <w:color w:val="000000" w:themeColor="text1"/>
          <w:sz w:val="20"/>
          <w:szCs w:val="20"/>
          <w:lang w:val="es-419" w:eastAsia="es-ES"/>
        </w:rPr>
        <w:t xml:space="preserve">Se hace una descripcion </w:t>
      </w:r>
      <w:r>
        <w:rPr>
          <w:rFonts w:ascii="Arial" w:eastAsia="Times New Roman" w:hAnsi="Arial" w:cs="Arial"/>
          <w:color w:val="000000" w:themeColor="text1"/>
          <w:sz w:val="20"/>
          <w:szCs w:val="20"/>
          <w:lang w:val="es-419" w:eastAsia="es-ES"/>
        </w:rPr>
        <w:t>complet</w:t>
      </w:r>
      <w:r w:rsidRPr="00D330C3">
        <w:rPr>
          <w:rFonts w:ascii="Arial" w:eastAsia="Times New Roman" w:hAnsi="Arial" w:cs="Arial"/>
          <w:color w:val="000000" w:themeColor="text1"/>
          <w:sz w:val="20"/>
          <w:szCs w:val="20"/>
          <w:lang w:val="es-419" w:eastAsia="es-ES"/>
        </w:rPr>
        <w:t xml:space="preserve">a </w:t>
      </w:r>
      <w:r>
        <w:rPr>
          <w:rFonts w:ascii="Arial" w:eastAsia="Times New Roman" w:hAnsi="Arial" w:cs="Arial"/>
          <w:color w:val="000000" w:themeColor="text1"/>
          <w:sz w:val="20"/>
          <w:szCs w:val="20"/>
          <w:lang w:val="es-419" w:eastAsia="es-ES"/>
        </w:rPr>
        <w:t>de los procesos de</w:t>
      </w:r>
      <w:r w:rsidRPr="00D330C3">
        <w:rPr>
          <w:rFonts w:ascii="Arial" w:eastAsia="Times New Roman" w:hAnsi="Arial" w:cs="Arial"/>
          <w:color w:val="000000" w:themeColor="text1"/>
          <w:sz w:val="20"/>
          <w:szCs w:val="20"/>
          <w:lang w:val="es-419" w:eastAsia="es-ES"/>
        </w:rPr>
        <w:t xml:space="preserve"> registro de campos deportivos, realizacion de una reserva, etc, asi como el diagrama de flujo de proceso para cada una de ellas. </w:t>
      </w:r>
    </w:p>
    <w:p w:rsidR="00FD72C5" w:rsidRDefault="00FD72C5" w:rsidP="00FD72C5">
      <w:pPr>
        <w:pStyle w:val="Ttulo2"/>
        <w:spacing w:before="60" w:after="60"/>
        <w:rPr>
          <w:rFonts w:eastAsia="Times New Roman"/>
          <w:lang w:val="es-419" w:eastAsia="es-ES"/>
        </w:rPr>
      </w:pPr>
      <w:bookmarkStart w:id="42" w:name="_Toc433913688"/>
      <w:r>
        <w:rPr>
          <w:rFonts w:eastAsia="Times New Roman"/>
          <w:lang w:val="es-419" w:eastAsia="es-ES"/>
        </w:rPr>
        <w:t xml:space="preserve">3.1 </w:t>
      </w:r>
      <w:r w:rsidRPr="00FD72C5">
        <w:rPr>
          <w:rFonts w:eastAsia="Times New Roman"/>
          <w:lang w:val="es-419" w:eastAsia="es-ES"/>
        </w:rPr>
        <w:t>Instalación deportiva</w:t>
      </w:r>
      <w:bookmarkEnd w:id="42"/>
    </w:p>
    <w:p w:rsidR="00FD72C5" w:rsidRDefault="00FD72C5" w:rsidP="00FD72C5">
      <w:pPr>
        <w:rPr>
          <w:rFonts w:ascii="Arial" w:hAnsi="Arial" w:cs="Arial"/>
          <w:sz w:val="20"/>
          <w:szCs w:val="20"/>
          <w:lang w:val="es-419" w:eastAsia="es-ES"/>
        </w:rPr>
      </w:pPr>
      <w:r w:rsidRPr="00FD72C5">
        <w:rPr>
          <w:rFonts w:ascii="Arial" w:hAnsi="Arial" w:cs="Arial"/>
          <w:sz w:val="20"/>
          <w:szCs w:val="20"/>
          <w:lang w:val="es-419"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E60058" w:rsidRPr="00BD28D8" w:rsidRDefault="00E60058" w:rsidP="00FD72C5">
      <w:pPr>
        <w:rPr>
          <w:rFonts w:ascii="Arial" w:hAnsi="Arial" w:cs="Arial"/>
          <w:sz w:val="20"/>
          <w:szCs w:val="20"/>
          <w:lang w:val="es-419" w:eastAsia="es-ES"/>
        </w:rPr>
      </w:pPr>
      <w:r w:rsidRPr="00BD28D8">
        <w:rPr>
          <w:rFonts w:ascii="Arial" w:hAnsi="Arial" w:cs="Arial"/>
          <w:color w:val="252525"/>
          <w:sz w:val="20"/>
          <w:szCs w:val="20"/>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FD72C5" w:rsidRPr="00AD4474" w:rsidRDefault="00FD72C5" w:rsidP="00FD72C5">
      <w:pPr>
        <w:rPr>
          <w:rFonts w:ascii="Arial" w:hAnsi="Arial" w:cs="Arial"/>
          <w:sz w:val="20"/>
          <w:szCs w:val="20"/>
          <w:lang w:val="es-419" w:eastAsia="es-ES"/>
        </w:rPr>
      </w:pPr>
      <w:r w:rsidRPr="00FD72C5">
        <w:rPr>
          <w:rFonts w:ascii="Arial" w:hAnsi="Arial" w:cs="Arial"/>
          <w:sz w:val="20"/>
          <w:szCs w:val="20"/>
          <w:lang w:val="es-419" w:eastAsia="es-ES"/>
        </w:rPr>
        <w:t>Ejemplos de instalaciones deportivas son los estadios, los pabellones deportivo</w:t>
      </w:r>
      <w:r>
        <w:rPr>
          <w:rFonts w:ascii="Arial" w:hAnsi="Arial" w:cs="Arial"/>
          <w:sz w:val="20"/>
          <w:szCs w:val="20"/>
          <w:lang w:val="es-419" w:eastAsia="es-ES"/>
        </w:rPr>
        <w:t>s, velódromos, pistas de tenis</w:t>
      </w:r>
      <w:r w:rsidRPr="00FD72C5">
        <w:rPr>
          <w:rFonts w:ascii="Arial" w:hAnsi="Arial" w:cs="Arial"/>
          <w:sz w:val="20"/>
          <w:szCs w:val="20"/>
          <w:lang w:val="es-419" w:eastAsia="es-ES"/>
        </w:rPr>
        <w:t>, piscinas, canales de remo y piragüismo, marinas deportivas, estaciones de esquí, circuitos de bicicletas, campos de tiro, de hípica, de golf, etc.</w:t>
      </w:r>
    </w:p>
    <w:p w:rsidR="003A2BED" w:rsidRDefault="003A2BED" w:rsidP="003A2BED">
      <w:pPr>
        <w:jc w:val="center"/>
        <w:rPr>
          <w:rFonts w:ascii="Arial" w:hAnsi="Arial" w:cs="Arial"/>
          <w:sz w:val="20"/>
          <w:szCs w:val="20"/>
          <w:lang w:val="en-US" w:eastAsia="es-ES"/>
        </w:rPr>
      </w:pPr>
      <w:r>
        <w:rPr>
          <w:rFonts w:ascii="Arial" w:hAnsi="Arial" w:cs="Arial"/>
          <w:noProof/>
          <w:sz w:val="20"/>
          <w:szCs w:val="20"/>
          <w:lang w:val="en-US"/>
        </w:rPr>
        <w:drawing>
          <wp:inline distT="0" distB="0" distL="0" distR="0">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3A2BED" w:rsidRPr="00AD4474" w:rsidRDefault="003A2BED" w:rsidP="003A2BED">
      <w:pPr>
        <w:jc w:val="center"/>
        <w:rPr>
          <w:rFonts w:ascii="Arial" w:hAnsi="Arial" w:cs="Arial"/>
          <w:i/>
          <w:sz w:val="20"/>
          <w:szCs w:val="20"/>
          <w:lang w:val="es-419" w:eastAsia="es-ES"/>
        </w:rPr>
      </w:pPr>
      <w:r w:rsidRPr="003A2BED">
        <w:rPr>
          <w:rFonts w:ascii="Arial" w:hAnsi="Arial" w:cs="Arial"/>
          <w:i/>
          <w:sz w:val="20"/>
          <w:szCs w:val="20"/>
          <w:lang w:val="es-419" w:eastAsia="es-ES"/>
        </w:rPr>
        <w:t>Figura 4 : Ciclo de vida de una instalacion deportiva</w:t>
      </w:r>
    </w:p>
    <w:p w:rsidR="003A2BED" w:rsidRPr="00AD4474" w:rsidRDefault="003A2BED" w:rsidP="003A2BED">
      <w:pPr>
        <w:jc w:val="center"/>
        <w:rPr>
          <w:rFonts w:ascii="Arial" w:hAnsi="Arial" w:cs="Arial"/>
          <w:i/>
          <w:sz w:val="20"/>
          <w:szCs w:val="20"/>
          <w:lang w:val="es-419" w:eastAsia="es-ES"/>
        </w:rPr>
      </w:pPr>
      <w:r w:rsidRPr="00AD4474">
        <w:rPr>
          <w:rFonts w:ascii="Arial" w:hAnsi="Arial" w:cs="Arial"/>
          <w:i/>
          <w:sz w:val="20"/>
          <w:szCs w:val="20"/>
          <w:lang w:val="es-419" w:eastAsia="es-ES"/>
        </w:rPr>
        <w:t xml:space="preserve">Fuente: </w:t>
      </w:r>
    </w:p>
    <w:p w:rsidR="00E60058" w:rsidRDefault="00E60058" w:rsidP="00BD28D8">
      <w:pPr>
        <w:pStyle w:val="Ttulo3"/>
        <w:rPr>
          <w:lang w:val="es-419" w:eastAsia="es-ES"/>
        </w:rPr>
      </w:pPr>
      <w:bookmarkStart w:id="43" w:name="_Toc433913689"/>
      <w:r>
        <w:rPr>
          <w:lang w:val="es-419" w:eastAsia="es-ES"/>
        </w:rPr>
        <w:t>3.1.1 Teminologia</w:t>
      </w:r>
      <w:bookmarkEnd w:id="43"/>
    </w:p>
    <w:p w:rsidR="00E60058" w:rsidRDefault="00E60058" w:rsidP="00BD28D8">
      <w:pPr>
        <w:pStyle w:val="Ttulo4"/>
        <w:rPr>
          <w:lang w:val="es-419" w:eastAsia="es-ES"/>
        </w:rPr>
      </w:pPr>
      <w:bookmarkStart w:id="44" w:name="_Toc433913690"/>
      <w:r>
        <w:rPr>
          <w:lang w:val="es-419" w:eastAsia="es-ES"/>
        </w:rPr>
        <w:t xml:space="preserve">3.1.1.1 </w:t>
      </w:r>
      <w:r w:rsidRPr="00E60058">
        <w:rPr>
          <w:lang w:val="es-419" w:eastAsia="es-ES"/>
        </w:rPr>
        <w:t>Espacio deportivo</w:t>
      </w:r>
      <w:bookmarkEnd w:id="44"/>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E</w:t>
      </w:r>
      <w:r w:rsidRPr="00E60058">
        <w:rPr>
          <w:rFonts w:ascii="Arial" w:hAnsi="Arial" w:cs="Arial"/>
          <w:sz w:val="20"/>
          <w:szCs w:val="20"/>
          <w:lang w:val="es-419" w:eastAsia="es-ES"/>
        </w:rPr>
        <w:t>s el espacio donde se desarrolla una actividad deportiva específica, por ejemplo una sala de artes marciales, la pista de carreras en un estadio de atletismo, un campo de tiro al plato o una pista de snowboard.</w:t>
      </w:r>
    </w:p>
    <w:p w:rsidR="00E60058" w:rsidRDefault="00E60058" w:rsidP="00BD28D8">
      <w:pPr>
        <w:pStyle w:val="Ttulo4"/>
        <w:rPr>
          <w:lang w:val="es-419" w:eastAsia="es-ES"/>
        </w:rPr>
      </w:pPr>
      <w:bookmarkStart w:id="45" w:name="_Toc433913691"/>
      <w:r>
        <w:rPr>
          <w:lang w:val="es-419" w:eastAsia="es-ES"/>
        </w:rPr>
        <w:lastRenderedPageBreak/>
        <w:t>3.1.1.2 Complejo deportivo</w:t>
      </w:r>
      <w:bookmarkEnd w:id="45"/>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S</w:t>
      </w:r>
      <w:r w:rsidRPr="00E60058">
        <w:rPr>
          <w:rFonts w:ascii="Arial" w:hAnsi="Arial" w:cs="Arial"/>
          <w:sz w:val="20"/>
          <w:szCs w:val="20"/>
          <w:lang w:val="es-419" w:eastAsia="es-ES"/>
        </w:rPr>
        <w:t>e trata de dos o más instalaciones deportivas ubicadas en un recinto común y con fácil acceso entre cada una de sus partes; funcionan independientemente entre sí y se conocen generalmente bajo una misma denominación. El llamado Anillo Olímpico de Montjuïc, en Barcelona, es un complejo deportivo que incluye varias instalaciones: el Estadio Olímpico Lluís Companys (atletismo y fútbol), el Palau Sant Jordi (polideportivo), las Piscinas Bernat Picornell (natación), un campo de béisbol y otro de hockey hierba.</w:t>
      </w:r>
    </w:p>
    <w:p w:rsidR="00E60058" w:rsidRDefault="00E60058" w:rsidP="00BD28D8">
      <w:pPr>
        <w:pStyle w:val="Ttulo4"/>
        <w:rPr>
          <w:lang w:val="es-419" w:eastAsia="es-ES"/>
        </w:rPr>
      </w:pPr>
      <w:bookmarkStart w:id="46" w:name="_Toc433913692"/>
      <w:r>
        <w:rPr>
          <w:lang w:val="es-419" w:eastAsia="es-ES"/>
        </w:rPr>
        <w:t>3.1.1.3 Espacios complementarios</w:t>
      </w:r>
      <w:bookmarkEnd w:id="46"/>
      <w:r w:rsidRPr="00E60058">
        <w:rPr>
          <w:lang w:val="es-419" w:eastAsia="es-ES"/>
        </w:rPr>
        <w:t xml:space="preserve"> </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S</w:t>
      </w:r>
      <w:r w:rsidRPr="00E60058">
        <w:rPr>
          <w:rFonts w:ascii="Arial" w:hAnsi="Arial" w:cs="Arial"/>
          <w:sz w:val="20"/>
          <w:szCs w:val="20"/>
          <w:lang w:val="es-419" w:eastAsia="es-ES"/>
        </w:rPr>
        <w:t>irven para dar apoyo a las actividades deportivas desarrolladas en los diferentes espacios deportivos; el deporte no es realizado en estos espacios. Ejemplos: vestuarios, aseos, primeros auxilios, control antidopaje, almacenes de material deportivo, gradas, etc.</w:t>
      </w:r>
    </w:p>
    <w:p w:rsidR="00E60058" w:rsidRDefault="00E60058" w:rsidP="00BD28D8">
      <w:pPr>
        <w:pStyle w:val="Ttulo4"/>
        <w:rPr>
          <w:lang w:val="es-419" w:eastAsia="es-ES"/>
        </w:rPr>
      </w:pPr>
      <w:bookmarkStart w:id="47" w:name="_Toc433913693"/>
      <w:r>
        <w:rPr>
          <w:lang w:val="es-419" w:eastAsia="es-ES"/>
        </w:rPr>
        <w:t>3.1.1.4 Servicios auxiliares</w:t>
      </w:r>
      <w:bookmarkEnd w:id="47"/>
      <w:r>
        <w:rPr>
          <w:lang w:val="es-419" w:eastAsia="es-ES"/>
        </w:rPr>
        <w:t xml:space="preserve"> </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N</w:t>
      </w:r>
      <w:r w:rsidRPr="00E60058">
        <w:rPr>
          <w:rFonts w:ascii="Arial" w:hAnsi="Arial" w:cs="Arial"/>
          <w:sz w:val="20"/>
          <w:szCs w:val="20"/>
          <w:lang w:val="es-419" w:eastAsia="es-ES"/>
        </w:rPr>
        <w:t>o están relacionados con las actividades deportivas. Pueden ser de diversa índole: cafeterías, bares, guarderías, tiendas, servicio médico, cuartos de máquinas, de calderas, etc.</w:t>
      </w:r>
    </w:p>
    <w:p w:rsidR="00116013" w:rsidRDefault="00116013" w:rsidP="00BD28D8">
      <w:pPr>
        <w:pStyle w:val="Ttulo4"/>
        <w:rPr>
          <w:lang w:val="es-419" w:eastAsia="es-ES"/>
        </w:rPr>
      </w:pPr>
      <w:bookmarkStart w:id="48" w:name="_Toc433913694"/>
      <w:r>
        <w:rPr>
          <w:lang w:val="es-419" w:eastAsia="es-ES"/>
        </w:rPr>
        <w:t>3.1.1.5 Cancha</w:t>
      </w:r>
      <w:bookmarkEnd w:id="48"/>
    </w:p>
    <w:p w:rsidR="00116013" w:rsidRPr="00AD4474" w:rsidRDefault="00116013" w:rsidP="00116013">
      <w:pPr>
        <w:rPr>
          <w:rFonts w:ascii="Arial" w:hAnsi="Arial" w:cs="Arial"/>
          <w:sz w:val="20"/>
          <w:szCs w:val="20"/>
          <w:lang w:val="es-419" w:eastAsia="es-ES"/>
        </w:rPr>
      </w:pPr>
      <w:r w:rsidRPr="00116013">
        <w:rPr>
          <w:rFonts w:ascii="Arial" w:hAnsi="Arial" w:cs="Arial"/>
          <w:sz w:val="20"/>
          <w:szCs w:val="20"/>
          <w:lang w:val="es-419" w:eastAsia="es-ES"/>
        </w:rPr>
        <w:t>El concepto de “cancha” tiene origen quechua. Es posible, según los expertos en cuestiones lingüísticas, distinguir entre dos raíces etimológicas de la palabra: kamcha y kancha. En el primer caso, se refiere a las habas ya tostadas y al maíz que los habitantes de la región sudamericana acostumbran ingerir.</w:t>
      </w:r>
    </w:p>
    <w:p w:rsidR="00BD28D8" w:rsidRPr="0069658A" w:rsidRDefault="00116013" w:rsidP="00116013">
      <w:pPr>
        <w:rPr>
          <w:rFonts w:ascii="Arial" w:hAnsi="Arial" w:cs="Arial"/>
          <w:sz w:val="20"/>
          <w:szCs w:val="20"/>
          <w:lang w:val="es-419" w:eastAsia="es-ES"/>
        </w:rPr>
      </w:pPr>
      <w:r w:rsidRPr="00116013">
        <w:rPr>
          <w:rFonts w:ascii="Arial" w:hAnsi="Arial" w:cs="Arial"/>
          <w:sz w:val="20"/>
          <w:szCs w:val="20"/>
          <w:lang w:val="es-419" w:eastAsia="es-ES"/>
        </w:rPr>
        <w:t>En cambio, la palabra cancha inspirada en kancha (traducida como “recinto”) posee una mayor amplitud de acepciones. El vocablo se utiliza para referirse al espacio reservado para la práctica de distintos deportes o para la organización de espectáculos.</w:t>
      </w:r>
      <w:r w:rsidR="00BD28D8" w:rsidRPr="00BD28D8">
        <w:rPr>
          <w:rFonts w:ascii="Arial" w:hAnsi="Arial" w:cs="Arial"/>
          <w:sz w:val="20"/>
          <w:szCs w:val="20"/>
          <w:lang w:val="es-419" w:eastAsia="es-ES"/>
        </w:rPr>
        <w:t xml:space="preserve">Entre los ejemplos de cancha tenemos : </w:t>
      </w:r>
      <w:r w:rsidR="00BD28D8">
        <w:rPr>
          <w:rFonts w:ascii="Arial" w:hAnsi="Arial" w:cs="Arial"/>
          <w:sz w:val="20"/>
          <w:szCs w:val="20"/>
          <w:lang w:val="es-419" w:eastAsia="es-ES"/>
        </w:rPr>
        <w:t>futbol-sala, futbol</w:t>
      </w:r>
      <w:r w:rsidR="00BD28D8" w:rsidRPr="00BD28D8">
        <w:rPr>
          <w:rFonts w:ascii="Arial" w:hAnsi="Arial" w:cs="Arial"/>
          <w:sz w:val="20"/>
          <w:szCs w:val="20"/>
          <w:lang w:val="es-419" w:eastAsia="es-ES"/>
        </w:rPr>
        <w:t>, bascket, etc.</w:t>
      </w:r>
      <w:r w:rsidRPr="00116013">
        <w:rPr>
          <w:rFonts w:ascii="Arial" w:hAnsi="Arial" w:cs="Arial"/>
          <w:sz w:val="20"/>
          <w:szCs w:val="20"/>
          <w:lang w:val="es-419" w:eastAsia="es-ES"/>
        </w:rPr>
        <w:t xml:space="preserve"> </w:t>
      </w:r>
    </w:p>
    <w:p w:rsidR="00BD28D8" w:rsidRPr="00AD4474" w:rsidRDefault="00BD28D8" w:rsidP="00BD28D8">
      <w:pPr>
        <w:pStyle w:val="Ttulo3"/>
        <w:rPr>
          <w:lang w:val="es-419" w:eastAsia="es-ES"/>
        </w:rPr>
      </w:pPr>
      <w:bookmarkStart w:id="49" w:name="_Toc433913695"/>
      <w:r w:rsidRPr="00AD4474">
        <w:rPr>
          <w:lang w:val="es-419" w:eastAsia="es-ES"/>
        </w:rPr>
        <w:t>3.1.2 Clasificacion</w:t>
      </w:r>
      <w:bookmarkEnd w:id="49"/>
    </w:p>
    <w:p w:rsidR="00BD28D8" w:rsidRPr="00BD28D8"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Una instalación deportiva se clasifica de acuerdo a sus espacios deportivos. Estos pueden ser de tres tipos:</w:t>
      </w:r>
    </w:p>
    <w:p w:rsidR="00BD28D8" w:rsidRPr="00AD4474" w:rsidRDefault="00BD28D8" w:rsidP="00BD28D8">
      <w:pPr>
        <w:pStyle w:val="Ttulo4"/>
        <w:rPr>
          <w:lang w:val="es-419" w:eastAsia="es-ES"/>
        </w:rPr>
      </w:pPr>
      <w:bookmarkStart w:id="50" w:name="_Toc433913696"/>
      <w:r w:rsidRPr="00BD28D8">
        <w:rPr>
          <w:lang w:val="es-419" w:eastAsia="es-ES"/>
        </w:rPr>
        <w:t>3.1.2.1 Esp</w:t>
      </w:r>
      <w:r>
        <w:rPr>
          <w:lang w:val="es-419" w:eastAsia="es-ES"/>
        </w:rPr>
        <w:t>acios deportivos convencionales</w:t>
      </w:r>
      <w:bookmarkEnd w:id="50"/>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Dan servicio a las prácticas deportivas más comunes, y atienden a referentes reglamentados con dimensiones normalizadas, aunque no siempre se ajustan a ellas.</w:t>
      </w:r>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Hay seis tipos de espacios convencionales:</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Campos</w:t>
      </w:r>
      <w:r w:rsidRPr="00BD28D8">
        <w:rPr>
          <w:rFonts w:ascii="Arial" w:hAnsi="Arial" w:cs="Arial"/>
          <w:sz w:val="20"/>
          <w:szCs w:val="20"/>
          <w:lang w:val="es-419"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Espacios longitudinales</w:t>
      </w:r>
      <w:r w:rsidRPr="00BD28D8">
        <w:rPr>
          <w:rFonts w:ascii="Arial" w:hAnsi="Arial" w:cs="Arial"/>
          <w:sz w:val="20"/>
          <w:szCs w:val="20"/>
          <w:lang w:val="es-419" w:eastAsia="es-ES"/>
        </w:rPr>
        <w:t>: espacios en los que la actividad se realiza siguiendo un recorrido fijo y delimitado. Ejemplos: pistas de atletismo (de 200 m, 300 m o 400 m), rectas de saltos atléticos, velódromos, patinódromos.</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Pistas</w:t>
      </w:r>
      <w:r w:rsidRPr="00BD28D8">
        <w:rPr>
          <w:rFonts w:ascii="Arial" w:hAnsi="Arial" w:cs="Arial"/>
          <w:sz w:val="20"/>
          <w:szCs w:val="20"/>
          <w:lang w:val="es-419" w:eastAsia="es-ES"/>
        </w:rPr>
        <w:t>: son como los campos, de forma rectangular y con delimitación y marcación clara, generalmente están al aire libre, aunque las hay cubiertas (en pabellones). Su superficie es menor a 1500 m². Ejemplos: pistas polideportivas, de baloncesto, voleibol, vóley playa, tenis, bádminton, patinaje sobre ruedas, patinaje sobre hielo, hockey sobre hielo, etc.</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Pistas con pared</w:t>
      </w:r>
      <w:r w:rsidRPr="00BD28D8">
        <w:rPr>
          <w:rFonts w:ascii="Arial" w:hAnsi="Arial" w:cs="Arial"/>
          <w:sz w:val="20"/>
          <w:szCs w:val="20"/>
          <w:lang w:val="es-419" w:eastAsia="es-ES"/>
        </w:rPr>
        <w:t>: son como las pistas pero con una o más paredes que son necesarias para el desarrollo de la actividad deportiva. Ejemplos: pistas de frontón, squash, padel, etc.</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Salas</w:t>
      </w:r>
      <w:r w:rsidRPr="00BD28D8">
        <w:rPr>
          <w:rFonts w:ascii="Arial" w:hAnsi="Arial" w:cs="Arial"/>
          <w:sz w:val="20"/>
          <w:szCs w:val="20"/>
          <w:lang w:val="es-419"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BD28D8" w:rsidRPr="0019228F"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lastRenderedPageBreak/>
        <w:t>Piscinas</w:t>
      </w:r>
      <w:r w:rsidRPr="00BD28D8">
        <w:rPr>
          <w:rFonts w:ascii="Arial" w:hAnsi="Arial" w:cs="Arial"/>
          <w:sz w:val="20"/>
          <w:szCs w:val="20"/>
          <w:lang w:val="es-419" w:eastAsia="es-ES"/>
        </w:rPr>
        <w:t>: cuerpos cubiertos de agua para la práctica de deportes acuáticos, pueden estar al aire libre o cubiertas. Piscinas de natación (de 25 m, 3</w:t>
      </w:r>
      <w:r w:rsidR="0019228F">
        <w:rPr>
          <w:rFonts w:ascii="Arial" w:hAnsi="Arial" w:cs="Arial"/>
          <w:sz w:val="20"/>
          <w:szCs w:val="20"/>
          <w:lang w:val="es-419" w:eastAsia="es-ES"/>
        </w:rPr>
        <w:t>3 m o 50 m), saltos, waterpolo.</w:t>
      </w:r>
    </w:p>
    <w:p w:rsidR="00BD28D8" w:rsidRPr="00AD4474" w:rsidRDefault="00BD28D8" w:rsidP="00BD28D8">
      <w:pPr>
        <w:pStyle w:val="Ttulo4"/>
        <w:rPr>
          <w:lang w:val="es-419" w:eastAsia="es-ES"/>
        </w:rPr>
      </w:pPr>
      <w:bookmarkStart w:id="51" w:name="_Toc433913697"/>
      <w:r w:rsidRPr="00BD28D8">
        <w:rPr>
          <w:lang w:val="es-419" w:eastAsia="es-ES"/>
        </w:rPr>
        <w:t xml:space="preserve">3.1.2.2 </w:t>
      </w:r>
      <w:r>
        <w:rPr>
          <w:lang w:val="es-419" w:eastAsia="es-ES"/>
        </w:rPr>
        <w:t>Espacios deportivos singulares</w:t>
      </w:r>
      <w:bookmarkEnd w:id="51"/>
      <w:r>
        <w:rPr>
          <w:lang w:val="es-419" w:eastAsia="es-ES"/>
        </w:rPr>
        <w:t xml:space="preserve"> </w:t>
      </w:r>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Son espacios más específicos que suelen estar sujetos a unos requerimientos espaciales.</w:t>
      </w:r>
    </w:p>
    <w:p w:rsidR="00BD28D8" w:rsidRPr="00BD28D8"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Re</w:t>
      </w:r>
      <w:r>
        <w:rPr>
          <w:rFonts w:ascii="Arial" w:hAnsi="Arial" w:cs="Arial"/>
          <w:sz w:val="20"/>
          <w:szCs w:val="20"/>
          <w:lang w:val="es-419" w:eastAsia="es-ES"/>
        </w:rPr>
        <w:t>presentativos de este tipo son:</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Campos de golf</w:t>
      </w:r>
      <w:r w:rsidRPr="00BD28D8">
        <w:rPr>
          <w:rFonts w:ascii="Arial" w:hAnsi="Arial" w:cs="Arial"/>
          <w:sz w:val="20"/>
          <w:szCs w:val="20"/>
          <w:lang w:val="es-419" w:eastAsia="es-ES"/>
        </w:rPr>
        <w:t>: de minigolf, de 18 hoyos, de 9 hoyos.</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Campos de tiro</w:t>
      </w:r>
      <w:r w:rsidRPr="00BD28D8">
        <w:rPr>
          <w:rFonts w:ascii="Arial" w:hAnsi="Arial" w:cs="Arial"/>
          <w:sz w:val="20"/>
          <w:szCs w:val="20"/>
          <w:lang w:val="es-419" w:eastAsia="es-ES"/>
        </w:rPr>
        <w:t>: para tiro con arco, tiro de precisión o tiro al plato.</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Canal de regatas</w:t>
      </w:r>
      <w:r w:rsidRPr="00BD28D8">
        <w:rPr>
          <w:rFonts w:ascii="Arial" w:hAnsi="Arial" w:cs="Arial"/>
          <w:sz w:val="20"/>
          <w:szCs w:val="20"/>
          <w:lang w:val="es-419" w:eastAsia="es-ES"/>
        </w:rPr>
        <w:t>: para remo, piragüismo en aguas tranquilas o piragüismo en eslalon.</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 de bicicleta</w:t>
      </w:r>
      <w:r w:rsidRPr="00BD28D8">
        <w:rPr>
          <w:rFonts w:ascii="Arial" w:hAnsi="Arial" w:cs="Arial"/>
          <w:sz w:val="20"/>
          <w:szCs w:val="20"/>
          <w:lang w:val="es-419" w:eastAsia="es-ES"/>
        </w:rPr>
        <w:t>: circuitos cerrados y carril bici.</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Circuitos de carrera a pie</w:t>
      </w:r>
      <w:r w:rsidRPr="00BD28D8">
        <w:rPr>
          <w:rFonts w:ascii="Arial" w:hAnsi="Arial" w:cs="Arial"/>
          <w:sz w:val="20"/>
          <w:szCs w:val="20"/>
          <w:lang w:val="es-419" w:eastAsia="es-ES"/>
        </w:rPr>
        <w:t>.</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Circuitos de motor</w:t>
      </w:r>
      <w:r w:rsidRPr="00BD28D8">
        <w:rPr>
          <w:rFonts w:ascii="Arial" w:hAnsi="Arial" w:cs="Arial"/>
          <w:sz w:val="20"/>
          <w:szCs w:val="20"/>
          <w:lang w:val="es-419" w:eastAsia="es-ES"/>
        </w:rPr>
        <w:t>: circuitos de velocidad (para autos o [[Motociclismo de velocidad|motocicletas), de motocross, de kart</w:t>
      </w:r>
    </w:p>
    <w:p w:rsidR="00BD28D8" w:rsidRPr="00BD28D8" w:rsidRDefault="003A2BED" w:rsidP="00BD28D8">
      <w:pPr>
        <w:rPr>
          <w:rFonts w:ascii="Arial" w:hAnsi="Arial" w:cs="Arial"/>
          <w:sz w:val="20"/>
          <w:szCs w:val="20"/>
          <w:lang w:val="es-419" w:eastAsia="es-ES"/>
        </w:rPr>
      </w:pPr>
      <w:r w:rsidRPr="003A2BED">
        <w:rPr>
          <w:rFonts w:ascii="Arial" w:hAnsi="Arial" w:cs="Arial"/>
          <w:b/>
          <w:sz w:val="20"/>
          <w:szCs w:val="20"/>
          <w:lang w:val="es-419" w:eastAsia="es-ES"/>
        </w:rPr>
        <w:t>E</w:t>
      </w:r>
      <w:r w:rsidR="00BD28D8" w:rsidRPr="003A2BED">
        <w:rPr>
          <w:rFonts w:ascii="Arial" w:hAnsi="Arial" w:cs="Arial"/>
          <w:b/>
          <w:sz w:val="20"/>
          <w:szCs w:val="20"/>
          <w:lang w:val="es-419" w:eastAsia="es-ES"/>
        </w:rPr>
        <w:t>spacios de hípica</w:t>
      </w:r>
      <w:r w:rsidR="00BD28D8" w:rsidRPr="00BD28D8">
        <w:rPr>
          <w:rFonts w:ascii="Arial" w:hAnsi="Arial" w:cs="Arial"/>
          <w:sz w:val="20"/>
          <w:szCs w:val="20"/>
          <w:lang w:val="es-419" w:eastAsia="es-ES"/>
        </w:rPr>
        <w:t>: pistas de doma, de saltos, hipódromos, campos de polo, etc.</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Estaciones de esquí</w:t>
      </w:r>
      <w:r w:rsidRPr="00BD28D8">
        <w:rPr>
          <w:rFonts w:ascii="Arial" w:hAnsi="Arial" w:cs="Arial"/>
          <w:sz w:val="20"/>
          <w:szCs w:val="20"/>
          <w:lang w:val="es-419" w:eastAsia="es-ES"/>
        </w:rPr>
        <w:t>: para esquí de fondo, esquí alpino, snowboard, etc.</w:t>
      </w:r>
    </w:p>
    <w:p w:rsidR="00BD28D8" w:rsidRPr="00AD4474" w:rsidRDefault="00BD28D8" w:rsidP="00BD28D8">
      <w:pPr>
        <w:rPr>
          <w:rFonts w:ascii="Arial" w:hAnsi="Arial" w:cs="Arial"/>
          <w:b/>
          <w:sz w:val="20"/>
          <w:szCs w:val="20"/>
          <w:lang w:val="es-419" w:eastAsia="es-ES"/>
        </w:rPr>
      </w:pPr>
      <w:r w:rsidRPr="00AD4474">
        <w:rPr>
          <w:rFonts w:ascii="Arial" w:hAnsi="Arial" w:cs="Arial"/>
          <w:b/>
          <w:sz w:val="20"/>
          <w:szCs w:val="20"/>
          <w:lang w:val="es-419" w:eastAsia="es-ES"/>
        </w:rPr>
        <w:t>Rocódromos</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Zonas de juegos populares o tradicionales</w:t>
      </w:r>
      <w:r w:rsidRPr="00BD28D8">
        <w:rPr>
          <w:rFonts w:ascii="Arial" w:hAnsi="Arial" w:cs="Arial"/>
          <w:sz w:val="20"/>
          <w:szCs w:val="20"/>
          <w:lang w:val="es-419" w:eastAsia="es-ES"/>
        </w:rPr>
        <w:t>: boleras, billares, pistas de petanca, etc.</w:t>
      </w:r>
    </w:p>
    <w:p w:rsidR="00BD28D8" w:rsidRPr="003A2BED" w:rsidRDefault="00BD28D8" w:rsidP="00BD28D8">
      <w:pPr>
        <w:pStyle w:val="Ttulo4"/>
        <w:rPr>
          <w:lang w:val="es-419" w:eastAsia="es-ES"/>
        </w:rPr>
      </w:pPr>
      <w:bookmarkStart w:id="52" w:name="_Toc433913698"/>
      <w:r w:rsidRPr="00BD28D8">
        <w:rPr>
          <w:lang w:val="es-419" w:eastAsia="es-ES"/>
        </w:rPr>
        <w:t xml:space="preserve">3.1.2.3 </w:t>
      </w:r>
      <w:r>
        <w:rPr>
          <w:lang w:val="es-419" w:eastAsia="es-ES"/>
        </w:rPr>
        <w:t>Áreas de actividad deportiva</w:t>
      </w:r>
      <w:bookmarkEnd w:id="52"/>
      <w:r w:rsidRPr="00BD28D8">
        <w:rPr>
          <w:lang w:val="es-419" w:eastAsia="es-ES"/>
        </w:rPr>
        <w:t xml:space="preserve"> </w:t>
      </w:r>
    </w:p>
    <w:p w:rsidR="003A2BED" w:rsidRPr="003A2BED"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Se distinguen por la indefinición de sus límites y por el medio natural en el que la práctica físicodeportiva tiene lugar: acuático, aéreo o terrestre.</w:t>
      </w:r>
    </w:p>
    <w:p w:rsidR="003A2BED" w:rsidRPr="003A2BED" w:rsidRDefault="003A2BED" w:rsidP="003A2BED">
      <w:pPr>
        <w:rPr>
          <w:rFonts w:ascii="Arial" w:hAnsi="Arial" w:cs="Arial"/>
          <w:sz w:val="20"/>
          <w:szCs w:val="20"/>
          <w:lang w:val="es-419" w:eastAsia="es-ES"/>
        </w:rPr>
      </w:pPr>
      <w:r w:rsidRPr="003A2BED">
        <w:rPr>
          <w:rFonts w:ascii="Arial" w:hAnsi="Arial" w:cs="Arial"/>
          <w:sz w:val="20"/>
          <w:szCs w:val="20"/>
          <w:lang w:val="es-419" w:eastAsia="es-ES"/>
        </w:rPr>
        <w:t>Según el medio natural en el que la actividad deportiva es reali</w:t>
      </w:r>
      <w:r>
        <w:rPr>
          <w:rFonts w:ascii="Arial" w:hAnsi="Arial" w:cs="Arial"/>
          <w:sz w:val="20"/>
          <w:szCs w:val="20"/>
          <w:lang w:val="es-419" w:eastAsia="es-ES"/>
        </w:rPr>
        <w:t>zada, se distinguen tres tipos:</w:t>
      </w:r>
    </w:p>
    <w:p w:rsidR="003A2BED" w:rsidRPr="003A2BED"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acuática</w:t>
      </w:r>
      <w:r w:rsidRPr="003A2BED">
        <w:rPr>
          <w:rFonts w:ascii="Arial" w:hAnsi="Arial" w:cs="Arial"/>
          <w:sz w:val="20"/>
          <w:szCs w:val="20"/>
          <w:lang w:val="es-419" w:eastAsia="es-ES"/>
        </w:rPr>
        <w:t>: zonas de barranco (ráfting, piragüismo en aguas bravas), de actividades subacuáticas, surf, vela, esquí acuático, de remo y piragüismo (en embalses, lagos o bahías), etc.</w:t>
      </w:r>
    </w:p>
    <w:p w:rsidR="003A2BED" w:rsidRPr="003A2BED"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aéreas</w:t>
      </w:r>
      <w:r w:rsidRPr="003A2BED">
        <w:rPr>
          <w:rFonts w:ascii="Arial" w:hAnsi="Arial" w:cs="Arial"/>
          <w:sz w:val="20"/>
          <w:szCs w:val="20"/>
          <w:lang w:val="es-419" w:eastAsia="es-ES"/>
        </w:rPr>
        <w:t>: zonas de paracaidismo, aeromodelismo, vuelo sin motor, vuelo aerostático, parapente, ala delta, etc.</w:t>
      </w:r>
    </w:p>
    <w:p w:rsidR="003A2BED" w:rsidRPr="00AD4474"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terrestres</w:t>
      </w:r>
      <w:r w:rsidRPr="003A2BED">
        <w:rPr>
          <w:rFonts w:ascii="Arial" w:hAnsi="Arial" w:cs="Arial"/>
          <w:sz w:val="20"/>
          <w:szCs w:val="20"/>
          <w:lang w:val="es-419" w:eastAsia="es-ES"/>
        </w:rPr>
        <w:t>: zonas de escalada, espeología, senderos, campo a través (atletismo, BTT, ecuestre, esquí), rutas ecuestres, campos de caza, etc.</w:t>
      </w:r>
    </w:p>
    <w:p w:rsidR="00AD4474" w:rsidRPr="00AD4474" w:rsidRDefault="00AD4474" w:rsidP="00AD4474">
      <w:pPr>
        <w:pStyle w:val="Ttulo2"/>
        <w:rPr>
          <w:lang w:val="es-419" w:eastAsia="es-ES"/>
        </w:rPr>
      </w:pPr>
      <w:bookmarkStart w:id="53" w:name="_Toc433913699"/>
      <w:r w:rsidRPr="006D0966">
        <w:rPr>
          <w:lang w:val="es-419" w:eastAsia="es-ES"/>
        </w:rPr>
        <w:t>3.2 Administracion de Horarios</w:t>
      </w:r>
      <w:r>
        <w:rPr>
          <w:lang w:val="es-419" w:eastAsia="es-ES"/>
        </w:rPr>
        <w:t xml:space="preserve"> y Reservas</w:t>
      </w:r>
      <w:bookmarkEnd w:id="53"/>
    </w:p>
    <w:p w:rsidR="00AD4474" w:rsidRPr="00AD4474" w:rsidRDefault="00AD4474" w:rsidP="00AD4474">
      <w:pPr>
        <w:pStyle w:val="Ttulo3"/>
        <w:rPr>
          <w:lang w:val="es-419" w:eastAsia="es-ES"/>
        </w:rPr>
      </w:pPr>
      <w:bookmarkStart w:id="54" w:name="_Toc433913700"/>
      <w:r w:rsidRPr="00AD4474">
        <w:rPr>
          <w:lang w:val="es-419" w:eastAsia="es-ES"/>
        </w:rPr>
        <w:t>3.2.1 Administracion de Horarios</w:t>
      </w:r>
      <w:bookmarkEnd w:id="54"/>
    </w:p>
    <w:p w:rsidR="00AD4474" w:rsidRPr="00CD07FE" w:rsidRDefault="00AD4474" w:rsidP="00AD4474">
      <w:pPr>
        <w:rPr>
          <w:rFonts w:ascii="Arial" w:hAnsi="Arial" w:cs="Arial"/>
          <w:sz w:val="20"/>
          <w:szCs w:val="20"/>
          <w:lang w:val="es-419" w:eastAsia="es-ES"/>
        </w:rPr>
      </w:pPr>
      <w:r>
        <w:rPr>
          <w:rFonts w:ascii="Arial" w:hAnsi="Arial" w:cs="Arial"/>
          <w:sz w:val="20"/>
          <w:szCs w:val="20"/>
          <w:lang w:val="es-419" w:eastAsia="es-ES"/>
        </w:rPr>
        <w:t xml:space="preserve">Administracion de </w:t>
      </w:r>
      <w:r w:rsidRPr="00CD07FE">
        <w:rPr>
          <w:rFonts w:ascii="Arial" w:hAnsi="Arial" w:cs="Arial"/>
          <w:sz w:val="20"/>
          <w:szCs w:val="20"/>
          <w:lang w:val="es-419" w:eastAsia="es-ES"/>
        </w:rPr>
        <w:t>h</w:t>
      </w:r>
      <w:r w:rsidRPr="006D0966">
        <w:rPr>
          <w:rFonts w:ascii="Arial" w:hAnsi="Arial" w:cs="Arial"/>
          <w:sz w:val="20"/>
          <w:szCs w:val="20"/>
          <w:lang w:val="es-419" w:eastAsia="es-ES"/>
        </w:rPr>
        <w:t>orarios es el proceso de desarrollo, mantenimiento y comunicación de los horarios de tiempo y de recursos.</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 xml:space="preserve">Para hacer esto </w:t>
      </w:r>
      <w:r>
        <w:rPr>
          <w:rFonts w:ascii="Arial" w:hAnsi="Arial" w:cs="Arial"/>
          <w:sz w:val="20"/>
          <w:szCs w:val="20"/>
          <w:lang w:val="es-419" w:eastAsia="es-ES"/>
        </w:rPr>
        <w:t>po</w:t>
      </w:r>
      <w:r w:rsidRPr="00CD07FE">
        <w:rPr>
          <w:rFonts w:ascii="Arial" w:hAnsi="Arial" w:cs="Arial"/>
          <w:sz w:val="20"/>
          <w:szCs w:val="20"/>
          <w:lang w:val="es-419" w:eastAsia="es-ES"/>
        </w:rPr>
        <w:t>sible, los complejos deportivos realizan un registro de cada campo existente en sus instalaciones.</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El</w:t>
      </w:r>
      <w:r>
        <w:rPr>
          <w:rFonts w:ascii="Arial" w:hAnsi="Arial" w:cs="Arial"/>
          <w:sz w:val="20"/>
          <w:szCs w:val="20"/>
          <w:lang w:val="es-419" w:eastAsia="es-ES"/>
        </w:rPr>
        <w:t xml:space="preserve"> proceso que se lleva a cabo </w:t>
      </w:r>
      <w:r w:rsidRPr="00125EA7">
        <w:rPr>
          <w:rFonts w:ascii="Arial" w:hAnsi="Arial" w:cs="Arial"/>
          <w:sz w:val="20"/>
          <w:szCs w:val="20"/>
          <w:lang w:val="es-419" w:eastAsia="es-ES"/>
        </w:rPr>
        <w:t xml:space="preserve">para llevar un control de horarios </w:t>
      </w:r>
      <w:r>
        <w:rPr>
          <w:rFonts w:ascii="Arial" w:hAnsi="Arial" w:cs="Arial"/>
          <w:sz w:val="20"/>
          <w:szCs w:val="20"/>
          <w:lang w:val="es-419" w:eastAsia="es-ES"/>
        </w:rPr>
        <w:t>es</w:t>
      </w:r>
      <w:r w:rsidRPr="00CD07FE">
        <w:rPr>
          <w:rFonts w:ascii="Arial" w:hAnsi="Arial" w:cs="Arial"/>
          <w:sz w:val="20"/>
          <w:szCs w:val="20"/>
          <w:lang w:val="es-419" w:eastAsia="es-ES"/>
        </w:rPr>
        <w:t xml:space="preserve">: El administrador del complejo identifica a cada campo con un codigo, ya que pueden existir varios campos con la misma disciplina deportiva, asimismo identifica las caracteristicas del campo, como pueden ser: tipo de suelo, el precio por cada hora de reserva. Una de las caracteristicas mas importantes es el de la hora de atencion del campo deportivo, el cual sera definido por el administrador del complejo al momento de hacer el registro del campo. </w:t>
      </w:r>
    </w:p>
    <w:p w:rsidR="00AD4474" w:rsidRPr="00245B41" w:rsidRDefault="00AD4474" w:rsidP="00AD4474">
      <w:pPr>
        <w:rPr>
          <w:rFonts w:ascii="Arial" w:hAnsi="Arial" w:cs="Arial"/>
          <w:sz w:val="20"/>
          <w:szCs w:val="20"/>
          <w:lang w:val="es-419" w:eastAsia="es-ES"/>
        </w:rPr>
      </w:pPr>
      <w:r w:rsidRPr="00245B41">
        <w:rPr>
          <w:rFonts w:ascii="Arial" w:hAnsi="Arial" w:cs="Arial"/>
          <w:sz w:val="20"/>
          <w:szCs w:val="20"/>
          <w:lang w:val="es-419" w:eastAsia="es-ES"/>
        </w:rPr>
        <w:t>La division de horarios que se realiza por dia, es decir, el numero de veces maximo por dia que puede ser reservado un campo deportivo es segmen</w:t>
      </w:r>
      <w:r>
        <w:rPr>
          <w:rFonts w:ascii="Arial" w:hAnsi="Arial" w:cs="Arial"/>
          <w:sz w:val="20"/>
          <w:szCs w:val="20"/>
          <w:lang w:val="es-419" w:eastAsia="es-ES"/>
        </w:rPr>
        <w:t>tado por horas enteras, ejemplo</w:t>
      </w:r>
      <w:r w:rsidRPr="00245B41">
        <w:rPr>
          <w:rFonts w:ascii="Arial" w:hAnsi="Arial" w:cs="Arial"/>
          <w:sz w:val="20"/>
          <w:szCs w:val="20"/>
          <w:lang w:val="es-419" w:eastAsia="es-ES"/>
        </w:rPr>
        <w:t xml:space="preserve">: 8:00 a 9:00, 9:00 a 10:00, etc.  </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El diagram de flujo del proceso se puede observer en la imagen inferior.</w:t>
      </w:r>
    </w:p>
    <w:p w:rsidR="00AD4474" w:rsidRDefault="00AD4474" w:rsidP="00AD4474">
      <w:pPr>
        <w:jc w:val="center"/>
        <w:rPr>
          <w:rFonts w:ascii="Arial" w:hAnsi="Arial" w:cs="Arial"/>
          <w:sz w:val="20"/>
          <w:szCs w:val="20"/>
          <w:lang w:val="en-US" w:eastAsia="es-ES"/>
        </w:rPr>
      </w:pPr>
      <w:r>
        <w:rPr>
          <w:rFonts w:ascii="Arial" w:hAnsi="Arial" w:cs="Arial"/>
          <w:noProof/>
          <w:sz w:val="20"/>
          <w:szCs w:val="20"/>
          <w:lang w:val="en-US"/>
        </w:rPr>
        <w:lastRenderedPageBreak/>
        <w:drawing>
          <wp:inline distT="0" distB="0" distL="0" distR="0" wp14:anchorId="0ADF810E" wp14:editId="3B66A72A">
            <wp:extent cx="5316782" cy="687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6782" cy="6877050"/>
                    </a:xfrm>
                    <a:prstGeom prst="rect">
                      <a:avLst/>
                    </a:prstGeom>
                    <a:noFill/>
                    <a:ln>
                      <a:noFill/>
                    </a:ln>
                  </pic:spPr>
                </pic:pic>
              </a:graphicData>
            </a:graphic>
          </wp:inline>
        </w:drawing>
      </w:r>
    </w:p>
    <w:p w:rsidR="00AD4474" w:rsidRPr="007073E7" w:rsidRDefault="00AD4474" w:rsidP="00AD4474">
      <w:pPr>
        <w:jc w:val="center"/>
        <w:rPr>
          <w:rFonts w:ascii="Arial" w:hAnsi="Arial" w:cs="Arial"/>
          <w:i/>
          <w:sz w:val="20"/>
          <w:szCs w:val="20"/>
          <w:lang w:val="es-419" w:eastAsia="es-ES"/>
        </w:rPr>
      </w:pPr>
      <w:r w:rsidRPr="007073E7">
        <w:rPr>
          <w:rFonts w:ascii="Arial" w:hAnsi="Arial" w:cs="Arial"/>
          <w:i/>
          <w:sz w:val="20"/>
          <w:szCs w:val="20"/>
          <w:lang w:val="es-419" w:eastAsia="es-ES"/>
        </w:rPr>
        <w:t>Figura 6 : Diagrama de flujo para el registro de una campo deportivo</w:t>
      </w:r>
    </w:p>
    <w:p w:rsidR="00AD4474" w:rsidRPr="00EB7A5B" w:rsidRDefault="00AD4474" w:rsidP="00AD4474">
      <w:pPr>
        <w:jc w:val="center"/>
        <w:rPr>
          <w:rFonts w:ascii="Arial" w:hAnsi="Arial" w:cs="Arial"/>
          <w:i/>
          <w:sz w:val="20"/>
          <w:szCs w:val="20"/>
          <w:lang w:val="es-419" w:eastAsia="es-ES"/>
        </w:rPr>
      </w:pPr>
      <w:r w:rsidRPr="00EB7A5B">
        <w:rPr>
          <w:rFonts w:ascii="Arial" w:hAnsi="Arial" w:cs="Arial"/>
          <w:i/>
          <w:sz w:val="20"/>
          <w:szCs w:val="20"/>
          <w:lang w:val="es-419" w:eastAsia="es-ES"/>
        </w:rPr>
        <w:t>Fuente : Elaboracion propia</w:t>
      </w:r>
    </w:p>
    <w:p w:rsidR="0019228F" w:rsidRPr="00694714" w:rsidRDefault="0019228F" w:rsidP="00AD4474">
      <w:pPr>
        <w:pStyle w:val="Ttulo3"/>
        <w:rPr>
          <w:lang w:val="es-419" w:eastAsia="es-ES"/>
        </w:rPr>
      </w:pPr>
    </w:p>
    <w:p w:rsidR="00AD4474" w:rsidRDefault="00AD4474" w:rsidP="00AD4474">
      <w:pPr>
        <w:pStyle w:val="Ttulo3"/>
        <w:rPr>
          <w:lang w:val="es-419" w:eastAsia="es-ES"/>
        </w:rPr>
      </w:pPr>
      <w:bookmarkStart w:id="55" w:name="_Toc433913701"/>
      <w:r>
        <w:rPr>
          <w:lang w:val="es-419" w:eastAsia="es-ES"/>
        </w:rPr>
        <w:t>3.2.</w:t>
      </w:r>
      <w:r w:rsidRPr="00AD4474">
        <w:rPr>
          <w:lang w:val="es-419" w:eastAsia="es-ES"/>
        </w:rPr>
        <w:t>2</w:t>
      </w:r>
      <w:r>
        <w:rPr>
          <w:lang w:val="es-419" w:eastAsia="es-ES"/>
        </w:rPr>
        <w:t xml:space="preserve"> Reservas</w:t>
      </w:r>
      <w:bookmarkEnd w:id="55"/>
    </w:p>
    <w:p w:rsidR="00AD4474" w:rsidRDefault="00AD4474" w:rsidP="00AD4474">
      <w:pPr>
        <w:rPr>
          <w:rFonts w:ascii="Arial" w:hAnsi="Arial" w:cs="Arial"/>
          <w:sz w:val="20"/>
          <w:szCs w:val="20"/>
          <w:lang w:val="es-419" w:eastAsia="es-ES"/>
        </w:rPr>
      </w:pPr>
      <w:r w:rsidRPr="009D4CC5">
        <w:rPr>
          <w:rFonts w:ascii="Arial" w:hAnsi="Arial" w:cs="Arial"/>
          <w:sz w:val="20"/>
          <w:szCs w:val="20"/>
          <w:lang w:val="es-419" w:eastAsia="es-ES"/>
        </w:rPr>
        <w:t>En principio, las reservas son beneficios obtenidos por la empresa y que no han sido distribuidos entre sus propietarios. Pero este concepto solamente es válido desde una perspectiva amplia, ya que se puede hacer una subdivisión de las distintas clases de reservas en función de su origen.</w:t>
      </w:r>
    </w:p>
    <w:p w:rsidR="00AD4474" w:rsidRPr="0069658A" w:rsidRDefault="00AD4474" w:rsidP="00AD4474">
      <w:pPr>
        <w:rPr>
          <w:rFonts w:ascii="Arial" w:hAnsi="Arial" w:cs="Arial"/>
          <w:color w:val="000000"/>
          <w:sz w:val="20"/>
          <w:szCs w:val="20"/>
          <w:shd w:val="clear" w:color="auto" w:fill="FFFFFF"/>
        </w:rPr>
      </w:pPr>
      <w:r w:rsidRPr="009D4CC5">
        <w:rPr>
          <w:rFonts w:ascii="Arial" w:hAnsi="Arial" w:cs="Arial"/>
          <w:color w:val="000000"/>
          <w:sz w:val="20"/>
          <w:szCs w:val="20"/>
          <w:shd w:val="clear" w:color="auto" w:fill="FFFFFF"/>
        </w:rPr>
        <w:t>Así, se diferencian tres grandes bloques de reservas:</w:t>
      </w:r>
    </w:p>
    <w:p w:rsidR="00AD4474" w:rsidRPr="009D4CC5"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Pr>
          <w:rFonts w:ascii="Arial" w:eastAsia="Times New Roman" w:hAnsi="Arial" w:cs="Arial"/>
          <w:color w:val="000000"/>
          <w:sz w:val="20"/>
          <w:szCs w:val="20"/>
          <w:lang w:val="es-419"/>
        </w:rPr>
        <w:lastRenderedPageBreak/>
        <w:t>Reservas regulares</w:t>
      </w:r>
      <w:r w:rsidRPr="009D4CC5">
        <w:rPr>
          <w:rFonts w:ascii="Arial" w:eastAsia="Times New Roman" w:hAnsi="Arial" w:cs="Arial"/>
          <w:color w:val="000000"/>
          <w:sz w:val="20"/>
          <w:szCs w:val="20"/>
          <w:lang w:val="es-419"/>
        </w:rPr>
        <w:t>.</w:t>
      </w:r>
    </w:p>
    <w:p w:rsidR="00AD4474" w:rsidRPr="009D4CC5"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provenientes de </w:t>
      </w:r>
      <w:proofErr w:type="spellStart"/>
      <w:r>
        <w:rPr>
          <w:rFonts w:ascii="Arial" w:eastAsia="Times New Roman" w:hAnsi="Arial" w:cs="Arial"/>
          <w:color w:val="000000"/>
          <w:sz w:val="20"/>
          <w:szCs w:val="20"/>
          <w:lang w:val="en-US"/>
        </w:rPr>
        <w:t>eventos</w:t>
      </w:r>
      <w:proofErr w:type="spellEnd"/>
      <w:r w:rsidRPr="009D4CC5">
        <w:rPr>
          <w:rFonts w:ascii="Arial" w:eastAsia="Times New Roman" w:hAnsi="Arial" w:cs="Arial"/>
          <w:color w:val="000000"/>
          <w:sz w:val="20"/>
          <w:szCs w:val="20"/>
          <w:lang w:val="es-419"/>
        </w:rPr>
        <w:t>.</w:t>
      </w:r>
    </w:p>
    <w:p w:rsidR="00AD4474"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w:t>
      </w:r>
      <w:r w:rsidRPr="00CD07FE">
        <w:rPr>
          <w:rFonts w:ascii="Arial" w:eastAsia="Times New Roman" w:hAnsi="Arial" w:cs="Arial"/>
          <w:color w:val="000000"/>
          <w:sz w:val="20"/>
          <w:szCs w:val="20"/>
          <w:lang w:val="es-419"/>
        </w:rPr>
        <w:t xml:space="preserve">procedentes </w:t>
      </w:r>
      <w:r w:rsidRPr="00125EA7">
        <w:rPr>
          <w:rFonts w:ascii="Arial" w:eastAsia="Times New Roman" w:hAnsi="Arial" w:cs="Arial"/>
          <w:color w:val="000000"/>
          <w:sz w:val="20"/>
          <w:szCs w:val="20"/>
          <w:lang w:val="es-419"/>
        </w:rPr>
        <w:t>de</w:t>
      </w:r>
      <w:r w:rsidRPr="00CD07FE">
        <w:rPr>
          <w:rFonts w:ascii="Arial" w:eastAsia="Times New Roman" w:hAnsi="Arial" w:cs="Arial"/>
          <w:color w:val="000000"/>
          <w:sz w:val="20"/>
          <w:szCs w:val="20"/>
          <w:lang w:val="es-419"/>
        </w:rPr>
        <w:t xml:space="preserve"> dias de mantenimiento</w:t>
      </w:r>
      <w:r w:rsidRPr="009D4CC5">
        <w:rPr>
          <w:rFonts w:ascii="Arial" w:eastAsia="Times New Roman" w:hAnsi="Arial" w:cs="Arial"/>
          <w:color w:val="000000"/>
          <w:sz w:val="20"/>
          <w:szCs w:val="20"/>
          <w:lang w:val="es-419"/>
        </w:rPr>
        <w:t>.</w:t>
      </w:r>
    </w:p>
    <w:p w:rsidR="00AD4474" w:rsidRPr="00AD4474" w:rsidRDefault="00AD4474" w:rsidP="00AD4474">
      <w:pPr>
        <w:pStyle w:val="Ttulo4"/>
        <w:rPr>
          <w:rFonts w:eastAsia="Times New Roman"/>
          <w:lang w:val="es-419"/>
        </w:rPr>
      </w:pPr>
      <w:bookmarkStart w:id="56" w:name="_Toc433913702"/>
      <w:r>
        <w:rPr>
          <w:rFonts w:eastAsia="Times New Roman"/>
          <w:lang w:val="es-419"/>
        </w:rPr>
        <w:t xml:space="preserve">3.2.1.1 </w:t>
      </w:r>
      <w:r w:rsidRPr="009D4CC5">
        <w:rPr>
          <w:rFonts w:eastAsia="Times New Roman"/>
          <w:lang w:val="es-419"/>
        </w:rPr>
        <w:t xml:space="preserve">Reservas </w:t>
      </w:r>
      <w:r w:rsidRPr="00AD4474">
        <w:rPr>
          <w:rFonts w:eastAsia="Times New Roman"/>
          <w:lang w:val="es-419"/>
        </w:rPr>
        <w:t>regulares</w:t>
      </w:r>
      <w:bookmarkEnd w:id="56"/>
    </w:p>
    <w:p w:rsidR="00AD4474" w:rsidRPr="00AD4474" w:rsidRDefault="00AD4474" w:rsidP="00AD4474">
      <w:pPr>
        <w:rPr>
          <w:rFonts w:ascii="Arial" w:hAnsi="Arial" w:cs="Arial"/>
          <w:color w:val="000000"/>
          <w:sz w:val="20"/>
          <w:szCs w:val="20"/>
          <w:shd w:val="clear" w:color="auto" w:fill="FFFFFF"/>
          <w:lang w:val="es-419"/>
        </w:rPr>
      </w:pPr>
      <w:r w:rsidRPr="009D4CC5">
        <w:rPr>
          <w:rFonts w:ascii="Arial" w:hAnsi="Arial" w:cs="Arial"/>
          <w:color w:val="000000"/>
          <w:sz w:val="20"/>
          <w:szCs w:val="2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z w:val="20"/>
          <w:szCs w:val="20"/>
          <w:shd w:val="clear" w:color="auto" w:fill="FFFFFF"/>
          <w:lang w:val="es-419"/>
        </w:rPr>
        <w:t>.</w:t>
      </w:r>
    </w:p>
    <w:p w:rsidR="00AD4474" w:rsidRPr="00981242" w:rsidRDefault="00AD4474" w:rsidP="00AD4474">
      <w:pPr>
        <w:rPr>
          <w:rFonts w:ascii="Arial" w:hAnsi="Arial" w:cs="Arial"/>
          <w:color w:val="000000"/>
          <w:sz w:val="20"/>
          <w:szCs w:val="20"/>
          <w:shd w:val="clear" w:color="auto" w:fill="FFFFFF"/>
          <w:lang w:val="es-419"/>
        </w:rPr>
      </w:pPr>
      <w:r w:rsidRPr="00EB7A5B">
        <w:rPr>
          <w:rFonts w:ascii="Arial" w:hAnsi="Arial" w:cs="Arial"/>
          <w:color w:val="000000"/>
          <w:sz w:val="20"/>
          <w:szCs w:val="20"/>
          <w:shd w:val="clear" w:color="auto" w:fill="FFFFFF"/>
          <w:lang w:val="es-419"/>
        </w:rPr>
        <w:t xml:space="preserve">El proceso de este tipo de </w:t>
      </w:r>
      <w:r>
        <w:rPr>
          <w:rFonts w:ascii="Arial" w:hAnsi="Arial" w:cs="Arial"/>
          <w:color w:val="000000"/>
          <w:sz w:val="20"/>
          <w:szCs w:val="20"/>
          <w:shd w:val="clear" w:color="auto" w:fill="FFFFFF"/>
          <w:lang w:val="es-419"/>
        </w:rPr>
        <w:t>reserv</w:t>
      </w:r>
      <w:r w:rsidRPr="00EB7A5B">
        <w:rPr>
          <w:rFonts w:ascii="Arial" w:hAnsi="Arial" w:cs="Arial"/>
          <w:color w:val="000000"/>
          <w:sz w:val="20"/>
          <w:szCs w:val="20"/>
          <w:shd w:val="clear" w:color="auto" w:fill="FFFFFF"/>
          <w:lang w:val="es-419"/>
        </w:rPr>
        <w:t xml:space="preserve">a, comienza cuando un cliente o usuario del complejo deportivo realiza una peticion de uso de algun campo deportivo, especificando el campo deportivo y horario que desea utilizar. </w:t>
      </w:r>
      <w:r w:rsidRPr="00BE4C1E">
        <w:rPr>
          <w:rFonts w:ascii="Arial" w:hAnsi="Arial" w:cs="Arial"/>
          <w:color w:val="000000"/>
          <w:sz w:val="20"/>
          <w:szCs w:val="20"/>
          <w:shd w:val="clear" w:color="auto" w:fill="FFFFFF"/>
          <w:lang w:val="es-419"/>
        </w:rPr>
        <w:t xml:space="preserve">Un elemento importante a tomar en cuenta es que los complejos deportivos manejan una lista de clientes frecuentes por campo deportivo, el cual prioriza a los clientes que mas veces han usado el campo deportivo, formando una cola de clientes prioritarios. Asi, si no existe una prereserva por algun cliente prioritario,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 xml:space="preserve">a del campo deportivo se la realiza de manera normal, pero si existiese, el campo deportivo queda reservado para dicho cliente prioritario. Una vez realizada la reserva, deacuerdo al numero de horas de la reserva, se calcula el precio total de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a</w:t>
      </w:r>
      <w:r w:rsidRPr="00981242">
        <w:rPr>
          <w:rFonts w:ascii="Arial" w:hAnsi="Arial" w:cs="Arial"/>
          <w:color w:val="000000"/>
          <w:sz w:val="20"/>
          <w:szCs w:val="20"/>
          <w:shd w:val="clear" w:color="auto" w:fill="FFFFFF"/>
          <w:lang w:val="es-419"/>
        </w:rPr>
        <w:t>,</w:t>
      </w:r>
      <w:r w:rsidRPr="00BE4C1E">
        <w:rPr>
          <w:rFonts w:ascii="Arial" w:hAnsi="Arial" w:cs="Arial"/>
          <w:color w:val="000000"/>
          <w:sz w:val="20"/>
          <w:szCs w:val="20"/>
          <w:shd w:val="clear" w:color="auto" w:fill="FFFFFF"/>
          <w:lang w:val="es-419"/>
        </w:rPr>
        <w:t xml:space="preserve"> </w:t>
      </w:r>
      <w:r w:rsidRPr="00981242">
        <w:rPr>
          <w:rFonts w:ascii="Arial" w:hAnsi="Arial" w:cs="Arial"/>
          <w:color w:val="000000"/>
          <w:sz w:val="20"/>
          <w:szCs w:val="20"/>
          <w:shd w:val="clear" w:color="auto" w:fill="FFFFFF"/>
          <w:lang w:val="es-419"/>
        </w:rPr>
        <w:t>d</w:t>
      </w:r>
      <w:r w:rsidRPr="00BE4C1E">
        <w:rPr>
          <w:rFonts w:ascii="Arial" w:hAnsi="Arial" w:cs="Arial"/>
          <w:color w:val="000000"/>
          <w:sz w:val="20"/>
          <w:szCs w:val="20"/>
          <w:shd w:val="clear" w:color="auto" w:fill="FFFFFF"/>
          <w:lang w:val="es-419"/>
        </w:rPr>
        <w:t xml:space="preserve">eacuerdo </w:t>
      </w:r>
      <w:r w:rsidRPr="00981242">
        <w:rPr>
          <w:rFonts w:ascii="Arial" w:hAnsi="Arial" w:cs="Arial"/>
          <w:color w:val="000000"/>
          <w:sz w:val="20"/>
          <w:szCs w:val="20"/>
          <w:shd w:val="clear" w:color="auto" w:fill="FFFFFF"/>
          <w:lang w:val="es-419"/>
        </w:rPr>
        <w:t>a la</w:t>
      </w:r>
      <w:r w:rsidRPr="00BE4C1E">
        <w:rPr>
          <w:rFonts w:ascii="Arial" w:hAnsi="Arial" w:cs="Arial"/>
          <w:color w:val="000000"/>
          <w:sz w:val="20"/>
          <w:szCs w:val="20"/>
          <w:shd w:val="clear" w:color="auto" w:fill="FFFFFF"/>
          <w:lang w:val="es-419"/>
        </w:rPr>
        <w:t xml:space="preserve"> siguiente formula Pt = Nhoras * Phora, esto sirve para el reporte diar</w:t>
      </w:r>
      <w:r>
        <w:rPr>
          <w:rFonts w:ascii="Arial" w:hAnsi="Arial" w:cs="Arial"/>
          <w:color w:val="000000"/>
          <w:sz w:val="20"/>
          <w:szCs w:val="20"/>
          <w:shd w:val="clear" w:color="auto" w:fill="FFFFFF"/>
          <w:lang w:val="es-419"/>
        </w:rPr>
        <w:t>io de reservas</w:t>
      </w:r>
      <w:r w:rsidRPr="00981242">
        <w:rPr>
          <w:rFonts w:ascii="Arial" w:hAnsi="Arial" w:cs="Arial"/>
          <w:color w:val="000000"/>
          <w:sz w:val="20"/>
          <w:szCs w:val="20"/>
          <w:shd w:val="clear" w:color="auto" w:fill="FFFFFF"/>
          <w:lang w:val="es-419"/>
        </w:rPr>
        <w:t xml:space="preserve"> y para la emision de facturas</w:t>
      </w:r>
    </w:p>
    <w:p w:rsidR="00AD4474" w:rsidRPr="00694714" w:rsidRDefault="00AD4474" w:rsidP="00AD4474">
      <w:pPr>
        <w:rPr>
          <w:rFonts w:ascii="Arial" w:hAnsi="Arial" w:cs="Arial"/>
          <w:i/>
          <w:color w:val="000000"/>
          <w:sz w:val="20"/>
          <w:szCs w:val="20"/>
          <w:shd w:val="clear" w:color="auto" w:fill="FFFFFF"/>
          <w:lang w:val="es-419"/>
        </w:rPr>
      </w:pPr>
      <w:r w:rsidRPr="00BE4C1E">
        <w:rPr>
          <w:rFonts w:ascii="Arial" w:hAnsi="Arial" w:cs="Arial"/>
          <w:color w:val="000000"/>
          <w:sz w:val="20"/>
          <w:szCs w:val="20"/>
          <w:shd w:val="clear" w:color="auto" w:fill="FFFFFF"/>
          <w:lang w:val="es-419"/>
        </w:rPr>
        <w:t xml:space="preserve">El proceso de reservas regulares se observa en la </w:t>
      </w:r>
      <w:r w:rsidRPr="00BE4C1E">
        <w:rPr>
          <w:rFonts w:ascii="Arial" w:hAnsi="Arial" w:cs="Arial"/>
          <w:i/>
          <w:color w:val="000000"/>
          <w:sz w:val="20"/>
          <w:szCs w:val="20"/>
          <w:shd w:val="clear" w:color="auto" w:fill="FFFFFF"/>
          <w:lang w:val="es-419"/>
        </w:rPr>
        <w:t>Figura 7.</w:t>
      </w:r>
    </w:p>
    <w:p w:rsidR="00141DDD" w:rsidRPr="00694714" w:rsidRDefault="00141DDD" w:rsidP="00AD4474">
      <w:pPr>
        <w:rPr>
          <w:rFonts w:ascii="Arial" w:hAnsi="Arial" w:cs="Arial"/>
          <w:i/>
          <w:color w:val="000000"/>
          <w:sz w:val="20"/>
          <w:szCs w:val="20"/>
          <w:shd w:val="clear" w:color="auto" w:fill="FFFFFF"/>
          <w:lang w:val="es-419"/>
        </w:rPr>
      </w:pPr>
    </w:p>
    <w:p w:rsidR="00AD4474" w:rsidRPr="00BE4C1E" w:rsidRDefault="00AD4474" w:rsidP="00AD4474">
      <w:pPr>
        <w:jc w:val="center"/>
        <w:rPr>
          <w:rFonts w:ascii="Arial" w:hAnsi="Arial" w:cs="Arial"/>
          <w:i/>
          <w:color w:val="000000"/>
          <w:sz w:val="20"/>
          <w:szCs w:val="20"/>
          <w:shd w:val="clear" w:color="auto" w:fill="FFFFFF"/>
          <w:lang w:val="es-419"/>
        </w:rPr>
      </w:pPr>
      <w:r>
        <w:rPr>
          <w:rFonts w:ascii="Arial" w:hAnsi="Arial" w:cs="Arial"/>
          <w:i/>
          <w:noProof/>
          <w:color w:val="000000"/>
          <w:sz w:val="20"/>
          <w:szCs w:val="20"/>
          <w:shd w:val="clear" w:color="auto" w:fill="FFFFFF"/>
          <w:lang w:val="en-US"/>
        </w:rPr>
        <w:lastRenderedPageBreak/>
        <w:drawing>
          <wp:inline distT="0" distB="0" distL="0" distR="0" wp14:anchorId="29AEA417" wp14:editId="2BD9BDBB">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AD4474" w:rsidRPr="00D330C3" w:rsidRDefault="00AD4474" w:rsidP="00AD4474">
      <w:pPr>
        <w:jc w:val="center"/>
        <w:rPr>
          <w:rFonts w:ascii="Arial" w:hAnsi="Arial" w:cs="Arial"/>
          <w:i/>
          <w:color w:val="000000"/>
          <w:sz w:val="20"/>
          <w:szCs w:val="20"/>
          <w:shd w:val="clear" w:color="auto" w:fill="FFFFFF"/>
          <w:lang w:val="es-419"/>
        </w:rPr>
      </w:pPr>
      <w:r w:rsidRPr="00981242">
        <w:rPr>
          <w:rFonts w:ascii="Arial" w:hAnsi="Arial" w:cs="Arial"/>
          <w:i/>
          <w:color w:val="000000"/>
          <w:sz w:val="20"/>
          <w:szCs w:val="20"/>
          <w:shd w:val="clear" w:color="auto" w:fill="FFFFFF"/>
          <w:lang w:val="es-419"/>
        </w:rPr>
        <w:t xml:space="preserve">Figura 8 : Diagrama de flujo para una </w:t>
      </w:r>
      <w:r>
        <w:rPr>
          <w:rFonts w:ascii="Arial" w:hAnsi="Arial" w:cs="Arial"/>
          <w:i/>
          <w:color w:val="000000"/>
          <w:sz w:val="20"/>
          <w:szCs w:val="20"/>
          <w:shd w:val="clear" w:color="auto" w:fill="FFFFFF"/>
          <w:lang w:val="es-419"/>
        </w:rPr>
        <w:t>reserva</w:t>
      </w:r>
    </w:p>
    <w:p w:rsidR="00AD4474" w:rsidRPr="00AD4474" w:rsidRDefault="00AD4474" w:rsidP="00AD4474">
      <w:pPr>
        <w:jc w:val="center"/>
        <w:rPr>
          <w:rFonts w:ascii="Arial" w:hAnsi="Arial" w:cs="Arial"/>
          <w:i/>
          <w:color w:val="000000"/>
          <w:sz w:val="20"/>
          <w:szCs w:val="20"/>
          <w:shd w:val="clear" w:color="auto" w:fill="FFFFFF"/>
          <w:lang w:val="es-419"/>
        </w:rPr>
      </w:pPr>
      <w:r w:rsidRPr="00AD4474">
        <w:rPr>
          <w:rFonts w:ascii="Arial" w:hAnsi="Arial" w:cs="Arial"/>
          <w:i/>
          <w:color w:val="000000"/>
          <w:sz w:val="20"/>
          <w:szCs w:val="20"/>
          <w:shd w:val="clear" w:color="auto" w:fill="FFFFFF"/>
          <w:lang w:val="es-419"/>
        </w:rPr>
        <w:t>Fuente : Elaboracion propia</w:t>
      </w:r>
    </w:p>
    <w:p w:rsidR="00AD4474" w:rsidRDefault="00AD4474" w:rsidP="00AD4474">
      <w:pPr>
        <w:rPr>
          <w:rFonts w:ascii="Arial" w:hAnsi="Arial" w:cs="Arial"/>
          <w:color w:val="000000"/>
          <w:sz w:val="20"/>
          <w:szCs w:val="20"/>
          <w:shd w:val="clear" w:color="auto" w:fill="FFFFFF"/>
          <w:lang w:val="es-419"/>
        </w:rPr>
      </w:pPr>
    </w:p>
    <w:p w:rsidR="00AD4474" w:rsidRPr="00AD4474" w:rsidRDefault="00AD4474" w:rsidP="00AD4474">
      <w:pPr>
        <w:pStyle w:val="Ttulo4"/>
        <w:rPr>
          <w:lang w:val="es-419"/>
        </w:rPr>
      </w:pPr>
      <w:bookmarkStart w:id="57" w:name="_Toc433913703"/>
      <w:r>
        <w:rPr>
          <w:lang w:val="es-419"/>
        </w:rPr>
        <w:t xml:space="preserve">3.2.1.2 </w:t>
      </w:r>
      <w:r w:rsidRPr="009D4CC5">
        <w:rPr>
          <w:lang w:val="es-419"/>
        </w:rPr>
        <w:t xml:space="preserve">Reservas provenientes de </w:t>
      </w:r>
      <w:r w:rsidRPr="00AD4474">
        <w:rPr>
          <w:lang w:val="es-419"/>
        </w:rPr>
        <w:t>eventos</w:t>
      </w:r>
      <w:bookmarkEnd w:id="57"/>
    </w:p>
    <w:p w:rsidR="0069658A" w:rsidRPr="00694714" w:rsidRDefault="0069658A" w:rsidP="00AD4474">
      <w:pPr>
        <w:rPr>
          <w:rFonts w:ascii="Arial" w:hAnsi="Arial" w:cs="Arial"/>
          <w:sz w:val="20"/>
          <w:szCs w:val="20"/>
          <w:lang w:val="es-419"/>
        </w:rPr>
      </w:pPr>
      <w:r>
        <w:rPr>
          <w:rFonts w:ascii="Arial" w:hAnsi="Arial" w:cs="Arial"/>
          <w:sz w:val="20"/>
          <w:szCs w:val="20"/>
          <w:lang w:val="es-419"/>
        </w:rPr>
        <w:t xml:space="preserve">Las </w:t>
      </w:r>
      <w:r w:rsidRPr="0069658A">
        <w:rPr>
          <w:rFonts w:ascii="Arial" w:hAnsi="Arial" w:cs="Arial"/>
          <w:sz w:val="20"/>
          <w:szCs w:val="20"/>
          <w:lang w:val="es-419"/>
        </w:rPr>
        <w:t>reservas de tipo evento son parecidas a las reservas regulares, con la diferencia de que por este tipo de reservas, se cobra un precio superior.</w:t>
      </w:r>
    </w:p>
    <w:p w:rsidR="0069658A" w:rsidRPr="0069658A" w:rsidRDefault="0069658A" w:rsidP="00AD4474">
      <w:pPr>
        <w:rPr>
          <w:rFonts w:ascii="Arial" w:hAnsi="Arial" w:cs="Arial"/>
          <w:sz w:val="20"/>
          <w:szCs w:val="20"/>
          <w:lang w:val="es-419"/>
        </w:rPr>
      </w:pPr>
      <w:r w:rsidRPr="0069658A">
        <w:rPr>
          <w:rFonts w:ascii="Arial" w:hAnsi="Arial" w:cs="Arial"/>
          <w:sz w:val="20"/>
          <w:szCs w:val="20"/>
          <w:lang w:val="es-419"/>
        </w:rPr>
        <w:t>Para poder reservar un evento en un campo deportivo, se sigue los siguientes pasos:</w:t>
      </w:r>
    </w:p>
    <w:p w:rsidR="00AD4474" w:rsidRPr="00694714" w:rsidRDefault="0069658A" w:rsidP="00AD4474">
      <w:pPr>
        <w:rPr>
          <w:rFonts w:ascii="Arial" w:hAnsi="Arial" w:cs="Arial"/>
          <w:sz w:val="20"/>
          <w:szCs w:val="20"/>
          <w:lang w:val="es-419"/>
        </w:rPr>
      </w:pPr>
      <w:r w:rsidRPr="0069658A">
        <w:rPr>
          <w:rFonts w:ascii="Arial" w:hAnsi="Arial" w:cs="Arial"/>
          <w:sz w:val="20"/>
          <w:szCs w:val="20"/>
          <w:lang w:val="es-419"/>
        </w:rPr>
        <w:t>El Cliente solicita un evento en un campo deportivo. Porteriormente el encargado de reservas del complejo deportivo</w:t>
      </w:r>
      <w:r>
        <w:rPr>
          <w:rFonts w:ascii="Arial" w:hAnsi="Arial" w:cs="Arial"/>
          <w:sz w:val="20"/>
          <w:szCs w:val="20"/>
          <w:lang w:val="es-419"/>
        </w:rPr>
        <w:t xml:space="preserve"> notifica al administrador</w:t>
      </w:r>
      <w:r w:rsidRPr="0069658A">
        <w:rPr>
          <w:rFonts w:ascii="Arial" w:hAnsi="Arial" w:cs="Arial"/>
          <w:sz w:val="20"/>
          <w:szCs w:val="20"/>
          <w:lang w:val="es-419"/>
        </w:rPr>
        <w:t xml:space="preserve"> que dicho campo es reservado para un evento(el cual tendra un precio superior al de una reserve regular). El administrador prepara un documento, el cua</w:t>
      </w:r>
      <w:r>
        <w:rPr>
          <w:rFonts w:ascii="Arial" w:hAnsi="Arial" w:cs="Arial"/>
          <w:sz w:val="20"/>
          <w:szCs w:val="20"/>
          <w:lang w:val="es-419"/>
        </w:rPr>
        <w:t>l representa un contrato para</w:t>
      </w:r>
      <w:r w:rsidRPr="0069658A">
        <w:rPr>
          <w:rFonts w:ascii="Arial" w:hAnsi="Arial" w:cs="Arial"/>
          <w:sz w:val="20"/>
          <w:szCs w:val="20"/>
          <w:lang w:val="es-419"/>
        </w:rPr>
        <w:t xml:space="preserve"> la reserva del evento, que ent</w:t>
      </w:r>
      <w:r>
        <w:rPr>
          <w:rFonts w:ascii="Arial" w:hAnsi="Arial" w:cs="Arial"/>
          <w:sz w:val="20"/>
          <w:szCs w:val="20"/>
          <w:lang w:val="es-419"/>
        </w:rPr>
        <w:t>re los datos mas importantes de</w:t>
      </w:r>
      <w:r w:rsidRPr="0069658A">
        <w:rPr>
          <w:rFonts w:ascii="Arial" w:hAnsi="Arial" w:cs="Arial"/>
          <w:sz w:val="20"/>
          <w:szCs w:val="20"/>
          <w:lang w:val="es-419"/>
        </w:rPr>
        <w:t xml:space="preserve"> dicho contrato estan: el nombre del a</w:t>
      </w:r>
      <w:r>
        <w:rPr>
          <w:rFonts w:ascii="Arial" w:hAnsi="Arial" w:cs="Arial"/>
          <w:sz w:val="20"/>
          <w:szCs w:val="20"/>
          <w:lang w:val="es-419"/>
        </w:rPr>
        <w:t>dministrador, nombre del cliente con sus repectivas firmas, el campo deportivo a reservar, horarios de reserva y el precio por la reserva.</w:t>
      </w:r>
      <w:r w:rsidR="008A0051" w:rsidRPr="008A0051">
        <w:rPr>
          <w:rFonts w:ascii="Arial" w:hAnsi="Arial" w:cs="Arial"/>
          <w:sz w:val="20"/>
          <w:szCs w:val="20"/>
          <w:lang w:val="es-419"/>
        </w:rPr>
        <w:t>Una copia del contrato es entregado al cliente y la copia original es guardada en los documentos del complejo deportivo.</w:t>
      </w:r>
    </w:p>
    <w:p w:rsidR="0069658A" w:rsidRPr="005A65EF" w:rsidRDefault="008A0051" w:rsidP="00AD4474">
      <w:pPr>
        <w:rPr>
          <w:rFonts w:ascii="Arial" w:hAnsi="Arial" w:cs="Arial"/>
          <w:sz w:val="20"/>
          <w:szCs w:val="20"/>
          <w:lang w:val="es-419"/>
        </w:rPr>
      </w:pPr>
      <w:r w:rsidRPr="008A0051">
        <w:rPr>
          <w:rFonts w:ascii="Arial" w:hAnsi="Arial" w:cs="Arial"/>
          <w:sz w:val="20"/>
          <w:szCs w:val="20"/>
          <w:lang w:val="es-419"/>
        </w:rPr>
        <w:t>Una vez las partes firman el contrato, se procede a registrar la reserva en los horarios establecidos.</w:t>
      </w:r>
      <w:r w:rsidRPr="005A65EF">
        <w:rPr>
          <w:rFonts w:ascii="Arial" w:hAnsi="Arial" w:cs="Arial"/>
          <w:sz w:val="20"/>
          <w:szCs w:val="20"/>
          <w:lang w:val="es-419"/>
        </w:rPr>
        <w:t>(Falta diagrama de flujo)</w:t>
      </w:r>
    </w:p>
    <w:p w:rsidR="00AD4474" w:rsidRPr="00AD4474" w:rsidRDefault="00AD4474" w:rsidP="00AD4474">
      <w:pPr>
        <w:pStyle w:val="Ttulo4"/>
        <w:rPr>
          <w:lang w:val="es-419"/>
        </w:rPr>
      </w:pPr>
      <w:bookmarkStart w:id="58" w:name="_Toc433913704"/>
      <w:r>
        <w:rPr>
          <w:lang w:val="es-419"/>
        </w:rPr>
        <w:t xml:space="preserve">3.2.1.2 </w:t>
      </w:r>
      <w:r w:rsidRPr="009D4CC5">
        <w:rPr>
          <w:lang w:val="es-419"/>
        </w:rPr>
        <w:t xml:space="preserve">Reservas </w:t>
      </w:r>
      <w:r w:rsidRPr="008A0051">
        <w:rPr>
          <w:lang w:val="es-419"/>
        </w:rPr>
        <w:t xml:space="preserve">procedentes </w:t>
      </w:r>
      <w:r w:rsidRPr="00125EA7">
        <w:rPr>
          <w:lang w:val="es-419"/>
        </w:rPr>
        <w:t>de dias de mantenimiento</w:t>
      </w:r>
      <w:bookmarkEnd w:id="58"/>
    </w:p>
    <w:p w:rsidR="00AD4474" w:rsidRPr="00EB7A5B" w:rsidRDefault="00AD4474" w:rsidP="00AD4474">
      <w:pPr>
        <w:rPr>
          <w:rFonts w:ascii="Arial" w:hAnsi="Arial" w:cs="Arial"/>
          <w:sz w:val="20"/>
          <w:szCs w:val="20"/>
          <w:lang w:val="es-419"/>
        </w:rPr>
      </w:pPr>
      <w:r w:rsidRPr="00EB7A5B">
        <w:rPr>
          <w:rFonts w:ascii="Arial" w:hAnsi="Arial" w:cs="Arial"/>
          <w:sz w:val="20"/>
          <w:szCs w:val="20"/>
          <w:lang w:val="es-419"/>
        </w:rPr>
        <w:t>Este tipo de reservas se dan cuando un campo deportivo necesita de un mantenimiento, ya sea de limpieza o refaccion del campo deportivo.</w:t>
      </w:r>
    </w:p>
    <w:p w:rsidR="00AD4474" w:rsidRPr="00AD4474" w:rsidRDefault="00AD4474" w:rsidP="00AD4474">
      <w:pPr>
        <w:rPr>
          <w:rFonts w:ascii="Arial" w:hAnsi="Arial" w:cs="Arial"/>
          <w:sz w:val="20"/>
          <w:szCs w:val="20"/>
          <w:lang w:val="es-419"/>
        </w:rPr>
      </w:pPr>
      <w:r w:rsidRPr="00EB7A5B">
        <w:rPr>
          <w:rFonts w:ascii="Arial" w:hAnsi="Arial" w:cs="Arial"/>
          <w:sz w:val="20"/>
          <w:szCs w:val="20"/>
          <w:lang w:val="es-419"/>
        </w:rPr>
        <w:t>La caracteristica principal de este tipo de reserva es que no genera ningun ingreso economico para el complejo, mas al contrario, es una perdida economica pero necesaria para mantener en buen estado el campo deportivo.</w:t>
      </w:r>
    </w:p>
    <w:p w:rsidR="00AD4474" w:rsidRPr="00EB7A5B" w:rsidRDefault="00AD4474" w:rsidP="00AD4474">
      <w:pPr>
        <w:rPr>
          <w:rFonts w:ascii="Arial" w:hAnsi="Arial" w:cs="Arial"/>
          <w:sz w:val="20"/>
          <w:szCs w:val="20"/>
          <w:lang w:val="es-419"/>
        </w:rPr>
      </w:pPr>
      <w:r w:rsidRPr="00EB7A5B">
        <w:rPr>
          <w:rFonts w:ascii="Arial" w:hAnsi="Arial" w:cs="Arial"/>
          <w:sz w:val="20"/>
          <w:szCs w:val="20"/>
          <w:lang w:val="es-419"/>
        </w:rPr>
        <w:t>Esta reserva la autoriza el administrador del complejo deportivo.</w:t>
      </w:r>
    </w:p>
    <w:p w:rsidR="00AD4474" w:rsidRDefault="00AD4474" w:rsidP="00AD4474">
      <w:pPr>
        <w:pStyle w:val="Ttulo2"/>
        <w:rPr>
          <w:lang w:val="es-419"/>
        </w:rPr>
      </w:pPr>
      <w:bookmarkStart w:id="59" w:name="_Toc433913705"/>
      <w:r>
        <w:rPr>
          <w:lang w:val="es-419"/>
        </w:rPr>
        <w:t>3.2.</w:t>
      </w:r>
      <w:r w:rsidRPr="00AD4474">
        <w:rPr>
          <w:lang w:val="es-419"/>
        </w:rPr>
        <w:t>3</w:t>
      </w:r>
      <w:r>
        <w:rPr>
          <w:lang w:val="es-419"/>
        </w:rPr>
        <w:t xml:space="preserve"> </w:t>
      </w:r>
      <w:r w:rsidRPr="008A61C2">
        <w:rPr>
          <w:lang w:val="es-419"/>
        </w:rPr>
        <w:t>Asignación de Recursos</w:t>
      </w:r>
      <w:bookmarkEnd w:id="59"/>
    </w:p>
    <w:p w:rsidR="00AD4474" w:rsidRPr="008A61C2" w:rsidRDefault="00AD4474" w:rsidP="00AD4474">
      <w:pPr>
        <w:rPr>
          <w:rFonts w:ascii="Arial" w:hAnsi="Arial" w:cs="Arial"/>
          <w:sz w:val="20"/>
          <w:szCs w:val="20"/>
          <w:lang w:val="es-419"/>
        </w:rPr>
      </w:pPr>
      <w:r w:rsidRPr="008A61C2">
        <w:rPr>
          <w:rFonts w:ascii="Arial" w:hAnsi="Arial" w:cs="Arial"/>
          <w:sz w:val="20"/>
          <w:szCs w:val="20"/>
          <w:lang w:val="es-419"/>
        </w:rPr>
        <w:t>En las ciencias económicas y empresariales, la expresión Asignación de Recursos designa la forma como una determinada economía distribuye sus recursos (llamados factores de producción) por los diversos usos posibles con el fin de producir un determinado conjunto de productos o servicios finales.</w:t>
      </w:r>
    </w:p>
    <w:p w:rsidR="00AD4474" w:rsidRPr="008A61C2" w:rsidRDefault="00AD4474" w:rsidP="00AD4474">
      <w:pPr>
        <w:rPr>
          <w:rFonts w:ascii="Arial" w:hAnsi="Arial" w:cs="Arial"/>
          <w:sz w:val="20"/>
          <w:szCs w:val="20"/>
          <w:lang w:val="es-419"/>
        </w:rPr>
      </w:pPr>
      <w:r w:rsidRPr="008A61C2">
        <w:rPr>
          <w:rFonts w:ascii="Arial" w:hAnsi="Arial" w:cs="Arial"/>
          <w:sz w:val="20"/>
          <w:szCs w:val="20"/>
          <w:lang w:val="es-419"/>
        </w:rPr>
        <w:t>El propósito de cualquier economía es hacer que una asignación de recursos lo más eficiente para que sea posible maximizar el rendimiento final con el consumo mínimo de recursos, es decir, para maximizar la eficiencia y la productividad.</w:t>
      </w:r>
    </w:p>
    <w:p w:rsidR="00AD4474" w:rsidRDefault="00AD4474" w:rsidP="00AD4474">
      <w:pPr>
        <w:pStyle w:val="Ttulo3"/>
        <w:rPr>
          <w:lang w:val="es-419" w:eastAsia="es-ES"/>
        </w:rPr>
      </w:pPr>
      <w:bookmarkStart w:id="60" w:name="_Toc433913706"/>
      <w:r>
        <w:rPr>
          <w:lang w:val="es-419" w:eastAsia="es-ES"/>
        </w:rPr>
        <w:t>3.2.3</w:t>
      </w:r>
      <w:r w:rsidRPr="00EB7A5B">
        <w:rPr>
          <w:lang w:val="es-419" w:eastAsia="es-ES"/>
        </w:rPr>
        <w:t>.</w:t>
      </w:r>
      <w:r w:rsidRPr="00AD4474">
        <w:rPr>
          <w:lang w:val="es-419" w:eastAsia="es-ES"/>
        </w:rPr>
        <w:t>1</w:t>
      </w:r>
      <w:r>
        <w:rPr>
          <w:lang w:val="es-419" w:eastAsia="es-ES"/>
        </w:rPr>
        <w:t xml:space="preserve"> Teoria de Colas</w:t>
      </w:r>
      <w:bookmarkEnd w:id="60"/>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La teoría de colas es el estudio matemático de las colas o líneas de espera dentro de un sistema. Ésta teoría estudia factores como el tiempo de espera medio en las colas o la capacidad de trabajo del sistema sin que llegue a colapsarse. Dentro de las matemáticas, la teoría de colas se engloba en la investigación de operaciones y es un complemento muy importante a la teoría de sistemas y la teoría de control. Se trata así de una teoría que encuentra aplicación en una amplia variedad de situaciones como negocios, comercio, industria, ingenierías, transporte y logística o telecomunicaciones.</w:t>
      </w:r>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En el caso concreto de la ingeniería, la teoría de colas permite modelar sistemas en los que varios agentes que demandan cierto servicio o prestación, confluyen en un mismo servidor y, por lo tanto, pueden registrarse esperas desde que un agente llega al sistema y el servidor atiende sus demandas. En este sentido, la teoría es muy útil para modelar procesos tales como la llegada de datos a una cola en ciencias de la computación, la congestión de red de computadoras o de telecomunicación, o la implementación de una cadena productiva en la ingeniería industrial.</w:t>
      </w:r>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 xml:space="preserve">En el contexto de la informática y de las tecnologías de la información y la comunicación las situaciones de espera dentro de una red son más frecuentes. Así, por ejemplo, los procesos enviados a un servidor para su ejecución forman colas de espera mientras no son atendidos; la información solicitada, a través de Internet, a un servidor Web puede recibirse con demora debido a la congestión en la red; también se </w:t>
      </w:r>
      <w:r w:rsidRPr="004D113F">
        <w:rPr>
          <w:rFonts w:ascii="Arial" w:hAnsi="Arial" w:cs="Arial"/>
          <w:sz w:val="20"/>
          <w:szCs w:val="20"/>
          <w:lang w:val="es-419" w:eastAsia="es-ES"/>
        </w:rPr>
        <w:lastRenderedPageBreak/>
        <w:t>puede recibir la señal de línea de la que depende nuestro teléfono móvil ocupada si la central está colapsada en ese momento, etc.</w:t>
      </w:r>
    </w:p>
    <w:p w:rsidR="00AD4474" w:rsidRDefault="00AD4474" w:rsidP="00AD4474">
      <w:pPr>
        <w:jc w:val="center"/>
        <w:rPr>
          <w:rFonts w:ascii="Arial" w:hAnsi="Arial" w:cs="Arial"/>
          <w:sz w:val="20"/>
          <w:szCs w:val="20"/>
          <w:lang w:val="en-US" w:eastAsia="es-ES"/>
        </w:rPr>
      </w:pPr>
      <w:r>
        <w:rPr>
          <w:rFonts w:ascii="Arial" w:hAnsi="Arial" w:cs="Arial"/>
          <w:noProof/>
          <w:sz w:val="20"/>
          <w:szCs w:val="20"/>
          <w:lang w:val="en-US"/>
        </w:rPr>
        <w:drawing>
          <wp:inline distT="0" distB="0" distL="0" distR="0" wp14:anchorId="3B0BB693" wp14:editId="4B67F13B">
            <wp:extent cx="3867150" cy="2266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266950"/>
                    </a:xfrm>
                    <a:prstGeom prst="rect">
                      <a:avLst/>
                    </a:prstGeom>
                    <a:noFill/>
                    <a:ln>
                      <a:noFill/>
                    </a:ln>
                  </pic:spPr>
                </pic:pic>
              </a:graphicData>
            </a:graphic>
          </wp:inline>
        </w:drawing>
      </w:r>
    </w:p>
    <w:p w:rsidR="00141DDD" w:rsidRPr="00A27596" w:rsidRDefault="00141DDD" w:rsidP="00141DDD">
      <w:pPr>
        <w:spacing w:before="60"/>
        <w:jc w:val="center"/>
        <w:rPr>
          <w:rFonts w:ascii="Arial" w:hAnsi="Arial" w:cs="Arial"/>
          <w:sz w:val="20"/>
          <w:szCs w:val="20"/>
          <w:lang w:val="es-419" w:eastAsia="es-ES"/>
        </w:rPr>
      </w:pPr>
      <w:r w:rsidRPr="00A27596">
        <w:rPr>
          <w:rFonts w:ascii="Arial" w:hAnsi="Arial" w:cs="Arial"/>
          <w:sz w:val="20"/>
          <w:szCs w:val="20"/>
          <w:lang w:val="es-419" w:eastAsia="es-ES"/>
        </w:rPr>
        <w:t>Figura 9 : Teoria de colas</w:t>
      </w:r>
    </w:p>
    <w:p w:rsidR="00141DDD" w:rsidRPr="00694714" w:rsidRDefault="00141DDD" w:rsidP="00141DDD">
      <w:pPr>
        <w:spacing w:before="60"/>
        <w:jc w:val="center"/>
        <w:rPr>
          <w:rFonts w:ascii="Arial" w:hAnsi="Arial" w:cs="Arial"/>
          <w:sz w:val="20"/>
          <w:szCs w:val="20"/>
          <w:lang w:val="es-419" w:eastAsia="es-ES"/>
        </w:rPr>
      </w:pPr>
      <w:r w:rsidRPr="00A27596">
        <w:rPr>
          <w:rFonts w:ascii="Arial" w:hAnsi="Arial" w:cs="Arial"/>
          <w:sz w:val="20"/>
          <w:szCs w:val="20"/>
          <w:lang w:val="es-419" w:eastAsia="es-ES"/>
        </w:rPr>
        <w:t>Fuente :  Wikipedia</w:t>
      </w:r>
    </w:p>
    <w:p w:rsidR="00AD4474" w:rsidRDefault="00AD4474" w:rsidP="00AD4474">
      <w:pPr>
        <w:pStyle w:val="Ttulo4"/>
        <w:rPr>
          <w:lang w:val="es-419" w:eastAsia="es-ES"/>
        </w:rPr>
      </w:pPr>
      <w:bookmarkStart w:id="61" w:name="_Toc433913707"/>
      <w:r>
        <w:rPr>
          <w:lang w:val="es-419" w:eastAsia="es-ES"/>
        </w:rPr>
        <w:t>3.2.</w:t>
      </w:r>
      <w:r w:rsidRPr="00EB7A5B">
        <w:rPr>
          <w:lang w:val="es-419" w:eastAsia="es-ES"/>
        </w:rPr>
        <w:t>3</w:t>
      </w:r>
      <w:r>
        <w:rPr>
          <w:lang w:val="es-419" w:eastAsia="es-ES"/>
        </w:rPr>
        <w:t>.</w:t>
      </w:r>
      <w:r w:rsidRPr="00EB7A5B">
        <w:rPr>
          <w:lang w:val="es-419" w:eastAsia="es-ES"/>
        </w:rPr>
        <w:t>2</w:t>
      </w:r>
      <w:r>
        <w:rPr>
          <w:lang w:val="es-419" w:eastAsia="es-ES"/>
        </w:rPr>
        <w:t xml:space="preserve"> </w:t>
      </w:r>
      <w:r w:rsidRPr="009D4CC5">
        <w:rPr>
          <w:lang w:eastAsia="es-ES"/>
        </w:rPr>
        <w:t>Elementos existentes en la teoría de colas</w:t>
      </w:r>
      <w:bookmarkEnd w:id="61"/>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Proceso básico de colas: Los clientes que requieren un servicio se generan en una fase de entrada. Estos clientes entran al sistema y se unen a una cola. En determinado momento se selecciona un miembro de la cola, para proporcionarle el servicio, mediante alguna regla conocida como disciplina de servicio. Luego, se lleva a cabo el servicio requerido por el cliente en un mecanismo de servicio, después de lo cual el cliente sale del sistema de colas.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Fuente de entrada o población potencial: Una característica de la fuente de entrada es su tamaño. El tamaño es el número total de clientes que pueden requerir servicio en determinado momento. Puede suponerse que el tamaño es infinito o finito.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Cliente: Es todo individuo de la población potencial que solicita servicio como por ejemplo una lista de trabajo esperando para imprimirse.</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Capacidad de la cola: Es el máximo número de clientes que pueden estar haciendo cola (antes de comenzar a ser servidos). De nuevo, puede suponerse finita o infinita.</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Disciplina de la cola: La disciplina de la cola se refiere al orden en el que se seleccionan sus miembros para recibir el servicio. Por ejemplo, puede ser:</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FIFO (first in first out) primero en entrar, primero en salir, según la cual se atiende primero al cliente que antes haya llegado.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LIFO (last in first out) también conocida como pila que consiste en atender primero al cliente que ha llegado el último.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RSS (random selection of service) que selecciona los clientes de manera aleatoria, de acuerdo a algún procedimiento de prioridad o a algún otro orden.</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Processor Sharing – sirve a los clientes igualmente. La capacidad de la red se comparte entre los clientes y todos experimentan con eficacia el mismo retraso.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Mecanismo de servicio: El mecanismo de servicio consiste en una o más instalaciones de servicio, cada una de ellas con uno o más canales paralelos de servicio, llamados servidores.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Redes de colas. Sistema donde existen varias colas y los trabajos fluyen de una a otra. Por ejemplo: las redes de comunicaciones o los sistemas operativos multitarea.</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Cola: Una cola se caracteriza por el número máximo de clientes que puede admitir. Las colas pueden ser finitas o infinitas.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lastRenderedPageBreak/>
        <w:t>- El proceso de servicio: Define cómo son atendidos los clientes.</w:t>
      </w:r>
    </w:p>
    <w:p w:rsidR="006D0966" w:rsidRPr="00AD4474" w:rsidRDefault="006D0966" w:rsidP="003A2BED">
      <w:pPr>
        <w:rPr>
          <w:rFonts w:ascii="Arial" w:hAnsi="Arial" w:cs="Arial"/>
          <w:sz w:val="20"/>
          <w:szCs w:val="20"/>
          <w:lang w:val="es-419" w:eastAsia="es-ES"/>
        </w:rPr>
      </w:pPr>
    </w:p>
    <w:p w:rsidR="00141DDD" w:rsidRPr="00694714" w:rsidRDefault="00141DDD" w:rsidP="000F30C8">
      <w:pPr>
        <w:pStyle w:val="Ttulo2"/>
        <w:rPr>
          <w:shd w:val="clear" w:color="auto" w:fill="FFFFFF"/>
          <w:lang w:val="es-419"/>
        </w:rPr>
      </w:pPr>
      <w:bookmarkStart w:id="62" w:name="_Toc433913708"/>
      <w:r w:rsidRPr="00694714">
        <w:rPr>
          <w:shd w:val="clear" w:color="auto" w:fill="FFFFFF"/>
          <w:lang w:val="es-419"/>
        </w:rPr>
        <w:t>3.3 Cloud Computing</w:t>
      </w:r>
      <w:bookmarkEnd w:id="62"/>
    </w:p>
    <w:p w:rsidR="00805822" w:rsidRPr="00805822" w:rsidRDefault="00805822" w:rsidP="00805822">
      <w:pPr>
        <w:pStyle w:val="Ttulo3"/>
        <w:rPr>
          <w:shd w:val="clear" w:color="auto" w:fill="FFFFFF"/>
          <w:lang w:val="es-419"/>
        </w:rPr>
      </w:pPr>
      <w:bookmarkStart w:id="63" w:name="_Toc433913709"/>
      <w:r w:rsidRPr="00694714">
        <w:rPr>
          <w:shd w:val="clear" w:color="auto" w:fill="FFFFFF"/>
          <w:lang w:val="es-419"/>
        </w:rPr>
        <w:t xml:space="preserve">3.3.1 </w:t>
      </w:r>
      <w:r w:rsidRPr="00805822">
        <w:rPr>
          <w:shd w:val="clear" w:color="auto" w:fill="FFFFFF"/>
        </w:rPr>
        <w:t>Definición</w:t>
      </w:r>
      <w:bookmarkEnd w:id="63"/>
    </w:p>
    <w:p w:rsidR="00805822" w:rsidRPr="00694714" w:rsidRDefault="00805822" w:rsidP="00694714">
      <w:pPr>
        <w:spacing w:before="60"/>
        <w:rPr>
          <w:rFonts w:ascii="Arial" w:hAnsi="Arial" w:cs="Arial"/>
          <w:sz w:val="20"/>
          <w:szCs w:val="20"/>
          <w:shd w:val="clear" w:color="auto" w:fill="FFFFFF"/>
          <w:lang w:val="es-419"/>
        </w:rPr>
      </w:pPr>
      <w:r w:rsidRPr="00694714">
        <w:rPr>
          <w:rFonts w:ascii="Arial" w:hAnsi="Arial" w:cs="Arial"/>
          <w:sz w:val="20"/>
          <w:szCs w:val="20"/>
          <w:shd w:val="clear" w:color="auto" w:fill="FFFFFF"/>
          <w:lang w:val="es-419"/>
        </w:rPr>
        <w:t>La computación en la nube, conocida también como servicios en la nube, informática en la nube, nube de cómputo o nube de conceptos (del inglés cloud computing), es un paradigma que permite ofrecer servicios de computación a través de una red, que usualmente es Internet.[10]</w:t>
      </w:r>
    </w:p>
    <w:p w:rsidR="00805822" w:rsidRPr="00694714" w:rsidRDefault="00805822" w:rsidP="00694714">
      <w:pPr>
        <w:spacing w:before="60"/>
        <w:rPr>
          <w:rFonts w:ascii="Arial" w:eastAsiaTheme="majorEastAsia" w:hAnsi="Arial" w:cs="Arial"/>
          <w:bCs/>
          <w:color w:val="000000" w:themeColor="text1"/>
          <w:sz w:val="20"/>
          <w:szCs w:val="20"/>
          <w:shd w:val="clear" w:color="auto" w:fill="FFFFFF"/>
          <w:lang w:val="es-419"/>
        </w:rPr>
      </w:pPr>
      <w:r w:rsidRPr="00694714">
        <w:rPr>
          <w:rFonts w:ascii="Arial" w:eastAsiaTheme="majorEastAsia" w:hAnsi="Arial" w:cs="Arial"/>
          <w:bCs/>
          <w:color w:val="000000" w:themeColor="text1"/>
          <w:sz w:val="20"/>
          <w:szCs w:val="20"/>
          <w:shd w:val="clear" w:color="auto" w:fill="FFFFFF"/>
          <w:lang w:val="es-419"/>
        </w:rPr>
        <w:t>En este tipo de computación todo lo que puede ofrecer un sistema infor</w:t>
      </w:r>
      <w:r w:rsidR="008130CA" w:rsidRPr="00694714">
        <w:rPr>
          <w:rFonts w:ascii="Arial" w:eastAsiaTheme="majorEastAsia" w:hAnsi="Arial" w:cs="Arial"/>
          <w:bCs/>
          <w:color w:val="000000" w:themeColor="text1"/>
          <w:sz w:val="20"/>
          <w:szCs w:val="20"/>
          <w:shd w:val="clear" w:color="auto" w:fill="FFFFFF"/>
          <w:lang w:val="es-419"/>
        </w:rPr>
        <w:t>mático se ofrece como servicio,</w:t>
      </w:r>
      <w:r w:rsidRPr="00694714">
        <w:rPr>
          <w:rFonts w:ascii="Arial" w:eastAsiaTheme="majorEastAsia" w:hAnsi="Arial" w:cs="Arial"/>
          <w:bCs/>
          <w:color w:val="000000" w:themeColor="text1"/>
          <w:sz w:val="20"/>
          <w:szCs w:val="20"/>
          <w:shd w:val="clear" w:color="auto" w:fill="FFFFFF"/>
          <w:lang w:val="es-419"/>
        </w:rPr>
        <w:t xml:space="preserve"> de modo que los usuarios puedan acceder a los servicios disponibles "en la nube de Internet" sin conocimientos (o, al menos sin ser expertos) en la gestión de los recursos que usan.</w:t>
      </w:r>
    </w:p>
    <w:p w:rsidR="00805822" w:rsidRPr="00694714" w:rsidRDefault="00805822" w:rsidP="00694714">
      <w:pPr>
        <w:spacing w:before="60"/>
        <w:rPr>
          <w:rFonts w:ascii="Arial" w:eastAsiaTheme="majorEastAsia" w:hAnsi="Arial" w:cs="Arial"/>
          <w:bCs/>
          <w:color w:val="000000" w:themeColor="text1"/>
          <w:sz w:val="20"/>
          <w:szCs w:val="20"/>
          <w:shd w:val="clear" w:color="auto" w:fill="FFFFFF"/>
          <w:lang w:val="es-419"/>
        </w:rPr>
      </w:pPr>
      <w:r w:rsidRPr="00694714">
        <w:rPr>
          <w:rFonts w:ascii="Arial" w:eastAsiaTheme="majorEastAsia" w:hAnsi="Arial" w:cs="Arial"/>
          <w:bCs/>
          <w:color w:val="000000" w:themeColor="text1"/>
          <w:sz w:val="20"/>
          <w:szCs w:val="20"/>
          <w:shd w:val="clear" w:color="auto" w:fill="FFFFFF"/>
          <w:lang w:val="es-419"/>
        </w:rPr>
        <w:t>La computación en la nube son servidores desde Internet encargados de atender las peticiones en cualquier momento. Se puede tener acceso a su información o servicio, mediante una conexión a internet desde cualquier dispositivo móvil o fijo ubicado en cualquier lugar.</w:t>
      </w:r>
    </w:p>
    <w:p w:rsidR="008130CA" w:rsidRPr="00694714" w:rsidRDefault="008130CA" w:rsidP="00694714">
      <w:pPr>
        <w:spacing w:before="60"/>
        <w:rPr>
          <w:rFonts w:ascii="Arial" w:eastAsiaTheme="majorEastAsia" w:hAnsi="Arial" w:cs="Arial"/>
          <w:bCs/>
          <w:color w:val="000000" w:themeColor="text1"/>
          <w:sz w:val="20"/>
          <w:szCs w:val="20"/>
          <w:shd w:val="clear" w:color="auto" w:fill="FFFFFF"/>
          <w:lang w:val="es-419"/>
        </w:rPr>
      </w:pPr>
      <w:r w:rsidRPr="00694714">
        <w:rPr>
          <w:rFonts w:ascii="Arial" w:eastAsiaTheme="majorEastAsia" w:hAnsi="Arial" w:cs="Arial"/>
          <w:bCs/>
          <w:color w:val="000000" w:themeColor="text1"/>
          <w:sz w:val="20"/>
          <w:szCs w:val="20"/>
          <w:shd w:val="clear" w:color="auto" w:fill="FFFFFF"/>
          <w:lang w:val="es-419"/>
        </w:rPr>
        <w:t>El concepto de la computación en la nube empezó en proveedores de servicio de Internet a gran escala, como Google, Amazon AWS, Microsoft y otros que construyeron su propia infraestructura. De entre todos ellos emergió una arquitectura: un sistema de recursos distribuidos horizontalmente, introducidos como servicios virtuales de TI escalados masivamente y manejados como recursos configurados y mancomunados de manera continua.</w:t>
      </w:r>
    </w:p>
    <w:p w:rsidR="00805822" w:rsidRPr="00805822" w:rsidRDefault="00805822" w:rsidP="00805822">
      <w:pPr>
        <w:keepNext/>
        <w:keepLines/>
        <w:spacing w:before="60" w:line="240" w:lineRule="auto"/>
        <w:jc w:val="left"/>
        <w:outlineLvl w:val="1"/>
        <w:rPr>
          <w:rFonts w:ascii="Arial" w:eastAsiaTheme="majorEastAsia" w:hAnsi="Arial" w:cstheme="majorBidi"/>
          <w:bCs/>
          <w:color w:val="000000" w:themeColor="text1"/>
          <w:sz w:val="20"/>
          <w:szCs w:val="20"/>
          <w:shd w:val="clear" w:color="auto" w:fill="FFFFFF"/>
          <w:lang w:val="es-419"/>
        </w:rPr>
      </w:pPr>
    </w:p>
    <w:p w:rsidR="00141DDD" w:rsidRPr="00805822" w:rsidRDefault="00141DDD" w:rsidP="00141DDD">
      <w:pPr>
        <w:rPr>
          <w:lang w:val="es-419"/>
        </w:rPr>
      </w:pPr>
    </w:p>
    <w:p w:rsidR="00141DDD" w:rsidRDefault="00141DDD" w:rsidP="00141DDD">
      <w:pPr>
        <w:rPr>
          <w:lang w:val="en-US"/>
        </w:rPr>
      </w:pPr>
      <w:r>
        <w:rPr>
          <w:noProof/>
          <w:lang w:val="en-US"/>
        </w:rPr>
        <w:drawing>
          <wp:inline distT="0" distB="0" distL="0" distR="0">
            <wp:extent cx="5972175" cy="4238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238625"/>
                    </a:xfrm>
                    <a:prstGeom prst="rect">
                      <a:avLst/>
                    </a:prstGeom>
                    <a:noFill/>
                    <a:ln>
                      <a:noFill/>
                    </a:ln>
                  </pic:spPr>
                </pic:pic>
              </a:graphicData>
            </a:graphic>
          </wp:inline>
        </w:drawing>
      </w:r>
    </w:p>
    <w:p w:rsidR="00141DDD" w:rsidRPr="00141DDD" w:rsidRDefault="00141DDD" w:rsidP="00141DDD">
      <w:pPr>
        <w:jc w:val="center"/>
        <w:rPr>
          <w:rFonts w:ascii="Arial" w:hAnsi="Arial" w:cs="Arial"/>
          <w:i/>
          <w:sz w:val="20"/>
          <w:szCs w:val="20"/>
          <w:lang w:val="es-419"/>
        </w:rPr>
      </w:pPr>
      <w:r w:rsidRPr="00141DDD">
        <w:rPr>
          <w:rFonts w:ascii="Arial" w:hAnsi="Arial" w:cs="Arial"/>
          <w:i/>
          <w:sz w:val="20"/>
          <w:szCs w:val="20"/>
          <w:lang w:val="es-419"/>
        </w:rPr>
        <w:t>Figura x: Esquema de Cloud computing</w:t>
      </w:r>
    </w:p>
    <w:p w:rsidR="00141DDD" w:rsidRPr="00141DDD" w:rsidRDefault="00141DDD" w:rsidP="00141DDD">
      <w:pPr>
        <w:jc w:val="center"/>
        <w:rPr>
          <w:rFonts w:ascii="Arial" w:hAnsi="Arial" w:cs="Arial"/>
          <w:i/>
          <w:sz w:val="20"/>
          <w:szCs w:val="20"/>
          <w:lang w:val="es-419"/>
        </w:rPr>
      </w:pPr>
      <w:r w:rsidRPr="00141DDD">
        <w:rPr>
          <w:rFonts w:ascii="Arial" w:hAnsi="Arial" w:cs="Arial"/>
          <w:i/>
          <w:sz w:val="20"/>
          <w:szCs w:val="20"/>
          <w:lang w:val="es-419"/>
        </w:rPr>
        <w:t>Fuente :  Wikipedia</w:t>
      </w:r>
    </w:p>
    <w:p w:rsidR="00116013" w:rsidRPr="008130CA" w:rsidRDefault="008130CA" w:rsidP="008130CA">
      <w:pPr>
        <w:pStyle w:val="Ttulo3"/>
        <w:rPr>
          <w:lang w:eastAsia="es-ES"/>
        </w:rPr>
      </w:pPr>
      <w:bookmarkStart w:id="64" w:name="_Toc433913710"/>
      <w:r w:rsidRPr="008130CA">
        <w:rPr>
          <w:lang w:eastAsia="es-ES"/>
        </w:rPr>
        <w:lastRenderedPageBreak/>
        <w:t>3.3.2 Características</w:t>
      </w:r>
      <w:bookmarkEnd w:id="64"/>
    </w:p>
    <w:p w:rsidR="008130CA" w:rsidRPr="008130CA" w:rsidRDefault="008130CA" w:rsidP="008130CA">
      <w:pPr>
        <w:rPr>
          <w:lang w:eastAsia="es-ES"/>
        </w:rPr>
      </w:pPr>
      <w:r w:rsidRPr="008130CA">
        <w:rPr>
          <w:lang w:eastAsia="es-ES"/>
        </w:rPr>
        <w:t>La computación en nube presenta las siguientes características clave:</w:t>
      </w:r>
    </w:p>
    <w:p w:rsidR="008130CA" w:rsidRPr="008130CA" w:rsidRDefault="008130CA" w:rsidP="008130CA">
      <w:pPr>
        <w:rPr>
          <w:lang w:eastAsia="es-ES"/>
        </w:rPr>
      </w:pPr>
      <w:r w:rsidRPr="008130CA">
        <w:rPr>
          <w:b/>
          <w:lang w:eastAsia="es-ES"/>
        </w:rPr>
        <w:t>Costo</w:t>
      </w:r>
      <w:r w:rsidRPr="008130CA">
        <w:rPr>
          <w:lang w:eastAsia="es-ES"/>
        </w:rPr>
        <w:t xml:space="preserve">: los proveedores de computación en la nube afirman que los costes se reducen. Un modelo de prestación pública en la nube convierte los gastos de capital en gastos de funcionamiento. </w:t>
      </w:r>
    </w:p>
    <w:p w:rsidR="008130CA" w:rsidRPr="008130CA" w:rsidRDefault="008130CA" w:rsidP="008130CA">
      <w:pPr>
        <w:rPr>
          <w:lang w:eastAsia="es-ES"/>
        </w:rPr>
      </w:pPr>
      <w:r w:rsidRPr="008130CA">
        <w:rPr>
          <w:b/>
          <w:lang w:eastAsia="es-ES"/>
        </w:rPr>
        <w:t>Rendimiento</w:t>
      </w:r>
      <w:r w:rsidRPr="008130CA">
        <w:rPr>
          <w:lang w:eastAsia="es-ES"/>
        </w:rPr>
        <w:t>: Los sistemas en la nube controlan y optimizan el uso de los recursos de manera automática, dicha característica permite un seguimiento, control y notificación del mismo. Esta capacidad aporta transparencia tanto para el consumidor o el proveedor de servicio.</w:t>
      </w:r>
    </w:p>
    <w:p w:rsidR="008130CA" w:rsidRPr="008130CA" w:rsidRDefault="008130CA" w:rsidP="008130CA">
      <w:pPr>
        <w:rPr>
          <w:lang w:eastAsia="es-ES"/>
        </w:rPr>
      </w:pPr>
      <w:r w:rsidRPr="008130CA">
        <w:rPr>
          <w:b/>
          <w:lang w:eastAsia="es-ES"/>
        </w:rPr>
        <w:t>Seguridad</w:t>
      </w:r>
      <w:r w:rsidRPr="008130CA">
        <w:rPr>
          <w:lang w:eastAsia="es-ES"/>
        </w:rPr>
        <w:t>: puede mejorar debido a la centralización de los datos. La seguridad es a menudo tan bueno o mejor que otros sistemas tradicionales, en parte porque los proveedores son capaces de dedicar recursos a la solución de los problemas de seguridad que muchos clientes no pueden permitirse el lujo de abordar.</w:t>
      </w:r>
    </w:p>
    <w:p w:rsidR="008130CA" w:rsidRPr="008130CA" w:rsidRDefault="008130CA" w:rsidP="008130CA">
      <w:pPr>
        <w:rPr>
          <w:lang w:eastAsia="es-ES"/>
        </w:rPr>
      </w:pPr>
      <w:r w:rsidRPr="008130CA">
        <w:rPr>
          <w:b/>
          <w:lang w:eastAsia="es-ES"/>
        </w:rPr>
        <w:t>Mantenimiento</w:t>
      </w:r>
      <w:r w:rsidRPr="008130CA">
        <w:rPr>
          <w:lang w:eastAsia="es-ES"/>
        </w:rPr>
        <w:t>: en el caso de las aplicaciones de computación en la nube, es más sencillo, ya que no necesitan ser instalados en el ordenador de cada usuario y se puede acceder desde diferentes lugares.</w:t>
      </w:r>
    </w:p>
    <w:p w:rsidR="008130CA" w:rsidRPr="008130CA" w:rsidRDefault="008130CA" w:rsidP="008130CA">
      <w:pPr>
        <w:pStyle w:val="Ttulo3"/>
        <w:rPr>
          <w:lang w:eastAsia="es-ES"/>
        </w:rPr>
      </w:pPr>
      <w:bookmarkStart w:id="65" w:name="_Toc433913711"/>
      <w:r w:rsidRPr="008130CA">
        <w:rPr>
          <w:lang w:eastAsia="es-ES"/>
        </w:rPr>
        <w:t>3.3.3 Servicios Ofrecidos</w:t>
      </w:r>
      <w:bookmarkEnd w:id="65"/>
    </w:p>
    <w:p w:rsidR="008130CA" w:rsidRPr="008130CA" w:rsidRDefault="008130CA" w:rsidP="008130CA">
      <w:pPr>
        <w:pStyle w:val="Ttulo4"/>
        <w:rPr>
          <w:lang w:eastAsia="es-ES"/>
        </w:rPr>
      </w:pPr>
      <w:bookmarkStart w:id="66" w:name="_Toc433913712"/>
      <w:r w:rsidRPr="008130CA">
        <w:rPr>
          <w:lang w:eastAsia="es-ES"/>
        </w:rPr>
        <w:t>3.3.3.1 Software como servicio (</w:t>
      </w:r>
      <w:proofErr w:type="spellStart"/>
      <w:r w:rsidRPr="008130CA">
        <w:rPr>
          <w:lang w:eastAsia="es-ES"/>
        </w:rPr>
        <w:t>Saas</w:t>
      </w:r>
      <w:proofErr w:type="spellEnd"/>
      <w:r w:rsidRPr="008130CA">
        <w:rPr>
          <w:lang w:eastAsia="es-ES"/>
        </w:rPr>
        <w:t>)</w:t>
      </w:r>
      <w:bookmarkEnd w:id="66"/>
    </w:p>
    <w:p w:rsidR="008130CA" w:rsidRPr="008130CA" w:rsidRDefault="008130CA" w:rsidP="008130CA">
      <w:pPr>
        <w:rPr>
          <w:lang w:eastAsia="es-ES"/>
        </w:rPr>
      </w:pPr>
      <w:r w:rsidRPr="008130CA">
        <w:rPr>
          <w:lang w:eastAsia="es-ES"/>
        </w:rPr>
        <w:t xml:space="preserve">El software como servicio (en inglés software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SaaS</w:t>
      </w:r>
      <w:proofErr w:type="spellEnd"/>
      <w:r w:rsidRPr="008130CA">
        <w:rPr>
          <w:lang w:eastAsia="es-ES"/>
        </w:rPr>
        <w:t xml:space="preserve">) se encuentra en la capa más alta y caracteriza una aplicación completa ofrecida como un servicio, por-demanda, vía </w:t>
      </w:r>
      <w:proofErr w:type="spellStart"/>
      <w:r w:rsidRPr="008130CA">
        <w:rPr>
          <w:lang w:eastAsia="es-ES"/>
        </w:rPr>
        <w:t>multitenencia</w:t>
      </w:r>
      <w:proofErr w:type="spellEnd"/>
      <w:r w:rsidRPr="008130CA">
        <w:rPr>
          <w:lang w:eastAsia="es-ES"/>
        </w:rPr>
        <w:t xml:space="preserve"> —que significa una sola instancia del software que corre en la infraestructura del proveedor y sirve a múltiples organizaciones de clientes. Las aplicaciones que suministran este modelo de servicio son accesibles a través de un navegador web -o de cualquier aplicación diseñada para tal efecto-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rsidR="008130CA" w:rsidRPr="008130CA" w:rsidRDefault="008130CA" w:rsidP="008130CA">
      <w:pPr>
        <w:pStyle w:val="Ttulo4"/>
        <w:rPr>
          <w:lang w:eastAsia="es-ES"/>
        </w:rPr>
      </w:pPr>
      <w:bookmarkStart w:id="67" w:name="_Toc433913713"/>
      <w:r w:rsidRPr="008130CA">
        <w:rPr>
          <w:lang w:eastAsia="es-ES"/>
        </w:rPr>
        <w:t>3.3.3.2 Plataforma como servicio (</w:t>
      </w:r>
      <w:proofErr w:type="spellStart"/>
      <w:r w:rsidRPr="008130CA">
        <w:rPr>
          <w:lang w:eastAsia="es-ES"/>
        </w:rPr>
        <w:t>Paas</w:t>
      </w:r>
      <w:proofErr w:type="spellEnd"/>
      <w:r w:rsidRPr="008130CA">
        <w:rPr>
          <w:lang w:eastAsia="es-ES"/>
        </w:rPr>
        <w:t>)</w:t>
      </w:r>
      <w:bookmarkEnd w:id="67"/>
    </w:p>
    <w:p w:rsidR="008130CA" w:rsidRPr="008130CA" w:rsidRDefault="008130CA" w:rsidP="008130CA">
      <w:pPr>
        <w:rPr>
          <w:lang w:eastAsia="es-ES"/>
        </w:rPr>
      </w:pPr>
      <w:r w:rsidRPr="008130CA">
        <w:rPr>
          <w:lang w:eastAsia="es-ES"/>
        </w:rPr>
        <w:t xml:space="preserve">La capa del medio, que es la plataforma como servicio (en inglés </w:t>
      </w:r>
      <w:proofErr w:type="spellStart"/>
      <w:r w:rsidRPr="008130CA">
        <w:rPr>
          <w:lang w:eastAsia="es-ES"/>
        </w:rPr>
        <w:t>platform</w:t>
      </w:r>
      <w:proofErr w:type="spellEnd"/>
      <w:r w:rsidRPr="008130CA">
        <w:rPr>
          <w:lang w:eastAsia="es-ES"/>
        </w:rPr>
        <w:t xml:space="preserv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PaaS</w:t>
      </w:r>
      <w:proofErr w:type="spellEnd"/>
      <w:r w:rsidRPr="008130CA">
        <w:rPr>
          <w:lang w:eastAsia="es-ES"/>
        </w:rPr>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w:t>
      </w:r>
      <w:proofErr w:type="spellStart"/>
      <w:r w:rsidRPr="008130CA">
        <w:rPr>
          <w:lang w:eastAsia="es-ES"/>
        </w:rPr>
        <w:t>APIs</w:t>
      </w:r>
      <w:proofErr w:type="spellEnd"/>
      <w:r w:rsidRPr="008130CA">
        <w:rPr>
          <w:lang w:eastAsia="es-ES"/>
        </w:rPr>
        <w:t xml:space="preserve"> </w:t>
      </w:r>
      <w:proofErr w:type="spellStart"/>
      <w:r w:rsidRPr="008130CA">
        <w:rPr>
          <w:lang w:eastAsia="es-ES"/>
        </w:rPr>
        <w:t>preconfiguradas</w:t>
      </w:r>
      <w:proofErr w:type="spellEnd"/>
      <w:r w:rsidRPr="008130CA">
        <w:rPr>
          <w:lang w:eastAsia="es-ES"/>
        </w:rPr>
        <w:t xml:space="preserve"> y listas para integrarse sobre una tecnología concreta de desarrollo (por ejemplo, un sistema Linux, un servidor web, y un ambiente de programación como Perl o Ruby). Las ofertas de </w:t>
      </w:r>
      <w:proofErr w:type="spellStart"/>
      <w:r w:rsidRPr="008130CA">
        <w:rPr>
          <w:lang w:eastAsia="es-ES"/>
        </w:rPr>
        <w:t>PaaS</w:t>
      </w:r>
      <w:proofErr w:type="spellEnd"/>
      <w:r w:rsidRPr="008130CA">
        <w:rPr>
          <w:lang w:eastAsia="es-ES"/>
        </w:rPr>
        <w:t xml:space="preserve"> pueden dar servicio a todas las fases del ciclo de desarrollo y pruebas del software, o pueden estar especializadas en cualquier área en particular, tal como la administración del contenido.</w:t>
      </w:r>
    </w:p>
    <w:p w:rsidR="008130CA" w:rsidRPr="008130CA" w:rsidRDefault="008130CA" w:rsidP="008130CA">
      <w:pPr>
        <w:pStyle w:val="Ttulo4"/>
        <w:rPr>
          <w:lang w:eastAsia="es-ES"/>
        </w:rPr>
      </w:pPr>
      <w:bookmarkStart w:id="68" w:name="_Toc433913714"/>
      <w:r w:rsidRPr="008130CA">
        <w:rPr>
          <w:lang w:eastAsia="es-ES"/>
        </w:rPr>
        <w:t>3.3.3.3 Infraestructura como servicio</w:t>
      </w:r>
      <w:bookmarkEnd w:id="68"/>
    </w:p>
    <w:p w:rsidR="008130CA" w:rsidRPr="008130CA" w:rsidRDefault="008130CA" w:rsidP="008130CA">
      <w:pPr>
        <w:rPr>
          <w:lang w:eastAsia="es-ES"/>
        </w:rPr>
      </w:pPr>
      <w:r w:rsidRPr="008130CA">
        <w:rPr>
          <w:lang w:eastAsia="es-ES"/>
        </w:rPr>
        <w:t>La infraestructura como servicio (</w:t>
      </w:r>
      <w:proofErr w:type="spellStart"/>
      <w:r w:rsidRPr="008130CA">
        <w:rPr>
          <w:lang w:eastAsia="es-ES"/>
        </w:rPr>
        <w:t>infrastructure</w:t>
      </w:r>
      <w:proofErr w:type="spellEnd"/>
      <w:r w:rsidRPr="008130CA">
        <w:rPr>
          <w:lang w:eastAsia="es-ES"/>
        </w:rPr>
        <w:t xml:space="preserv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IaaS</w:t>
      </w:r>
      <w:proofErr w:type="spellEnd"/>
      <w:r w:rsidRPr="008130CA">
        <w:rPr>
          <w:lang w:eastAsia="es-ES"/>
        </w:rPr>
        <w:t xml:space="preserve">) -también llamada en algunos casos hardware as a </w:t>
      </w:r>
      <w:proofErr w:type="spellStart"/>
      <w:r w:rsidRPr="008130CA">
        <w:rPr>
          <w:lang w:eastAsia="es-ES"/>
        </w:rPr>
        <w:t>service</w:t>
      </w:r>
      <w:proofErr w:type="spellEnd"/>
      <w:r w:rsidRPr="008130CA">
        <w:rPr>
          <w:lang w:eastAsia="es-ES"/>
        </w:rPr>
        <w:t xml:space="preserve">, </w:t>
      </w:r>
      <w:proofErr w:type="spellStart"/>
      <w:r w:rsidRPr="008130CA">
        <w:rPr>
          <w:lang w:eastAsia="es-ES"/>
        </w:rPr>
        <w:t>HaaS</w:t>
      </w:r>
      <w:proofErr w:type="spellEnd"/>
      <w:r w:rsidRPr="008130CA">
        <w:rPr>
          <w:lang w:eastAsia="es-ES"/>
        </w:rPr>
        <w:t>)7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específicos de cargas de trabajo —desde procesamiento en lotes (“</w:t>
      </w:r>
      <w:proofErr w:type="spellStart"/>
      <w:r w:rsidRPr="008130CA">
        <w:rPr>
          <w:lang w:eastAsia="es-ES"/>
        </w:rPr>
        <w:t>batch</w:t>
      </w:r>
      <w:proofErr w:type="spellEnd"/>
      <w:r w:rsidRPr="008130CA">
        <w:rPr>
          <w:lang w:eastAsia="es-ES"/>
        </w:rPr>
        <w:t>”) hasta aumento de servidor/almacenamiento durante las cargas pico.</w:t>
      </w:r>
    </w:p>
    <w:p w:rsidR="008130CA" w:rsidRPr="008130CA" w:rsidRDefault="008130CA" w:rsidP="008130CA">
      <w:pPr>
        <w:rPr>
          <w:lang w:val="es-419" w:eastAsia="es-ES"/>
        </w:rPr>
      </w:pPr>
    </w:p>
    <w:p w:rsidR="008130CA" w:rsidRPr="008130CA" w:rsidRDefault="008130CA" w:rsidP="00116013">
      <w:pPr>
        <w:rPr>
          <w:rFonts w:ascii="Arial" w:hAnsi="Arial" w:cs="Arial"/>
          <w:sz w:val="20"/>
          <w:szCs w:val="20"/>
          <w:lang w:eastAsia="es-ES"/>
        </w:rPr>
      </w:pPr>
    </w:p>
    <w:p w:rsidR="008130CA" w:rsidRPr="008130CA" w:rsidRDefault="008130CA" w:rsidP="00116013">
      <w:pPr>
        <w:rPr>
          <w:rFonts w:ascii="Arial" w:hAnsi="Arial" w:cs="Arial"/>
          <w:sz w:val="20"/>
          <w:szCs w:val="20"/>
          <w:lang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A19DA" w:rsidP="001A19DA">
      <w:pPr>
        <w:pStyle w:val="Ttulo1"/>
        <w:jc w:val="left"/>
        <w:rPr>
          <w:rFonts w:eastAsia="Times New Roman"/>
          <w:caps w:val="0"/>
          <w:sz w:val="22"/>
          <w:lang w:eastAsia="es-ES"/>
        </w:rPr>
      </w:pPr>
      <w:bookmarkStart w:id="69" w:name="_Toc433913715"/>
      <w:r>
        <w:rPr>
          <w:rFonts w:eastAsia="Times New Roman"/>
          <w:caps w:val="0"/>
          <w:sz w:val="22"/>
          <w:lang w:eastAsia="es-ES"/>
        </w:rPr>
        <w:t>B</w:t>
      </w:r>
      <w:r w:rsidRPr="001A19DA">
        <w:rPr>
          <w:rFonts w:eastAsia="Times New Roman"/>
          <w:caps w:val="0"/>
          <w:sz w:val="22"/>
          <w:lang w:eastAsia="es-ES"/>
        </w:rPr>
        <w:t>ibliografía</w:t>
      </w:r>
      <w:bookmarkEnd w:id="69"/>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B23027" w:rsidRPr="00AC5A8A" w:rsidRDefault="002B7ECE" w:rsidP="00AC5A8A">
      <w:pPr>
        <w:spacing w:before="60"/>
        <w:rPr>
          <w:rFonts w:ascii="Arial" w:hAnsi="Arial" w:cs="Arial"/>
          <w:color w:val="000000"/>
          <w:sz w:val="20"/>
          <w:szCs w:val="20"/>
          <w:lang w:val="es-419"/>
        </w:rPr>
      </w:pPr>
      <w:r w:rsidRPr="00AC5A8A">
        <w:rPr>
          <w:rFonts w:ascii="Arial" w:hAnsi="Arial" w:cs="Arial"/>
          <w:color w:val="000000"/>
          <w:sz w:val="20"/>
          <w:szCs w:val="20"/>
          <w:lang w:val="es-419"/>
        </w:rPr>
        <w:t xml:space="preserve">[3] </w:t>
      </w:r>
      <w:r w:rsidR="00AC5A8A" w:rsidRPr="00AC5A8A">
        <w:rPr>
          <w:rFonts w:ascii="Arial" w:hAnsi="Arial" w:cs="Arial"/>
          <w:color w:val="000000"/>
          <w:sz w:val="20"/>
          <w:szCs w:val="20"/>
          <w:lang w:val="es-419"/>
        </w:rPr>
        <w:t xml:space="preserve">MongoDB Architecture. </w:t>
      </w:r>
      <w:r w:rsidR="00AC5A8A">
        <w:rPr>
          <w:rFonts w:ascii="Arial" w:hAnsi="Arial" w:cs="Arial"/>
          <w:color w:val="000000"/>
          <w:sz w:val="20"/>
          <w:szCs w:val="20"/>
          <w:lang w:val="es-419"/>
        </w:rPr>
        <w:t>(201</w:t>
      </w:r>
      <w:r w:rsidR="00AC5A8A" w:rsidRPr="00AC5A8A">
        <w:rPr>
          <w:rFonts w:ascii="Arial" w:hAnsi="Arial" w:cs="Arial"/>
          <w:color w:val="000000"/>
          <w:sz w:val="20"/>
          <w:szCs w:val="20"/>
          <w:lang w:val="es-419"/>
        </w:rPr>
        <w:t>5</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Octubre</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 xml:space="preserve">05). Recuperado de </w:t>
      </w:r>
      <w:hyperlink r:id="rId23" w:history="1">
        <w:r w:rsidR="00AC5A8A" w:rsidRPr="006C5658">
          <w:rPr>
            <w:rStyle w:val="Hipervnculo"/>
            <w:rFonts w:ascii="Arial" w:hAnsi="Arial" w:cs="Arial"/>
            <w:sz w:val="20"/>
            <w:szCs w:val="20"/>
            <w:lang w:val="es-419"/>
          </w:rPr>
          <w:t>https://www.mongodb.com/mongodb-architecture</w:t>
        </w:r>
      </w:hyperlink>
      <w:r w:rsidR="00AC5A8A" w:rsidRPr="00AC5A8A">
        <w:rPr>
          <w:rFonts w:ascii="Arial" w:hAnsi="Arial" w:cs="Arial"/>
          <w:color w:val="000000"/>
          <w:sz w:val="20"/>
          <w:szCs w:val="20"/>
          <w:lang w:val="es-419"/>
        </w:rPr>
        <w:t>.</w:t>
      </w:r>
    </w:p>
    <w:p w:rsidR="00AC5A8A" w:rsidRPr="00D946A3" w:rsidRDefault="00AC5A8A" w:rsidP="00AC5A8A">
      <w:pPr>
        <w:spacing w:before="60"/>
        <w:rPr>
          <w:rFonts w:ascii="Arial" w:hAnsi="Arial" w:cs="Arial"/>
          <w:color w:val="000000"/>
          <w:sz w:val="20"/>
          <w:szCs w:val="20"/>
          <w:lang w:val="es-419"/>
        </w:rPr>
      </w:pPr>
      <w:r w:rsidRPr="00AC5A8A">
        <w:rPr>
          <w:rFonts w:ascii="Arial" w:hAnsi="Arial" w:cs="Arial"/>
          <w:color w:val="000000"/>
          <w:sz w:val="20"/>
          <w:szCs w:val="20"/>
          <w:lang w:val="en-US"/>
        </w:rPr>
        <w:t>[</w:t>
      </w:r>
      <w:r>
        <w:rPr>
          <w:rFonts w:ascii="Arial" w:hAnsi="Arial" w:cs="Arial"/>
          <w:color w:val="000000"/>
          <w:sz w:val="20"/>
          <w:szCs w:val="20"/>
          <w:lang w:val="en-US"/>
        </w:rPr>
        <w:t>4</w:t>
      </w:r>
      <w:r w:rsidRPr="00AC5A8A">
        <w:rPr>
          <w:rFonts w:ascii="Arial" w:hAnsi="Arial" w:cs="Arial"/>
          <w:color w:val="000000"/>
          <w:sz w:val="20"/>
          <w:szCs w:val="20"/>
          <w:lang w:val="en-US"/>
        </w:rPr>
        <w:t>] Semantic UI</w:t>
      </w:r>
      <w:r>
        <w:rPr>
          <w:rFonts w:ascii="Arial" w:hAnsi="Arial" w:cs="Arial"/>
          <w:color w:val="000000"/>
          <w:sz w:val="20"/>
          <w:szCs w:val="20"/>
          <w:lang w:val="en-US"/>
        </w:rPr>
        <w:t xml:space="preserve"> </w:t>
      </w:r>
      <w:r w:rsidRPr="00AC5A8A">
        <w:rPr>
          <w:rFonts w:ascii="Arial" w:hAnsi="Arial" w:cs="Arial"/>
          <w:color w:val="000000"/>
          <w:sz w:val="20"/>
          <w:szCs w:val="20"/>
          <w:lang w:val="en-US"/>
        </w:rPr>
        <w:t xml:space="preserve">User Interface is the language of the web.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w:t>
      </w:r>
      <w:r w:rsidRPr="00D946A3">
        <w:rPr>
          <w:rFonts w:ascii="Arial" w:hAnsi="Arial" w:cs="Arial"/>
          <w:color w:val="000000"/>
          <w:sz w:val="20"/>
          <w:szCs w:val="20"/>
          <w:lang w:val="es-419"/>
        </w:rPr>
        <w:t xml:space="preserve">Recuperado de </w:t>
      </w:r>
      <w:hyperlink r:id="rId24" w:history="1">
        <w:r w:rsidRPr="00D946A3">
          <w:rPr>
            <w:rStyle w:val="Hipervnculo"/>
            <w:rFonts w:ascii="Arial" w:hAnsi="Arial" w:cs="Arial"/>
            <w:sz w:val="20"/>
            <w:szCs w:val="20"/>
            <w:lang w:val="es-419"/>
          </w:rPr>
          <w:t>http://semantic-ui.com/</w:t>
        </w:r>
      </w:hyperlink>
      <w:r w:rsidRPr="00D946A3">
        <w:rPr>
          <w:rFonts w:ascii="Arial" w:hAnsi="Arial" w:cs="Arial"/>
          <w:color w:val="000000"/>
          <w:sz w:val="20"/>
          <w:szCs w:val="20"/>
          <w:lang w:val="es-419"/>
        </w:rPr>
        <w:t>.</w:t>
      </w:r>
    </w:p>
    <w:p w:rsidR="00AC5A8A" w:rsidRPr="00D946A3" w:rsidRDefault="00AC5A8A" w:rsidP="00AC5A8A">
      <w:pPr>
        <w:spacing w:before="60"/>
        <w:rPr>
          <w:rFonts w:ascii="Arial" w:hAnsi="Arial" w:cs="Arial"/>
          <w:color w:val="000000"/>
          <w:sz w:val="20"/>
          <w:szCs w:val="20"/>
          <w:lang w:val="es-419"/>
        </w:rPr>
      </w:pPr>
      <w:r w:rsidRPr="00D946A3">
        <w:rPr>
          <w:rFonts w:ascii="Arial" w:hAnsi="Arial" w:cs="Arial"/>
          <w:color w:val="000000"/>
          <w:sz w:val="20"/>
          <w:szCs w:val="20"/>
          <w:lang w:val="es-419"/>
        </w:rPr>
        <w:t>[</w:t>
      </w:r>
      <w:r w:rsidR="00DB38D8" w:rsidRPr="00D946A3">
        <w:rPr>
          <w:rFonts w:ascii="Arial" w:hAnsi="Arial" w:cs="Arial"/>
          <w:color w:val="000000"/>
          <w:sz w:val="20"/>
          <w:szCs w:val="20"/>
          <w:lang w:val="es-419"/>
        </w:rPr>
        <w:t>5</w:t>
      </w:r>
      <w:r w:rsidRPr="00D946A3">
        <w:rPr>
          <w:rFonts w:ascii="Arial" w:hAnsi="Arial" w:cs="Arial"/>
          <w:color w:val="000000"/>
          <w:sz w:val="20"/>
          <w:szCs w:val="20"/>
          <w:lang w:val="es-419"/>
        </w:rPr>
        <w:t xml:space="preserve">] </w:t>
      </w:r>
      <w:r w:rsidR="00DB38D8" w:rsidRPr="00D946A3">
        <w:rPr>
          <w:rFonts w:ascii="Arial" w:hAnsi="Arial" w:cs="Arial"/>
          <w:color w:val="000000"/>
          <w:sz w:val="20"/>
          <w:szCs w:val="20"/>
          <w:lang w:val="es-419"/>
        </w:rPr>
        <w:t>Meteor Documentation</w:t>
      </w:r>
      <w:r w:rsidRPr="00D946A3">
        <w:rPr>
          <w:rFonts w:ascii="Arial" w:hAnsi="Arial" w:cs="Arial"/>
          <w:color w:val="000000"/>
          <w:sz w:val="20"/>
          <w:szCs w:val="20"/>
          <w:lang w:val="es-419"/>
        </w:rPr>
        <w:t xml:space="preserve">.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25" w:history="1">
        <w:r w:rsidR="00DB38D8" w:rsidRPr="006C5658">
          <w:rPr>
            <w:rStyle w:val="Hipervnculo"/>
            <w:rFonts w:ascii="Arial" w:hAnsi="Arial" w:cs="Arial"/>
            <w:sz w:val="20"/>
            <w:szCs w:val="20"/>
            <w:lang w:val="es-419"/>
          </w:rPr>
          <w:t>http://docs.meteor.com/</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w:t>
      </w:r>
      <w:r w:rsidRPr="00D946A3">
        <w:rPr>
          <w:rFonts w:ascii="Arial" w:hAnsi="Arial" w:cs="Arial"/>
          <w:color w:val="000000"/>
          <w:sz w:val="20"/>
          <w:szCs w:val="20"/>
          <w:lang w:val="es-419"/>
        </w:rPr>
        <w:t>6</w:t>
      </w:r>
      <w:r w:rsidRPr="00DB38D8">
        <w:rPr>
          <w:rFonts w:ascii="Arial" w:hAnsi="Arial" w:cs="Arial"/>
          <w:color w:val="000000"/>
          <w:sz w:val="20"/>
          <w:szCs w:val="20"/>
          <w:lang w:val="es-419"/>
        </w:rPr>
        <w:t xml:space="preserve">] JavaScript.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26" w:history="1">
        <w:r w:rsidRPr="006C5658">
          <w:rPr>
            <w:rStyle w:val="Hipervnculo"/>
            <w:rFonts w:ascii="Arial" w:hAnsi="Arial" w:cs="Arial"/>
            <w:sz w:val="20"/>
            <w:szCs w:val="20"/>
            <w:lang w:val="es-419"/>
          </w:rPr>
          <w:t>https://developer.mozilla.org/es/docs/Web/JavaScript</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02229D" w:rsidRPr="002B7ECE" w:rsidRDefault="0002229D" w:rsidP="0002229D">
      <w:pPr>
        <w:rPr>
          <w:lang w:val="es-419"/>
        </w:rPr>
      </w:pPr>
    </w:p>
    <w:p w:rsidR="0002229D" w:rsidRPr="002B7ECE" w:rsidRDefault="0002229D" w:rsidP="0002229D">
      <w:pPr>
        <w:rPr>
          <w:lang w:val="es-419"/>
        </w:rPr>
      </w:pPr>
    </w:p>
    <w:p w:rsidR="0002229D" w:rsidRPr="002B7ECE" w:rsidRDefault="0002229D" w:rsidP="0002229D">
      <w:pPr>
        <w:rPr>
          <w:lang w:val="es-419"/>
        </w:rPr>
      </w:pPr>
    </w:p>
    <w:p w:rsidR="005D04BD" w:rsidRPr="002B7ECE" w:rsidRDefault="005D04BD" w:rsidP="005D04BD">
      <w:pPr>
        <w:rPr>
          <w:rFonts w:ascii="Arial" w:hAnsi="Arial" w:cs="Arial"/>
          <w:sz w:val="20"/>
          <w:szCs w:val="20"/>
          <w:lang w:val="es-419"/>
        </w:rPr>
      </w:pPr>
    </w:p>
    <w:p w:rsidR="00CE16E4" w:rsidRPr="002B7ECE" w:rsidRDefault="00CE16E4" w:rsidP="00CA38BA">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sectPr w:rsidR="00C57EB2" w:rsidRPr="002B7ECE" w:rsidSect="007D5B35">
      <w:footerReference w:type="default" r:id="rId27"/>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923" w:rsidRDefault="00996923" w:rsidP="007E277A">
      <w:pPr>
        <w:spacing w:after="0" w:line="240" w:lineRule="auto"/>
      </w:pPr>
      <w:r>
        <w:separator/>
      </w:r>
    </w:p>
  </w:endnote>
  <w:endnote w:type="continuationSeparator" w:id="0">
    <w:p w:rsidR="00996923" w:rsidRDefault="00996923"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14" w:rsidRDefault="00694714">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Pr="00694714">
      <w:rPr>
        <w:rFonts w:eastAsiaTheme="majorEastAsia" w:cs="Arial"/>
        <w:noProof/>
        <w:sz w:val="16"/>
        <w:szCs w:val="16"/>
      </w:rPr>
      <w:t>22</w:t>
    </w:r>
    <w:r w:rsidRPr="0057773D">
      <w:rPr>
        <w:rFonts w:ascii="Arial" w:eastAsiaTheme="majorEastAsia" w:hAnsi="Arial" w:cs="Arial"/>
        <w:sz w:val="16"/>
        <w:szCs w:val="16"/>
      </w:rPr>
      <w:fldChar w:fldCharType="end"/>
    </w:r>
  </w:p>
  <w:p w:rsidR="00694714" w:rsidRDefault="006947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923" w:rsidRDefault="00996923" w:rsidP="007E277A">
      <w:pPr>
        <w:spacing w:after="0" w:line="240" w:lineRule="auto"/>
      </w:pPr>
      <w:r>
        <w:separator/>
      </w:r>
    </w:p>
  </w:footnote>
  <w:footnote w:type="continuationSeparator" w:id="0">
    <w:p w:rsidR="00996923" w:rsidRDefault="00996923"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23"/>
  </w:num>
  <w:num w:numId="4">
    <w:abstractNumId w:val="24"/>
  </w:num>
  <w:num w:numId="5">
    <w:abstractNumId w:val="8"/>
  </w:num>
  <w:num w:numId="6">
    <w:abstractNumId w:val="12"/>
  </w:num>
  <w:num w:numId="7">
    <w:abstractNumId w:val="28"/>
  </w:num>
  <w:num w:numId="8">
    <w:abstractNumId w:val="3"/>
  </w:num>
  <w:num w:numId="9">
    <w:abstractNumId w:val="21"/>
  </w:num>
  <w:num w:numId="10">
    <w:abstractNumId w:val="26"/>
  </w:num>
  <w:num w:numId="11">
    <w:abstractNumId w:val="20"/>
  </w:num>
  <w:num w:numId="12">
    <w:abstractNumId w:val="13"/>
  </w:num>
  <w:num w:numId="13">
    <w:abstractNumId w:val="25"/>
  </w:num>
  <w:num w:numId="1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num>
  <w:num w:numId="20">
    <w:abstractNumId w:val="16"/>
  </w:num>
  <w:num w:numId="21">
    <w:abstractNumId w:val="7"/>
  </w:num>
  <w:num w:numId="22">
    <w:abstractNumId w:val="5"/>
  </w:num>
  <w:num w:numId="23">
    <w:abstractNumId w:val="22"/>
  </w:num>
  <w:num w:numId="24">
    <w:abstractNumId w:val="0"/>
  </w:num>
  <w:num w:numId="25">
    <w:abstractNumId w:val="6"/>
  </w:num>
  <w:num w:numId="26">
    <w:abstractNumId w:val="17"/>
  </w:num>
  <w:num w:numId="27">
    <w:abstractNumId w:val="10"/>
  </w:num>
  <w:num w:numId="28">
    <w:abstractNumId w:val="19"/>
  </w:num>
  <w:num w:numId="29">
    <w:abstractNumId w:val="9"/>
  </w:num>
  <w:num w:numId="30">
    <w:abstractNumId w:val="4"/>
  </w:num>
  <w:num w:numId="31">
    <w:abstractNumId w:val="27"/>
  </w:num>
  <w:num w:numId="32">
    <w:abstractNumId w:val="3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C0A85"/>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B158B"/>
    <w:rsid w:val="002B7ECE"/>
    <w:rsid w:val="002D73B5"/>
    <w:rsid w:val="002E5F6F"/>
    <w:rsid w:val="0031115A"/>
    <w:rsid w:val="0038563B"/>
    <w:rsid w:val="003931F4"/>
    <w:rsid w:val="0039603A"/>
    <w:rsid w:val="003A2BED"/>
    <w:rsid w:val="003D0204"/>
    <w:rsid w:val="003E538B"/>
    <w:rsid w:val="0047047E"/>
    <w:rsid w:val="004757E4"/>
    <w:rsid w:val="004910D0"/>
    <w:rsid w:val="004A5A65"/>
    <w:rsid w:val="004A729D"/>
    <w:rsid w:val="005021CA"/>
    <w:rsid w:val="0053744A"/>
    <w:rsid w:val="00551743"/>
    <w:rsid w:val="0057773D"/>
    <w:rsid w:val="005810D9"/>
    <w:rsid w:val="005A65EF"/>
    <w:rsid w:val="005D04BD"/>
    <w:rsid w:val="006169ED"/>
    <w:rsid w:val="00694714"/>
    <w:rsid w:val="0069658A"/>
    <w:rsid w:val="0069705C"/>
    <w:rsid w:val="006D0966"/>
    <w:rsid w:val="006D1187"/>
    <w:rsid w:val="006E54E6"/>
    <w:rsid w:val="007158E1"/>
    <w:rsid w:val="007238F8"/>
    <w:rsid w:val="007579BE"/>
    <w:rsid w:val="007A2983"/>
    <w:rsid w:val="007A6178"/>
    <w:rsid w:val="007B0180"/>
    <w:rsid w:val="007C3685"/>
    <w:rsid w:val="007D5B35"/>
    <w:rsid w:val="007E277A"/>
    <w:rsid w:val="00805822"/>
    <w:rsid w:val="008130CA"/>
    <w:rsid w:val="00816699"/>
    <w:rsid w:val="00827917"/>
    <w:rsid w:val="00870398"/>
    <w:rsid w:val="008A0051"/>
    <w:rsid w:val="008B6418"/>
    <w:rsid w:val="008D78BB"/>
    <w:rsid w:val="008E4E50"/>
    <w:rsid w:val="00916804"/>
    <w:rsid w:val="0094639C"/>
    <w:rsid w:val="009606D4"/>
    <w:rsid w:val="009753CA"/>
    <w:rsid w:val="00996923"/>
    <w:rsid w:val="009A18C1"/>
    <w:rsid w:val="009C1558"/>
    <w:rsid w:val="009D3A2D"/>
    <w:rsid w:val="00A40F63"/>
    <w:rsid w:val="00A81175"/>
    <w:rsid w:val="00AC5A8A"/>
    <w:rsid w:val="00AD23D7"/>
    <w:rsid w:val="00AD4474"/>
    <w:rsid w:val="00AE12C5"/>
    <w:rsid w:val="00AE31CE"/>
    <w:rsid w:val="00AE657C"/>
    <w:rsid w:val="00B23027"/>
    <w:rsid w:val="00B3121B"/>
    <w:rsid w:val="00B939FB"/>
    <w:rsid w:val="00BD28D8"/>
    <w:rsid w:val="00BD4531"/>
    <w:rsid w:val="00BF7232"/>
    <w:rsid w:val="00C16CC7"/>
    <w:rsid w:val="00C50108"/>
    <w:rsid w:val="00C534CF"/>
    <w:rsid w:val="00C57EB2"/>
    <w:rsid w:val="00C7446B"/>
    <w:rsid w:val="00CA38BA"/>
    <w:rsid w:val="00CE16E4"/>
    <w:rsid w:val="00D0100A"/>
    <w:rsid w:val="00D0632A"/>
    <w:rsid w:val="00D53BA2"/>
    <w:rsid w:val="00D819A5"/>
    <w:rsid w:val="00D946A3"/>
    <w:rsid w:val="00DB38D8"/>
    <w:rsid w:val="00DD4E2E"/>
    <w:rsid w:val="00E049A6"/>
    <w:rsid w:val="00E2381B"/>
    <w:rsid w:val="00E241E3"/>
    <w:rsid w:val="00E32DC0"/>
    <w:rsid w:val="00E347DE"/>
    <w:rsid w:val="00E422AC"/>
    <w:rsid w:val="00E60058"/>
    <w:rsid w:val="00E86458"/>
    <w:rsid w:val="00EF40D5"/>
    <w:rsid w:val="00F01336"/>
    <w:rsid w:val="00F22644"/>
    <w:rsid w:val="00F35E66"/>
    <w:rsid w:val="00F403DB"/>
    <w:rsid w:val="00F802B1"/>
    <w:rsid w:val="00F87E80"/>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694714"/>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694714"/>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r/meteor/blob/devel/History.md" TargetMode="External"/><Relationship Id="rId18" Type="http://schemas.openxmlformats.org/officeDocument/2006/relationships/image" Target="media/image4.png"/><Relationship Id="rId26" Type="http://schemas.openxmlformats.org/officeDocument/2006/relationships/hyperlink" Target="https://developer.mozilla.org/es/docs/Web/JavaScrip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log.mongolab.com/2014/07/tutorial-scaling-meteor-with-mongodb-oplog-tailing/" TargetMode="External"/><Relationship Id="rId17" Type="http://schemas.openxmlformats.org/officeDocument/2006/relationships/image" Target="media/image3.png"/><Relationship Id="rId25" Type="http://schemas.openxmlformats.org/officeDocument/2006/relationships/hyperlink" Target="http://docs.meteor.com/" TargetMode="External"/><Relationship Id="rId2" Type="http://schemas.openxmlformats.org/officeDocument/2006/relationships/numbering" Target="numbering.xml"/><Relationship Id="rId16" Type="http://schemas.openxmlformats.org/officeDocument/2006/relationships/hyperlink" Target="http://velocity.meteor.com/"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scovermeteor.com/blog/understanding-sync-async-javascript-node/" TargetMode="External"/><Relationship Id="rId24" Type="http://schemas.openxmlformats.org/officeDocument/2006/relationships/hyperlink" Target="http://semantic-ui.com/" TargetMode="External"/><Relationship Id="rId5" Type="http://schemas.openxmlformats.org/officeDocument/2006/relationships/settings" Target="settings.xml"/><Relationship Id="rId15" Type="http://schemas.openxmlformats.org/officeDocument/2006/relationships/hyperlink" Target="https://www.meteor.com/blaze" TargetMode="External"/><Relationship Id="rId23" Type="http://schemas.openxmlformats.org/officeDocument/2006/relationships/hyperlink" Target="https://www.mongodb.com/mongodb-architectur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jetbrains.com/webstorm/2014/09/meteor-support-in-webstorm-9/"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4461E-DACE-434C-9C88-D3168CDF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26</Pages>
  <Words>7716</Words>
  <Characters>43983</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94</cp:revision>
  <dcterms:created xsi:type="dcterms:W3CDTF">2015-09-16T11:13:00Z</dcterms:created>
  <dcterms:modified xsi:type="dcterms:W3CDTF">2015-10-30T00:26:00Z</dcterms:modified>
</cp:coreProperties>
</file>